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F5E18F3" w14:textId="62ED4B02" w:rsidR="00CA58FE" w:rsidRPr="00393283" w:rsidRDefault="00393283" w:rsidP="00393283">
      <w:pPr>
        <w:pStyle w:val="Nadpis1"/>
        <w:jc w:val="center"/>
        <w:rPr>
          <w:szCs w:val="28"/>
          <w:lang w:eastAsia="ar-SA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1" layoutInCell="1" allowOverlap="1" wp14:anchorId="44637E24" wp14:editId="0FC141F1">
            <wp:simplePos x="0" y="0"/>
            <wp:positionH relativeFrom="page">
              <wp:posOffset>6962775</wp:posOffset>
            </wp:positionH>
            <wp:positionV relativeFrom="page">
              <wp:posOffset>1922780</wp:posOffset>
            </wp:positionV>
            <wp:extent cx="291465" cy="1995170"/>
            <wp:effectExtent l="0" t="0" r="0" b="508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720090" distB="720090" distL="114300" distR="114300" simplePos="0" relativeHeight="251659264" behindDoc="0" locked="1" layoutInCell="1" allowOverlap="1" wp14:anchorId="2C3CEE17" wp14:editId="2BC99C8D">
            <wp:simplePos x="0" y="0"/>
            <wp:positionH relativeFrom="page">
              <wp:posOffset>610870</wp:posOffset>
            </wp:positionH>
            <wp:positionV relativeFrom="page">
              <wp:posOffset>1924050</wp:posOffset>
            </wp:positionV>
            <wp:extent cx="1846580" cy="571500"/>
            <wp:effectExtent l="0" t="0" r="127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58FE">
        <w:rPr>
          <w:szCs w:val="28"/>
          <w:lang w:eastAsia="ar-SA"/>
        </w:rPr>
        <w:t>Zadávací dokumentace</w:t>
      </w:r>
    </w:p>
    <w:p w14:paraId="57F01DFC" w14:textId="77777777" w:rsidR="00CA58FE" w:rsidRDefault="00CA58FE">
      <w:pPr>
        <w:jc w:val="center"/>
        <w:rPr>
          <w:rFonts w:ascii="Arial" w:hAnsi="Arial"/>
          <w:sz w:val="22"/>
          <w:szCs w:val="22"/>
          <w:lang w:eastAsia="ar-SA"/>
        </w:rPr>
      </w:pPr>
    </w:p>
    <w:p w14:paraId="31BB2231" w14:textId="77777777" w:rsidR="00CA58FE" w:rsidRDefault="00CA58FE">
      <w:pPr>
        <w:ind w:left="432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bCs/>
          <w:iCs/>
          <w:sz w:val="28"/>
          <w:lang w:eastAsia="ar-SA"/>
        </w:rPr>
        <w:t xml:space="preserve">pro veřejnou zakázku na dodávky </w:t>
      </w:r>
      <w:r w:rsidR="00B83ABE">
        <w:rPr>
          <w:rFonts w:ascii="Arial" w:hAnsi="Arial"/>
          <w:b/>
          <w:bCs/>
          <w:iCs/>
          <w:sz w:val="28"/>
          <w:lang w:eastAsia="ar-SA"/>
        </w:rPr>
        <w:t xml:space="preserve">v nadlimitním režimu </w:t>
      </w:r>
      <w:r>
        <w:rPr>
          <w:rFonts w:ascii="Arial" w:hAnsi="Arial"/>
          <w:b/>
          <w:bCs/>
          <w:iCs/>
          <w:sz w:val="28"/>
          <w:lang w:eastAsia="ar-SA"/>
        </w:rPr>
        <w:t>zadávanou v otevřeném řízení v souladu s ust. § 56 zákona č. 134/2016 Sb., o zadávání veřejných zakázek, v účinném znění</w:t>
      </w:r>
    </w:p>
    <w:p w14:paraId="731B7CE0" w14:textId="77777777" w:rsidR="00CA58FE" w:rsidRDefault="00CA58FE">
      <w:pPr>
        <w:pStyle w:val="Bezmezer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Cs w:val="28"/>
        </w:rPr>
        <w:t>s názvem:</w:t>
      </w:r>
    </w:p>
    <w:p w14:paraId="00929DBB" w14:textId="77777777" w:rsidR="00CA58FE" w:rsidRDefault="00CA58FE">
      <w:pPr>
        <w:pStyle w:val="Bezmezer"/>
        <w:jc w:val="center"/>
        <w:rPr>
          <w:rFonts w:ascii="Arial" w:hAnsi="Arial" w:cs="Arial"/>
          <w:sz w:val="28"/>
          <w:szCs w:val="28"/>
        </w:rPr>
      </w:pPr>
    </w:p>
    <w:p w14:paraId="13B9C842" w14:textId="77777777" w:rsidR="00CA58FE" w:rsidRDefault="00CA58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0C0C0"/>
        <w:jc w:val="center"/>
        <w:rPr>
          <w:rFonts w:ascii="Arial" w:hAnsi="Arial"/>
          <w:b/>
          <w:sz w:val="22"/>
          <w:szCs w:val="22"/>
        </w:rPr>
      </w:pPr>
    </w:p>
    <w:p w14:paraId="59443DBB" w14:textId="288804D1" w:rsidR="00CA58FE" w:rsidRDefault="00CA58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0C0C0"/>
        <w:jc w:val="center"/>
        <w:rPr>
          <w:rFonts w:ascii="Arial" w:hAnsi="Arial"/>
          <w:b/>
          <w:i/>
          <w:szCs w:val="22"/>
        </w:rPr>
      </w:pPr>
      <w:r w:rsidRPr="00F2424C">
        <w:rPr>
          <w:rFonts w:ascii="Arial" w:eastAsia="Arial" w:hAnsi="Arial"/>
          <w:b/>
          <w:sz w:val="28"/>
        </w:rPr>
        <w:t>„</w:t>
      </w:r>
      <w:r w:rsidR="00EC7654" w:rsidRPr="00F2424C">
        <w:rPr>
          <w:rFonts w:ascii="Arial" w:eastAsia="Arial" w:hAnsi="Arial"/>
          <w:b/>
          <w:sz w:val="28"/>
        </w:rPr>
        <w:t>Dodávka pěstebních svítidel – PřF Holice</w:t>
      </w:r>
      <w:r w:rsidRPr="00F2424C">
        <w:rPr>
          <w:rFonts w:ascii="Arial" w:hAnsi="Arial"/>
          <w:b/>
          <w:sz w:val="28"/>
        </w:rPr>
        <w:t>“</w:t>
      </w:r>
    </w:p>
    <w:p w14:paraId="2A01054A" w14:textId="77777777" w:rsidR="00CA58FE" w:rsidRDefault="00CA58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0C0C0"/>
        <w:jc w:val="center"/>
        <w:rPr>
          <w:rFonts w:ascii="Arial" w:hAnsi="Arial"/>
          <w:b/>
          <w:i/>
          <w:szCs w:val="22"/>
        </w:rPr>
      </w:pPr>
    </w:p>
    <w:p w14:paraId="0434BBA8" w14:textId="77777777" w:rsidR="006F6B42" w:rsidRDefault="006F6B42" w:rsidP="00BD3DFD">
      <w:pPr>
        <w:jc w:val="center"/>
        <w:rPr>
          <w:rFonts w:ascii="Arial" w:hAnsi="Arial"/>
          <w:i/>
          <w:snapToGrid w:val="0"/>
          <w:color w:val="000000"/>
          <w:sz w:val="22"/>
          <w:szCs w:val="22"/>
        </w:rPr>
      </w:pPr>
    </w:p>
    <w:p w14:paraId="760FD25A" w14:textId="1FB13870" w:rsidR="00BD3DFD" w:rsidRPr="00BD3DFD" w:rsidRDefault="004322B4" w:rsidP="00BD3DFD">
      <w:pPr>
        <w:jc w:val="center"/>
        <w:rPr>
          <w:rFonts w:ascii="Arial" w:hAnsi="Arial"/>
          <w:b/>
          <w:i/>
          <w:sz w:val="22"/>
          <w:szCs w:val="22"/>
          <w:u w:val="single"/>
          <w:lang w:eastAsia="ar-SA"/>
        </w:rPr>
      </w:pPr>
      <w:r w:rsidRPr="004322B4">
        <w:rPr>
          <w:rFonts w:ascii="Arial" w:hAnsi="Arial"/>
          <w:i/>
          <w:snapToGrid w:val="0"/>
          <w:color w:val="000000"/>
          <w:sz w:val="22"/>
          <w:szCs w:val="22"/>
        </w:rPr>
        <w:t>Tato veřejná zakázka souvisí s realizací projektu „</w:t>
      </w:r>
      <w:r w:rsidR="00EC7654" w:rsidRPr="00EC7654">
        <w:rPr>
          <w:rFonts w:ascii="Arial" w:hAnsi="Arial"/>
          <w:i/>
          <w:snapToGrid w:val="0"/>
          <w:color w:val="000000"/>
          <w:sz w:val="22"/>
          <w:szCs w:val="22"/>
        </w:rPr>
        <w:t>Dobudování a modernizace infrastruktury pro praktickou výuku na PřF UP, Olomouc - Holice“, reg. č. CZ.02.2.67/0.0/0.0/16_016/0002293</w:t>
      </w:r>
      <w:r w:rsidRPr="004322B4">
        <w:rPr>
          <w:rFonts w:ascii="Arial" w:hAnsi="Arial"/>
          <w:i/>
          <w:snapToGrid w:val="0"/>
          <w:color w:val="000000"/>
          <w:sz w:val="22"/>
          <w:szCs w:val="22"/>
        </w:rPr>
        <w:t>, v rámci Operačního programu Výzkum, Vývoj a Vzdělávání.</w:t>
      </w:r>
    </w:p>
    <w:p w14:paraId="5805BAFC" w14:textId="77777777" w:rsidR="00CA58FE" w:rsidRDefault="00CA58FE">
      <w:pPr>
        <w:jc w:val="both"/>
        <w:rPr>
          <w:rFonts w:ascii="Arial" w:hAnsi="Arial"/>
          <w:b/>
          <w:sz w:val="22"/>
          <w:szCs w:val="22"/>
          <w:u w:val="single"/>
          <w:lang w:eastAsia="ar-SA"/>
        </w:rPr>
      </w:pPr>
    </w:p>
    <w:p w14:paraId="6EE32BC9" w14:textId="77777777" w:rsidR="00CA58FE" w:rsidRDefault="00CA58FE">
      <w:pPr>
        <w:jc w:val="both"/>
        <w:rPr>
          <w:rFonts w:ascii="Arial" w:hAnsi="Arial"/>
          <w:sz w:val="22"/>
          <w:szCs w:val="22"/>
          <w:lang w:eastAsia="ar-SA"/>
        </w:rPr>
      </w:pPr>
      <w:r>
        <w:rPr>
          <w:rFonts w:ascii="Arial" w:hAnsi="Arial"/>
          <w:b/>
          <w:sz w:val="22"/>
          <w:szCs w:val="22"/>
          <w:u w:val="single"/>
          <w:lang w:eastAsia="ar-SA"/>
        </w:rPr>
        <w:t>Identifikační údaje zadavatele</w:t>
      </w:r>
      <w:r w:rsidR="006F6B42">
        <w:rPr>
          <w:rFonts w:ascii="Arial" w:hAnsi="Arial"/>
          <w:b/>
          <w:sz w:val="22"/>
          <w:szCs w:val="22"/>
          <w:u w:val="single"/>
          <w:lang w:eastAsia="ar-SA"/>
        </w:rPr>
        <w:t>:</w:t>
      </w:r>
    </w:p>
    <w:p w14:paraId="1C13C0D9" w14:textId="77777777" w:rsidR="00CA58FE" w:rsidRDefault="00CA58FE">
      <w:pPr>
        <w:jc w:val="both"/>
        <w:rPr>
          <w:rFonts w:ascii="Arial" w:hAnsi="Arial"/>
          <w:sz w:val="22"/>
          <w:szCs w:val="22"/>
          <w:lang w:eastAsia="ar-SA"/>
        </w:rPr>
      </w:pPr>
    </w:p>
    <w:p w14:paraId="3CD9FE01" w14:textId="77777777" w:rsidR="00CA58FE" w:rsidRDefault="00CA58FE">
      <w:pPr>
        <w:jc w:val="both"/>
        <w:rPr>
          <w:rFonts w:ascii="Arial" w:hAnsi="Arial"/>
          <w:sz w:val="22"/>
          <w:szCs w:val="22"/>
          <w:lang w:eastAsia="ar-SA"/>
        </w:rPr>
      </w:pPr>
      <w:r>
        <w:rPr>
          <w:rFonts w:ascii="Arial" w:hAnsi="Arial"/>
          <w:sz w:val="22"/>
          <w:szCs w:val="22"/>
          <w:lang w:eastAsia="ar-SA"/>
        </w:rPr>
        <w:t xml:space="preserve">Univerzita Palackého v Olomouci </w:t>
      </w:r>
    </w:p>
    <w:p w14:paraId="11F2368C" w14:textId="77777777" w:rsidR="00CA58FE" w:rsidRDefault="00CA58FE">
      <w:pPr>
        <w:jc w:val="both"/>
        <w:rPr>
          <w:rFonts w:ascii="Arial" w:hAnsi="Arial"/>
          <w:sz w:val="22"/>
          <w:szCs w:val="22"/>
          <w:lang w:eastAsia="ar-SA"/>
        </w:rPr>
      </w:pPr>
      <w:r>
        <w:rPr>
          <w:rFonts w:ascii="Arial" w:hAnsi="Arial"/>
          <w:sz w:val="22"/>
          <w:szCs w:val="22"/>
          <w:lang w:eastAsia="ar-SA"/>
        </w:rPr>
        <w:t>se sídlem: Křížkovského 511/8, 771 47 Olomouc</w:t>
      </w:r>
      <w:r w:rsidR="00FB2D72">
        <w:rPr>
          <w:rFonts w:ascii="Arial" w:hAnsi="Arial"/>
          <w:sz w:val="22"/>
          <w:szCs w:val="22"/>
          <w:lang w:eastAsia="ar-SA"/>
        </w:rPr>
        <w:t>, Česká republika</w:t>
      </w:r>
    </w:p>
    <w:p w14:paraId="14234598" w14:textId="77777777" w:rsidR="00CA58FE" w:rsidRDefault="00CA58FE">
      <w:pPr>
        <w:jc w:val="both"/>
        <w:rPr>
          <w:rFonts w:ascii="Arial" w:hAnsi="Arial"/>
          <w:sz w:val="22"/>
          <w:szCs w:val="22"/>
          <w:lang w:eastAsia="ar-SA"/>
        </w:rPr>
      </w:pPr>
      <w:r>
        <w:rPr>
          <w:rFonts w:ascii="Arial" w:hAnsi="Arial"/>
          <w:sz w:val="22"/>
          <w:szCs w:val="22"/>
          <w:lang w:eastAsia="ar-SA"/>
        </w:rPr>
        <w:t>IČ</w:t>
      </w:r>
      <w:r w:rsidR="00A63525">
        <w:rPr>
          <w:rFonts w:ascii="Arial" w:hAnsi="Arial"/>
          <w:sz w:val="22"/>
          <w:szCs w:val="22"/>
          <w:lang w:eastAsia="ar-SA"/>
        </w:rPr>
        <w:t>O</w:t>
      </w:r>
      <w:r>
        <w:rPr>
          <w:rFonts w:ascii="Arial" w:hAnsi="Arial"/>
          <w:sz w:val="22"/>
          <w:szCs w:val="22"/>
          <w:lang w:eastAsia="ar-SA"/>
        </w:rPr>
        <w:t>: 619 89 592</w:t>
      </w:r>
    </w:p>
    <w:p w14:paraId="28319C8E" w14:textId="77777777" w:rsidR="00CA58FE" w:rsidRDefault="00CA58FE">
      <w:pPr>
        <w:jc w:val="both"/>
        <w:rPr>
          <w:rFonts w:ascii="Arial" w:hAnsi="Arial"/>
          <w:sz w:val="22"/>
          <w:szCs w:val="22"/>
          <w:lang w:eastAsia="ar-SA"/>
        </w:rPr>
      </w:pPr>
      <w:r>
        <w:rPr>
          <w:rFonts w:ascii="Arial" w:hAnsi="Arial"/>
          <w:sz w:val="22"/>
          <w:szCs w:val="22"/>
          <w:lang w:eastAsia="ar-SA"/>
        </w:rPr>
        <w:t>DIČ: CZ 619 89 592</w:t>
      </w:r>
    </w:p>
    <w:p w14:paraId="124FC03E" w14:textId="77777777" w:rsidR="00CA58FE" w:rsidRDefault="00CA58FE">
      <w:pPr>
        <w:jc w:val="both"/>
        <w:rPr>
          <w:rFonts w:ascii="Arial" w:hAnsi="Arial"/>
          <w:sz w:val="22"/>
          <w:szCs w:val="22"/>
          <w:lang w:eastAsia="ar-SA"/>
        </w:rPr>
      </w:pPr>
      <w:r>
        <w:rPr>
          <w:rFonts w:ascii="Arial" w:hAnsi="Arial"/>
          <w:sz w:val="22"/>
          <w:szCs w:val="22"/>
          <w:lang w:eastAsia="ar-SA"/>
        </w:rPr>
        <w:t>Bankovní spojení: Komerční banka</w:t>
      </w:r>
      <w:r w:rsidR="00A1642D">
        <w:rPr>
          <w:rFonts w:ascii="Arial" w:hAnsi="Arial"/>
          <w:sz w:val="22"/>
          <w:szCs w:val="22"/>
          <w:lang w:eastAsia="ar-SA"/>
        </w:rPr>
        <w:t>,</w:t>
      </w:r>
      <w:r w:rsidR="00791716">
        <w:rPr>
          <w:rFonts w:ascii="Arial" w:hAnsi="Arial"/>
          <w:sz w:val="22"/>
          <w:szCs w:val="22"/>
          <w:lang w:eastAsia="ar-SA"/>
        </w:rPr>
        <w:t xml:space="preserve"> a.s.</w:t>
      </w:r>
      <w:r>
        <w:rPr>
          <w:rFonts w:ascii="Arial" w:hAnsi="Arial"/>
          <w:sz w:val="22"/>
          <w:szCs w:val="22"/>
          <w:lang w:eastAsia="ar-SA"/>
        </w:rPr>
        <w:t>, pobočka Olomouc</w:t>
      </w:r>
    </w:p>
    <w:p w14:paraId="188EB709" w14:textId="77777777" w:rsidR="00CA58FE" w:rsidRDefault="00CA58FE">
      <w:pPr>
        <w:jc w:val="both"/>
        <w:rPr>
          <w:rFonts w:ascii="Arial" w:hAnsi="Arial"/>
          <w:sz w:val="22"/>
          <w:szCs w:val="22"/>
          <w:lang w:eastAsia="ar-SA"/>
        </w:rPr>
      </w:pPr>
      <w:r>
        <w:rPr>
          <w:rFonts w:ascii="Arial" w:hAnsi="Arial"/>
          <w:sz w:val="22"/>
          <w:szCs w:val="22"/>
          <w:lang w:eastAsia="ar-SA"/>
        </w:rPr>
        <w:t>účet č.: 19-1096330227/0100</w:t>
      </w:r>
    </w:p>
    <w:p w14:paraId="361083B3" w14:textId="77777777" w:rsidR="00CA58FE" w:rsidRDefault="00CA58F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eastAsia="ar-SA"/>
        </w:rPr>
        <w:t>Rektor:  prof. Mgr. Jaroslav Miller, M.A., Ph.D.</w:t>
      </w:r>
    </w:p>
    <w:p w14:paraId="3299430B" w14:textId="77777777" w:rsidR="00CA58FE" w:rsidRDefault="00CA58FE">
      <w:pPr>
        <w:jc w:val="both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>Právní forma zadavatele: veřejná vysoká škola</w:t>
      </w:r>
    </w:p>
    <w:p w14:paraId="3CADCEBE" w14:textId="77777777" w:rsidR="00CA58FE" w:rsidRDefault="00CA58FE">
      <w:pPr>
        <w:jc w:val="both"/>
        <w:rPr>
          <w:rFonts w:ascii="Arial" w:hAnsi="Arial"/>
          <w:b/>
          <w:sz w:val="22"/>
          <w:szCs w:val="22"/>
          <w:u w:val="single"/>
        </w:rPr>
      </w:pPr>
    </w:p>
    <w:p w14:paraId="72E12F61" w14:textId="77777777" w:rsidR="00CA58FE" w:rsidRDefault="00CA58F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Kontaktní osoba ve věcech veřejné zakázky: Mgr. Petra </w:t>
      </w:r>
      <w:r w:rsidR="006F6B42">
        <w:rPr>
          <w:rFonts w:ascii="Arial" w:hAnsi="Arial"/>
          <w:sz w:val="22"/>
          <w:szCs w:val="22"/>
        </w:rPr>
        <w:t>Vopálková</w:t>
      </w:r>
    </w:p>
    <w:p w14:paraId="43E38CB5" w14:textId="77777777" w:rsidR="00CA58FE" w:rsidRDefault="00BD3DFD">
      <w:pPr>
        <w:jc w:val="both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>tel.</w:t>
      </w:r>
      <w:r w:rsidR="006F6B42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č.: +420 585 631 1</w:t>
      </w:r>
      <w:r w:rsidR="006F6B42">
        <w:rPr>
          <w:rFonts w:ascii="Arial" w:hAnsi="Arial"/>
          <w:sz w:val="22"/>
          <w:szCs w:val="22"/>
        </w:rPr>
        <w:t>18</w:t>
      </w:r>
      <w:r w:rsidR="00CA58FE">
        <w:rPr>
          <w:rFonts w:ascii="Arial" w:hAnsi="Arial"/>
          <w:sz w:val="22"/>
          <w:szCs w:val="22"/>
        </w:rPr>
        <w:t>, email: petra.</w:t>
      </w:r>
      <w:r w:rsidR="006F6B42">
        <w:rPr>
          <w:rFonts w:ascii="Arial" w:hAnsi="Arial"/>
          <w:sz w:val="22"/>
          <w:szCs w:val="22"/>
        </w:rPr>
        <w:t>vopalkova</w:t>
      </w:r>
      <w:r w:rsidR="00CA58FE">
        <w:rPr>
          <w:rFonts w:ascii="Arial" w:hAnsi="Arial"/>
          <w:sz w:val="22"/>
          <w:szCs w:val="22"/>
        </w:rPr>
        <w:t>@upol.cz</w:t>
      </w:r>
    </w:p>
    <w:p w14:paraId="0B99C7F6" w14:textId="77777777" w:rsidR="00CA58FE" w:rsidRDefault="00CA58FE">
      <w:pPr>
        <w:ind w:left="4245" w:hanging="4245"/>
        <w:jc w:val="both"/>
        <w:rPr>
          <w:rFonts w:ascii="Arial" w:hAnsi="Arial"/>
          <w:b/>
          <w:sz w:val="22"/>
          <w:szCs w:val="22"/>
          <w:u w:val="single"/>
        </w:rPr>
      </w:pPr>
    </w:p>
    <w:p w14:paraId="2598D16E" w14:textId="77777777" w:rsidR="00CA58FE" w:rsidRPr="006F6B42" w:rsidRDefault="00CA58FE">
      <w:pPr>
        <w:jc w:val="both"/>
        <w:rPr>
          <w:rFonts w:ascii="Arial" w:hAnsi="Arial"/>
          <w:i/>
          <w:color w:val="000000"/>
          <w:sz w:val="22"/>
          <w:szCs w:val="22"/>
          <w:lang w:eastAsia="ar-SA"/>
        </w:rPr>
      </w:pPr>
      <w:r w:rsidRPr="006F6B42">
        <w:rPr>
          <w:rFonts w:ascii="Arial" w:hAnsi="Arial"/>
          <w:i/>
          <w:sz w:val="22"/>
          <w:szCs w:val="22"/>
          <w:lang w:eastAsia="ar-SA"/>
        </w:rPr>
        <w:t>dále jen „Zadavatel“</w:t>
      </w:r>
    </w:p>
    <w:p w14:paraId="72A7311D" w14:textId="77777777" w:rsidR="00CA58FE" w:rsidRDefault="00CA58FE">
      <w:pPr>
        <w:jc w:val="both"/>
        <w:rPr>
          <w:rFonts w:ascii="Arial" w:hAnsi="Arial"/>
          <w:color w:val="000000"/>
          <w:sz w:val="22"/>
          <w:szCs w:val="22"/>
          <w:lang w:eastAsia="ar-SA"/>
        </w:rPr>
      </w:pPr>
    </w:p>
    <w:p w14:paraId="131422AB" w14:textId="77777777" w:rsidR="00CA58FE" w:rsidRDefault="00CA58FE">
      <w:pPr>
        <w:jc w:val="both"/>
        <w:rPr>
          <w:rFonts w:ascii="Arial" w:hAnsi="Arial"/>
          <w:b/>
          <w:color w:val="000000"/>
          <w:sz w:val="22"/>
          <w:szCs w:val="22"/>
          <w:lang w:eastAsia="ar-SA"/>
        </w:rPr>
      </w:pPr>
      <w:r>
        <w:rPr>
          <w:rFonts w:ascii="Arial" w:hAnsi="Arial"/>
          <w:b/>
          <w:color w:val="000000"/>
          <w:sz w:val="22"/>
          <w:szCs w:val="22"/>
          <w:lang w:eastAsia="ar-SA"/>
        </w:rPr>
        <w:t xml:space="preserve">Způsob zadání: </w:t>
      </w:r>
      <w:r>
        <w:rPr>
          <w:rFonts w:ascii="Arial" w:hAnsi="Arial"/>
          <w:color w:val="000000"/>
          <w:sz w:val="22"/>
          <w:szCs w:val="22"/>
          <w:lang w:eastAsia="ar-SA"/>
        </w:rPr>
        <w:t>otevřené řízení</w:t>
      </w:r>
    </w:p>
    <w:p w14:paraId="0682BACA" w14:textId="77777777" w:rsidR="00CA58FE" w:rsidRDefault="00CA58FE">
      <w:pPr>
        <w:jc w:val="both"/>
        <w:rPr>
          <w:rFonts w:ascii="Arial" w:hAnsi="Arial"/>
          <w:b/>
          <w:color w:val="000000"/>
          <w:sz w:val="22"/>
          <w:szCs w:val="22"/>
          <w:lang w:eastAsia="ar-SA"/>
        </w:rPr>
      </w:pPr>
    </w:p>
    <w:p w14:paraId="6044817E" w14:textId="77777777" w:rsidR="00CA58FE" w:rsidRDefault="00CA58FE">
      <w:pPr>
        <w:jc w:val="both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  <w:lang w:eastAsia="ar-SA"/>
        </w:rPr>
        <w:t>Profil Zadavatele:</w:t>
      </w:r>
      <w:r>
        <w:rPr>
          <w:rFonts w:ascii="Arial" w:hAnsi="Arial"/>
          <w:color w:val="000000"/>
          <w:sz w:val="22"/>
          <w:szCs w:val="22"/>
          <w:lang w:eastAsia="ar-SA"/>
        </w:rPr>
        <w:t xml:space="preserve"> </w:t>
      </w:r>
      <w:hyperlink r:id="rId11" w:history="1">
        <w:r w:rsidRPr="00A1642D">
          <w:rPr>
            <w:rStyle w:val="Hypertextovodkaz"/>
            <w:rFonts w:ascii="Arial" w:hAnsi="Arial"/>
            <w:sz w:val="22"/>
            <w:szCs w:val="22"/>
            <w:lang w:eastAsia="ar-SA"/>
          </w:rPr>
          <w:t>https://zakazky.upol.cz</w:t>
        </w:r>
      </w:hyperlink>
    </w:p>
    <w:p w14:paraId="3F289BC3" w14:textId="77777777" w:rsidR="00CA58FE" w:rsidRPr="00FE5B71" w:rsidRDefault="00CA58FE">
      <w:pPr>
        <w:tabs>
          <w:tab w:val="left" w:pos="708"/>
          <w:tab w:val="center" w:pos="4716"/>
        </w:tabs>
        <w:jc w:val="both"/>
        <w:rPr>
          <w:rFonts w:ascii="Arial" w:hAnsi="Arial"/>
          <w:b/>
          <w:i/>
          <w:sz w:val="22"/>
          <w:szCs w:val="22"/>
        </w:rPr>
      </w:pPr>
    </w:p>
    <w:p w14:paraId="13EC4B47" w14:textId="149807CE" w:rsidR="00040849" w:rsidRPr="00C85B7A" w:rsidRDefault="00CA58FE" w:rsidP="00C85B7A">
      <w:pPr>
        <w:jc w:val="both"/>
        <w:rPr>
          <w:rFonts w:ascii="Arial" w:hAnsi="Arial"/>
          <w:b/>
          <w:color w:val="000000"/>
          <w:sz w:val="22"/>
          <w:szCs w:val="22"/>
        </w:rPr>
      </w:pPr>
      <w:r w:rsidRPr="00FE5B71">
        <w:rPr>
          <w:rFonts w:ascii="Arial" w:hAnsi="Arial"/>
          <w:b/>
          <w:color w:val="000000"/>
          <w:sz w:val="22"/>
          <w:szCs w:val="22"/>
        </w:rPr>
        <w:t>Odkaz na veřejnou zakázku na profilu Zadavatele:</w:t>
      </w:r>
      <w:r w:rsidR="00AB320B">
        <w:rPr>
          <w:rFonts w:ascii="Arial" w:hAnsi="Arial"/>
          <w:b/>
          <w:color w:val="000000"/>
          <w:sz w:val="22"/>
          <w:szCs w:val="22"/>
        </w:rPr>
        <w:t xml:space="preserve"> </w:t>
      </w:r>
      <w:hyperlink r:id="rId12" w:history="1">
        <w:r w:rsidR="00C85B7A" w:rsidRPr="00C85B7A">
          <w:rPr>
            <w:rStyle w:val="Hypertextovodkaz"/>
            <w:rFonts w:ascii="Arial" w:hAnsi="Arial"/>
            <w:sz w:val="22"/>
            <w:szCs w:val="22"/>
          </w:rPr>
          <w:t>https://zakazky.upol.cz/vz00003657</w:t>
        </w:r>
      </w:hyperlink>
    </w:p>
    <w:p w14:paraId="6B10A88D" w14:textId="77777777" w:rsidR="00040849" w:rsidRDefault="00040849">
      <w:pPr>
        <w:jc w:val="both"/>
        <w:rPr>
          <w:rFonts w:ascii="Arial" w:eastAsia="Arial" w:hAnsi="Arial"/>
          <w:b/>
          <w:color w:val="000000"/>
          <w:sz w:val="22"/>
          <w:szCs w:val="22"/>
        </w:rPr>
      </w:pPr>
    </w:p>
    <w:p w14:paraId="791F072E" w14:textId="77777777" w:rsidR="00CA58FE" w:rsidRPr="00040849" w:rsidRDefault="00CA58FE">
      <w:pPr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lastRenderedPageBreak/>
        <w:t>Zadávací dokumentace je uveřejněna na profilu Zadavatele v plném rozsahu.</w:t>
      </w:r>
    </w:p>
    <w:p w14:paraId="36636786" w14:textId="77777777" w:rsidR="00CA58FE" w:rsidRDefault="00CA58FE">
      <w:pPr>
        <w:jc w:val="both"/>
        <w:rPr>
          <w:rFonts w:ascii="Arial" w:hAnsi="Arial"/>
          <w:b/>
          <w:sz w:val="22"/>
          <w:szCs w:val="22"/>
          <w:u w:val="single"/>
        </w:rPr>
      </w:pPr>
    </w:p>
    <w:p w14:paraId="1E87443E" w14:textId="77777777" w:rsidR="00CA58FE" w:rsidRDefault="00CA58FE">
      <w:pPr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Tato zadávací dokumentace (dále jen „Dokumentace“) je zpracována v souladu s ust. § 28 odst. 1 písm. b) zákona č. 134/2016 Sb., o zadávání veřejných zakázek, v účinném znění (dále jen „Zákon“) a je souborem zadávacích podmínek v podrobnostech nezbytných pro zpracování nabídky, vyjma formulářů podle § 212 Zákona. Práva, povinnosti či podmínky Zadavatele a dodavatelů, resp. účastníků zadávacího řízení (dále pro účely této Dokumentace jen „Dodavatel“ či „Dodavatelé“) v rámci zadávacího řízení, která nejsou výslovně uvedena v této Dokumentaci, se řídí zejména tímto Zákonem a jeho prováděcími předpisy.</w:t>
      </w:r>
    </w:p>
    <w:p w14:paraId="4651B9B7" w14:textId="77777777" w:rsidR="00A1642D" w:rsidRDefault="00A1642D">
      <w:pPr>
        <w:jc w:val="both"/>
        <w:rPr>
          <w:rFonts w:ascii="Arial" w:hAnsi="Arial"/>
          <w:i/>
          <w:sz w:val="22"/>
          <w:szCs w:val="22"/>
        </w:rPr>
      </w:pPr>
    </w:p>
    <w:p w14:paraId="484E8E5A" w14:textId="77777777" w:rsidR="00A1642D" w:rsidRPr="00A1642D" w:rsidRDefault="00A1642D" w:rsidP="00A1642D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  <w:lang w:eastAsia="cs-CZ"/>
        </w:rPr>
      </w:pPr>
      <w:r w:rsidRPr="00A1642D">
        <w:rPr>
          <w:rFonts w:ascii="Arial" w:hAnsi="Arial"/>
          <w:b/>
          <w:bCs/>
          <w:color w:val="000000"/>
          <w:sz w:val="22"/>
          <w:szCs w:val="22"/>
          <w:lang w:eastAsia="cs-CZ"/>
        </w:rPr>
        <w:t xml:space="preserve">Tato veřejná zakázka je zadávána elektronicky </w:t>
      </w:r>
      <w:r w:rsidRPr="00A1642D">
        <w:rPr>
          <w:rFonts w:ascii="Arial" w:hAnsi="Arial"/>
          <w:color w:val="000000"/>
          <w:sz w:val="22"/>
          <w:szCs w:val="22"/>
          <w:lang w:eastAsia="cs-CZ"/>
        </w:rPr>
        <w:t xml:space="preserve">pomocí certifikovaného elektronického nástroje podle § 213 Zákona dostupného na </w:t>
      </w:r>
      <w:hyperlink r:id="rId13" w:history="1">
        <w:r w:rsidRPr="00A1642D">
          <w:rPr>
            <w:rFonts w:ascii="Arial" w:hAnsi="Arial"/>
            <w:color w:val="0000FF"/>
            <w:sz w:val="22"/>
            <w:szCs w:val="22"/>
            <w:u w:val="single"/>
            <w:lang w:eastAsia="cs-CZ"/>
          </w:rPr>
          <w:t>https://zakazky.upol.cz</w:t>
        </w:r>
      </w:hyperlink>
      <w:r w:rsidRPr="00A1642D">
        <w:rPr>
          <w:rFonts w:ascii="Arial" w:hAnsi="Arial"/>
          <w:color w:val="000000"/>
          <w:sz w:val="22"/>
          <w:szCs w:val="22"/>
          <w:lang w:eastAsia="cs-CZ"/>
        </w:rPr>
        <w:t>.</w:t>
      </w:r>
    </w:p>
    <w:p w14:paraId="08B7E99E" w14:textId="77777777" w:rsidR="00A1642D" w:rsidRPr="00A1642D" w:rsidRDefault="00A1642D" w:rsidP="00A1642D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  <w:lang w:eastAsia="cs-CZ"/>
        </w:rPr>
      </w:pPr>
    </w:p>
    <w:p w14:paraId="1289FA7D" w14:textId="77777777" w:rsidR="00A1642D" w:rsidRPr="00A1642D" w:rsidRDefault="00A1642D" w:rsidP="00A1642D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  <w:lang w:eastAsia="cs-CZ"/>
        </w:rPr>
      </w:pPr>
      <w:r w:rsidRPr="00A1642D">
        <w:rPr>
          <w:rFonts w:ascii="Arial" w:hAnsi="Arial"/>
          <w:color w:val="000000"/>
          <w:sz w:val="22"/>
          <w:szCs w:val="22"/>
          <w:lang w:eastAsia="cs-CZ"/>
        </w:rPr>
        <w:t>Veškeré úkony včetně předložení požadovaných dokladů jsou prováděny elektronicky a rovněž veškerá komunikace mezi Zadavatelem a Dodavatelem ve smyslu ustanovení § 211 Zákona probíhá elektronicky prostřednictvím elektronického nástroje.</w:t>
      </w:r>
    </w:p>
    <w:p w14:paraId="525B47B4" w14:textId="77777777" w:rsidR="00A1642D" w:rsidRPr="00A1642D" w:rsidRDefault="00A1642D" w:rsidP="00A1642D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  <w:lang w:eastAsia="cs-CZ"/>
        </w:rPr>
      </w:pPr>
    </w:p>
    <w:p w14:paraId="12DAAA5F" w14:textId="77777777" w:rsidR="00A1642D" w:rsidRPr="00A1642D" w:rsidRDefault="00A1642D" w:rsidP="00A1642D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  <w:lang w:eastAsia="cs-CZ"/>
        </w:rPr>
      </w:pPr>
      <w:r w:rsidRPr="00A1642D">
        <w:rPr>
          <w:rFonts w:ascii="Arial" w:hAnsi="Arial"/>
          <w:color w:val="000000"/>
          <w:sz w:val="22"/>
          <w:szCs w:val="22"/>
          <w:lang w:eastAsia="cs-CZ"/>
        </w:rPr>
        <w:t xml:space="preserve">Zadavatel Dodavatele upozorňuje, že pro plné využití všech možností elektronického nástroje E-ZAK je třeba provést </w:t>
      </w:r>
      <w:r w:rsidRPr="00A1642D">
        <w:rPr>
          <w:rFonts w:ascii="Arial" w:hAnsi="Arial"/>
          <w:b/>
          <w:bCs/>
          <w:color w:val="000000"/>
          <w:sz w:val="22"/>
          <w:szCs w:val="22"/>
          <w:lang w:eastAsia="cs-CZ"/>
        </w:rPr>
        <w:t xml:space="preserve">tzv. registraci dodavatele </w:t>
      </w:r>
      <w:r w:rsidRPr="00A1642D">
        <w:rPr>
          <w:rFonts w:ascii="Arial" w:hAnsi="Arial"/>
          <w:color w:val="000000"/>
          <w:sz w:val="22"/>
          <w:szCs w:val="22"/>
          <w:lang w:eastAsia="cs-CZ"/>
        </w:rPr>
        <w:t xml:space="preserve">v tomto elektronickém nástroji. Za řádné a včasné seznamování se s písemnostmi zasílanými Zadavatelem prostřednictvím elektronického nástroje E-ZAK jakož i za správnost kontaktních údajů uvedených u Dodavatele odpovídá vždy Dodavatel. Veškeré písemnosti zasílané prostřednictvím elektronického nástroje E-ZAK se považují za řádně doručené dnem jejich doručení do uživatelského účtu adresáta písemnosti v elektronickém nástroji E-ZAK. </w:t>
      </w:r>
    </w:p>
    <w:p w14:paraId="69C6BA27" w14:textId="77777777" w:rsidR="00A1642D" w:rsidRPr="00A1642D" w:rsidRDefault="00A1642D" w:rsidP="00A1642D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  <w:lang w:eastAsia="cs-CZ"/>
        </w:rPr>
      </w:pPr>
    </w:p>
    <w:p w14:paraId="07E05A7D" w14:textId="77777777" w:rsidR="00A1642D" w:rsidRPr="00A1642D" w:rsidRDefault="00A1642D" w:rsidP="00A1642D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  <w:lang w:eastAsia="cs-CZ"/>
        </w:rPr>
      </w:pPr>
      <w:r w:rsidRPr="00A1642D">
        <w:rPr>
          <w:rFonts w:ascii="Arial" w:hAnsi="Arial"/>
          <w:color w:val="000000"/>
          <w:sz w:val="22"/>
          <w:szCs w:val="22"/>
          <w:lang w:eastAsia="cs-CZ"/>
        </w:rPr>
        <w:t xml:space="preserve">Podmínky a informace týkající se elektronického nástroje E-ZAK jsou dostupné v uživatelské příručce na: </w:t>
      </w:r>
      <w:hyperlink r:id="rId14" w:history="1">
        <w:r w:rsidRPr="00A1642D">
          <w:rPr>
            <w:rFonts w:ascii="Arial" w:hAnsi="Arial"/>
            <w:color w:val="0000FF"/>
            <w:sz w:val="22"/>
            <w:szCs w:val="22"/>
            <w:u w:val="single"/>
            <w:lang w:eastAsia="cs-CZ"/>
          </w:rPr>
          <w:t>https://zakazky.upol.cz</w:t>
        </w:r>
      </w:hyperlink>
      <w:r w:rsidRPr="00A1642D">
        <w:rPr>
          <w:rFonts w:ascii="Arial" w:hAnsi="Arial"/>
          <w:color w:val="000000"/>
          <w:sz w:val="22"/>
          <w:szCs w:val="22"/>
          <w:lang w:eastAsia="cs-CZ"/>
        </w:rPr>
        <w:t>. Zadavatel doporučuje její včasné nastudování a prověření softwarového nastavení svého počítače před odesláním nabídky.</w:t>
      </w:r>
    </w:p>
    <w:p w14:paraId="44FC2B9A" w14:textId="77777777" w:rsidR="00A1642D" w:rsidRPr="00A1642D" w:rsidRDefault="00A1642D" w:rsidP="00A1642D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  <w:lang w:eastAsia="cs-CZ"/>
        </w:rPr>
      </w:pPr>
    </w:p>
    <w:p w14:paraId="192183A5" w14:textId="77777777" w:rsidR="00A1642D" w:rsidRPr="00A1642D" w:rsidRDefault="00A1642D" w:rsidP="00A1642D">
      <w:pPr>
        <w:suppressAutoHyphens w:val="0"/>
        <w:jc w:val="both"/>
        <w:rPr>
          <w:rFonts w:ascii="Arial" w:hAnsi="Arial" w:cs="Times New Roman"/>
          <w:sz w:val="22"/>
          <w:szCs w:val="22"/>
          <w:lang w:eastAsia="cs-CZ"/>
        </w:rPr>
      </w:pPr>
      <w:r w:rsidRPr="00A1642D">
        <w:rPr>
          <w:rFonts w:ascii="Arial" w:hAnsi="Arial" w:cs="Times New Roman"/>
          <w:sz w:val="22"/>
          <w:szCs w:val="22"/>
          <w:lang w:eastAsia="cs-CZ"/>
        </w:rPr>
        <w:t>Odpovědi na případné otázky týkající se uživatelského ovládání elektronického nástroje E-ZAK poskytne rovněž kontaktní osoba Zadavatele (Mgr. Petra Vopálková, email: petra.vopalkova@upol.cz).</w:t>
      </w:r>
    </w:p>
    <w:p w14:paraId="35C41C78" w14:textId="77777777" w:rsidR="006F6B42" w:rsidRDefault="006F6B42">
      <w:pPr>
        <w:jc w:val="both"/>
      </w:pPr>
    </w:p>
    <w:p w14:paraId="3F850508" w14:textId="77777777" w:rsidR="00CA58FE" w:rsidRDefault="00CA58FE" w:rsidP="00481F6D">
      <w:pPr>
        <w:pStyle w:val="Nadpis1"/>
        <w:numPr>
          <w:ilvl w:val="0"/>
          <w:numId w:val="22"/>
        </w:numPr>
        <w:jc w:val="both"/>
        <w:rPr>
          <w:rFonts w:cs="Arial"/>
          <w:sz w:val="22"/>
          <w:szCs w:val="22"/>
        </w:rPr>
      </w:pPr>
      <w:r>
        <w:t xml:space="preserve">Klasifikace předmětu veřejné zakázky </w:t>
      </w:r>
    </w:p>
    <w:p w14:paraId="6D1ECAC9" w14:textId="77777777" w:rsidR="00CA58FE" w:rsidRDefault="00CA58FE">
      <w:pPr>
        <w:pStyle w:val="Zkladntext"/>
        <w:ind w:firstLine="357"/>
        <w:jc w:val="both"/>
        <w:rPr>
          <w:rFonts w:cs="Arial"/>
          <w:bCs/>
          <w:sz w:val="22"/>
          <w:szCs w:val="22"/>
        </w:rPr>
      </w:pPr>
    </w:p>
    <w:p w14:paraId="51567AC7" w14:textId="77777777" w:rsidR="00CA58FE" w:rsidRDefault="00CA58FE">
      <w:pPr>
        <w:pStyle w:val="Zkladntext"/>
        <w:jc w:val="both"/>
        <w:rPr>
          <w:rFonts w:ascii="Arial" w:hAnsi="Arial" w:cs="Arial"/>
          <w:b w:val="0"/>
          <w:color w:val="000000"/>
          <w:sz w:val="22"/>
          <w:szCs w:val="22"/>
          <w:u w:val="none"/>
        </w:rPr>
      </w:pPr>
      <w:r>
        <w:rPr>
          <w:rFonts w:ascii="Arial" w:hAnsi="Arial" w:cs="Arial"/>
          <w:b w:val="0"/>
          <w:color w:val="000000"/>
          <w:sz w:val="22"/>
          <w:szCs w:val="22"/>
          <w:u w:val="none"/>
        </w:rPr>
        <w:t>Klasifikace předmětu veřejné zakázky na dodávky:</w:t>
      </w:r>
    </w:p>
    <w:p w14:paraId="7DB10493" w14:textId="77777777" w:rsidR="00CA58FE" w:rsidRDefault="00CA58FE">
      <w:pPr>
        <w:pStyle w:val="Zkladntext"/>
        <w:ind w:firstLine="357"/>
        <w:jc w:val="both"/>
        <w:rPr>
          <w:rFonts w:ascii="Arial" w:hAnsi="Arial" w:cs="Arial"/>
          <w:b w:val="0"/>
          <w:color w:val="000000"/>
          <w:sz w:val="22"/>
          <w:szCs w:val="22"/>
          <w:u w:val="none"/>
        </w:rPr>
      </w:pPr>
    </w:p>
    <w:p w14:paraId="0B0964E8" w14:textId="1CA98415" w:rsidR="003168F0" w:rsidRDefault="003D77BC" w:rsidP="003168F0">
      <w:pPr>
        <w:jc w:val="both"/>
        <w:rPr>
          <w:rFonts w:ascii="Arial" w:hAnsi="Arial"/>
          <w:color w:val="000000"/>
          <w:sz w:val="22"/>
          <w:szCs w:val="22"/>
          <w:u w:val="single"/>
        </w:rPr>
      </w:pPr>
      <w:r>
        <w:rPr>
          <w:rFonts w:ascii="Arial" w:hAnsi="Arial"/>
          <w:color w:val="000000"/>
          <w:sz w:val="22"/>
          <w:szCs w:val="22"/>
          <w:u w:val="single"/>
          <w:lang w:val="x-none"/>
        </w:rPr>
        <w:t>Název</w:t>
      </w:r>
      <w:r w:rsidR="003168F0" w:rsidRPr="003168F0">
        <w:rPr>
          <w:rFonts w:ascii="Arial" w:hAnsi="Arial"/>
          <w:color w:val="000000"/>
          <w:sz w:val="22"/>
          <w:szCs w:val="22"/>
          <w:u w:val="single"/>
          <w:lang w:val="x-none"/>
        </w:rPr>
        <w:tab/>
      </w:r>
      <w:r w:rsidR="003168F0" w:rsidRPr="003168F0">
        <w:rPr>
          <w:rFonts w:ascii="Arial" w:hAnsi="Arial"/>
          <w:color w:val="000000"/>
          <w:sz w:val="22"/>
          <w:szCs w:val="22"/>
          <w:u w:val="single"/>
          <w:lang w:val="x-none"/>
        </w:rPr>
        <w:tab/>
      </w:r>
      <w:r w:rsidR="003168F0" w:rsidRPr="003168F0">
        <w:rPr>
          <w:rFonts w:ascii="Arial" w:hAnsi="Arial"/>
          <w:color w:val="000000"/>
          <w:sz w:val="22"/>
          <w:szCs w:val="22"/>
          <w:u w:val="single"/>
          <w:lang w:val="x-none"/>
        </w:rPr>
        <w:tab/>
      </w:r>
      <w:r w:rsidR="003168F0" w:rsidRPr="003168F0">
        <w:rPr>
          <w:rFonts w:ascii="Arial" w:hAnsi="Arial"/>
          <w:color w:val="000000"/>
          <w:sz w:val="22"/>
          <w:szCs w:val="22"/>
          <w:u w:val="single"/>
        </w:rPr>
        <w:tab/>
      </w:r>
      <w:r w:rsidR="00E01D4D">
        <w:rPr>
          <w:rFonts w:ascii="Arial" w:hAnsi="Arial"/>
          <w:color w:val="000000"/>
          <w:sz w:val="22"/>
          <w:szCs w:val="22"/>
          <w:u w:val="single"/>
        </w:rPr>
        <w:tab/>
      </w:r>
      <w:r w:rsidR="00E01D4D">
        <w:rPr>
          <w:rFonts w:ascii="Arial" w:hAnsi="Arial"/>
          <w:color w:val="000000"/>
          <w:sz w:val="22"/>
          <w:szCs w:val="22"/>
          <w:u w:val="single"/>
        </w:rPr>
        <w:tab/>
      </w:r>
      <w:r w:rsidR="00E01D4D">
        <w:rPr>
          <w:rFonts w:ascii="Arial" w:hAnsi="Arial"/>
          <w:color w:val="000000"/>
          <w:sz w:val="22"/>
          <w:szCs w:val="22"/>
          <w:u w:val="single"/>
        </w:rPr>
        <w:tab/>
      </w:r>
      <w:r w:rsidR="00E01D4D">
        <w:rPr>
          <w:rFonts w:ascii="Arial" w:hAnsi="Arial"/>
          <w:color w:val="000000"/>
          <w:sz w:val="22"/>
          <w:szCs w:val="22"/>
          <w:u w:val="single"/>
        </w:rPr>
        <w:tab/>
      </w:r>
      <w:r w:rsidR="001E1AC0">
        <w:rPr>
          <w:rFonts w:ascii="Arial" w:hAnsi="Arial"/>
          <w:color w:val="000000"/>
          <w:sz w:val="22"/>
          <w:szCs w:val="22"/>
          <w:u w:val="single"/>
        </w:rPr>
        <w:tab/>
      </w:r>
      <w:r w:rsidR="001E1AC0">
        <w:rPr>
          <w:rFonts w:ascii="Arial" w:hAnsi="Arial"/>
          <w:color w:val="000000"/>
          <w:sz w:val="22"/>
          <w:szCs w:val="22"/>
          <w:u w:val="single"/>
        </w:rPr>
        <w:tab/>
      </w:r>
      <w:r w:rsidR="003168F0" w:rsidRPr="003168F0">
        <w:rPr>
          <w:rFonts w:ascii="Arial" w:hAnsi="Arial"/>
          <w:color w:val="000000"/>
          <w:sz w:val="22"/>
          <w:szCs w:val="22"/>
          <w:u w:val="single"/>
        </w:rPr>
        <w:t>k</w:t>
      </w:r>
      <w:r w:rsidR="003168F0" w:rsidRPr="003168F0">
        <w:rPr>
          <w:rFonts w:ascii="Arial" w:hAnsi="Arial"/>
          <w:color w:val="000000"/>
          <w:sz w:val="22"/>
          <w:szCs w:val="22"/>
          <w:u w:val="single"/>
          <w:lang w:val="x-none"/>
        </w:rPr>
        <w:t>ód CPV</w:t>
      </w:r>
    </w:p>
    <w:p w14:paraId="69686A27" w14:textId="211C0167" w:rsidR="001E1AC0" w:rsidRPr="00F2424C" w:rsidRDefault="001E1AC0" w:rsidP="001E1AC0">
      <w:pPr>
        <w:jc w:val="both"/>
        <w:rPr>
          <w:rFonts w:ascii="Arial" w:hAnsi="Arial"/>
          <w:color w:val="000000"/>
          <w:sz w:val="22"/>
          <w:szCs w:val="22"/>
          <w:lang w:val="x-none"/>
        </w:rPr>
      </w:pPr>
      <w:r w:rsidRPr="00F2424C">
        <w:rPr>
          <w:rFonts w:ascii="Arial" w:hAnsi="Arial"/>
          <w:color w:val="000000"/>
          <w:sz w:val="22"/>
          <w:szCs w:val="22"/>
          <w:lang w:val="x-none"/>
        </w:rPr>
        <w:t>Lampy a svítidla</w:t>
      </w:r>
      <w:r w:rsidRPr="00F2424C">
        <w:rPr>
          <w:rFonts w:ascii="Arial" w:hAnsi="Arial"/>
          <w:color w:val="000000"/>
          <w:sz w:val="22"/>
          <w:szCs w:val="22"/>
          <w:lang w:val="x-none"/>
        </w:rPr>
        <w:tab/>
      </w:r>
      <w:r w:rsidRPr="00F2424C">
        <w:rPr>
          <w:rFonts w:ascii="Arial" w:hAnsi="Arial"/>
          <w:color w:val="000000"/>
          <w:sz w:val="22"/>
          <w:szCs w:val="22"/>
          <w:lang w:val="x-none"/>
        </w:rPr>
        <w:tab/>
      </w:r>
      <w:r w:rsidRPr="00F2424C">
        <w:rPr>
          <w:rFonts w:ascii="Arial" w:hAnsi="Arial"/>
          <w:color w:val="000000"/>
          <w:sz w:val="22"/>
          <w:szCs w:val="22"/>
          <w:lang w:val="x-none"/>
        </w:rPr>
        <w:tab/>
      </w:r>
      <w:r w:rsidRPr="00F2424C">
        <w:rPr>
          <w:rFonts w:ascii="Arial" w:hAnsi="Arial"/>
          <w:color w:val="000000"/>
          <w:sz w:val="22"/>
          <w:szCs w:val="22"/>
          <w:lang w:val="x-none"/>
        </w:rPr>
        <w:tab/>
      </w:r>
      <w:r w:rsidRPr="00F2424C">
        <w:rPr>
          <w:rFonts w:ascii="Arial" w:hAnsi="Arial"/>
          <w:color w:val="000000"/>
          <w:sz w:val="22"/>
          <w:szCs w:val="22"/>
          <w:lang w:val="x-none"/>
        </w:rPr>
        <w:tab/>
      </w:r>
      <w:r w:rsidRPr="00F2424C">
        <w:rPr>
          <w:rFonts w:ascii="Arial" w:hAnsi="Arial"/>
          <w:color w:val="000000"/>
          <w:sz w:val="22"/>
          <w:szCs w:val="22"/>
          <w:lang w:val="x-none"/>
        </w:rPr>
        <w:tab/>
      </w:r>
      <w:r w:rsidRPr="00F2424C">
        <w:rPr>
          <w:rFonts w:ascii="Arial" w:hAnsi="Arial"/>
          <w:color w:val="000000"/>
          <w:sz w:val="22"/>
          <w:szCs w:val="22"/>
          <w:lang w:val="x-none"/>
        </w:rPr>
        <w:tab/>
      </w:r>
      <w:r w:rsidRPr="00F2424C">
        <w:rPr>
          <w:rFonts w:ascii="Arial" w:hAnsi="Arial"/>
          <w:color w:val="000000"/>
          <w:sz w:val="22"/>
          <w:szCs w:val="22"/>
          <w:lang w:val="x-none"/>
        </w:rPr>
        <w:tab/>
        <w:t xml:space="preserve">31520000-7 </w:t>
      </w:r>
    </w:p>
    <w:p w14:paraId="0270C22C" w14:textId="00E07D4F" w:rsidR="002D52E2" w:rsidRPr="00F2424C" w:rsidRDefault="001E1AC0" w:rsidP="001E1AC0">
      <w:pPr>
        <w:jc w:val="both"/>
        <w:rPr>
          <w:rFonts w:ascii="Arial" w:hAnsi="Arial"/>
          <w:sz w:val="22"/>
          <w:szCs w:val="22"/>
        </w:rPr>
      </w:pPr>
      <w:r w:rsidRPr="00F2424C">
        <w:rPr>
          <w:rFonts w:ascii="Arial" w:hAnsi="Arial"/>
          <w:color w:val="000000"/>
          <w:sz w:val="22"/>
          <w:szCs w:val="22"/>
          <w:lang w:val="x-none"/>
        </w:rPr>
        <w:t>Části lamp a svítidel</w:t>
      </w:r>
      <w:r w:rsidRPr="00F2424C">
        <w:rPr>
          <w:rFonts w:ascii="Arial" w:hAnsi="Arial"/>
          <w:color w:val="000000"/>
          <w:sz w:val="22"/>
          <w:szCs w:val="22"/>
          <w:lang w:val="x-none"/>
        </w:rPr>
        <w:tab/>
      </w:r>
      <w:r w:rsidRPr="00F2424C">
        <w:rPr>
          <w:rFonts w:ascii="Arial" w:hAnsi="Arial"/>
          <w:color w:val="000000"/>
          <w:sz w:val="22"/>
          <w:szCs w:val="22"/>
          <w:lang w:val="x-none"/>
        </w:rPr>
        <w:tab/>
      </w:r>
      <w:r w:rsidRPr="00F2424C">
        <w:rPr>
          <w:rFonts w:ascii="Arial" w:hAnsi="Arial"/>
          <w:color w:val="000000"/>
          <w:sz w:val="22"/>
          <w:szCs w:val="22"/>
          <w:lang w:val="x-none"/>
        </w:rPr>
        <w:tab/>
      </w:r>
      <w:r w:rsidRPr="00F2424C">
        <w:rPr>
          <w:rFonts w:ascii="Arial" w:hAnsi="Arial"/>
          <w:color w:val="000000"/>
          <w:sz w:val="22"/>
          <w:szCs w:val="22"/>
          <w:lang w:val="x-none"/>
        </w:rPr>
        <w:tab/>
      </w:r>
      <w:r w:rsidRPr="00F2424C">
        <w:rPr>
          <w:rFonts w:ascii="Arial" w:hAnsi="Arial"/>
          <w:color w:val="000000"/>
          <w:sz w:val="22"/>
          <w:szCs w:val="22"/>
          <w:lang w:val="x-none"/>
        </w:rPr>
        <w:tab/>
      </w:r>
      <w:r w:rsidRPr="00F2424C">
        <w:rPr>
          <w:rFonts w:ascii="Arial" w:hAnsi="Arial"/>
          <w:color w:val="000000"/>
          <w:sz w:val="22"/>
          <w:szCs w:val="22"/>
          <w:lang w:val="x-none"/>
        </w:rPr>
        <w:tab/>
      </w:r>
      <w:r w:rsidRPr="00F2424C">
        <w:rPr>
          <w:rFonts w:ascii="Arial" w:hAnsi="Arial"/>
          <w:color w:val="000000"/>
          <w:sz w:val="22"/>
          <w:szCs w:val="22"/>
          <w:lang w:val="x-none"/>
        </w:rPr>
        <w:tab/>
      </w:r>
      <w:r w:rsidRPr="00F2424C">
        <w:rPr>
          <w:rFonts w:ascii="Arial" w:hAnsi="Arial"/>
          <w:color w:val="000000"/>
          <w:sz w:val="22"/>
          <w:szCs w:val="22"/>
          <w:lang w:val="x-none"/>
        </w:rPr>
        <w:tab/>
        <w:t>31532000-4</w:t>
      </w:r>
      <w:r w:rsidR="00E01D4D" w:rsidRPr="00F2424C">
        <w:rPr>
          <w:rFonts w:ascii="Arial" w:hAnsi="Arial"/>
          <w:color w:val="000000"/>
          <w:sz w:val="22"/>
          <w:szCs w:val="22"/>
          <w:lang w:val="x-none"/>
        </w:rPr>
        <w:t xml:space="preserve"> </w:t>
      </w:r>
      <w:r w:rsidR="00E01D4D" w:rsidRPr="00F2424C">
        <w:rPr>
          <w:rFonts w:ascii="Arial" w:hAnsi="Arial"/>
          <w:sz w:val="22"/>
          <w:szCs w:val="22"/>
        </w:rPr>
        <w:t xml:space="preserve"> </w:t>
      </w:r>
    </w:p>
    <w:p w14:paraId="3F33E982" w14:textId="77777777" w:rsidR="002D51F5" w:rsidRPr="00F2424C" w:rsidRDefault="002D51F5" w:rsidP="001E1AC0">
      <w:pPr>
        <w:jc w:val="both"/>
        <w:rPr>
          <w:rFonts w:ascii="Arial" w:hAnsi="Arial"/>
          <w:sz w:val="22"/>
          <w:szCs w:val="22"/>
        </w:rPr>
      </w:pPr>
    </w:p>
    <w:p w14:paraId="3AD5B3B4" w14:textId="77777777" w:rsidR="00CA58FE" w:rsidRPr="00F2424C" w:rsidRDefault="00CA58FE" w:rsidP="00481F6D">
      <w:pPr>
        <w:pStyle w:val="Nadpis1"/>
        <w:numPr>
          <w:ilvl w:val="0"/>
          <w:numId w:val="22"/>
        </w:numPr>
        <w:jc w:val="both"/>
      </w:pPr>
      <w:r w:rsidRPr="00F2424C">
        <w:t>Vymezení předmětu veřejné zaká</w:t>
      </w:r>
      <w:r w:rsidRPr="00F2424C">
        <w:rPr>
          <w:rFonts w:cs="Arial"/>
          <w:szCs w:val="28"/>
        </w:rPr>
        <w:t>z</w:t>
      </w:r>
      <w:r w:rsidR="00E935A7" w:rsidRPr="00F2424C">
        <w:rPr>
          <w:rStyle w:val="Odkaznakoment1"/>
          <w:rFonts w:cs="Arial"/>
          <w:sz w:val="28"/>
          <w:szCs w:val="28"/>
          <w:lang w:eastAsia="cs-CZ"/>
        </w:rPr>
        <w:t>ky</w:t>
      </w:r>
    </w:p>
    <w:p w14:paraId="335BD031" w14:textId="77777777" w:rsidR="00CA58FE" w:rsidRPr="00F2424C" w:rsidRDefault="00CA58FE">
      <w:pPr>
        <w:jc w:val="both"/>
      </w:pPr>
    </w:p>
    <w:p w14:paraId="644EC370" w14:textId="77777777" w:rsidR="00CA58FE" w:rsidRPr="00F2424C" w:rsidRDefault="00CA58FE">
      <w:pPr>
        <w:autoSpaceDE w:val="0"/>
        <w:jc w:val="both"/>
        <w:rPr>
          <w:rFonts w:ascii="Arial" w:hAnsi="Arial"/>
          <w:sz w:val="22"/>
          <w:szCs w:val="22"/>
        </w:rPr>
      </w:pPr>
      <w:r w:rsidRPr="00F2424C">
        <w:rPr>
          <w:rFonts w:ascii="Arial" w:hAnsi="Arial"/>
          <w:b/>
        </w:rPr>
        <w:t>2.1</w:t>
      </w:r>
      <w:r w:rsidRPr="00F2424C">
        <w:rPr>
          <w:rFonts w:ascii="Arial" w:hAnsi="Arial"/>
          <w:b/>
        </w:rPr>
        <w:tab/>
      </w:r>
      <w:r w:rsidRPr="00F2424C">
        <w:rPr>
          <w:rFonts w:ascii="Arial" w:hAnsi="Arial"/>
          <w:b/>
          <w:u w:val="single"/>
        </w:rPr>
        <w:t>Předmět veřejné zakázky na dodávky</w:t>
      </w:r>
    </w:p>
    <w:p w14:paraId="3CAC7F26" w14:textId="77777777" w:rsidR="00CA58FE" w:rsidRPr="00F2424C" w:rsidRDefault="00CA58FE">
      <w:pPr>
        <w:autoSpaceDE w:val="0"/>
        <w:jc w:val="both"/>
        <w:rPr>
          <w:rFonts w:ascii="Arial" w:hAnsi="Arial"/>
          <w:sz w:val="22"/>
          <w:szCs w:val="22"/>
        </w:rPr>
      </w:pPr>
    </w:p>
    <w:p w14:paraId="40969804" w14:textId="7F96AF24" w:rsidR="009B13B8" w:rsidRPr="00F2424C" w:rsidRDefault="00441E39">
      <w:pPr>
        <w:autoSpaceDE w:val="0"/>
        <w:jc w:val="both"/>
        <w:rPr>
          <w:rFonts w:ascii="Arial" w:hAnsi="Arial"/>
          <w:sz w:val="22"/>
          <w:szCs w:val="22"/>
        </w:rPr>
      </w:pPr>
      <w:r w:rsidRPr="00F2424C">
        <w:rPr>
          <w:rFonts w:ascii="Arial" w:hAnsi="Arial"/>
          <w:sz w:val="22"/>
          <w:szCs w:val="22"/>
        </w:rPr>
        <w:t xml:space="preserve">Předmětem </w:t>
      </w:r>
      <w:r w:rsidR="00DE151C" w:rsidRPr="00F2424C">
        <w:rPr>
          <w:rFonts w:ascii="Arial" w:hAnsi="Arial"/>
          <w:sz w:val="22"/>
          <w:szCs w:val="22"/>
        </w:rPr>
        <w:t>veřejné zakázky</w:t>
      </w:r>
      <w:r w:rsidRPr="00F2424C">
        <w:rPr>
          <w:rFonts w:ascii="Arial" w:hAnsi="Arial"/>
          <w:sz w:val="22"/>
          <w:szCs w:val="22"/>
        </w:rPr>
        <w:t xml:space="preserve"> je </w:t>
      </w:r>
      <w:r w:rsidR="009B13B8" w:rsidRPr="00F2424C">
        <w:rPr>
          <w:rFonts w:ascii="Arial" w:hAnsi="Arial"/>
          <w:sz w:val="22"/>
          <w:szCs w:val="22"/>
        </w:rPr>
        <w:t>dodávka</w:t>
      </w:r>
      <w:r w:rsidR="004C492F" w:rsidRPr="00F2424C">
        <w:rPr>
          <w:rFonts w:ascii="Arial" w:hAnsi="Arial"/>
          <w:sz w:val="22"/>
          <w:szCs w:val="22"/>
        </w:rPr>
        <w:t xml:space="preserve"> pěstebních svítidel</w:t>
      </w:r>
      <w:r w:rsidR="000537B4" w:rsidRPr="00F2424C">
        <w:rPr>
          <w:rFonts w:ascii="Arial" w:hAnsi="Arial"/>
          <w:sz w:val="22"/>
          <w:szCs w:val="22"/>
        </w:rPr>
        <w:t xml:space="preserve"> </w:t>
      </w:r>
      <w:r w:rsidR="004C492F" w:rsidRPr="00F2424C">
        <w:rPr>
          <w:rFonts w:ascii="Arial" w:hAnsi="Arial"/>
          <w:sz w:val="22"/>
          <w:szCs w:val="22"/>
        </w:rPr>
        <w:t xml:space="preserve">k doplňkovému osvětlení pěstebních stolů </w:t>
      </w:r>
      <w:r w:rsidR="00E57809" w:rsidRPr="00F2424C">
        <w:rPr>
          <w:rFonts w:ascii="Arial" w:hAnsi="Arial"/>
          <w:sz w:val="22"/>
          <w:szCs w:val="22"/>
        </w:rPr>
        <w:t xml:space="preserve">pro modernizované a přistavované prostory – skleník budovy č. 53 v areálu Holice Přírodovědecké fakulty Univerzity Palackého v Olomouci, na adrese Šlechtitelů </w:t>
      </w:r>
      <w:r w:rsidR="00E57809" w:rsidRPr="00F2424C">
        <w:rPr>
          <w:rFonts w:ascii="Arial" w:hAnsi="Arial"/>
          <w:sz w:val="22"/>
          <w:szCs w:val="22"/>
        </w:rPr>
        <w:lastRenderedPageBreak/>
        <w:t>241/27, 783 71 Olomouc – Holice, v rámci realizace projektu „Dobudování a modernizace infrastruktury pro praktickou výuku na PřF UP, Olomouc - Holice“, reg. č. CZ.02.2.67/0.0/0.0/16_016/0002293, v rámci Operačního programu Výzkum, Vývoj a Vzdělávání.</w:t>
      </w:r>
    </w:p>
    <w:p w14:paraId="6C52A8AB" w14:textId="77777777" w:rsidR="009B13B8" w:rsidRPr="00F2424C" w:rsidRDefault="009B13B8">
      <w:pPr>
        <w:autoSpaceDE w:val="0"/>
        <w:jc w:val="both"/>
        <w:rPr>
          <w:rFonts w:ascii="Arial" w:hAnsi="Arial"/>
          <w:sz w:val="22"/>
          <w:szCs w:val="22"/>
        </w:rPr>
      </w:pPr>
    </w:p>
    <w:p w14:paraId="3A1D9272" w14:textId="77777777" w:rsidR="00CA58FE" w:rsidRPr="00F2424C" w:rsidRDefault="00CA58FE">
      <w:pPr>
        <w:autoSpaceDE w:val="0"/>
        <w:jc w:val="both"/>
        <w:rPr>
          <w:rFonts w:ascii="Arial" w:hAnsi="Arial"/>
          <w:sz w:val="22"/>
          <w:szCs w:val="22"/>
        </w:rPr>
      </w:pPr>
      <w:r w:rsidRPr="00F2424C">
        <w:rPr>
          <w:rFonts w:ascii="Arial" w:hAnsi="Arial"/>
          <w:sz w:val="22"/>
          <w:szCs w:val="22"/>
        </w:rPr>
        <w:t>Předmětem veřejné zakázky je vedle samotné dodávky také</w:t>
      </w:r>
      <w:r w:rsidR="00E51929" w:rsidRPr="00F2424C">
        <w:rPr>
          <w:rFonts w:ascii="Arial" w:hAnsi="Arial"/>
          <w:sz w:val="22"/>
          <w:szCs w:val="22"/>
        </w:rPr>
        <w:t xml:space="preserve"> instalace, zaškolení obsluhy kvalifikovaným pracovníkem a </w:t>
      </w:r>
      <w:r w:rsidRPr="00F2424C">
        <w:rPr>
          <w:rFonts w:ascii="Arial" w:hAnsi="Arial"/>
          <w:sz w:val="22"/>
          <w:szCs w:val="22"/>
        </w:rPr>
        <w:t>zajištění záručního servisu. Podrobná technická</w:t>
      </w:r>
      <w:r w:rsidR="000537B4" w:rsidRPr="00F2424C">
        <w:rPr>
          <w:rFonts w:ascii="Arial" w:hAnsi="Arial"/>
          <w:sz w:val="22"/>
          <w:szCs w:val="22"/>
        </w:rPr>
        <w:t xml:space="preserve"> specifikace je uvedena níže v čl. 2 </w:t>
      </w:r>
      <w:r w:rsidRPr="00F2424C">
        <w:rPr>
          <w:rFonts w:ascii="Arial" w:hAnsi="Arial"/>
          <w:sz w:val="22"/>
          <w:szCs w:val="22"/>
        </w:rPr>
        <w:t>odst. 2.2 této Dokumentace.</w:t>
      </w:r>
    </w:p>
    <w:p w14:paraId="00258974" w14:textId="77777777" w:rsidR="00B44127" w:rsidRPr="00F2424C" w:rsidRDefault="00B44127">
      <w:pPr>
        <w:autoSpaceDE w:val="0"/>
        <w:jc w:val="both"/>
        <w:rPr>
          <w:rFonts w:ascii="Arial" w:hAnsi="Arial"/>
          <w:sz w:val="22"/>
          <w:szCs w:val="22"/>
        </w:rPr>
      </w:pPr>
    </w:p>
    <w:p w14:paraId="1B87EFAA" w14:textId="77777777" w:rsidR="00CA58FE" w:rsidRPr="00F2424C" w:rsidRDefault="00CA58FE">
      <w:pPr>
        <w:autoSpaceDE w:val="0"/>
        <w:jc w:val="both"/>
        <w:rPr>
          <w:rFonts w:ascii="Arial" w:hAnsi="Arial"/>
          <w:sz w:val="22"/>
          <w:szCs w:val="22"/>
        </w:rPr>
      </w:pPr>
      <w:r w:rsidRPr="00F2424C">
        <w:rPr>
          <w:rFonts w:ascii="Arial" w:hAnsi="Arial"/>
          <w:sz w:val="22"/>
          <w:szCs w:val="22"/>
        </w:rPr>
        <w:t>Součástí dodávky musí být veškeré nezbytné zařízení, umožňující úplnou instalaci kompletního požadovaného zařízení</w:t>
      </w:r>
      <w:r w:rsidR="0055485B" w:rsidRPr="00F2424C">
        <w:rPr>
          <w:rFonts w:ascii="Arial" w:hAnsi="Arial"/>
          <w:sz w:val="22"/>
          <w:szCs w:val="22"/>
        </w:rPr>
        <w:t>,</w:t>
      </w:r>
      <w:r w:rsidRPr="00F2424C">
        <w:rPr>
          <w:rFonts w:ascii="Arial" w:hAnsi="Arial"/>
          <w:sz w:val="22"/>
          <w:szCs w:val="22"/>
        </w:rPr>
        <w:t xml:space="preserve"> a to bez dalších zásahů a nákladů ze strany Zadavatele k dosažení všech parametrů požadovaných Zadavatelem v této Dokumentaci.</w:t>
      </w:r>
    </w:p>
    <w:p w14:paraId="490214D7" w14:textId="77777777" w:rsidR="00CA58FE" w:rsidRPr="00F2424C" w:rsidRDefault="00CA58FE">
      <w:pPr>
        <w:jc w:val="both"/>
        <w:rPr>
          <w:rFonts w:ascii="Arial" w:hAnsi="Arial"/>
          <w:sz w:val="22"/>
          <w:szCs w:val="22"/>
        </w:rPr>
      </w:pPr>
    </w:p>
    <w:p w14:paraId="6FE64BE7" w14:textId="41D046D3" w:rsidR="00CA58FE" w:rsidRPr="00F2424C" w:rsidRDefault="00CA58FE">
      <w:pPr>
        <w:pStyle w:val="Zpat"/>
        <w:tabs>
          <w:tab w:val="clear" w:pos="4536"/>
          <w:tab w:val="clear" w:pos="9072"/>
        </w:tabs>
        <w:jc w:val="both"/>
      </w:pPr>
      <w:r w:rsidRPr="00F2424C">
        <w:t xml:space="preserve">Zařízení musí splňovat veškeré nároky vycházející z technických a bezpečnostních norem platných v České republice pro tento typ </w:t>
      </w:r>
      <w:r w:rsidR="00E57809" w:rsidRPr="00F2424C">
        <w:t>zařízení</w:t>
      </w:r>
      <w:r w:rsidRPr="00F2424C">
        <w:t>. Součástí plnění je i předání úplné dokumentace</w:t>
      </w:r>
      <w:r w:rsidR="00DA6DF0" w:rsidRPr="00F2424C">
        <w:t xml:space="preserve"> k zařízení</w:t>
      </w:r>
      <w:r w:rsidRPr="00F2424C">
        <w:t>.</w:t>
      </w:r>
    </w:p>
    <w:p w14:paraId="70FAC7EA" w14:textId="77777777" w:rsidR="00CA58FE" w:rsidRPr="00F2424C" w:rsidRDefault="00CA58FE">
      <w:pPr>
        <w:pStyle w:val="Zpat"/>
        <w:tabs>
          <w:tab w:val="clear" w:pos="4536"/>
          <w:tab w:val="clear" w:pos="9072"/>
        </w:tabs>
        <w:jc w:val="both"/>
      </w:pPr>
    </w:p>
    <w:p w14:paraId="5FD44488" w14:textId="77777777" w:rsidR="00CA58FE" w:rsidRDefault="00CA58FE">
      <w:pPr>
        <w:pStyle w:val="Zpat"/>
        <w:tabs>
          <w:tab w:val="clear" w:pos="4536"/>
          <w:tab w:val="clear" w:pos="9072"/>
        </w:tabs>
        <w:jc w:val="both"/>
      </w:pPr>
      <w:r w:rsidRPr="00F2424C">
        <w:t>Dodavatel je povinen dodržet technické požadav</w:t>
      </w:r>
      <w:r w:rsidR="00420678" w:rsidRPr="00F2424C">
        <w:t>ky stanovené v této Dokumentaci, p</w:t>
      </w:r>
      <w:r w:rsidRPr="00F2424C">
        <w:t>okud je nedodrží, bude vyloučen ze zadávacího řízení dle § 48 odst. 2 písm. a) Zákona. Dodavatel je povinen doložit garantované technické parametry pro doložení splnění požadavků Zadavatele specifikovaných v této Dokumentaci; tj. Dodavatel předloží podrobnou technickou specifikaci nabízeného plnění</w:t>
      </w:r>
      <w:r w:rsidR="00BF6073" w:rsidRPr="00F2424C">
        <w:t xml:space="preserve"> a přesné (</w:t>
      </w:r>
      <w:r w:rsidR="0055485B" w:rsidRPr="00F2424C">
        <w:t>konkrétní) označení nabízeného zboží</w:t>
      </w:r>
      <w:r w:rsidRPr="00F2424C">
        <w:t>.</w:t>
      </w:r>
    </w:p>
    <w:p w14:paraId="6D55FE3A" w14:textId="77777777" w:rsidR="000537B4" w:rsidRDefault="000537B4">
      <w:pPr>
        <w:pStyle w:val="Zpat"/>
        <w:tabs>
          <w:tab w:val="clear" w:pos="4536"/>
          <w:tab w:val="clear" w:pos="9072"/>
        </w:tabs>
        <w:jc w:val="both"/>
      </w:pPr>
    </w:p>
    <w:p w14:paraId="1706FBB2" w14:textId="77777777" w:rsidR="00CA58FE" w:rsidRDefault="00CA58FE">
      <w:pPr>
        <w:pStyle w:val="Zpat"/>
        <w:tabs>
          <w:tab w:val="clear" w:pos="4536"/>
          <w:tab w:val="clear" w:pos="9072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2.2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Technická specifikace předmětu veřejné zakázky</w:t>
      </w:r>
    </w:p>
    <w:p w14:paraId="01F2A2A0" w14:textId="77777777" w:rsidR="00CA58FE" w:rsidRDefault="00CA58FE">
      <w:pPr>
        <w:pStyle w:val="Zpat"/>
        <w:tabs>
          <w:tab w:val="clear" w:pos="4536"/>
          <w:tab w:val="clear" w:pos="9072"/>
        </w:tabs>
        <w:jc w:val="both"/>
        <w:rPr>
          <w:b/>
          <w:sz w:val="24"/>
          <w:szCs w:val="24"/>
          <w:u w:val="single"/>
        </w:rPr>
      </w:pPr>
    </w:p>
    <w:p w14:paraId="54558820" w14:textId="77777777" w:rsidR="00CA58FE" w:rsidRPr="00F7334C" w:rsidRDefault="00E51929" w:rsidP="00F7334C">
      <w:pPr>
        <w:jc w:val="both"/>
        <w:rPr>
          <w:rFonts w:ascii="Arial" w:hAnsi="Arial"/>
          <w:sz w:val="22"/>
          <w:szCs w:val="22"/>
          <w:u w:val="single"/>
        </w:rPr>
      </w:pPr>
      <w:r w:rsidRPr="00E51929">
        <w:rPr>
          <w:rFonts w:ascii="Arial" w:hAnsi="Arial"/>
          <w:sz w:val="22"/>
          <w:szCs w:val="22"/>
        </w:rPr>
        <w:t xml:space="preserve">Sestava musí obsahovat níže uvedené </w:t>
      </w:r>
      <w:r w:rsidRPr="00F7334C">
        <w:rPr>
          <w:rFonts w:ascii="Arial" w:hAnsi="Arial"/>
          <w:sz w:val="22"/>
          <w:szCs w:val="22"/>
        </w:rPr>
        <w:t>součásti a musí splňovat následující</w:t>
      </w:r>
      <w:r w:rsidR="00F7334C" w:rsidRPr="00F7334C">
        <w:rPr>
          <w:rFonts w:ascii="Arial" w:hAnsi="Arial"/>
          <w:sz w:val="22"/>
          <w:szCs w:val="22"/>
        </w:rPr>
        <w:t xml:space="preserve"> </w:t>
      </w:r>
      <w:r w:rsidR="00CA58FE" w:rsidRPr="00F7334C">
        <w:rPr>
          <w:rFonts w:ascii="Arial" w:hAnsi="Arial"/>
          <w:sz w:val="22"/>
          <w:szCs w:val="22"/>
          <w:u w:val="single"/>
        </w:rPr>
        <w:t>minimální požadavky Zadavatele</w:t>
      </w:r>
      <w:r w:rsidRPr="00F7334C">
        <w:rPr>
          <w:rFonts w:ascii="Arial" w:hAnsi="Arial"/>
          <w:sz w:val="22"/>
          <w:szCs w:val="22"/>
          <w:u w:val="single"/>
        </w:rPr>
        <w:t>:</w:t>
      </w:r>
    </w:p>
    <w:p w14:paraId="70540FB6" w14:textId="77777777" w:rsidR="00CA58FE" w:rsidRDefault="00CA58FE">
      <w:pPr>
        <w:pStyle w:val="Zpat"/>
        <w:tabs>
          <w:tab w:val="clear" w:pos="4536"/>
          <w:tab w:val="clear" w:pos="9072"/>
        </w:tabs>
        <w:jc w:val="both"/>
      </w:pPr>
    </w:p>
    <w:p w14:paraId="5089020C" w14:textId="77777777" w:rsidR="00AB3D94" w:rsidRPr="00F2424C" w:rsidRDefault="00AB3D94" w:rsidP="00AB3D94">
      <w:pPr>
        <w:pStyle w:val="Zpat"/>
        <w:numPr>
          <w:ilvl w:val="0"/>
          <w:numId w:val="32"/>
        </w:numPr>
        <w:jc w:val="both"/>
      </w:pPr>
      <w:r w:rsidRPr="00F2424C">
        <w:t>světelná soustava k doplňkovému osvětlení 28 pěstebních stolů (2,8 m x 1 m pěstební plochy) z LED svítidel</w:t>
      </w:r>
    </w:p>
    <w:p w14:paraId="27706573" w14:textId="77777777" w:rsidR="00AB3D94" w:rsidRPr="00F2424C" w:rsidRDefault="00AB3D94" w:rsidP="00AB3D94">
      <w:pPr>
        <w:pStyle w:val="Zpat"/>
        <w:numPr>
          <w:ilvl w:val="0"/>
          <w:numId w:val="32"/>
        </w:numPr>
        <w:jc w:val="both"/>
      </w:pPr>
      <w:r w:rsidRPr="00F2424C">
        <w:t>provozní teplota svítidla -40 - +50 °C</w:t>
      </w:r>
    </w:p>
    <w:p w14:paraId="0EF5E7D2" w14:textId="77777777" w:rsidR="00AB3D94" w:rsidRPr="00F2424C" w:rsidRDefault="00AB3D94" w:rsidP="00AB3D94">
      <w:pPr>
        <w:pStyle w:val="Zpat"/>
        <w:numPr>
          <w:ilvl w:val="0"/>
          <w:numId w:val="32"/>
        </w:numPr>
        <w:jc w:val="both"/>
      </w:pPr>
      <w:r w:rsidRPr="00F2424C">
        <w:t>krytí IP66</w:t>
      </w:r>
    </w:p>
    <w:p w14:paraId="2F281CCC" w14:textId="7AF75368" w:rsidR="00AB3D94" w:rsidRPr="00F2424C" w:rsidRDefault="00AB3D94" w:rsidP="00026A42">
      <w:pPr>
        <w:pStyle w:val="Zpat"/>
        <w:numPr>
          <w:ilvl w:val="0"/>
          <w:numId w:val="32"/>
        </w:numPr>
        <w:jc w:val="both"/>
      </w:pPr>
      <w:r w:rsidRPr="00F2424C">
        <w:t>průměrná energetická účinnost na ploše pěstebního stolu z výšky 90 cm</w:t>
      </w:r>
      <w:r w:rsidR="00026A42" w:rsidRPr="00F2424C">
        <w:t xml:space="preserve"> </w:t>
      </w:r>
      <w:r w:rsidRPr="00F2424C">
        <w:t>150 PPFD ± 15 %</w:t>
      </w:r>
    </w:p>
    <w:p w14:paraId="799180EE" w14:textId="77777777" w:rsidR="00AB3D94" w:rsidRPr="00F2424C" w:rsidRDefault="00AB3D94" w:rsidP="00AB3D94">
      <w:pPr>
        <w:pStyle w:val="Zpat"/>
        <w:numPr>
          <w:ilvl w:val="0"/>
          <w:numId w:val="32"/>
        </w:numPr>
        <w:jc w:val="both"/>
      </w:pPr>
      <w:r w:rsidRPr="00F2424C">
        <w:t>univerzální spektrum se sadou jednotlivých rozpětí vlnových délek od UVA po IR oblast s nutností přítomnosti části modrého a červeného spektra světla vhodných pro fotosyntézu rostlin</w:t>
      </w:r>
    </w:p>
    <w:p w14:paraId="78BF8D65" w14:textId="057F5786" w:rsidR="00AB3D94" w:rsidRPr="00F2424C" w:rsidRDefault="00AB3D94" w:rsidP="00AB3D94">
      <w:pPr>
        <w:pStyle w:val="Zpat"/>
        <w:numPr>
          <w:ilvl w:val="0"/>
          <w:numId w:val="32"/>
        </w:numPr>
        <w:jc w:val="both"/>
      </w:pPr>
      <w:r w:rsidRPr="00F2424C">
        <w:t>energetická náročnost celé soustavy osvětlení 28 pěstebních stolů do 10 000 W/h</w:t>
      </w:r>
    </w:p>
    <w:p w14:paraId="42FB9A01" w14:textId="438C1BB6" w:rsidR="00AB3D94" w:rsidRPr="00F2424C" w:rsidRDefault="00AB3D94" w:rsidP="00AB3D94">
      <w:pPr>
        <w:pStyle w:val="Zpat"/>
        <w:numPr>
          <w:ilvl w:val="0"/>
          <w:numId w:val="32"/>
        </w:numPr>
        <w:jc w:val="both"/>
      </w:pPr>
      <w:r w:rsidRPr="00F2424C">
        <w:t>svítidla budou umístěna nad pěstebním stolem na přenosné (pojízdné) konstrukci (která je součást</w:t>
      </w:r>
      <w:r w:rsidR="004B4BFC">
        <w:t>í</w:t>
      </w:r>
      <w:r w:rsidRPr="00F2424C">
        <w:t xml:space="preserve"> dodávky) s možností nastavení její výšky od 1120 mm do 2920 mm</w:t>
      </w:r>
    </w:p>
    <w:p w14:paraId="53264305" w14:textId="04DBA91C" w:rsidR="00A563D6" w:rsidRPr="00F2424C" w:rsidRDefault="00AB3D94" w:rsidP="00AB3D94">
      <w:pPr>
        <w:pStyle w:val="Zpat"/>
        <w:numPr>
          <w:ilvl w:val="0"/>
          <w:numId w:val="32"/>
        </w:numPr>
        <w:jc w:val="both"/>
      </w:pPr>
      <w:r w:rsidRPr="00F2424C">
        <w:t>délka a šířka konstrukce bude odpovídající rozměrům pěstebních stolů (výška konstrukce max. 2920 mm)</w:t>
      </w:r>
    </w:p>
    <w:p w14:paraId="4CB9DBD9" w14:textId="77777777" w:rsidR="00A563D6" w:rsidRDefault="00A563D6" w:rsidP="00A563D6">
      <w:pPr>
        <w:pStyle w:val="Zpat"/>
        <w:tabs>
          <w:tab w:val="clear" w:pos="4536"/>
          <w:tab w:val="clear" w:pos="9072"/>
        </w:tabs>
        <w:ind w:left="720"/>
        <w:jc w:val="both"/>
      </w:pPr>
    </w:p>
    <w:p w14:paraId="48C81B3D" w14:textId="77777777" w:rsidR="00CA58FE" w:rsidRPr="00D5375B" w:rsidRDefault="00CA58FE">
      <w:pPr>
        <w:pStyle w:val="Zpat"/>
        <w:tabs>
          <w:tab w:val="clear" w:pos="4536"/>
          <w:tab w:val="clear" w:pos="9072"/>
        </w:tabs>
        <w:jc w:val="both"/>
        <w:rPr>
          <w:b/>
          <w:u w:val="single"/>
        </w:rPr>
      </w:pPr>
      <w:r>
        <w:rPr>
          <w:b/>
          <w:sz w:val="24"/>
          <w:szCs w:val="24"/>
        </w:rPr>
        <w:t>2.3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Záruka za ja</w:t>
      </w:r>
      <w:r w:rsidRPr="00D5375B">
        <w:rPr>
          <w:b/>
          <w:u w:val="single"/>
        </w:rPr>
        <w:t>kost a servis</w:t>
      </w:r>
    </w:p>
    <w:p w14:paraId="3FC9CDE6" w14:textId="77777777" w:rsidR="00F44DDD" w:rsidRDefault="00F44DDD" w:rsidP="00EA1BB5">
      <w:pPr>
        <w:autoSpaceDE w:val="0"/>
        <w:jc w:val="both"/>
        <w:rPr>
          <w:rFonts w:ascii="Arial" w:hAnsi="Arial" w:cs="Times New Roman"/>
          <w:b/>
          <w:sz w:val="22"/>
          <w:szCs w:val="22"/>
          <w:u w:val="single"/>
        </w:rPr>
      </w:pPr>
    </w:p>
    <w:p w14:paraId="3BECC91F" w14:textId="77777777" w:rsidR="003B35A0" w:rsidRPr="000D6D8C" w:rsidRDefault="003B35A0" w:rsidP="003B35A0">
      <w:pPr>
        <w:jc w:val="both"/>
        <w:rPr>
          <w:rFonts w:ascii="Arial" w:hAnsi="Arial"/>
          <w:sz w:val="22"/>
          <w:szCs w:val="22"/>
        </w:rPr>
      </w:pPr>
      <w:r w:rsidRPr="000D6D8C">
        <w:rPr>
          <w:rFonts w:ascii="Arial" w:hAnsi="Arial"/>
          <w:sz w:val="22"/>
          <w:szCs w:val="22"/>
        </w:rPr>
        <w:t>Dodavatel poskytne záruku za jakost plnění, která nesmí být kratší než 24 měsíců, dále bude garantovat rychlost servisního zásahu v době záruky (nejpozději do 3 pracovních dnů ode dne ohlášení závady návštěvou servisního technika).</w:t>
      </w:r>
    </w:p>
    <w:p w14:paraId="05EC7891" w14:textId="77777777" w:rsidR="003B35A0" w:rsidRPr="000D6D8C" w:rsidRDefault="003B35A0" w:rsidP="003B35A0">
      <w:pPr>
        <w:jc w:val="both"/>
        <w:rPr>
          <w:rFonts w:ascii="Arial" w:hAnsi="Arial"/>
          <w:sz w:val="22"/>
          <w:szCs w:val="22"/>
        </w:rPr>
      </w:pPr>
    </w:p>
    <w:p w14:paraId="5BD9FF08" w14:textId="77777777" w:rsidR="003B35A0" w:rsidRPr="000D6D8C" w:rsidRDefault="003B35A0" w:rsidP="003B35A0">
      <w:pPr>
        <w:jc w:val="both"/>
        <w:rPr>
          <w:rFonts w:ascii="Arial" w:hAnsi="Arial"/>
          <w:sz w:val="22"/>
          <w:szCs w:val="22"/>
        </w:rPr>
      </w:pPr>
      <w:r w:rsidRPr="000D6D8C">
        <w:rPr>
          <w:rFonts w:ascii="Arial" w:hAnsi="Arial"/>
          <w:sz w:val="22"/>
          <w:szCs w:val="22"/>
        </w:rPr>
        <w:lastRenderedPageBreak/>
        <w:t>Jednotlivé vady v záruční době musí být odstraněny nejpozději do 15 kalendářních dnů ode dne zahájení odstraňování vad, nedohodnou-li se osoby oprávněné ve věcech technických za smluvní strany písemně jinak.</w:t>
      </w:r>
    </w:p>
    <w:p w14:paraId="5519C420" w14:textId="77777777" w:rsidR="003B35A0" w:rsidRPr="000D6D8C" w:rsidRDefault="003B35A0" w:rsidP="003B35A0">
      <w:pPr>
        <w:jc w:val="both"/>
        <w:rPr>
          <w:rFonts w:ascii="Arial" w:hAnsi="Arial"/>
          <w:sz w:val="22"/>
          <w:szCs w:val="22"/>
        </w:rPr>
      </w:pPr>
    </w:p>
    <w:p w14:paraId="34BAB3CF" w14:textId="1DB503EB" w:rsidR="00E109F5" w:rsidRDefault="003B35A0" w:rsidP="003B35A0">
      <w:pPr>
        <w:jc w:val="both"/>
        <w:rPr>
          <w:rFonts w:ascii="Arial" w:hAnsi="Arial"/>
          <w:sz w:val="22"/>
          <w:szCs w:val="22"/>
        </w:rPr>
      </w:pPr>
      <w:r w:rsidRPr="000D6D8C">
        <w:rPr>
          <w:rFonts w:ascii="Arial" w:hAnsi="Arial"/>
          <w:sz w:val="22"/>
          <w:szCs w:val="22"/>
        </w:rPr>
        <w:t>Prodávající se dále zavazuje k provádění bezplatného plného servisu dodaného zařízení po celou dobu trvání záruční doby (bezplatný záruční servis dodaného zboží). Náklady na provádění záručního plného servisu dodaného zboží tvoří součást nabídkové ceny Dodavatele.</w:t>
      </w:r>
    </w:p>
    <w:p w14:paraId="06BB38A9" w14:textId="77777777" w:rsidR="00026A42" w:rsidRPr="003B35A0" w:rsidRDefault="00026A42" w:rsidP="003B35A0">
      <w:pPr>
        <w:jc w:val="both"/>
        <w:rPr>
          <w:rFonts w:ascii="Arial" w:hAnsi="Arial"/>
          <w:sz w:val="22"/>
          <w:szCs w:val="22"/>
        </w:rPr>
      </w:pPr>
    </w:p>
    <w:p w14:paraId="607D197B" w14:textId="77777777" w:rsidR="00EA1BB5" w:rsidRPr="0035446C" w:rsidRDefault="0035446C" w:rsidP="00EA1BB5">
      <w:pPr>
        <w:autoSpaceDE w:val="0"/>
        <w:jc w:val="both"/>
        <w:rPr>
          <w:rStyle w:val="Odkaznakoment1"/>
          <w:sz w:val="24"/>
          <w:szCs w:val="24"/>
        </w:rPr>
      </w:pPr>
      <w:r w:rsidRPr="0035446C">
        <w:rPr>
          <w:rFonts w:ascii="Arial" w:hAnsi="Arial"/>
          <w:b/>
        </w:rPr>
        <w:t>2.4</w:t>
      </w:r>
      <w:r w:rsidR="00462C83" w:rsidRPr="0035446C">
        <w:rPr>
          <w:rFonts w:ascii="Arial" w:hAnsi="Arial"/>
          <w:b/>
        </w:rPr>
        <w:tab/>
      </w:r>
      <w:r w:rsidR="00EA1BB5" w:rsidRPr="0035446C">
        <w:rPr>
          <w:rFonts w:ascii="Arial" w:hAnsi="Arial"/>
          <w:b/>
          <w:u w:val="single"/>
        </w:rPr>
        <w:t>Podmínky uživatelské podpory</w:t>
      </w:r>
      <w:r w:rsidR="00EA1BB5" w:rsidRPr="0035446C">
        <w:rPr>
          <w:rStyle w:val="Odkaznakoment1"/>
          <w:sz w:val="24"/>
          <w:szCs w:val="24"/>
        </w:rPr>
        <w:t xml:space="preserve"> </w:t>
      </w:r>
    </w:p>
    <w:p w14:paraId="3A477700" w14:textId="77777777" w:rsidR="00EA1BB5" w:rsidRDefault="00EA1BB5" w:rsidP="00EA1BB5">
      <w:pPr>
        <w:autoSpaceDE w:val="0"/>
        <w:jc w:val="both"/>
        <w:rPr>
          <w:rStyle w:val="Odkaznakoment1"/>
        </w:rPr>
      </w:pPr>
    </w:p>
    <w:p w14:paraId="62AD0361" w14:textId="77777777" w:rsidR="00EA1BB5" w:rsidRPr="00CD5DAA" w:rsidRDefault="00EA1BB5" w:rsidP="00DE43D3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CD5DAA">
        <w:rPr>
          <w:rFonts w:ascii="Arial" w:hAnsi="Arial"/>
          <w:sz w:val="22"/>
          <w:szCs w:val="22"/>
        </w:rPr>
        <w:t>V nabídkové ceně musí být zahrnuto</w:t>
      </w:r>
      <w:r w:rsidR="00DE43D3" w:rsidRPr="00CD5DAA">
        <w:rPr>
          <w:rFonts w:ascii="Arial" w:hAnsi="Arial"/>
          <w:sz w:val="22"/>
          <w:szCs w:val="22"/>
        </w:rPr>
        <w:t xml:space="preserve"> </w:t>
      </w:r>
      <w:r w:rsidRPr="00CD5DAA">
        <w:rPr>
          <w:rFonts w:ascii="Arial" w:hAnsi="Arial"/>
          <w:sz w:val="22"/>
          <w:szCs w:val="22"/>
        </w:rPr>
        <w:t>základní školení obsluhy dodávaného zařízení, které je podmínkou pro řádné před</w:t>
      </w:r>
      <w:r w:rsidR="00DE43D3" w:rsidRPr="00CD5DAA">
        <w:rPr>
          <w:rFonts w:ascii="Arial" w:hAnsi="Arial"/>
          <w:sz w:val="22"/>
          <w:szCs w:val="22"/>
        </w:rPr>
        <w:t>ání a převzetí zboží v rozsahu:</w:t>
      </w:r>
    </w:p>
    <w:p w14:paraId="22678BEA" w14:textId="77777777" w:rsidR="00DE43D3" w:rsidRPr="00CD5DAA" w:rsidRDefault="00DE43D3" w:rsidP="00DE43D3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14:paraId="3C969C8E" w14:textId="2D371B8B" w:rsidR="00EA1BB5" w:rsidRPr="00F2424C" w:rsidRDefault="00EA1BB5" w:rsidP="008236AC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F2424C">
        <w:rPr>
          <w:rFonts w:ascii="Arial" w:hAnsi="Arial"/>
          <w:sz w:val="22"/>
          <w:szCs w:val="22"/>
        </w:rPr>
        <w:t xml:space="preserve">Úvodní školení obsluhy dodávaného zařízení v rozsahu </w:t>
      </w:r>
      <w:r w:rsidR="000D6D8C" w:rsidRPr="00F2424C">
        <w:rPr>
          <w:rFonts w:ascii="Arial" w:hAnsi="Arial"/>
          <w:sz w:val="22"/>
          <w:szCs w:val="22"/>
        </w:rPr>
        <w:t>1 x 1 hodina</w:t>
      </w:r>
      <w:r w:rsidR="00B918F2" w:rsidRPr="00F2424C">
        <w:rPr>
          <w:rFonts w:ascii="Arial" w:hAnsi="Arial"/>
          <w:sz w:val="22"/>
          <w:szCs w:val="22"/>
        </w:rPr>
        <w:t xml:space="preserve"> </w:t>
      </w:r>
      <w:r w:rsidRPr="00F2424C">
        <w:rPr>
          <w:rFonts w:ascii="Arial" w:hAnsi="Arial"/>
          <w:sz w:val="22"/>
          <w:szCs w:val="22"/>
        </w:rPr>
        <w:t xml:space="preserve">pro min. </w:t>
      </w:r>
      <w:r w:rsidR="006233D4" w:rsidRPr="00F2424C">
        <w:rPr>
          <w:rFonts w:ascii="Arial" w:hAnsi="Arial"/>
          <w:sz w:val="22"/>
          <w:szCs w:val="22"/>
        </w:rPr>
        <w:t>2</w:t>
      </w:r>
      <w:r w:rsidR="00E41420" w:rsidRPr="00F2424C">
        <w:rPr>
          <w:rFonts w:ascii="Arial" w:hAnsi="Arial"/>
          <w:sz w:val="22"/>
          <w:szCs w:val="22"/>
        </w:rPr>
        <w:t xml:space="preserve"> </w:t>
      </w:r>
      <w:r w:rsidR="003B35A0" w:rsidRPr="00F2424C">
        <w:rPr>
          <w:rFonts w:ascii="Arial" w:hAnsi="Arial"/>
          <w:sz w:val="22"/>
          <w:szCs w:val="22"/>
        </w:rPr>
        <w:t>osob</w:t>
      </w:r>
      <w:r w:rsidR="006233D4" w:rsidRPr="00F2424C">
        <w:rPr>
          <w:rFonts w:ascii="Arial" w:hAnsi="Arial"/>
          <w:sz w:val="22"/>
          <w:szCs w:val="22"/>
        </w:rPr>
        <w:t>y</w:t>
      </w:r>
      <w:r w:rsidRPr="00F2424C">
        <w:rPr>
          <w:rFonts w:ascii="Arial" w:hAnsi="Arial"/>
          <w:sz w:val="22"/>
          <w:szCs w:val="22"/>
        </w:rPr>
        <w:t xml:space="preserve"> ze strany </w:t>
      </w:r>
      <w:r w:rsidR="00ED23E2" w:rsidRPr="00F2424C">
        <w:rPr>
          <w:rFonts w:ascii="Arial" w:hAnsi="Arial"/>
          <w:sz w:val="22"/>
          <w:szCs w:val="22"/>
        </w:rPr>
        <w:t>Z</w:t>
      </w:r>
      <w:r w:rsidRPr="00F2424C">
        <w:rPr>
          <w:rFonts w:ascii="Arial" w:hAnsi="Arial"/>
          <w:sz w:val="22"/>
          <w:szCs w:val="22"/>
        </w:rPr>
        <w:t>adavatele. Odborně kvalifikovaní servisní technici, popř. aplikační specialisté provedou školení obsluhy, ve kterém bude zahrnuto:</w:t>
      </w:r>
    </w:p>
    <w:p w14:paraId="7900CE52" w14:textId="77777777" w:rsidR="003B35A0" w:rsidRPr="00F2424C" w:rsidRDefault="003B35A0" w:rsidP="00481F6D">
      <w:pPr>
        <w:numPr>
          <w:ilvl w:val="1"/>
          <w:numId w:val="23"/>
        </w:numPr>
        <w:autoSpaceDE w:val="0"/>
        <w:jc w:val="both"/>
        <w:rPr>
          <w:rFonts w:ascii="Arial" w:hAnsi="Arial"/>
          <w:sz w:val="22"/>
          <w:szCs w:val="22"/>
        </w:rPr>
      </w:pPr>
      <w:r w:rsidRPr="00F2424C">
        <w:rPr>
          <w:rFonts w:ascii="Arial" w:hAnsi="Arial"/>
          <w:sz w:val="22"/>
          <w:szCs w:val="22"/>
        </w:rPr>
        <w:t>teorie o konstrukci a nastavení zařízení</w:t>
      </w:r>
    </w:p>
    <w:p w14:paraId="2EF81EB8" w14:textId="77777777" w:rsidR="003B35A0" w:rsidRPr="00F2424C" w:rsidRDefault="003B35A0" w:rsidP="00481F6D">
      <w:pPr>
        <w:numPr>
          <w:ilvl w:val="1"/>
          <w:numId w:val="23"/>
        </w:numPr>
        <w:autoSpaceDE w:val="0"/>
        <w:jc w:val="both"/>
        <w:rPr>
          <w:rFonts w:ascii="Arial" w:hAnsi="Arial"/>
          <w:sz w:val="22"/>
          <w:szCs w:val="22"/>
        </w:rPr>
      </w:pPr>
      <w:r w:rsidRPr="00F2424C">
        <w:rPr>
          <w:rFonts w:ascii="Arial" w:hAnsi="Arial"/>
          <w:sz w:val="22"/>
          <w:szCs w:val="22"/>
        </w:rPr>
        <w:t>zapnutí/vypnutí zařízení vč. dodaného příslušenství</w:t>
      </w:r>
    </w:p>
    <w:p w14:paraId="7FBF474A" w14:textId="330D6F0E" w:rsidR="003B35A0" w:rsidRPr="00F2424C" w:rsidRDefault="003B35A0" w:rsidP="00481F6D">
      <w:pPr>
        <w:numPr>
          <w:ilvl w:val="1"/>
          <w:numId w:val="23"/>
        </w:numPr>
        <w:autoSpaceDE w:val="0"/>
        <w:jc w:val="both"/>
        <w:rPr>
          <w:rFonts w:ascii="Arial" w:hAnsi="Arial"/>
          <w:sz w:val="22"/>
          <w:szCs w:val="22"/>
        </w:rPr>
      </w:pPr>
      <w:r w:rsidRPr="00F2424C">
        <w:rPr>
          <w:rFonts w:ascii="Arial" w:hAnsi="Arial"/>
          <w:sz w:val="22"/>
          <w:szCs w:val="22"/>
        </w:rPr>
        <w:t>běžná kontrola/nastaven</w:t>
      </w:r>
      <w:r w:rsidR="006233D4" w:rsidRPr="00F2424C">
        <w:rPr>
          <w:rFonts w:ascii="Arial" w:hAnsi="Arial"/>
          <w:sz w:val="22"/>
          <w:szCs w:val="22"/>
        </w:rPr>
        <w:t>í provozních parametrů zařízení</w:t>
      </w:r>
    </w:p>
    <w:p w14:paraId="681EE8E7" w14:textId="77777777" w:rsidR="003B35A0" w:rsidRPr="00F2424C" w:rsidRDefault="003B35A0" w:rsidP="00481F6D">
      <w:pPr>
        <w:numPr>
          <w:ilvl w:val="1"/>
          <w:numId w:val="23"/>
        </w:numPr>
        <w:autoSpaceDE w:val="0"/>
        <w:jc w:val="both"/>
        <w:rPr>
          <w:rFonts w:ascii="Arial" w:hAnsi="Arial"/>
          <w:sz w:val="22"/>
          <w:szCs w:val="22"/>
        </w:rPr>
      </w:pPr>
      <w:r w:rsidRPr="00F2424C">
        <w:rPr>
          <w:rFonts w:ascii="Arial" w:hAnsi="Arial"/>
          <w:sz w:val="22"/>
          <w:szCs w:val="22"/>
        </w:rPr>
        <w:t>provozní údržba zařízení, uživatelské servisní úkony</w:t>
      </w:r>
    </w:p>
    <w:p w14:paraId="04D9CC0D" w14:textId="77777777" w:rsidR="00EA1BB5" w:rsidRPr="00CD5DAA" w:rsidRDefault="00EA1BB5" w:rsidP="003B35A0">
      <w:pPr>
        <w:autoSpaceDE w:val="0"/>
        <w:jc w:val="both"/>
        <w:rPr>
          <w:rFonts w:ascii="Arial" w:hAnsi="Arial"/>
          <w:sz w:val="22"/>
          <w:szCs w:val="22"/>
        </w:rPr>
      </w:pPr>
    </w:p>
    <w:p w14:paraId="3275B1F1" w14:textId="77777777" w:rsidR="00EA1BB5" w:rsidRDefault="00EA1BB5" w:rsidP="00EA1BB5">
      <w:pPr>
        <w:autoSpaceDE w:val="0"/>
        <w:jc w:val="both"/>
        <w:rPr>
          <w:rFonts w:ascii="Arial" w:hAnsi="Arial"/>
          <w:sz w:val="22"/>
          <w:szCs w:val="22"/>
        </w:rPr>
      </w:pPr>
      <w:r w:rsidRPr="00CD5DAA">
        <w:rPr>
          <w:rFonts w:ascii="Arial" w:hAnsi="Arial"/>
          <w:sz w:val="22"/>
          <w:szCs w:val="22"/>
        </w:rPr>
        <w:t xml:space="preserve">Veškerá školení proběhnou v místě instalace zařízení, pokud nebude dohodnuto písemně jinak osobami oprávněnými jednat ve věcech technických za smluvní strany. Veškeré náklady spojené s výše uvedenými školeními (vč. pobytu servisního technika </w:t>
      </w:r>
      <w:r w:rsidRPr="00CD5DAA">
        <w:rPr>
          <w:rFonts w:ascii="Arial" w:hAnsi="Arial"/>
          <w:sz w:val="22"/>
          <w:szCs w:val="22"/>
        </w:rPr>
        <w:br/>
        <w:t>a aplikačního specialisty) hradí vybraný dodavatel.</w:t>
      </w:r>
    </w:p>
    <w:p w14:paraId="21F97BAD" w14:textId="726483DD" w:rsidR="00CA58FE" w:rsidRDefault="00CA58FE">
      <w:pPr>
        <w:pStyle w:val="Zpat"/>
        <w:tabs>
          <w:tab w:val="clear" w:pos="4536"/>
          <w:tab w:val="clear" w:pos="9072"/>
          <w:tab w:val="left" w:pos="5520"/>
        </w:tabs>
        <w:jc w:val="both"/>
        <w:rPr>
          <w:b/>
          <w:sz w:val="28"/>
          <w:szCs w:val="28"/>
        </w:rPr>
      </w:pPr>
      <w:r>
        <w:tab/>
      </w:r>
    </w:p>
    <w:p w14:paraId="7B0A4D72" w14:textId="77777777" w:rsidR="00CA58FE" w:rsidRDefault="00CA58FE" w:rsidP="00481F6D">
      <w:pPr>
        <w:pStyle w:val="Zpat"/>
        <w:numPr>
          <w:ilvl w:val="0"/>
          <w:numId w:val="22"/>
        </w:numPr>
        <w:tabs>
          <w:tab w:val="clear" w:pos="4536"/>
          <w:tab w:val="clear" w:pos="9072"/>
        </w:tabs>
        <w:jc w:val="both"/>
      </w:pPr>
      <w:r>
        <w:rPr>
          <w:b/>
          <w:sz w:val="28"/>
          <w:szCs w:val="28"/>
        </w:rPr>
        <w:t>Části veřejné zakázky</w:t>
      </w:r>
    </w:p>
    <w:p w14:paraId="554A180E" w14:textId="77777777" w:rsidR="00CA58FE" w:rsidRDefault="00CA58FE">
      <w:pPr>
        <w:pStyle w:val="Zpat"/>
        <w:tabs>
          <w:tab w:val="clear" w:pos="4536"/>
          <w:tab w:val="clear" w:pos="9072"/>
        </w:tabs>
        <w:jc w:val="both"/>
      </w:pPr>
    </w:p>
    <w:p w14:paraId="769875CF" w14:textId="77777777" w:rsidR="006A1968" w:rsidRDefault="006A1968" w:rsidP="006A1968">
      <w:pPr>
        <w:jc w:val="both"/>
        <w:rPr>
          <w:rFonts w:ascii="Arial" w:hAnsi="Arial"/>
          <w:sz w:val="22"/>
          <w:szCs w:val="22"/>
        </w:rPr>
      </w:pPr>
      <w:r w:rsidRPr="00580E33">
        <w:rPr>
          <w:rFonts w:ascii="Arial" w:hAnsi="Arial"/>
          <w:sz w:val="22"/>
          <w:szCs w:val="22"/>
        </w:rPr>
        <w:t xml:space="preserve">Veřejná zakázka není dělena na části, neboť se jedná o stejnorodý předmět veřejné zakázky realizovaný pro </w:t>
      </w:r>
      <w:r>
        <w:rPr>
          <w:rFonts w:ascii="Arial" w:hAnsi="Arial"/>
          <w:sz w:val="22"/>
          <w:szCs w:val="22"/>
        </w:rPr>
        <w:t>Přírodovědeckou</w:t>
      </w:r>
      <w:r w:rsidRPr="00580E33">
        <w:rPr>
          <w:rFonts w:ascii="Arial" w:hAnsi="Arial"/>
          <w:sz w:val="22"/>
          <w:szCs w:val="22"/>
        </w:rPr>
        <w:t xml:space="preserve"> fakultu Zadavatele</w:t>
      </w:r>
      <w:r>
        <w:rPr>
          <w:rFonts w:ascii="Arial" w:hAnsi="Arial"/>
          <w:sz w:val="22"/>
          <w:szCs w:val="22"/>
        </w:rPr>
        <w:t xml:space="preserve"> v jednom místě plnění</w:t>
      </w:r>
      <w:r w:rsidRPr="00580E33">
        <w:rPr>
          <w:rFonts w:ascii="Arial" w:hAnsi="Arial"/>
          <w:sz w:val="22"/>
          <w:szCs w:val="22"/>
        </w:rPr>
        <w:t>, kdy není účelné a hospodárné vzhledem k charakteru předmětu veřejné zakázky dělit zakázku na samostatné části.</w:t>
      </w:r>
    </w:p>
    <w:p w14:paraId="6E4C8079" w14:textId="77777777" w:rsidR="007F47F7" w:rsidRDefault="007F47F7">
      <w:pPr>
        <w:pStyle w:val="Zpat"/>
        <w:tabs>
          <w:tab w:val="clear" w:pos="4536"/>
          <w:tab w:val="clear" w:pos="9072"/>
        </w:tabs>
        <w:jc w:val="both"/>
      </w:pPr>
    </w:p>
    <w:p w14:paraId="5E1AD820" w14:textId="77777777" w:rsidR="00CA58FE" w:rsidRDefault="00CA58FE" w:rsidP="00481F6D">
      <w:pPr>
        <w:pStyle w:val="Odstavecseseznamem"/>
        <w:keepNext/>
        <w:numPr>
          <w:ilvl w:val="0"/>
          <w:numId w:val="2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8"/>
          <w:szCs w:val="28"/>
        </w:rPr>
        <w:t>Předpokládaná hodnota veřejné zakázky</w:t>
      </w:r>
    </w:p>
    <w:p w14:paraId="46E22063" w14:textId="77777777" w:rsidR="00CA58FE" w:rsidRDefault="00CA58FE">
      <w:pPr>
        <w:pStyle w:val="Zkladntext"/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14:paraId="6C014ADB" w14:textId="70024D4F" w:rsidR="00CA58FE" w:rsidRPr="00536935" w:rsidRDefault="00CA58FE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491333">
        <w:rPr>
          <w:rFonts w:ascii="Arial" w:hAnsi="Arial" w:cs="Arial"/>
          <w:b w:val="0"/>
          <w:sz w:val="22"/>
          <w:szCs w:val="22"/>
          <w:u w:val="none"/>
        </w:rPr>
        <w:t xml:space="preserve">Předpokládaná celková hodnota veřejné zakázky je </w:t>
      </w:r>
      <w:r w:rsidR="00254272" w:rsidRPr="00491333">
        <w:rPr>
          <w:rFonts w:ascii="Arial" w:hAnsi="Arial" w:cs="Arial"/>
          <w:sz w:val="22"/>
          <w:szCs w:val="22"/>
          <w:u w:val="none"/>
        </w:rPr>
        <w:t>900</w:t>
      </w:r>
      <w:r w:rsidR="009F6015" w:rsidRPr="00491333">
        <w:rPr>
          <w:rFonts w:ascii="Arial" w:hAnsi="Arial" w:cs="Arial"/>
          <w:sz w:val="22"/>
          <w:szCs w:val="22"/>
          <w:u w:val="none"/>
        </w:rPr>
        <w:t>.</w:t>
      </w:r>
      <w:r w:rsidR="00B270D2" w:rsidRPr="00491333">
        <w:rPr>
          <w:rFonts w:ascii="Arial" w:hAnsi="Arial" w:cs="Arial"/>
          <w:sz w:val="22"/>
          <w:szCs w:val="22"/>
          <w:u w:val="none"/>
        </w:rPr>
        <w:t>000</w:t>
      </w:r>
      <w:r w:rsidRPr="00491333">
        <w:rPr>
          <w:rFonts w:ascii="Arial" w:hAnsi="Arial" w:cs="Arial"/>
          <w:sz w:val="22"/>
          <w:szCs w:val="22"/>
          <w:u w:val="none"/>
        </w:rPr>
        <w:t>,- Kč bez DPH</w:t>
      </w:r>
      <w:r w:rsidRPr="00491333">
        <w:rPr>
          <w:rFonts w:ascii="Arial" w:hAnsi="Arial" w:cs="Arial"/>
          <w:b w:val="0"/>
          <w:sz w:val="22"/>
          <w:szCs w:val="22"/>
          <w:u w:val="none"/>
        </w:rPr>
        <w:t>.</w:t>
      </w:r>
    </w:p>
    <w:p w14:paraId="08A1AC0C" w14:textId="77777777" w:rsidR="00CA58FE" w:rsidRDefault="00CA58FE">
      <w:pPr>
        <w:jc w:val="both"/>
        <w:rPr>
          <w:rFonts w:ascii="Arial" w:hAnsi="Arial"/>
          <w:sz w:val="22"/>
          <w:szCs w:val="22"/>
        </w:rPr>
      </w:pPr>
    </w:p>
    <w:p w14:paraId="3D51FED5" w14:textId="77777777" w:rsidR="00CA58FE" w:rsidRDefault="009D0F2A" w:rsidP="00EA1BB5">
      <w:pPr>
        <w:pStyle w:val="Nadpis1"/>
        <w:jc w:val="both"/>
        <w:rPr>
          <w:rFonts w:cs="Arial"/>
          <w:color w:val="000000"/>
          <w:sz w:val="22"/>
        </w:rPr>
      </w:pPr>
      <w:r>
        <w:t xml:space="preserve">5. </w:t>
      </w:r>
      <w:r w:rsidR="00CA58FE">
        <w:t>Požadavky na jednotný způsob zpracování nabídkové ceny</w:t>
      </w:r>
    </w:p>
    <w:p w14:paraId="0DAA0D3F" w14:textId="77777777" w:rsidR="00CA58FE" w:rsidRDefault="00CA58FE">
      <w:pPr>
        <w:ind w:firstLine="360"/>
        <w:jc w:val="both"/>
        <w:rPr>
          <w:rFonts w:ascii="Arial" w:hAnsi="Arial"/>
          <w:color w:val="000000"/>
          <w:sz w:val="22"/>
        </w:rPr>
      </w:pPr>
    </w:p>
    <w:p w14:paraId="4FCAD186" w14:textId="77777777" w:rsidR="00CA58FE" w:rsidRDefault="00CA58FE">
      <w:pPr>
        <w:spacing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Nabídková cena bude </w:t>
      </w:r>
      <w:r>
        <w:rPr>
          <w:rFonts w:ascii="Arial" w:eastAsia="TimesNewRomanPSMT" w:hAnsi="Arial"/>
          <w:sz w:val="22"/>
          <w:szCs w:val="22"/>
        </w:rPr>
        <w:t>cena úplná a nepřekročitelná</w:t>
      </w:r>
      <w:r>
        <w:rPr>
          <w:rFonts w:ascii="Arial" w:hAnsi="Arial"/>
          <w:sz w:val="22"/>
          <w:szCs w:val="22"/>
        </w:rPr>
        <w:t>,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předložená Dodavatelem na základě této Dokumentace</w:t>
      </w:r>
      <w:r w:rsidR="00604A3F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Nabídková cena bude uvedena v Kč a bude členěna na cenu v Kč bez DPH, samostatně DPH v Kč a cenu celkem v Kč vč. DPH.</w:t>
      </w:r>
    </w:p>
    <w:p w14:paraId="32D4DEE4" w14:textId="77777777" w:rsidR="00CA58FE" w:rsidRDefault="00CA58FE">
      <w:pPr>
        <w:spacing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za předmět veřejné zakázky bude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sjednána dohodou smluvních stran podle zákona č. 526/1990 Sb., o cenách, ve znění pozdějších předpisů, jako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eastAsia="TimesNewRomanPSMT" w:hAnsi="Arial"/>
          <w:sz w:val="22"/>
          <w:szCs w:val="22"/>
        </w:rPr>
        <w:t>cena úplná a nepřekročitelná</w:t>
      </w:r>
      <w:r>
        <w:rPr>
          <w:rFonts w:ascii="Arial" w:hAnsi="Arial"/>
          <w:sz w:val="22"/>
          <w:szCs w:val="22"/>
        </w:rPr>
        <w:t>, bude stanovena na základě nabídky, bude platná po celou dobu realizace předmětu veřejné zakázky a bude zahrnovat veškeré náklady vzniklé Dodavateli v souvislosti s předmětem plnění veřejné zakázky.</w:t>
      </w:r>
    </w:p>
    <w:p w14:paraId="2B77A92C" w14:textId="77777777" w:rsidR="00CA58FE" w:rsidRDefault="00CA58FE">
      <w:pPr>
        <w:spacing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Celková nabídková cena bude uvedena i v</w:t>
      </w:r>
      <w:r w:rsidR="00A63525">
        <w:rPr>
          <w:rFonts w:ascii="Arial" w:hAnsi="Arial"/>
          <w:sz w:val="22"/>
          <w:szCs w:val="22"/>
        </w:rPr>
        <w:t xml:space="preserve"> krycím </w:t>
      </w:r>
      <w:r>
        <w:rPr>
          <w:rFonts w:ascii="Arial" w:hAnsi="Arial"/>
          <w:sz w:val="22"/>
          <w:szCs w:val="22"/>
        </w:rPr>
        <w:t>listu nabídky – příloha č. 1 této Dokumentace.</w:t>
      </w:r>
    </w:p>
    <w:p w14:paraId="5EDE8652" w14:textId="382B0E61" w:rsidR="00D97109" w:rsidRDefault="00CA58F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Dodavatel bude odpovídat za to, že sazba daně z přidané hodnoty bude stanovena v souladu s platnými a účinnými právními předpisy.</w:t>
      </w:r>
    </w:p>
    <w:p w14:paraId="66D362D2" w14:textId="77777777" w:rsidR="00B81965" w:rsidRDefault="00B81965">
      <w:pPr>
        <w:jc w:val="both"/>
        <w:rPr>
          <w:rFonts w:ascii="Arial" w:hAnsi="Arial"/>
          <w:sz w:val="22"/>
          <w:szCs w:val="22"/>
        </w:rPr>
      </w:pPr>
    </w:p>
    <w:p w14:paraId="19D3E4E3" w14:textId="77777777" w:rsidR="00ED580B" w:rsidRPr="00B112C9" w:rsidRDefault="00ED580B" w:rsidP="00ED580B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B112C9">
        <w:rPr>
          <w:rFonts w:ascii="Arial" w:hAnsi="Arial"/>
          <w:b/>
          <w:bCs/>
          <w:sz w:val="22"/>
          <w:szCs w:val="22"/>
          <w:lang w:eastAsia="cs-CZ"/>
        </w:rPr>
        <w:t>V případě, že dojde k rozporu mezi nabídkovou cenou uvedenou v krycím listu a nabídkovou</w:t>
      </w:r>
      <w:r>
        <w:rPr>
          <w:rFonts w:ascii="Arial" w:hAnsi="Arial"/>
          <w:b/>
          <w:bCs/>
          <w:sz w:val="22"/>
          <w:szCs w:val="22"/>
          <w:lang w:eastAsia="cs-CZ"/>
        </w:rPr>
        <w:t xml:space="preserve"> </w:t>
      </w:r>
      <w:r w:rsidRPr="00B112C9">
        <w:rPr>
          <w:rFonts w:ascii="Arial" w:hAnsi="Arial"/>
          <w:b/>
          <w:bCs/>
          <w:sz w:val="22"/>
          <w:szCs w:val="22"/>
          <w:lang w:eastAsia="cs-CZ"/>
        </w:rPr>
        <w:t>cenou uvedenou v návrhu smlouvy, bude považována za nabídkovou cenu cena uvedená</w:t>
      </w:r>
      <w:r>
        <w:rPr>
          <w:rFonts w:ascii="Arial" w:hAnsi="Arial"/>
          <w:b/>
          <w:bCs/>
          <w:sz w:val="22"/>
          <w:szCs w:val="22"/>
          <w:lang w:eastAsia="cs-CZ"/>
        </w:rPr>
        <w:t xml:space="preserve"> </w:t>
      </w:r>
      <w:r w:rsidRPr="00B112C9">
        <w:rPr>
          <w:rFonts w:ascii="Arial" w:hAnsi="Arial"/>
          <w:b/>
          <w:bCs/>
          <w:sz w:val="22"/>
          <w:szCs w:val="22"/>
          <w:lang w:eastAsia="cs-CZ"/>
        </w:rPr>
        <w:t>v návrhu smlouvy.</w:t>
      </w:r>
    </w:p>
    <w:p w14:paraId="5487B802" w14:textId="77777777" w:rsidR="008236AC" w:rsidRDefault="008236AC">
      <w:pPr>
        <w:jc w:val="both"/>
        <w:rPr>
          <w:rFonts w:ascii="Arial" w:hAnsi="Arial"/>
          <w:sz w:val="22"/>
          <w:szCs w:val="22"/>
        </w:rPr>
      </w:pPr>
    </w:p>
    <w:p w14:paraId="3FB74F2F" w14:textId="77777777" w:rsidR="00CA58FE" w:rsidRDefault="00CA58FE">
      <w:pPr>
        <w:pStyle w:val="Nadpis2"/>
        <w:numPr>
          <w:ilvl w:val="0"/>
          <w:numId w:val="0"/>
        </w:numPr>
        <w:jc w:val="both"/>
        <w:rPr>
          <w:rFonts w:cs="Arial"/>
          <w:color w:val="000000"/>
          <w:sz w:val="22"/>
          <w:szCs w:val="22"/>
        </w:rPr>
      </w:pPr>
      <w:r>
        <w:rPr>
          <w:u w:val="none"/>
        </w:rPr>
        <w:t>5.1</w:t>
      </w:r>
      <w:r>
        <w:rPr>
          <w:u w:val="none"/>
        </w:rPr>
        <w:tab/>
      </w:r>
      <w:r>
        <w:t>Doklady prokazující nabídkovou cenu</w:t>
      </w:r>
    </w:p>
    <w:p w14:paraId="7665A001" w14:textId="77777777" w:rsidR="00CA58FE" w:rsidRDefault="00CA58FE">
      <w:pPr>
        <w:jc w:val="both"/>
        <w:rPr>
          <w:rFonts w:ascii="Arial" w:hAnsi="Arial"/>
          <w:color w:val="000000"/>
          <w:sz w:val="22"/>
          <w:szCs w:val="22"/>
        </w:rPr>
      </w:pPr>
    </w:p>
    <w:p w14:paraId="33B82FB7" w14:textId="77777777" w:rsidR="00CA58FE" w:rsidRDefault="00CA58FE" w:rsidP="00EA1BB5">
      <w:pPr>
        <w:jc w:val="both"/>
        <w:rPr>
          <w:rFonts w:ascii="Arial" w:hAnsi="Arial"/>
          <w:color w:val="000000"/>
          <w:kern w:val="1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Dodavatel prokazuje svoji nabídkovou cenu předložením následujících údajů:</w:t>
      </w:r>
    </w:p>
    <w:p w14:paraId="3C0B41F1" w14:textId="77777777" w:rsidR="00CA58FE" w:rsidRDefault="00CA58FE" w:rsidP="00481F6D">
      <w:pPr>
        <w:pStyle w:val="dkanormln"/>
        <w:numPr>
          <w:ilvl w:val="0"/>
          <w:numId w:val="14"/>
        </w:num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uvedením celkové nabídkové ceny do návrhu kupní smlouvy</w:t>
      </w:r>
      <w:r w:rsidR="00604A3F">
        <w:rPr>
          <w:rFonts w:ascii="Arial" w:hAnsi="Arial"/>
          <w:color w:val="000000"/>
          <w:sz w:val="22"/>
          <w:szCs w:val="22"/>
        </w:rPr>
        <w:t xml:space="preserve"> (příloha č. 4 této Dokumentace)</w:t>
      </w:r>
      <w:r>
        <w:rPr>
          <w:rFonts w:ascii="Arial" w:hAnsi="Arial"/>
          <w:color w:val="000000"/>
          <w:sz w:val="22"/>
          <w:szCs w:val="22"/>
        </w:rPr>
        <w:t>,</w:t>
      </w:r>
    </w:p>
    <w:p w14:paraId="16ED98D0" w14:textId="332FD019" w:rsidR="00EA1BB5" w:rsidRPr="00A541B7" w:rsidRDefault="00CA58FE" w:rsidP="00481F6D">
      <w:pPr>
        <w:numPr>
          <w:ilvl w:val="0"/>
          <w:numId w:val="14"/>
        </w:numPr>
        <w:jc w:val="both"/>
        <w:rPr>
          <w:rFonts w:ascii="Arial" w:hAnsi="Arial"/>
          <w:sz w:val="22"/>
        </w:rPr>
      </w:pPr>
      <w:r>
        <w:rPr>
          <w:rFonts w:ascii="Arial" w:hAnsi="Arial"/>
          <w:color w:val="000000"/>
          <w:sz w:val="22"/>
          <w:szCs w:val="22"/>
        </w:rPr>
        <w:t>uvedením celkové nabídkové ceny v krycím listu nabídky</w:t>
      </w:r>
      <w:r w:rsidR="00604A3F">
        <w:rPr>
          <w:rFonts w:ascii="Arial" w:hAnsi="Arial"/>
          <w:color w:val="000000"/>
          <w:sz w:val="22"/>
          <w:szCs w:val="22"/>
        </w:rPr>
        <w:t xml:space="preserve"> (příloha č. 1 této Dokumentace</w:t>
      </w:r>
      <w:r w:rsidR="00A541B7">
        <w:rPr>
          <w:rFonts w:ascii="Arial" w:hAnsi="Arial"/>
          <w:color w:val="000000"/>
          <w:sz w:val="22"/>
          <w:szCs w:val="22"/>
        </w:rPr>
        <w:t>,</w:t>
      </w:r>
    </w:p>
    <w:p w14:paraId="4C4F2493" w14:textId="740BAE44" w:rsidR="00A541B7" w:rsidRPr="00EA1BB5" w:rsidRDefault="00A541B7" w:rsidP="00481F6D">
      <w:pPr>
        <w:numPr>
          <w:ilvl w:val="0"/>
          <w:numId w:val="1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podrobnou kalkulací nabídkové ceny.</w:t>
      </w:r>
    </w:p>
    <w:p w14:paraId="51C24AF0" w14:textId="77777777" w:rsidR="00CA58FE" w:rsidRDefault="00CA58FE">
      <w:pPr>
        <w:ind w:firstLine="360"/>
        <w:jc w:val="both"/>
        <w:rPr>
          <w:rFonts w:ascii="Arial" w:hAnsi="Arial"/>
          <w:sz w:val="22"/>
        </w:rPr>
      </w:pPr>
    </w:p>
    <w:p w14:paraId="25C1BD85" w14:textId="77777777" w:rsidR="00CA58FE" w:rsidRDefault="00CA58FE">
      <w:pPr>
        <w:pStyle w:val="Nadpis2"/>
        <w:numPr>
          <w:ilvl w:val="0"/>
          <w:numId w:val="0"/>
        </w:numPr>
        <w:ind w:left="576" w:hanging="576"/>
        <w:jc w:val="both"/>
        <w:rPr>
          <w:rFonts w:cs="Arial"/>
          <w:sz w:val="22"/>
        </w:rPr>
      </w:pPr>
      <w:r>
        <w:rPr>
          <w:u w:val="none"/>
        </w:rPr>
        <w:t>5.2</w:t>
      </w:r>
      <w:r>
        <w:rPr>
          <w:u w:val="none"/>
        </w:rPr>
        <w:tab/>
      </w:r>
      <w:r>
        <w:t>Překročení nabídkové ceny</w:t>
      </w:r>
    </w:p>
    <w:p w14:paraId="1490531D" w14:textId="77777777" w:rsidR="00CA58FE" w:rsidRDefault="00CA58FE">
      <w:pPr>
        <w:jc w:val="both"/>
        <w:rPr>
          <w:rFonts w:ascii="Arial" w:hAnsi="Arial"/>
          <w:sz w:val="22"/>
        </w:rPr>
      </w:pPr>
    </w:p>
    <w:p w14:paraId="7FD1310F" w14:textId="77777777" w:rsidR="00CA58FE" w:rsidRDefault="00CA58F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Cena je stanovena jako cena nejvýše přípustná. Změna ceny je možná </w:t>
      </w:r>
      <w:r w:rsidR="00604A3F">
        <w:rPr>
          <w:rFonts w:ascii="Arial" w:hAnsi="Arial"/>
          <w:sz w:val="22"/>
        </w:rPr>
        <w:t xml:space="preserve">pouze </w:t>
      </w:r>
      <w:r>
        <w:rPr>
          <w:rFonts w:ascii="Arial" w:hAnsi="Arial"/>
          <w:sz w:val="22"/>
        </w:rPr>
        <w:t>v těchto případech:</w:t>
      </w:r>
    </w:p>
    <w:p w14:paraId="17540F21" w14:textId="77777777" w:rsidR="00CA58FE" w:rsidRDefault="00CA58FE" w:rsidP="00481F6D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 souvislosti se změnou sazeb DPH dle platných a účinných právních předpisů České republiky,</w:t>
      </w:r>
    </w:p>
    <w:p w14:paraId="0ED51013" w14:textId="77777777" w:rsidR="00CA58FE" w:rsidRDefault="00CA58FE" w:rsidP="00481F6D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 odůvodněných případech dle Zákona.</w:t>
      </w:r>
    </w:p>
    <w:p w14:paraId="1ED66D64" w14:textId="77777777" w:rsidR="0067672D" w:rsidRDefault="0067672D">
      <w:pPr>
        <w:jc w:val="both"/>
        <w:rPr>
          <w:rFonts w:ascii="Arial" w:hAnsi="Arial"/>
          <w:sz w:val="22"/>
        </w:rPr>
      </w:pPr>
    </w:p>
    <w:p w14:paraId="232F498E" w14:textId="77777777" w:rsidR="00CA58FE" w:rsidRDefault="00CA58FE" w:rsidP="00481F6D">
      <w:pPr>
        <w:pStyle w:val="Nadpis1"/>
        <w:numPr>
          <w:ilvl w:val="0"/>
          <w:numId w:val="8"/>
        </w:numPr>
        <w:jc w:val="both"/>
        <w:rPr>
          <w:rFonts w:cs="Arial"/>
          <w:sz w:val="22"/>
          <w:szCs w:val="22"/>
        </w:rPr>
      </w:pPr>
      <w:r>
        <w:t>Obchodní a platební podmínky</w:t>
      </w:r>
    </w:p>
    <w:p w14:paraId="68259736" w14:textId="77777777" w:rsidR="00CA58FE" w:rsidRDefault="00CA58FE">
      <w:pPr>
        <w:jc w:val="both"/>
        <w:rPr>
          <w:rFonts w:ascii="Arial" w:hAnsi="Arial"/>
          <w:sz w:val="22"/>
          <w:szCs w:val="22"/>
        </w:rPr>
      </w:pPr>
    </w:p>
    <w:p w14:paraId="0526EF87" w14:textId="77777777" w:rsidR="00334524" w:rsidRDefault="00334524" w:rsidP="00334524">
      <w:pPr>
        <w:jc w:val="both"/>
        <w:rPr>
          <w:rFonts w:ascii="Arial" w:hAnsi="Arial"/>
          <w:sz w:val="22"/>
          <w:szCs w:val="22"/>
        </w:rPr>
      </w:pPr>
      <w:r w:rsidRPr="00DC5D82">
        <w:rPr>
          <w:rFonts w:ascii="Arial" w:hAnsi="Arial"/>
          <w:sz w:val="22"/>
          <w:szCs w:val="22"/>
        </w:rPr>
        <w:t>Zadava</w:t>
      </w:r>
      <w:r>
        <w:rPr>
          <w:rFonts w:ascii="Arial" w:hAnsi="Arial"/>
          <w:sz w:val="22"/>
          <w:szCs w:val="22"/>
        </w:rPr>
        <w:t>tel jako součást této D</w:t>
      </w:r>
      <w:r w:rsidRPr="00DC5D82">
        <w:rPr>
          <w:rFonts w:ascii="Arial" w:hAnsi="Arial"/>
          <w:sz w:val="22"/>
          <w:szCs w:val="22"/>
        </w:rPr>
        <w:t xml:space="preserve">okumentace předkládá obchodní podmínky ve smyslu ust. § 28 odst. 1 písm. b) </w:t>
      </w:r>
      <w:r>
        <w:rPr>
          <w:rFonts w:ascii="Arial" w:hAnsi="Arial"/>
          <w:sz w:val="22"/>
          <w:szCs w:val="22"/>
        </w:rPr>
        <w:t xml:space="preserve">a § 36 odst. 2 </w:t>
      </w:r>
      <w:r w:rsidRPr="00DC5D82">
        <w:rPr>
          <w:rFonts w:ascii="Arial" w:hAnsi="Arial"/>
          <w:sz w:val="22"/>
          <w:szCs w:val="22"/>
        </w:rPr>
        <w:t>Zákona.</w:t>
      </w:r>
    </w:p>
    <w:p w14:paraId="41BFB9A7" w14:textId="77777777" w:rsidR="00334524" w:rsidRDefault="00334524">
      <w:pPr>
        <w:jc w:val="both"/>
        <w:rPr>
          <w:rFonts w:ascii="Arial" w:hAnsi="Arial"/>
          <w:sz w:val="22"/>
          <w:szCs w:val="22"/>
        </w:rPr>
      </w:pPr>
    </w:p>
    <w:p w14:paraId="73420A91" w14:textId="77777777" w:rsidR="00CA58FE" w:rsidRDefault="00CA58FE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>Dodavatel je povinen předložit ve své  nabídce jako její nedílnou součást návrh kupní smlouvy. Návrh kupní smlouvy Dodavatele musí respektovat obchodní podmínky uvedené v příloze č. 4 této Dokumentace.</w:t>
      </w:r>
      <w:r>
        <w:rPr>
          <w:rFonts w:ascii="Arial" w:hAnsi="Arial"/>
          <w:color w:val="000000"/>
          <w:sz w:val="22"/>
          <w:szCs w:val="22"/>
        </w:rPr>
        <w:t xml:space="preserve"> </w:t>
      </w:r>
    </w:p>
    <w:p w14:paraId="479C40C8" w14:textId="77777777" w:rsidR="00CA58FE" w:rsidRDefault="00CA58FE">
      <w:pPr>
        <w:jc w:val="both"/>
        <w:rPr>
          <w:rFonts w:ascii="Arial" w:hAnsi="Arial"/>
          <w:color w:val="000000"/>
          <w:sz w:val="22"/>
          <w:szCs w:val="22"/>
        </w:rPr>
      </w:pPr>
    </w:p>
    <w:p w14:paraId="506E05E8" w14:textId="77777777" w:rsidR="00CA58FE" w:rsidRDefault="00CA58FE">
      <w:pPr>
        <w:pStyle w:val="Odstavec"/>
        <w:spacing w:after="0"/>
        <w:rPr>
          <w:rFonts w:cs="Arial"/>
        </w:rPr>
      </w:pPr>
      <w:r>
        <w:rPr>
          <w:rFonts w:cs="Arial"/>
        </w:rPr>
        <w:t xml:space="preserve">Dodavatel v uvedené smlouvě pouze doplní chybějící údaje, které jsou zvýrazněny a označeny komentářem </w:t>
      </w:r>
      <w:r w:rsidRPr="00604A3F">
        <w:rPr>
          <w:rFonts w:cs="Arial"/>
          <w:b/>
          <w:i/>
          <w:shd w:val="clear" w:color="auto" w:fill="FFFF00"/>
        </w:rPr>
        <w:t>(doplní Dodavatel)</w:t>
      </w:r>
      <w:r>
        <w:rPr>
          <w:rFonts w:cs="Arial"/>
        </w:rPr>
        <w:t>. Znění ostatních ustanovení smlouvy nesmí Dodavatel měnit. V případě, že Dodavatel bude jakkoliv měnit ostatní ustanovení smlouvy, bude toto Zadavatelem považováno za porušení zadávacích podmínek s následkem vyloučení Dodavatele z další účasti v zadávacím řízení.</w:t>
      </w:r>
    </w:p>
    <w:p w14:paraId="27E57989" w14:textId="77777777" w:rsidR="00CA58FE" w:rsidRDefault="00CA58FE">
      <w:pPr>
        <w:pStyle w:val="Odstavec"/>
        <w:spacing w:after="0"/>
        <w:rPr>
          <w:rFonts w:cs="Arial"/>
        </w:rPr>
      </w:pPr>
    </w:p>
    <w:p w14:paraId="6F5F2E03" w14:textId="602156DB" w:rsidR="00CA58FE" w:rsidRDefault="00CA58FE">
      <w:pPr>
        <w:pStyle w:val="Odstavec"/>
        <w:spacing w:after="0"/>
        <w:rPr>
          <w:rFonts w:cs="Arial"/>
        </w:rPr>
      </w:pPr>
      <w:r>
        <w:rPr>
          <w:rFonts w:cs="Arial"/>
        </w:rPr>
        <w:t>V souladu se shora uvedenými požadavky doplněnou smlouvu Dodavatel o</w:t>
      </w:r>
      <w:r w:rsidR="00EC20B3">
        <w:rPr>
          <w:rFonts w:cs="Arial"/>
        </w:rPr>
        <w:t xml:space="preserve">značí jako návrh kupní smlouvy </w:t>
      </w:r>
      <w:r>
        <w:rPr>
          <w:rFonts w:cs="Arial"/>
        </w:rPr>
        <w:t>a vloží ho podepsaný osobou oprávněnou jednat jménem či za Dodavatele do nabídky.</w:t>
      </w:r>
    </w:p>
    <w:p w14:paraId="7A0E08F0" w14:textId="77777777" w:rsidR="00C606D0" w:rsidRDefault="00C606D0">
      <w:pPr>
        <w:pStyle w:val="Odstavec"/>
        <w:spacing w:after="0"/>
        <w:rPr>
          <w:rFonts w:cs="Arial"/>
        </w:rPr>
      </w:pPr>
    </w:p>
    <w:p w14:paraId="31752B64" w14:textId="082B0F4F" w:rsidR="00CA58FE" w:rsidRDefault="00C606D0" w:rsidP="00481F6D">
      <w:pPr>
        <w:pStyle w:val="Nadpis2"/>
        <w:numPr>
          <w:ilvl w:val="1"/>
          <w:numId w:val="8"/>
        </w:numPr>
        <w:jc w:val="both"/>
        <w:rPr>
          <w:rFonts w:cs="Arial"/>
        </w:rPr>
      </w:pPr>
      <w:r>
        <w:t>Termín plnění veřejné zakázky</w:t>
      </w:r>
    </w:p>
    <w:p w14:paraId="770E705E" w14:textId="77777777" w:rsidR="00CA58FE" w:rsidRDefault="00CA58FE">
      <w:pPr>
        <w:pStyle w:val="Odstavec"/>
        <w:spacing w:after="0"/>
        <w:rPr>
          <w:rFonts w:cs="Arial"/>
        </w:rPr>
      </w:pPr>
    </w:p>
    <w:p w14:paraId="7FF9CC91" w14:textId="77777777" w:rsidR="00CA58FE" w:rsidRDefault="00CA58FE">
      <w:pPr>
        <w:pStyle w:val="Odstavec"/>
        <w:spacing w:after="0"/>
        <w:rPr>
          <w:rFonts w:cs="Arial"/>
          <w:b/>
        </w:rPr>
      </w:pPr>
      <w:r>
        <w:rPr>
          <w:rFonts w:cs="Arial"/>
        </w:rPr>
        <w:t>Termín uzavření smlouvy na plnění veřejné zakázky je závislý na dokončení zadávacího řízení.</w:t>
      </w:r>
    </w:p>
    <w:p w14:paraId="2D29D1C9" w14:textId="77777777" w:rsidR="00CA58FE" w:rsidRDefault="00CA58FE">
      <w:pPr>
        <w:pStyle w:val="Odstavec"/>
        <w:spacing w:after="0"/>
        <w:rPr>
          <w:rFonts w:cs="Arial"/>
          <w:b/>
        </w:rPr>
      </w:pPr>
    </w:p>
    <w:p w14:paraId="6D1E4057" w14:textId="6D21512E" w:rsidR="00C606D0" w:rsidRDefault="00C606D0" w:rsidP="00C606D0">
      <w:pPr>
        <w:suppressAutoHyphens w:val="0"/>
        <w:jc w:val="both"/>
        <w:rPr>
          <w:rFonts w:ascii="Arial" w:hAnsi="Arial" w:cs="Times New Roman"/>
          <w:sz w:val="22"/>
          <w:lang w:eastAsia="cs-CZ"/>
        </w:rPr>
      </w:pPr>
      <w:r w:rsidRPr="00491333">
        <w:rPr>
          <w:rFonts w:ascii="Arial" w:hAnsi="Arial" w:cs="Times New Roman"/>
          <w:sz w:val="22"/>
          <w:lang w:eastAsia="cs-CZ"/>
        </w:rPr>
        <w:t>Dodací lhůta je max. 70 kalendářních dnů ode dne nabytí účinnosti příslušné kupní smlouvy.</w:t>
      </w:r>
    </w:p>
    <w:p w14:paraId="7620782C" w14:textId="77777777" w:rsidR="00491333" w:rsidRDefault="00491333" w:rsidP="00C606D0">
      <w:pPr>
        <w:suppressAutoHyphens w:val="0"/>
        <w:jc w:val="both"/>
        <w:rPr>
          <w:rFonts w:ascii="Arial" w:hAnsi="Arial" w:cs="Times New Roman"/>
          <w:sz w:val="22"/>
          <w:lang w:eastAsia="cs-CZ"/>
        </w:rPr>
      </w:pPr>
    </w:p>
    <w:p w14:paraId="19F531E5" w14:textId="77777777" w:rsidR="00491333" w:rsidRDefault="00491333" w:rsidP="00491333">
      <w:pPr>
        <w:jc w:val="both"/>
        <w:rPr>
          <w:rFonts w:ascii="Arial" w:hAnsi="Arial"/>
          <w:sz w:val="22"/>
        </w:rPr>
      </w:pPr>
      <w:r w:rsidRPr="007509F1">
        <w:rPr>
          <w:rFonts w:ascii="Arial" w:hAnsi="Arial"/>
          <w:sz w:val="22"/>
        </w:rPr>
        <w:t>Dodavatel je povinen veškeré práce v místě plnění spojené s plněním veřejné zakázky v případě potřeby koordinovat s probíhajícími stavebními pracemi v místě plnění.</w:t>
      </w:r>
    </w:p>
    <w:p w14:paraId="476A0988" w14:textId="741E63E3" w:rsidR="00832CDD" w:rsidRPr="00491333" w:rsidRDefault="00832CDD" w:rsidP="0087470F">
      <w:pPr>
        <w:pStyle w:val="Odstavec"/>
        <w:spacing w:after="0"/>
        <w:rPr>
          <w:rFonts w:cs="Arial"/>
        </w:rPr>
      </w:pPr>
    </w:p>
    <w:p w14:paraId="1D52521A" w14:textId="77777777" w:rsidR="00CA58FE" w:rsidRPr="00491333" w:rsidRDefault="00CA58FE" w:rsidP="00481F6D">
      <w:pPr>
        <w:pStyle w:val="Nadpis2"/>
        <w:numPr>
          <w:ilvl w:val="1"/>
          <w:numId w:val="8"/>
        </w:numPr>
        <w:jc w:val="both"/>
        <w:rPr>
          <w:rFonts w:cs="Arial"/>
        </w:rPr>
      </w:pPr>
      <w:r w:rsidRPr="00491333">
        <w:t>Místo plnění veřejné zakázky</w:t>
      </w:r>
    </w:p>
    <w:p w14:paraId="7A245E7F" w14:textId="77777777" w:rsidR="00604A3F" w:rsidRPr="00491333" w:rsidRDefault="00604A3F" w:rsidP="0087470F">
      <w:pPr>
        <w:pStyle w:val="Odstavec"/>
        <w:spacing w:after="0"/>
        <w:rPr>
          <w:rFonts w:cs="Arial"/>
        </w:rPr>
      </w:pPr>
    </w:p>
    <w:p w14:paraId="03969E1C" w14:textId="41C83D98" w:rsidR="00451E07" w:rsidRPr="0087470F" w:rsidRDefault="0087470F" w:rsidP="0075043C">
      <w:pPr>
        <w:pStyle w:val="Odstavec"/>
        <w:spacing w:after="0"/>
        <w:rPr>
          <w:rFonts w:cs="Arial"/>
        </w:rPr>
      </w:pPr>
      <w:r w:rsidRPr="00491333">
        <w:rPr>
          <w:rFonts w:cs="Arial"/>
        </w:rPr>
        <w:t>Univerzita Palackého v Olomouci, skleník budovy č. 53 v areálu Holice Přírodovědecké fakulty Univerzity Palackého v Olomouci, na adrese Šlechtitelů 241/27, 783 71 Olomouc – Holice.</w:t>
      </w:r>
    </w:p>
    <w:p w14:paraId="39EFC0B1" w14:textId="77777777" w:rsidR="0087470F" w:rsidRPr="00B44127" w:rsidRDefault="0087470F" w:rsidP="0075043C">
      <w:pPr>
        <w:pStyle w:val="Odstavec"/>
        <w:spacing w:after="0"/>
        <w:rPr>
          <w:rFonts w:cs="Arial"/>
        </w:rPr>
      </w:pPr>
    </w:p>
    <w:p w14:paraId="568ACC7D" w14:textId="77777777" w:rsidR="00CA58FE" w:rsidRDefault="00CA58FE" w:rsidP="00481F6D">
      <w:pPr>
        <w:pStyle w:val="Nadpis1"/>
        <w:numPr>
          <w:ilvl w:val="0"/>
          <w:numId w:val="8"/>
        </w:numPr>
        <w:jc w:val="both"/>
        <w:rPr>
          <w:rFonts w:cs="Arial"/>
          <w:color w:val="000000"/>
        </w:rPr>
      </w:pPr>
      <w:r>
        <w:t>Kvalifikace Dodavatele</w:t>
      </w:r>
    </w:p>
    <w:p w14:paraId="25D3BE4A" w14:textId="77777777" w:rsidR="00CA58FE" w:rsidRDefault="00CA58FE">
      <w:pPr>
        <w:pStyle w:val="Zkladntext"/>
        <w:ind w:right="-1"/>
        <w:jc w:val="both"/>
        <w:rPr>
          <w:rFonts w:ascii="Arial" w:hAnsi="Arial" w:cs="Arial"/>
          <w:color w:val="000000"/>
        </w:rPr>
      </w:pPr>
    </w:p>
    <w:p w14:paraId="4737DF6B" w14:textId="77777777" w:rsidR="00CA58FE" w:rsidRDefault="00CA58FE" w:rsidP="00481F6D">
      <w:pPr>
        <w:numPr>
          <w:ilvl w:val="1"/>
          <w:numId w:val="8"/>
        </w:num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u w:val="single"/>
        </w:rPr>
        <w:t>Splnění kvalifikace</w:t>
      </w:r>
    </w:p>
    <w:p w14:paraId="4582F119" w14:textId="77777777" w:rsidR="00CA58FE" w:rsidRDefault="00CA58FE">
      <w:pPr>
        <w:ind w:left="720"/>
        <w:jc w:val="both"/>
        <w:rPr>
          <w:rFonts w:ascii="Arial" w:hAnsi="Arial"/>
          <w:b/>
          <w:sz w:val="22"/>
        </w:rPr>
      </w:pPr>
    </w:p>
    <w:p w14:paraId="4B683522" w14:textId="77777777" w:rsidR="00CA58FE" w:rsidRDefault="00CA58FE">
      <w:pPr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Zadavatel požaduje prokázání splnění kvalifikace Dodavatelem.</w:t>
      </w:r>
    </w:p>
    <w:p w14:paraId="77CB2626" w14:textId="77777777" w:rsidR="00CA58FE" w:rsidRDefault="00CA58FE">
      <w:pPr>
        <w:jc w:val="both"/>
        <w:rPr>
          <w:rFonts w:ascii="Arial" w:hAnsi="Arial"/>
          <w:color w:val="000000"/>
          <w:sz w:val="22"/>
        </w:rPr>
      </w:pPr>
    </w:p>
    <w:p w14:paraId="478386FA" w14:textId="77777777" w:rsidR="00CA58FE" w:rsidRDefault="00CA58FE">
      <w:pPr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Dodavatel musí splňovat požadavky na kvalifikaci uvedené v § 73 a násl. Zákona. Splnění kvalifikačních požadavků musí Dodavatel prokázat způsobem a v rozsahu podle této Dokumentace.</w:t>
      </w:r>
    </w:p>
    <w:p w14:paraId="1BDDF260" w14:textId="77777777" w:rsidR="00CA58FE" w:rsidRDefault="00CA58FE">
      <w:pPr>
        <w:jc w:val="both"/>
        <w:rPr>
          <w:rFonts w:ascii="Arial" w:hAnsi="Arial"/>
          <w:color w:val="000000"/>
          <w:sz w:val="22"/>
        </w:rPr>
      </w:pPr>
    </w:p>
    <w:p w14:paraId="2CA80047" w14:textId="77777777" w:rsidR="00CA58FE" w:rsidRDefault="00CA58FE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color w:val="000000"/>
          <w:sz w:val="22"/>
        </w:rPr>
        <w:t>Požadavky na kvalifikaci pro plnění této veřejné zakázky splní Dodavatel, který v nabídce doloží splnění:</w:t>
      </w:r>
    </w:p>
    <w:p w14:paraId="441F6E7F" w14:textId="77777777" w:rsidR="00CA58FE" w:rsidRDefault="00CA58FE" w:rsidP="00481F6D">
      <w:pPr>
        <w:numPr>
          <w:ilvl w:val="0"/>
          <w:numId w:val="2"/>
        </w:num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základní způsobilosti podle § 74 Zákona,</w:t>
      </w:r>
    </w:p>
    <w:p w14:paraId="04DEDBA7" w14:textId="77777777" w:rsidR="00CA58FE" w:rsidRPr="009D0F2A" w:rsidRDefault="00CA58FE" w:rsidP="00481F6D">
      <w:pPr>
        <w:numPr>
          <w:ilvl w:val="0"/>
          <w:numId w:val="2"/>
        </w:numPr>
        <w:ind w:left="896" w:hanging="357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profesní způsobilosti podle § 77 odst. 1 Zákona</w:t>
      </w:r>
      <w:r w:rsidRPr="009D0F2A">
        <w:rPr>
          <w:rFonts w:ascii="Arial" w:hAnsi="Arial"/>
          <w:b/>
          <w:sz w:val="22"/>
        </w:rPr>
        <w:t>.</w:t>
      </w:r>
    </w:p>
    <w:p w14:paraId="749D3D27" w14:textId="77777777" w:rsidR="00CA58FE" w:rsidRDefault="00CA58FE">
      <w:pPr>
        <w:jc w:val="both"/>
        <w:rPr>
          <w:rFonts w:ascii="Arial" w:hAnsi="Arial"/>
          <w:color w:val="FF0000"/>
        </w:rPr>
      </w:pPr>
    </w:p>
    <w:p w14:paraId="4F3FF6CE" w14:textId="77777777" w:rsidR="00CA58FE" w:rsidRDefault="00CA58FE" w:rsidP="00481F6D">
      <w:pPr>
        <w:pStyle w:val="Nadpis2"/>
        <w:numPr>
          <w:ilvl w:val="1"/>
          <w:numId w:val="8"/>
        </w:numPr>
        <w:jc w:val="both"/>
      </w:pPr>
      <w:r>
        <w:t>Pravost a stáří dokladů k prokázání kvalifikace</w:t>
      </w:r>
    </w:p>
    <w:p w14:paraId="63EC1D91" w14:textId="77777777" w:rsidR="00CA58FE" w:rsidRDefault="00CA58FE">
      <w:pPr>
        <w:jc w:val="both"/>
      </w:pPr>
    </w:p>
    <w:p w14:paraId="7437309E" w14:textId="77777777" w:rsidR="00CA58FE" w:rsidRDefault="00DC7118" w:rsidP="00DC7118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7.2.1</w:t>
      </w:r>
      <w:r>
        <w:rPr>
          <w:rFonts w:ascii="Arial" w:hAnsi="Arial"/>
          <w:b/>
          <w:sz w:val="22"/>
          <w:szCs w:val="22"/>
        </w:rPr>
        <w:tab/>
      </w:r>
      <w:r w:rsidR="00CA58FE">
        <w:rPr>
          <w:rFonts w:ascii="Arial" w:hAnsi="Arial"/>
          <w:b/>
          <w:sz w:val="22"/>
          <w:szCs w:val="22"/>
        </w:rPr>
        <w:t>Pravost dokladů</w:t>
      </w:r>
    </w:p>
    <w:p w14:paraId="045121A7" w14:textId="77777777" w:rsidR="00CA58FE" w:rsidRDefault="00CA58FE" w:rsidP="00075DC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Dodavatel v nabídce předkládá níže uvedené doklady pro prokázání kvalifikace</w:t>
      </w:r>
      <w:r w:rsidRPr="009530EA">
        <w:rPr>
          <w:rFonts w:ascii="Arial" w:hAnsi="Arial"/>
          <w:sz w:val="22"/>
          <w:szCs w:val="22"/>
        </w:rPr>
        <w:t xml:space="preserve"> v kopiích. Dodavatel </w:t>
      </w:r>
      <w:r w:rsidR="009530EA" w:rsidRPr="009530EA">
        <w:rPr>
          <w:rFonts w:ascii="Arial" w:hAnsi="Arial"/>
          <w:sz w:val="22"/>
          <w:szCs w:val="22"/>
        </w:rPr>
        <w:t>může nahradit</w:t>
      </w:r>
      <w:r w:rsidRPr="009530EA">
        <w:rPr>
          <w:rFonts w:ascii="Arial" w:hAnsi="Arial"/>
          <w:sz w:val="22"/>
          <w:szCs w:val="22"/>
        </w:rPr>
        <w:t xml:space="preserve"> předložení dokladů čestným prohlášením</w:t>
      </w:r>
      <w:r w:rsidR="009530EA" w:rsidRPr="009530EA">
        <w:rPr>
          <w:rFonts w:ascii="Arial" w:hAnsi="Arial"/>
          <w:sz w:val="22"/>
          <w:szCs w:val="22"/>
        </w:rPr>
        <w:t xml:space="preserve"> nebo </w:t>
      </w:r>
      <w:r w:rsidRPr="009530EA">
        <w:rPr>
          <w:rFonts w:ascii="Arial" w:hAnsi="Arial"/>
          <w:sz w:val="22"/>
          <w:szCs w:val="22"/>
        </w:rPr>
        <w:t xml:space="preserve">jednotným evropským osvědčením pro veřejné zakázky dle § 86 odst. 2 Zákona. </w:t>
      </w:r>
      <w:r>
        <w:rPr>
          <w:rFonts w:ascii="Arial" w:hAnsi="Arial"/>
          <w:sz w:val="22"/>
          <w:szCs w:val="22"/>
        </w:rPr>
        <w:t>Zadavatel si může v průběhu zadávacího řízení dle § 45 odst. 1 Zákona vyžádat předložení originálů nebo ověřených kopií dokladů o kvalifikaci Dodavatele.</w:t>
      </w:r>
    </w:p>
    <w:p w14:paraId="3784A7B6" w14:textId="77777777" w:rsidR="009530EA" w:rsidRDefault="009530EA" w:rsidP="00075DCE">
      <w:pPr>
        <w:jc w:val="both"/>
        <w:rPr>
          <w:rFonts w:ascii="Arial" w:hAnsi="Arial"/>
          <w:sz w:val="22"/>
          <w:szCs w:val="22"/>
        </w:rPr>
      </w:pPr>
    </w:p>
    <w:p w14:paraId="7722B2C0" w14:textId="77777777" w:rsidR="00CA58FE" w:rsidRDefault="00CA58FE">
      <w:pPr>
        <w:jc w:val="both"/>
        <w:rPr>
          <w:rFonts w:ascii="Arial" w:eastAsia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Před uzavřením smlouvy si Zadavatel dle § 86 odst. 3 Zákona </w:t>
      </w:r>
      <w:r w:rsidRPr="009530EA">
        <w:rPr>
          <w:rFonts w:ascii="Arial" w:hAnsi="Arial"/>
          <w:b/>
          <w:color w:val="000000"/>
          <w:sz w:val="22"/>
        </w:rPr>
        <w:t>vždy od vybraného Dodavatele</w:t>
      </w:r>
      <w:r>
        <w:rPr>
          <w:rFonts w:ascii="Arial" w:hAnsi="Arial"/>
          <w:color w:val="000000"/>
          <w:sz w:val="22"/>
        </w:rPr>
        <w:t xml:space="preserve"> vyžádá předložení originálů či ověřených kopií dokladů o kvalifikaci, pokud již nebyly v zadávacím řízení předloženy.</w:t>
      </w:r>
    </w:p>
    <w:p w14:paraId="09307474" w14:textId="77777777" w:rsidR="00CA58FE" w:rsidRDefault="00CA58FE">
      <w:pPr>
        <w:ind w:left="720"/>
        <w:jc w:val="both"/>
        <w:rPr>
          <w:rFonts w:ascii="Arial" w:hAnsi="Arial"/>
          <w:color w:val="000000"/>
          <w:sz w:val="22"/>
        </w:rPr>
      </w:pPr>
      <w:r>
        <w:rPr>
          <w:rFonts w:ascii="Arial" w:eastAsia="Arial" w:hAnsi="Arial"/>
          <w:color w:val="000000"/>
          <w:sz w:val="22"/>
        </w:rPr>
        <w:t xml:space="preserve"> </w:t>
      </w:r>
    </w:p>
    <w:p w14:paraId="22F02DA1" w14:textId="77777777" w:rsidR="00CA58FE" w:rsidRDefault="00CA58F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</w:rPr>
        <w:t>Pokud Zákon nebo Zadavatel vyžaduje předložení dokladu podle právního řádu České republiky, může Dodavatel předložit obdobný doklad podle právního řádu státu, ve kterém se tento doklad vydává; tento doklad se předkládá s překladem do českého jazyka. Má-li Zadavatel pochybnosti o správnosti překladu, může si vyžádat předložení úředně ověřeného překladu dokladu do českého jazyka tlumočníkem zapsaným do seznamu znalců a tlumočníků. Doklad ve slovenském jazyce a doklad o vzdělání v latinském jazyce se předkládají bez překladu. Pokud se podle příslušného právního řádu požadovaný doklad nevydává, může být nahrazen čestným prohlášením.</w:t>
      </w:r>
    </w:p>
    <w:p w14:paraId="492EDB48" w14:textId="77777777" w:rsidR="003C6832" w:rsidRDefault="003C6832">
      <w:pPr>
        <w:jc w:val="both"/>
        <w:rPr>
          <w:rFonts w:ascii="Arial" w:hAnsi="Arial"/>
          <w:sz w:val="22"/>
          <w:szCs w:val="22"/>
        </w:rPr>
      </w:pPr>
    </w:p>
    <w:p w14:paraId="45DB416C" w14:textId="77777777" w:rsidR="00CA58FE" w:rsidRDefault="00DC7118" w:rsidP="00DC7118">
      <w:pPr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b/>
          <w:sz w:val="22"/>
          <w:szCs w:val="22"/>
        </w:rPr>
        <w:lastRenderedPageBreak/>
        <w:t>7.2.2</w:t>
      </w:r>
      <w:r>
        <w:rPr>
          <w:rFonts w:ascii="Arial" w:hAnsi="Arial"/>
          <w:b/>
          <w:sz w:val="22"/>
          <w:szCs w:val="22"/>
        </w:rPr>
        <w:tab/>
      </w:r>
      <w:r w:rsidR="00CA58FE">
        <w:rPr>
          <w:rFonts w:ascii="Arial" w:hAnsi="Arial"/>
          <w:b/>
          <w:sz w:val="22"/>
          <w:szCs w:val="22"/>
        </w:rPr>
        <w:t>Stáří dokladů</w:t>
      </w:r>
    </w:p>
    <w:p w14:paraId="0769AB52" w14:textId="77777777" w:rsidR="00CA58FE" w:rsidRDefault="00CA58FE">
      <w:pPr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Doklady prokazující základní způsobilost podle § 74 Zákona a profesní způsobilost podle § 77 odst. 1 Zákona musí prokazovat splnění požadovaného kritéria způsobilosti </w:t>
      </w:r>
      <w:r>
        <w:rPr>
          <w:rFonts w:ascii="Arial" w:hAnsi="Arial"/>
          <w:b/>
          <w:color w:val="000000"/>
          <w:sz w:val="22"/>
        </w:rPr>
        <w:t>nejpozději v době 3 měsíců přede dnem zahájení zadávacího řízení</w:t>
      </w:r>
      <w:r>
        <w:rPr>
          <w:rFonts w:ascii="Arial" w:hAnsi="Arial"/>
          <w:color w:val="000000"/>
          <w:sz w:val="22"/>
        </w:rPr>
        <w:t>.</w:t>
      </w:r>
    </w:p>
    <w:p w14:paraId="05CF0CEB" w14:textId="77777777" w:rsidR="00E70769" w:rsidRPr="00107FC9" w:rsidRDefault="00E70769" w:rsidP="00107FC9">
      <w:pPr>
        <w:jc w:val="both"/>
        <w:rPr>
          <w:rFonts w:ascii="Arial" w:hAnsi="Arial"/>
          <w:color w:val="000000"/>
          <w:sz w:val="22"/>
        </w:rPr>
      </w:pPr>
    </w:p>
    <w:p w14:paraId="15D1ED24" w14:textId="77777777" w:rsidR="00CA58FE" w:rsidRDefault="00CA58FE" w:rsidP="00481F6D">
      <w:pPr>
        <w:numPr>
          <w:ilvl w:val="1"/>
          <w:numId w:val="8"/>
        </w:num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/>
          <w:color w:val="000000"/>
          <w:u w:val="single"/>
        </w:rPr>
        <w:t>Prokázání kvalifikace Dodavatele – zahraniční osoby</w:t>
      </w:r>
    </w:p>
    <w:p w14:paraId="3183403E" w14:textId="77777777" w:rsidR="00CA58FE" w:rsidRDefault="00CA58FE">
      <w:pPr>
        <w:ind w:left="720"/>
        <w:jc w:val="both"/>
        <w:rPr>
          <w:rFonts w:ascii="Arial" w:hAnsi="Arial"/>
          <w:color w:val="000000"/>
          <w:sz w:val="22"/>
          <w:szCs w:val="22"/>
        </w:rPr>
      </w:pPr>
    </w:p>
    <w:p w14:paraId="13444CEA" w14:textId="77777777" w:rsidR="00CA58FE" w:rsidRDefault="00CA58FE">
      <w:pPr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V případě, že byla kvalifikace získána v zahraničí, prokazuje se doklady vydanými podle právního řádu země, ve které byla získána, a to v rozsahu požadovaném Zadavatelem.</w:t>
      </w:r>
    </w:p>
    <w:p w14:paraId="75AB1378" w14:textId="77777777" w:rsidR="008236AC" w:rsidRDefault="008236AC">
      <w:pPr>
        <w:jc w:val="both"/>
        <w:rPr>
          <w:rFonts w:ascii="Arial" w:hAnsi="Arial"/>
          <w:color w:val="000000"/>
          <w:sz w:val="22"/>
        </w:rPr>
      </w:pPr>
    </w:p>
    <w:p w14:paraId="52EB8B1D" w14:textId="77777777" w:rsidR="00CA58FE" w:rsidRDefault="00CA58FE" w:rsidP="00481F6D">
      <w:pPr>
        <w:pStyle w:val="Nadpis2"/>
        <w:numPr>
          <w:ilvl w:val="1"/>
          <w:numId w:val="8"/>
        </w:numPr>
        <w:jc w:val="both"/>
        <w:rPr>
          <w:rFonts w:cs="Arial"/>
          <w:color w:val="000000"/>
          <w:sz w:val="22"/>
          <w:szCs w:val="22"/>
        </w:rPr>
      </w:pPr>
      <w:r>
        <w:t>Základní způsobilost</w:t>
      </w:r>
    </w:p>
    <w:p w14:paraId="3144C9F4" w14:textId="77777777" w:rsidR="00CA58FE" w:rsidRDefault="00CA58FE">
      <w:pPr>
        <w:jc w:val="both"/>
        <w:rPr>
          <w:rFonts w:ascii="Arial" w:hAnsi="Arial"/>
          <w:color w:val="000000"/>
          <w:sz w:val="22"/>
          <w:szCs w:val="22"/>
        </w:rPr>
      </w:pPr>
    </w:p>
    <w:p w14:paraId="37045721" w14:textId="77777777" w:rsidR="00CA58FE" w:rsidRDefault="00DC7118" w:rsidP="00DC7118">
      <w:pPr>
        <w:pStyle w:val="Nadpis3"/>
        <w:numPr>
          <w:ilvl w:val="0"/>
          <w:numId w:val="0"/>
        </w:numPr>
        <w:ind w:left="720" w:hanging="720"/>
        <w:jc w:val="both"/>
        <w:rPr>
          <w:b w:val="0"/>
        </w:rPr>
      </w:pPr>
      <w:r>
        <w:t>7.4.1</w:t>
      </w:r>
      <w:r>
        <w:tab/>
      </w:r>
      <w:r w:rsidR="00CA58FE">
        <w:t>Rozsah základní způsobilosti</w:t>
      </w:r>
    </w:p>
    <w:p w14:paraId="3C8F5D63" w14:textId="77777777" w:rsidR="00CA58FE" w:rsidRDefault="00CA58FE">
      <w:pPr>
        <w:pStyle w:val="Nadpis3"/>
        <w:numPr>
          <w:ilvl w:val="0"/>
          <w:numId w:val="0"/>
        </w:numPr>
        <w:jc w:val="both"/>
      </w:pPr>
      <w:r>
        <w:rPr>
          <w:b w:val="0"/>
        </w:rPr>
        <w:t xml:space="preserve">Způsobilým </w:t>
      </w:r>
      <w:r w:rsidR="00536935">
        <w:rPr>
          <w:b w:val="0"/>
        </w:rPr>
        <w:t>je</w:t>
      </w:r>
      <w:r>
        <w:rPr>
          <w:b w:val="0"/>
        </w:rPr>
        <w:t xml:space="preserve"> dle § 74 odst. 1 písm. a) – e) Zákona Dodavatel, který</w:t>
      </w:r>
    </w:p>
    <w:p w14:paraId="62FE74FB" w14:textId="77777777" w:rsidR="00CA58FE" w:rsidRDefault="00CA58FE">
      <w:pPr>
        <w:jc w:val="both"/>
      </w:pPr>
    </w:p>
    <w:p w14:paraId="2193D0AA" w14:textId="76F247D6" w:rsidR="00CA58FE" w:rsidRDefault="00CA58FE" w:rsidP="003C6832">
      <w:pPr>
        <w:jc w:val="both"/>
        <w:rPr>
          <w:rFonts w:ascii="Arial" w:eastAsia="Arial" w:hAnsi="Arial"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a)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="00536935">
        <w:rPr>
          <w:rFonts w:ascii="Arial" w:hAnsi="Arial"/>
          <w:color w:val="000000"/>
          <w:sz w:val="22"/>
          <w:szCs w:val="22"/>
        </w:rPr>
        <w:t>ne</w:t>
      </w:r>
      <w:r>
        <w:rPr>
          <w:rFonts w:ascii="Arial" w:hAnsi="Arial"/>
          <w:color w:val="000000"/>
          <w:sz w:val="22"/>
          <w:szCs w:val="22"/>
        </w:rPr>
        <w:t>byl v zemi svého sídla v posledních 5 letech před zahájením zadávacího řízení pravomocně odsouzen pro</w:t>
      </w:r>
      <w:r w:rsidR="003C6832" w:rsidRPr="003C6832">
        <w:t xml:space="preserve"> </w:t>
      </w:r>
      <w:r w:rsidR="003C6832" w:rsidRPr="003C6832">
        <w:rPr>
          <w:rFonts w:ascii="Arial" w:hAnsi="Arial"/>
          <w:color w:val="000000"/>
          <w:sz w:val="22"/>
          <w:szCs w:val="22"/>
        </w:rPr>
        <w:t>trestný čin uvedený v příloze č. 3 k Zákonu nebo obdobný trestný čin podle právního řádu země sídla Dodavatele</w:t>
      </w:r>
      <w:r>
        <w:rPr>
          <w:rFonts w:ascii="Arial" w:hAnsi="Arial"/>
          <w:color w:val="000000"/>
          <w:sz w:val="22"/>
          <w:szCs w:val="22"/>
        </w:rPr>
        <w:t xml:space="preserve">; k zahlazeným odsouzením se nepřihlíží, </w:t>
      </w:r>
    </w:p>
    <w:p w14:paraId="3EB8DD9A" w14:textId="77777777" w:rsidR="00CA58FE" w:rsidRDefault="00CA58FE">
      <w:pPr>
        <w:jc w:val="both"/>
        <w:rPr>
          <w:rFonts w:ascii="Arial" w:eastAsia="Arial" w:hAnsi="Arial"/>
          <w:b/>
          <w:color w:val="000000"/>
          <w:sz w:val="22"/>
          <w:szCs w:val="22"/>
        </w:rPr>
      </w:pPr>
      <w:r>
        <w:rPr>
          <w:rFonts w:ascii="Arial" w:eastAsia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b/>
          <w:color w:val="000000"/>
          <w:sz w:val="22"/>
          <w:szCs w:val="22"/>
        </w:rPr>
        <w:t>b)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="00536935">
        <w:rPr>
          <w:rFonts w:ascii="Arial" w:hAnsi="Arial"/>
          <w:color w:val="000000"/>
          <w:sz w:val="22"/>
          <w:szCs w:val="22"/>
        </w:rPr>
        <w:t>ne</w:t>
      </w:r>
      <w:r>
        <w:rPr>
          <w:rFonts w:ascii="Arial" w:hAnsi="Arial"/>
          <w:color w:val="000000"/>
          <w:sz w:val="22"/>
          <w:szCs w:val="22"/>
        </w:rPr>
        <w:t xml:space="preserve">má v České republice nebo v zemi svého sídla v evidenci daní zachycen splatný daňový nedoplatek, </w:t>
      </w:r>
    </w:p>
    <w:p w14:paraId="551A4099" w14:textId="77777777" w:rsidR="00CA58FE" w:rsidRDefault="00CA58FE">
      <w:pPr>
        <w:jc w:val="both"/>
        <w:rPr>
          <w:rFonts w:ascii="Arial" w:eastAsia="Arial" w:hAnsi="Arial"/>
          <w:b/>
          <w:color w:val="000000"/>
          <w:sz w:val="22"/>
          <w:szCs w:val="22"/>
        </w:rPr>
      </w:pPr>
      <w:r>
        <w:rPr>
          <w:rFonts w:ascii="Arial" w:eastAsia="Arial" w:hAnsi="Arial"/>
          <w:b/>
          <w:color w:val="000000"/>
          <w:sz w:val="22"/>
          <w:szCs w:val="22"/>
        </w:rPr>
        <w:t xml:space="preserve"> </w:t>
      </w:r>
      <w:r>
        <w:rPr>
          <w:rFonts w:ascii="Arial" w:hAnsi="Arial"/>
          <w:b/>
          <w:color w:val="000000"/>
          <w:sz w:val="22"/>
          <w:szCs w:val="22"/>
        </w:rPr>
        <w:t>c)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="00536935">
        <w:rPr>
          <w:rFonts w:ascii="Arial" w:hAnsi="Arial"/>
          <w:color w:val="000000"/>
          <w:sz w:val="22"/>
          <w:szCs w:val="22"/>
        </w:rPr>
        <w:t>ne</w:t>
      </w:r>
      <w:r>
        <w:rPr>
          <w:rFonts w:ascii="Arial" w:hAnsi="Arial"/>
          <w:color w:val="000000"/>
          <w:sz w:val="22"/>
          <w:szCs w:val="22"/>
        </w:rPr>
        <w:t xml:space="preserve">má v České republice nebo v zemi svého sídla splatný nedoplatek na pojistném nebo na penále na veřejné zdravotní pojištění, </w:t>
      </w:r>
    </w:p>
    <w:p w14:paraId="6B2D1DBF" w14:textId="77777777" w:rsidR="00CA58FE" w:rsidRDefault="00CA58FE">
      <w:pPr>
        <w:jc w:val="both"/>
        <w:rPr>
          <w:rFonts w:ascii="Arial" w:eastAsia="Arial" w:hAnsi="Arial"/>
          <w:color w:val="000000"/>
          <w:sz w:val="22"/>
          <w:szCs w:val="22"/>
        </w:rPr>
      </w:pPr>
      <w:r>
        <w:rPr>
          <w:rFonts w:ascii="Arial" w:eastAsia="Arial" w:hAnsi="Arial"/>
          <w:b/>
          <w:color w:val="000000"/>
          <w:sz w:val="22"/>
          <w:szCs w:val="22"/>
        </w:rPr>
        <w:t xml:space="preserve"> </w:t>
      </w:r>
      <w:r>
        <w:rPr>
          <w:rFonts w:ascii="Arial" w:hAnsi="Arial"/>
          <w:b/>
          <w:color w:val="000000"/>
          <w:sz w:val="22"/>
          <w:szCs w:val="22"/>
        </w:rPr>
        <w:t>d)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="00536935">
        <w:rPr>
          <w:rFonts w:ascii="Arial" w:hAnsi="Arial"/>
          <w:color w:val="000000"/>
          <w:sz w:val="22"/>
          <w:szCs w:val="22"/>
        </w:rPr>
        <w:t>ne</w:t>
      </w:r>
      <w:r>
        <w:rPr>
          <w:rFonts w:ascii="Arial" w:hAnsi="Arial"/>
          <w:color w:val="000000"/>
          <w:sz w:val="22"/>
          <w:szCs w:val="22"/>
        </w:rPr>
        <w:t xml:space="preserve">má v České republice nebo v zemi svého sídla splatný nedoplatek na pojistném nebo na penále na sociální zabezpečení a příspěvku na státní politiku zaměstnanosti, </w:t>
      </w:r>
    </w:p>
    <w:p w14:paraId="3E356017" w14:textId="457FCEB2" w:rsidR="00CA58FE" w:rsidRDefault="00CA58FE" w:rsidP="00E109F5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eastAsia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b/>
          <w:color w:val="000000"/>
          <w:sz w:val="22"/>
          <w:szCs w:val="22"/>
        </w:rPr>
        <w:t>e)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="00536935">
        <w:rPr>
          <w:rFonts w:ascii="Arial" w:hAnsi="Arial"/>
          <w:color w:val="000000"/>
          <w:sz w:val="22"/>
          <w:szCs w:val="22"/>
        </w:rPr>
        <w:t>není</w:t>
      </w:r>
      <w:r>
        <w:rPr>
          <w:rFonts w:ascii="Arial" w:hAnsi="Arial"/>
          <w:color w:val="000000"/>
          <w:sz w:val="22"/>
          <w:szCs w:val="22"/>
        </w:rPr>
        <w:t xml:space="preserve"> v likvidaci, </w:t>
      </w:r>
      <w:r w:rsidR="009530EA">
        <w:rPr>
          <w:rFonts w:ascii="Arial" w:hAnsi="Arial"/>
          <w:color w:val="000000"/>
          <w:sz w:val="22"/>
          <w:szCs w:val="22"/>
        </w:rPr>
        <w:t>nebylo proti němu</w:t>
      </w:r>
      <w:r>
        <w:rPr>
          <w:rFonts w:ascii="Arial" w:hAnsi="Arial"/>
          <w:color w:val="000000"/>
          <w:sz w:val="22"/>
          <w:szCs w:val="22"/>
        </w:rPr>
        <w:t xml:space="preserve"> vydáno rozhodnutí o úpadku, </w:t>
      </w:r>
      <w:r w:rsidR="009530EA">
        <w:rPr>
          <w:rFonts w:ascii="Arial" w:hAnsi="Arial"/>
          <w:color w:val="000000"/>
          <w:sz w:val="22"/>
          <w:szCs w:val="22"/>
        </w:rPr>
        <w:t xml:space="preserve">nebyla vůči němu </w:t>
      </w:r>
      <w:r>
        <w:rPr>
          <w:rFonts w:ascii="Arial" w:hAnsi="Arial"/>
          <w:color w:val="000000"/>
          <w:sz w:val="22"/>
          <w:szCs w:val="22"/>
        </w:rPr>
        <w:t xml:space="preserve">nařízena nucená správa podle jiného právního předpisu nebo </w:t>
      </w:r>
      <w:r w:rsidR="009530EA">
        <w:rPr>
          <w:rFonts w:ascii="Arial" w:hAnsi="Arial"/>
          <w:color w:val="000000"/>
          <w:sz w:val="22"/>
          <w:szCs w:val="22"/>
        </w:rPr>
        <w:t xml:space="preserve">není </w:t>
      </w:r>
      <w:r>
        <w:rPr>
          <w:rFonts w:ascii="Arial" w:hAnsi="Arial"/>
          <w:color w:val="000000"/>
          <w:sz w:val="22"/>
          <w:szCs w:val="22"/>
        </w:rPr>
        <w:t>v obdobné situaci podle právního řádu země sídla Dodavatele.</w:t>
      </w:r>
    </w:p>
    <w:p w14:paraId="532953D0" w14:textId="77777777" w:rsidR="00E109F5" w:rsidRPr="00E109F5" w:rsidRDefault="00E109F5" w:rsidP="00E109F5">
      <w:pPr>
        <w:jc w:val="both"/>
        <w:rPr>
          <w:color w:val="000000"/>
          <w:lang w:eastAsia="cs-CZ"/>
        </w:rPr>
      </w:pPr>
    </w:p>
    <w:p w14:paraId="20B41D23" w14:textId="77777777" w:rsidR="00CA58FE" w:rsidRDefault="00CA58FE">
      <w:pPr>
        <w:pStyle w:val="Nadpis3"/>
        <w:numPr>
          <w:ilvl w:val="0"/>
          <w:numId w:val="0"/>
        </w:numPr>
        <w:jc w:val="both"/>
        <w:rPr>
          <w:rFonts w:cs="Arial"/>
          <w:color w:val="000000"/>
        </w:rPr>
      </w:pPr>
      <w:r>
        <w:rPr>
          <w:b w:val="0"/>
        </w:rPr>
        <w:t>Je-li Dodavatelem právnická osoba, musí podmínku podle § 74 odst. 1 písm. a) Zákona – výpis z evidence Rejstříku trestů splňovat tato právnická osoba a zároveň každý člen statutárního orgánu.</w:t>
      </w:r>
    </w:p>
    <w:p w14:paraId="63BD520D" w14:textId="77777777" w:rsidR="00456237" w:rsidRDefault="00456237">
      <w:pPr>
        <w:jc w:val="both"/>
        <w:rPr>
          <w:rFonts w:ascii="Arial" w:hAnsi="Arial"/>
          <w:color w:val="000000"/>
          <w:sz w:val="22"/>
        </w:rPr>
      </w:pPr>
    </w:p>
    <w:p w14:paraId="38CE85D5" w14:textId="43064CCE" w:rsidR="00CA58FE" w:rsidRDefault="00CA58FE">
      <w:pPr>
        <w:jc w:val="both"/>
        <w:rPr>
          <w:rFonts w:ascii="Arial" w:eastAsia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Je-li členem statutárního orgánu Dodavatele právnická osoba, musí podmínku podle § 74 odst. 1 písm. a) Zákona splňovat </w:t>
      </w:r>
    </w:p>
    <w:p w14:paraId="65F1061B" w14:textId="77777777" w:rsidR="00CA58FE" w:rsidRDefault="00CA58FE">
      <w:pPr>
        <w:tabs>
          <w:tab w:val="left" w:pos="2985"/>
        </w:tabs>
        <w:jc w:val="both"/>
        <w:rPr>
          <w:rFonts w:ascii="Arial" w:eastAsia="Arial" w:hAnsi="Arial"/>
          <w:color w:val="000000"/>
          <w:sz w:val="22"/>
        </w:rPr>
      </w:pPr>
      <w:r>
        <w:rPr>
          <w:rFonts w:ascii="Arial" w:eastAsia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 xml:space="preserve">a) tato právnická osoba, </w:t>
      </w:r>
      <w:r>
        <w:rPr>
          <w:rFonts w:ascii="Arial" w:hAnsi="Arial"/>
          <w:color w:val="000000"/>
          <w:sz w:val="22"/>
        </w:rPr>
        <w:tab/>
      </w:r>
    </w:p>
    <w:p w14:paraId="6A842FD2" w14:textId="77777777" w:rsidR="00CA58FE" w:rsidRDefault="00CA58FE">
      <w:pPr>
        <w:jc w:val="both"/>
        <w:rPr>
          <w:rFonts w:ascii="Arial" w:eastAsia="Arial" w:hAnsi="Arial"/>
          <w:color w:val="000000"/>
          <w:sz w:val="22"/>
        </w:rPr>
      </w:pPr>
      <w:r>
        <w:rPr>
          <w:rFonts w:ascii="Arial" w:eastAsia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 xml:space="preserve">b) každý člen statutárního orgánu této právnické osoby a </w:t>
      </w:r>
    </w:p>
    <w:p w14:paraId="6C2B6859" w14:textId="77777777" w:rsidR="00CA58FE" w:rsidRDefault="00CA58FE">
      <w:pPr>
        <w:jc w:val="both"/>
        <w:rPr>
          <w:rFonts w:ascii="Arial" w:eastAsia="Arial" w:hAnsi="Arial"/>
          <w:color w:val="000000"/>
          <w:sz w:val="22"/>
        </w:rPr>
      </w:pPr>
      <w:r>
        <w:rPr>
          <w:rFonts w:ascii="Arial" w:eastAsia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 xml:space="preserve">c) osoba zastupující tuto právnickou osobu v statutárním orgánu Dodavatele. </w:t>
      </w:r>
    </w:p>
    <w:p w14:paraId="584F0F19" w14:textId="77777777" w:rsidR="00CA58FE" w:rsidRDefault="00CA58FE">
      <w:pPr>
        <w:jc w:val="both"/>
      </w:pPr>
      <w:r>
        <w:rPr>
          <w:rFonts w:ascii="Arial" w:eastAsia="Arial" w:hAnsi="Arial"/>
          <w:color w:val="000000"/>
          <w:sz w:val="22"/>
        </w:rPr>
        <w:t xml:space="preserve"> </w:t>
      </w:r>
    </w:p>
    <w:p w14:paraId="6C031A28" w14:textId="77777777" w:rsidR="00CA58FE" w:rsidRDefault="00CA58FE">
      <w:pPr>
        <w:pStyle w:val="Nadpis3"/>
        <w:numPr>
          <w:ilvl w:val="0"/>
          <w:numId w:val="0"/>
        </w:numPr>
        <w:ind w:left="720" w:hanging="720"/>
        <w:jc w:val="both"/>
        <w:rPr>
          <w:rFonts w:eastAsia="Arial" w:cs="Arial"/>
          <w:color w:val="000000"/>
        </w:rPr>
      </w:pPr>
      <w:r>
        <w:rPr>
          <w:b w:val="0"/>
        </w:rPr>
        <w:t xml:space="preserve">Účastní-li se zadávacího řízení pobočka závodu </w:t>
      </w:r>
    </w:p>
    <w:p w14:paraId="4E0F55D5" w14:textId="77777777" w:rsidR="00CA58FE" w:rsidRDefault="00CA58FE">
      <w:pPr>
        <w:jc w:val="both"/>
        <w:rPr>
          <w:rFonts w:ascii="Arial" w:eastAsia="Arial" w:hAnsi="Arial"/>
          <w:color w:val="000000"/>
          <w:sz w:val="22"/>
        </w:rPr>
      </w:pPr>
      <w:r>
        <w:rPr>
          <w:rFonts w:ascii="Arial" w:eastAsia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 xml:space="preserve">a) zahraniční právnické osoby, musí podmínku podle § 74 odst. 1 písm. a) Zákona splňovat tato právnická osoba a vedoucí pobočky závodu, </w:t>
      </w:r>
    </w:p>
    <w:p w14:paraId="3D5CBC66" w14:textId="77777777" w:rsidR="00CA58FE" w:rsidRDefault="00CA58FE">
      <w:pPr>
        <w:jc w:val="both"/>
        <w:rPr>
          <w:rFonts w:ascii="Arial" w:hAnsi="Arial"/>
          <w:color w:val="000000"/>
          <w:sz w:val="22"/>
        </w:rPr>
      </w:pPr>
      <w:r>
        <w:rPr>
          <w:rFonts w:ascii="Arial" w:eastAsia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>b) české právnické osoby, musí podmínku podle § 74 odst. 1 písm. a) Zákona splňovat osoby uvedené v § 74 odst. 2 Zákona a vedoucí pobočky závodu.</w:t>
      </w:r>
    </w:p>
    <w:p w14:paraId="4CD18FA4" w14:textId="77777777" w:rsidR="00D22861" w:rsidRDefault="00D22861">
      <w:pPr>
        <w:jc w:val="both"/>
        <w:rPr>
          <w:rFonts w:ascii="Arial" w:hAnsi="Arial"/>
          <w:color w:val="000000"/>
          <w:sz w:val="22"/>
        </w:rPr>
      </w:pPr>
    </w:p>
    <w:p w14:paraId="1E805328" w14:textId="77777777" w:rsidR="00CA58FE" w:rsidRDefault="00CA58FE">
      <w:pPr>
        <w:jc w:val="both"/>
      </w:pPr>
      <w:r>
        <w:rPr>
          <w:rFonts w:ascii="Arial" w:hAnsi="Arial"/>
          <w:b/>
          <w:color w:val="000000"/>
          <w:sz w:val="22"/>
        </w:rPr>
        <w:t>7.4.2.</w:t>
      </w:r>
      <w:r>
        <w:rPr>
          <w:rFonts w:ascii="Arial" w:hAnsi="Arial"/>
          <w:b/>
          <w:color w:val="000000"/>
          <w:sz w:val="22"/>
        </w:rPr>
        <w:tab/>
        <w:t>Prokázání základní způsobilosti</w:t>
      </w:r>
    </w:p>
    <w:p w14:paraId="57F5093D" w14:textId="5D692C5A" w:rsidR="00CA58FE" w:rsidRDefault="00CA58FE" w:rsidP="00456237">
      <w:pPr>
        <w:pStyle w:val="Nadpis3"/>
        <w:numPr>
          <w:ilvl w:val="0"/>
          <w:numId w:val="0"/>
        </w:numPr>
        <w:jc w:val="both"/>
        <w:rPr>
          <w:b w:val="0"/>
        </w:rPr>
      </w:pPr>
      <w:r>
        <w:rPr>
          <w:b w:val="0"/>
        </w:rPr>
        <w:t>Dodavatel prokazuje splnění podmínek základní způsobilosti ve vztahu k České republice stanovených v § 74 odst. 1 písm. a) – e) Zákona formou dle § 75 odst. 1 písm. a) – f) Zákona předložením:</w:t>
      </w:r>
    </w:p>
    <w:p w14:paraId="26D752C3" w14:textId="5FF3B2E5" w:rsidR="00456237" w:rsidRDefault="00456237" w:rsidP="00456237"/>
    <w:p w14:paraId="2322F447" w14:textId="77777777" w:rsidR="00456237" w:rsidRPr="00456237" w:rsidRDefault="00456237" w:rsidP="00456237"/>
    <w:p w14:paraId="6E7041CC" w14:textId="77777777" w:rsidR="00CA58FE" w:rsidRDefault="00CA58FE" w:rsidP="00481F6D">
      <w:pPr>
        <w:numPr>
          <w:ilvl w:val="0"/>
          <w:numId w:val="3"/>
        </w:numPr>
        <w:jc w:val="both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lastRenderedPageBreak/>
        <w:t>výpisu z evidence Rejstříku trestů</w:t>
      </w:r>
      <w:r>
        <w:rPr>
          <w:rFonts w:ascii="Arial" w:hAnsi="Arial"/>
          <w:color w:val="000000"/>
          <w:sz w:val="22"/>
          <w:szCs w:val="22"/>
        </w:rPr>
        <w:t xml:space="preserve"> (ve vztahu k § 74 odst. 1 písm. a)),</w:t>
      </w:r>
    </w:p>
    <w:p w14:paraId="63992ABD" w14:textId="77777777" w:rsidR="00CA58FE" w:rsidRDefault="00CA58FE" w:rsidP="00481F6D">
      <w:pPr>
        <w:numPr>
          <w:ilvl w:val="0"/>
          <w:numId w:val="3"/>
        </w:numPr>
        <w:jc w:val="both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potvrzení příslušného finančního úřadu ve vztahu k daňovému nedoplatku</w:t>
      </w:r>
      <w:r>
        <w:rPr>
          <w:rFonts w:ascii="Arial" w:hAnsi="Arial"/>
          <w:color w:val="000000"/>
          <w:sz w:val="22"/>
          <w:szCs w:val="22"/>
        </w:rPr>
        <w:t xml:space="preserve"> (ve vztahu k § 74 odst. 1 písm. b)),</w:t>
      </w:r>
    </w:p>
    <w:p w14:paraId="060989C7" w14:textId="77777777" w:rsidR="00CA58FE" w:rsidRDefault="00CA58FE" w:rsidP="00481F6D">
      <w:pPr>
        <w:numPr>
          <w:ilvl w:val="0"/>
          <w:numId w:val="3"/>
        </w:numPr>
        <w:jc w:val="both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písemného čestného prohlášení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b/>
          <w:color w:val="000000"/>
          <w:sz w:val="22"/>
          <w:szCs w:val="22"/>
        </w:rPr>
        <w:t>ve vztahu k daňovému nedoplatku na spotřební daň</w:t>
      </w:r>
      <w:r>
        <w:rPr>
          <w:rFonts w:ascii="Arial" w:hAnsi="Arial"/>
          <w:color w:val="000000"/>
          <w:sz w:val="22"/>
          <w:szCs w:val="22"/>
        </w:rPr>
        <w:t xml:space="preserve"> – viz příloha č. 2 této Dokumentace (ve vztahu k § 74 odst. 1 písm. b)),</w:t>
      </w:r>
    </w:p>
    <w:p w14:paraId="36F74719" w14:textId="77777777" w:rsidR="00CA58FE" w:rsidRDefault="00CA58FE" w:rsidP="00481F6D">
      <w:pPr>
        <w:numPr>
          <w:ilvl w:val="0"/>
          <w:numId w:val="3"/>
        </w:numPr>
        <w:jc w:val="both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 xml:space="preserve">písemného čestného prohlášení ve vztahu k nedoplatku na pojistném a na penále na veřejné zdravotní pojištění </w:t>
      </w:r>
      <w:r>
        <w:rPr>
          <w:rFonts w:ascii="Arial" w:hAnsi="Arial"/>
          <w:color w:val="000000"/>
          <w:sz w:val="22"/>
          <w:szCs w:val="22"/>
        </w:rPr>
        <w:t>- viz příloha č. 3 této Dokumentace</w:t>
      </w:r>
      <w:r>
        <w:rPr>
          <w:rFonts w:ascii="Arial" w:hAnsi="Arial"/>
          <w:b/>
          <w:color w:val="00000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(ve vztahu k § 74 odst. 1 písm. c)),</w:t>
      </w:r>
    </w:p>
    <w:p w14:paraId="476F5F93" w14:textId="77777777" w:rsidR="00CA58FE" w:rsidRDefault="00CA58FE" w:rsidP="00481F6D">
      <w:pPr>
        <w:numPr>
          <w:ilvl w:val="0"/>
          <w:numId w:val="3"/>
        </w:numPr>
        <w:jc w:val="both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  <w:szCs w:val="22"/>
        </w:rPr>
        <w:t xml:space="preserve">potvrzení příslušné </w:t>
      </w:r>
      <w:r>
        <w:rPr>
          <w:rFonts w:ascii="Arial" w:hAnsi="Arial"/>
          <w:b/>
          <w:sz w:val="22"/>
          <w:szCs w:val="22"/>
        </w:rPr>
        <w:t>okresní správy sociálního zabezpečení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ve vztahu k nedoplatku na pojistném nebo na penále na sociální zabezpečení a příspěvku na státní politiku zaměstnanosti</w:t>
      </w:r>
      <w:r>
        <w:rPr>
          <w:rFonts w:ascii="Arial" w:hAnsi="Arial"/>
          <w:sz w:val="22"/>
          <w:szCs w:val="22"/>
        </w:rPr>
        <w:t xml:space="preserve"> (ve vztahu k </w:t>
      </w:r>
      <w:r>
        <w:rPr>
          <w:rFonts w:ascii="Arial" w:hAnsi="Arial"/>
          <w:color w:val="000000"/>
          <w:sz w:val="22"/>
          <w:szCs w:val="22"/>
        </w:rPr>
        <w:t xml:space="preserve">§ 74 odst. 1 </w:t>
      </w:r>
      <w:r>
        <w:rPr>
          <w:rFonts w:ascii="Arial" w:hAnsi="Arial"/>
          <w:sz w:val="22"/>
          <w:szCs w:val="22"/>
        </w:rPr>
        <w:t>písm. d)),</w:t>
      </w:r>
    </w:p>
    <w:p w14:paraId="16B26DE9" w14:textId="77777777" w:rsidR="00CA58FE" w:rsidRDefault="00CA58FE" w:rsidP="00481F6D">
      <w:pPr>
        <w:numPr>
          <w:ilvl w:val="0"/>
          <w:numId w:val="3"/>
        </w:numPr>
        <w:jc w:val="both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 xml:space="preserve">výpisu z obchodního rejstříku </w:t>
      </w:r>
      <w:r w:rsidRPr="009530EA">
        <w:rPr>
          <w:rFonts w:ascii="Arial" w:hAnsi="Arial"/>
          <w:b/>
          <w:color w:val="000000"/>
          <w:sz w:val="22"/>
        </w:rPr>
        <w:t>nebo písemného čestného prohlášení v případě, že není v obchodním rejstříku zapsán</w:t>
      </w:r>
      <w:r>
        <w:rPr>
          <w:rFonts w:ascii="Arial" w:hAnsi="Arial"/>
          <w:color w:val="000000"/>
          <w:sz w:val="22"/>
        </w:rPr>
        <w:t xml:space="preserve"> (ve vztahu k § 74 odst. 1 písm. e)).</w:t>
      </w:r>
    </w:p>
    <w:p w14:paraId="562F3F83" w14:textId="77777777" w:rsidR="00CA58FE" w:rsidRDefault="00CA58FE">
      <w:pPr>
        <w:jc w:val="both"/>
        <w:rPr>
          <w:rFonts w:ascii="Arial" w:hAnsi="Arial"/>
          <w:b/>
          <w:color w:val="000000"/>
          <w:sz w:val="22"/>
        </w:rPr>
      </w:pPr>
    </w:p>
    <w:p w14:paraId="6DA46372" w14:textId="77777777" w:rsidR="00CA58FE" w:rsidRDefault="00CA58FE">
      <w:pPr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Je-li Dodavatelem osoba se sídlem v zahraničí, prokazuje splnění podmínek základní způsobilosti dle písm. a) výše pouz</w:t>
      </w:r>
      <w:r w:rsidR="00747E4D">
        <w:rPr>
          <w:rFonts w:ascii="Arial" w:hAnsi="Arial"/>
          <w:color w:val="000000"/>
          <w:sz w:val="22"/>
        </w:rPr>
        <w:t>e ve vztahu k zemi svého sídla.</w:t>
      </w:r>
    </w:p>
    <w:p w14:paraId="56880AF8" w14:textId="77777777" w:rsidR="00CA58FE" w:rsidRDefault="00CA58FE">
      <w:pPr>
        <w:autoSpaceDE w:val="0"/>
        <w:jc w:val="both"/>
        <w:rPr>
          <w:rFonts w:ascii="Arial" w:hAnsi="Arial"/>
          <w:sz w:val="22"/>
          <w:szCs w:val="22"/>
        </w:rPr>
      </w:pPr>
    </w:p>
    <w:p w14:paraId="3C199DFE" w14:textId="77777777" w:rsidR="00CA58FE" w:rsidRDefault="00CA58FE" w:rsidP="00481F6D">
      <w:pPr>
        <w:pStyle w:val="Nadpis2"/>
        <w:numPr>
          <w:ilvl w:val="1"/>
          <w:numId w:val="8"/>
        </w:numPr>
        <w:jc w:val="both"/>
      </w:pPr>
      <w:r>
        <w:t>Profesní způsobilost</w:t>
      </w:r>
    </w:p>
    <w:p w14:paraId="3DCEE134" w14:textId="77777777" w:rsidR="00CA58FE" w:rsidRDefault="00CA58FE">
      <w:pPr>
        <w:jc w:val="both"/>
        <w:rPr>
          <w:b/>
          <w:u w:val="single"/>
        </w:rPr>
      </w:pPr>
    </w:p>
    <w:p w14:paraId="44A2701E" w14:textId="77777777" w:rsidR="00CA58FE" w:rsidRDefault="00CA58FE">
      <w:pPr>
        <w:shd w:val="clear" w:color="auto" w:fill="FFFFFF"/>
        <w:jc w:val="both"/>
        <w:textAlignment w:val="top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Dodavatel prokazuje splnění profesní způsobilosti dle § 77 Zákona ve vztahu k České republice předložením:</w:t>
      </w:r>
    </w:p>
    <w:p w14:paraId="26B3FBC7" w14:textId="77777777" w:rsidR="00CA58FE" w:rsidRDefault="00CA58FE">
      <w:pPr>
        <w:shd w:val="clear" w:color="auto" w:fill="FFFFFF"/>
        <w:ind w:left="1200"/>
        <w:jc w:val="both"/>
        <w:textAlignment w:val="top"/>
        <w:rPr>
          <w:rFonts w:ascii="Arial" w:hAnsi="Arial"/>
          <w:b/>
          <w:color w:val="000000"/>
          <w:sz w:val="22"/>
          <w:szCs w:val="22"/>
        </w:rPr>
      </w:pPr>
    </w:p>
    <w:p w14:paraId="61CEC2B4" w14:textId="77777777" w:rsidR="00CA58FE" w:rsidRPr="00747E4D" w:rsidRDefault="00CA58FE" w:rsidP="00481F6D">
      <w:pPr>
        <w:numPr>
          <w:ilvl w:val="0"/>
          <w:numId w:val="1"/>
        </w:numPr>
        <w:shd w:val="clear" w:color="auto" w:fill="FFFFFF"/>
        <w:tabs>
          <w:tab w:val="left" w:pos="1200"/>
        </w:tabs>
        <w:ind w:left="1200"/>
        <w:jc w:val="both"/>
        <w:textAlignment w:val="top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podle § 77 odst. 1 Zákona</w:t>
      </w:r>
      <w:r>
        <w:rPr>
          <w:rFonts w:ascii="Arial" w:hAnsi="Arial"/>
          <w:color w:val="000000"/>
          <w:sz w:val="22"/>
          <w:szCs w:val="22"/>
        </w:rPr>
        <w:t xml:space="preserve"> - </w:t>
      </w:r>
      <w:r>
        <w:rPr>
          <w:rFonts w:ascii="Arial" w:hAnsi="Arial"/>
          <w:b/>
          <w:color w:val="000000"/>
          <w:sz w:val="22"/>
          <w:szCs w:val="22"/>
        </w:rPr>
        <w:t>výpisu z obchodního rejstříku</w:t>
      </w:r>
      <w:r>
        <w:rPr>
          <w:rFonts w:ascii="Arial" w:hAnsi="Arial"/>
          <w:color w:val="000000"/>
          <w:sz w:val="22"/>
          <w:szCs w:val="22"/>
        </w:rPr>
        <w:t>, pokud je v něm zapsán, či výpis</w:t>
      </w:r>
      <w:r w:rsidR="00822462">
        <w:rPr>
          <w:rFonts w:ascii="Arial" w:hAnsi="Arial"/>
          <w:color w:val="000000"/>
          <w:sz w:val="22"/>
          <w:szCs w:val="22"/>
        </w:rPr>
        <w:t>u</w:t>
      </w:r>
      <w:r>
        <w:rPr>
          <w:rFonts w:ascii="Arial" w:hAnsi="Arial"/>
          <w:color w:val="000000"/>
          <w:sz w:val="22"/>
          <w:szCs w:val="22"/>
        </w:rPr>
        <w:t xml:space="preserve"> z jiné obdobné evidence</w:t>
      </w:r>
      <w:r w:rsidR="00822462">
        <w:rPr>
          <w:rFonts w:ascii="Arial" w:hAnsi="Arial"/>
          <w:color w:val="000000"/>
          <w:sz w:val="22"/>
          <w:szCs w:val="22"/>
        </w:rPr>
        <w:t>,</w:t>
      </w:r>
      <w:r>
        <w:rPr>
          <w:rFonts w:ascii="Arial" w:hAnsi="Arial"/>
          <w:color w:val="000000"/>
          <w:sz w:val="22"/>
          <w:szCs w:val="22"/>
        </w:rPr>
        <w:t xml:space="preserve"> pokud jiný právní předpis zápis do takové evidence vyžaduje</w:t>
      </w:r>
      <w:r w:rsidR="007F41A4">
        <w:rPr>
          <w:rFonts w:ascii="Arial" w:hAnsi="Arial"/>
          <w:color w:val="000000"/>
          <w:sz w:val="22"/>
          <w:szCs w:val="22"/>
        </w:rPr>
        <w:t xml:space="preserve">. </w:t>
      </w:r>
    </w:p>
    <w:p w14:paraId="5410632F" w14:textId="77777777" w:rsidR="00CA58FE" w:rsidRDefault="00CA58FE">
      <w:pPr>
        <w:shd w:val="clear" w:color="auto" w:fill="FFFFFF"/>
        <w:ind w:left="1200"/>
        <w:jc w:val="both"/>
        <w:textAlignment w:val="top"/>
        <w:rPr>
          <w:rFonts w:ascii="Arial" w:hAnsi="Arial"/>
          <w:b/>
          <w:color w:val="000000"/>
          <w:sz w:val="22"/>
          <w:szCs w:val="22"/>
        </w:rPr>
      </w:pPr>
    </w:p>
    <w:p w14:paraId="5C41F129" w14:textId="77044E9D" w:rsidR="00CA58FE" w:rsidRDefault="00CA58FE" w:rsidP="00B44127">
      <w:pPr>
        <w:shd w:val="clear" w:color="auto" w:fill="FFFFFF"/>
        <w:jc w:val="both"/>
        <w:textAlignment w:val="top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Doklady k prokázání profesní způsobilosti Dodavatel nemusí předložit, pokud právní předpisy v zemi jeho sídla obdobnou profesní způsobilost nevyžadují.</w:t>
      </w:r>
    </w:p>
    <w:p w14:paraId="3F16CE44" w14:textId="77777777" w:rsidR="008236AC" w:rsidRPr="00B44127" w:rsidRDefault="008236AC" w:rsidP="00B44127">
      <w:pPr>
        <w:shd w:val="clear" w:color="auto" w:fill="FFFFFF"/>
        <w:jc w:val="both"/>
        <w:textAlignment w:val="top"/>
      </w:pPr>
    </w:p>
    <w:p w14:paraId="68CDA129" w14:textId="77777777" w:rsidR="00CA58FE" w:rsidRDefault="00845932" w:rsidP="00845932">
      <w:pPr>
        <w:pStyle w:val="Nadpis2"/>
        <w:numPr>
          <w:ilvl w:val="0"/>
          <w:numId w:val="0"/>
        </w:numPr>
        <w:ind w:left="576" w:hanging="576"/>
        <w:jc w:val="both"/>
        <w:rPr>
          <w:rFonts w:cs="Arial"/>
          <w:sz w:val="22"/>
          <w:szCs w:val="22"/>
          <w:lang w:eastAsia="ar-SA"/>
        </w:rPr>
      </w:pPr>
      <w:r w:rsidRPr="00845932">
        <w:rPr>
          <w:u w:val="none"/>
          <w:lang w:eastAsia="ar-SA"/>
        </w:rPr>
        <w:t>7.6</w:t>
      </w:r>
      <w:r w:rsidRPr="00845932">
        <w:rPr>
          <w:u w:val="none"/>
          <w:lang w:eastAsia="ar-SA"/>
        </w:rPr>
        <w:tab/>
      </w:r>
      <w:r w:rsidR="00CA58FE">
        <w:rPr>
          <w:lang w:eastAsia="ar-SA"/>
        </w:rPr>
        <w:t>Zvláštní způsoby prokazování kvalifikace</w:t>
      </w:r>
    </w:p>
    <w:p w14:paraId="33AC97FC" w14:textId="77777777" w:rsidR="00CA58FE" w:rsidRDefault="00CA58FE">
      <w:pPr>
        <w:shd w:val="clear" w:color="auto" w:fill="FFFFFF"/>
        <w:jc w:val="both"/>
        <w:rPr>
          <w:rFonts w:ascii="Arial" w:hAnsi="Arial"/>
          <w:iCs/>
          <w:sz w:val="22"/>
          <w:szCs w:val="22"/>
          <w:lang w:eastAsia="ar-SA"/>
        </w:rPr>
      </w:pPr>
    </w:p>
    <w:p w14:paraId="7F4F5C36" w14:textId="77777777" w:rsidR="00CA58FE" w:rsidRDefault="00845932" w:rsidP="00845932">
      <w:pPr>
        <w:pStyle w:val="Nadpis3"/>
        <w:numPr>
          <w:ilvl w:val="0"/>
          <w:numId w:val="0"/>
        </w:numPr>
        <w:jc w:val="both"/>
        <w:rPr>
          <w:rFonts w:cs="Arial"/>
          <w:iCs/>
          <w:szCs w:val="22"/>
          <w:lang w:eastAsia="ar-SA"/>
        </w:rPr>
      </w:pPr>
      <w:r>
        <w:rPr>
          <w:lang w:eastAsia="ar-SA"/>
        </w:rPr>
        <w:t>7.6.1</w:t>
      </w:r>
      <w:r>
        <w:rPr>
          <w:lang w:eastAsia="ar-SA"/>
        </w:rPr>
        <w:tab/>
      </w:r>
      <w:r w:rsidR="00CA58FE">
        <w:rPr>
          <w:lang w:eastAsia="ar-SA"/>
        </w:rPr>
        <w:t>Kvalifikace v případě společné účasti Dodavatelů</w:t>
      </w:r>
    </w:p>
    <w:p w14:paraId="22917044" w14:textId="77777777" w:rsidR="00CA58FE" w:rsidRDefault="00CA58FE" w:rsidP="00904DAF">
      <w:pPr>
        <w:shd w:val="clear" w:color="auto" w:fill="FFFFFF"/>
        <w:jc w:val="both"/>
        <w:rPr>
          <w:rFonts w:ascii="Arial" w:hAnsi="Arial"/>
          <w:iCs/>
          <w:sz w:val="22"/>
          <w:szCs w:val="22"/>
          <w:lang w:eastAsia="ar-SA"/>
        </w:rPr>
      </w:pPr>
      <w:r>
        <w:rPr>
          <w:rFonts w:ascii="Arial" w:hAnsi="Arial"/>
          <w:iCs/>
          <w:sz w:val="22"/>
          <w:szCs w:val="22"/>
          <w:lang w:eastAsia="ar-SA"/>
        </w:rPr>
        <w:t>V případě společné účasti Dodavatelů prokazuje základní způsobilost a profesní způsobilost podle § 77 odst. 1 Zákona každý Dodava</w:t>
      </w:r>
      <w:r w:rsidR="00904DAF">
        <w:rPr>
          <w:rFonts w:ascii="Arial" w:hAnsi="Arial"/>
          <w:iCs/>
          <w:sz w:val="22"/>
          <w:szCs w:val="22"/>
          <w:lang w:eastAsia="ar-SA"/>
        </w:rPr>
        <w:t>tel samostatně dle § 82 Zákona.</w:t>
      </w:r>
    </w:p>
    <w:p w14:paraId="408CA2DD" w14:textId="77777777" w:rsidR="00CA58FE" w:rsidRDefault="00CA58FE">
      <w:pPr>
        <w:shd w:val="clear" w:color="auto" w:fill="FFFFFF"/>
        <w:jc w:val="both"/>
        <w:rPr>
          <w:rFonts w:ascii="Arial" w:hAnsi="Arial"/>
          <w:iCs/>
          <w:sz w:val="22"/>
          <w:szCs w:val="22"/>
          <w:lang w:eastAsia="ar-SA"/>
        </w:rPr>
      </w:pPr>
    </w:p>
    <w:p w14:paraId="6E50E108" w14:textId="77777777" w:rsidR="00CA58FE" w:rsidRDefault="00845932" w:rsidP="00845932">
      <w:pPr>
        <w:pStyle w:val="Nadpis3"/>
        <w:numPr>
          <w:ilvl w:val="0"/>
          <w:numId w:val="0"/>
        </w:numPr>
        <w:ind w:left="720" w:hanging="720"/>
        <w:jc w:val="both"/>
        <w:rPr>
          <w:rFonts w:cs="Arial"/>
          <w:color w:val="000000"/>
        </w:rPr>
      </w:pPr>
      <w:r>
        <w:t>7.6.2</w:t>
      </w:r>
      <w:r>
        <w:tab/>
      </w:r>
      <w:r w:rsidR="00CA58FE">
        <w:t>Prokázání kvalifikace výpisem ze seznamu kvalifikovaných Dodavatelů</w:t>
      </w:r>
    </w:p>
    <w:p w14:paraId="3D077851" w14:textId="68F3E14A" w:rsidR="00CA58FE" w:rsidRDefault="00CA58FE" w:rsidP="008236AC">
      <w:pPr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Dodavatel může prokázat kvalifikaci v souladu s § 228 Zákona výpisem ze seznamu kvalifikovaných dodavatelů. Tento výpis nahrazuje prokázání splnění:</w:t>
      </w:r>
    </w:p>
    <w:p w14:paraId="629F8E72" w14:textId="77777777" w:rsidR="00CA58FE" w:rsidRDefault="00CA58FE" w:rsidP="00481F6D">
      <w:pPr>
        <w:numPr>
          <w:ilvl w:val="0"/>
          <w:numId w:val="9"/>
        </w:numPr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základní způsobilosti dle § 74 Zákona,</w:t>
      </w:r>
    </w:p>
    <w:p w14:paraId="1E288F25" w14:textId="77777777" w:rsidR="00CA58FE" w:rsidRDefault="00CA58FE" w:rsidP="00481F6D">
      <w:pPr>
        <w:numPr>
          <w:ilvl w:val="0"/>
          <w:numId w:val="9"/>
        </w:numPr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profesní způsobilosti podle § 77 Zákona v tom rozsahu, v jakém údaje ve výpisu ze seznamu kvalifikovaných dodavatelů prokazují splnění kritérií profesní způsobilosti.</w:t>
      </w:r>
    </w:p>
    <w:p w14:paraId="15084F38" w14:textId="77777777" w:rsidR="00CA58FE" w:rsidRDefault="00CA58FE">
      <w:pPr>
        <w:jc w:val="both"/>
        <w:rPr>
          <w:rFonts w:ascii="Arial" w:hAnsi="Arial"/>
          <w:color w:val="000000"/>
          <w:sz w:val="22"/>
        </w:rPr>
      </w:pPr>
    </w:p>
    <w:p w14:paraId="7AD3C379" w14:textId="77777777" w:rsidR="00CA58FE" w:rsidRDefault="00CA58FE">
      <w:pPr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Výpis ze seznamu kvalifikovaných dodavatelů nesmí být starší než </w:t>
      </w:r>
      <w:r>
        <w:rPr>
          <w:rFonts w:ascii="Arial" w:hAnsi="Arial"/>
          <w:b/>
          <w:color w:val="000000"/>
          <w:sz w:val="22"/>
        </w:rPr>
        <w:t>3 měsíce</w:t>
      </w:r>
      <w:r>
        <w:rPr>
          <w:rFonts w:ascii="Arial" w:hAnsi="Arial"/>
          <w:color w:val="000000"/>
          <w:sz w:val="22"/>
        </w:rPr>
        <w:t xml:space="preserve"> k poslednímu dni k prokázání splnění kvalifikace dle § 228 odst. 2 Zákona.</w:t>
      </w:r>
    </w:p>
    <w:p w14:paraId="28FEF8A3" w14:textId="77777777" w:rsidR="00CA58FE" w:rsidRDefault="00CA58FE">
      <w:pPr>
        <w:ind w:left="900"/>
        <w:jc w:val="both"/>
        <w:rPr>
          <w:rFonts w:ascii="Arial" w:hAnsi="Arial"/>
          <w:color w:val="000000"/>
          <w:sz w:val="22"/>
        </w:rPr>
      </w:pPr>
    </w:p>
    <w:p w14:paraId="58954C78" w14:textId="77777777" w:rsidR="00CA58FE" w:rsidRDefault="00845932" w:rsidP="00845932">
      <w:pPr>
        <w:pStyle w:val="Nadpis3"/>
        <w:numPr>
          <w:ilvl w:val="0"/>
          <w:numId w:val="0"/>
        </w:numPr>
        <w:ind w:left="720" w:hanging="720"/>
        <w:jc w:val="both"/>
        <w:rPr>
          <w:rFonts w:cs="Arial"/>
          <w:color w:val="000000"/>
        </w:rPr>
      </w:pPr>
      <w:r>
        <w:t>7.6.3</w:t>
      </w:r>
      <w:r>
        <w:tab/>
      </w:r>
      <w:r w:rsidR="00CA58FE">
        <w:t>Prokázání kvalifikace prostřednictvím certifikátu, který byl vydán v rámci systému certifikovaných Dodavatelů</w:t>
      </w:r>
    </w:p>
    <w:p w14:paraId="0784EFFC" w14:textId="6E87D556" w:rsidR="00CA58FE" w:rsidRDefault="00CA58FE">
      <w:pPr>
        <w:shd w:val="clear" w:color="auto" w:fill="FFFFFF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Dodavatel může prokázat v souladu s § 234 Zákona kvalifikaci certifikátem vydaným v rámci systému certifikovaných dodavatelů.</w:t>
      </w:r>
    </w:p>
    <w:p w14:paraId="11F754AA" w14:textId="77777777" w:rsidR="00CA58FE" w:rsidRDefault="00CA58FE">
      <w:pPr>
        <w:shd w:val="clear" w:color="auto" w:fill="FFFFFF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lastRenderedPageBreak/>
        <w:t>Předloží-li Dodavatel Zadavateli certifikát, který obsahuje náležitosti dle § 239 Zákona</w:t>
      </w:r>
      <w:r w:rsidR="00CD5DAA">
        <w:rPr>
          <w:rFonts w:ascii="Arial" w:hAnsi="Arial"/>
          <w:color w:val="000000"/>
          <w:sz w:val="22"/>
        </w:rPr>
        <w:t>,</w:t>
      </w:r>
      <w:r>
        <w:rPr>
          <w:rFonts w:ascii="Arial" w:hAnsi="Arial"/>
          <w:color w:val="000000"/>
          <w:sz w:val="22"/>
        </w:rPr>
        <w:t xml:space="preserve"> a údaje v certifikátu jsou platné nejméně k poslednímu dni lhůty pr</w:t>
      </w:r>
      <w:r w:rsidR="00DC7118">
        <w:rPr>
          <w:rFonts w:ascii="Arial" w:hAnsi="Arial"/>
          <w:color w:val="000000"/>
          <w:sz w:val="22"/>
        </w:rPr>
        <w:t>o prokázání splnění kvalifikace</w:t>
      </w:r>
      <w:r w:rsidR="00ED580B">
        <w:rPr>
          <w:rFonts w:ascii="Arial" w:hAnsi="Arial"/>
          <w:color w:val="000000"/>
          <w:sz w:val="22"/>
        </w:rPr>
        <w:t>,</w:t>
      </w:r>
      <w:r w:rsidR="00DC7118"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>nahrazuje tento certifikát v rozsahu v něm uvedených údajů prokázání splnění kvalifikace Dodavatelem.</w:t>
      </w:r>
    </w:p>
    <w:p w14:paraId="5877C77C" w14:textId="77777777" w:rsidR="00CA58FE" w:rsidRDefault="00CA58FE">
      <w:pPr>
        <w:shd w:val="clear" w:color="auto" w:fill="FFFFFF"/>
        <w:jc w:val="both"/>
        <w:rPr>
          <w:rFonts w:ascii="Arial" w:hAnsi="Arial"/>
          <w:color w:val="000000"/>
          <w:sz w:val="22"/>
        </w:rPr>
      </w:pPr>
    </w:p>
    <w:p w14:paraId="062CD610" w14:textId="77777777" w:rsidR="00CA58FE" w:rsidRDefault="00CA58FE" w:rsidP="00481F6D">
      <w:pPr>
        <w:numPr>
          <w:ilvl w:val="1"/>
          <w:numId w:val="21"/>
        </w:numPr>
        <w:shd w:val="clear" w:color="auto" w:fill="FFFFFF"/>
        <w:jc w:val="both"/>
        <w:rPr>
          <w:rFonts w:ascii="Arial" w:hAnsi="Arial"/>
          <w:b/>
          <w:color w:val="000000"/>
          <w:u w:val="single"/>
        </w:rPr>
      </w:pPr>
      <w:r>
        <w:rPr>
          <w:rFonts w:ascii="Arial" w:hAnsi="Arial"/>
          <w:b/>
          <w:color w:val="000000"/>
          <w:u w:val="single"/>
        </w:rPr>
        <w:t>Změny kvalifikace Dodavatele</w:t>
      </w:r>
    </w:p>
    <w:p w14:paraId="011CDA84" w14:textId="77777777" w:rsidR="00CA58FE" w:rsidRDefault="00CA58FE">
      <w:pPr>
        <w:shd w:val="clear" w:color="auto" w:fill="FFFFFF"/>
        <w:jc w:val="both"/>
        <w:rPr>
          <w:rFonts w:ascii="Arial" w:hAnsi="Arial"/>
          <w:b/>
          <w:color w:val="000000"/>
          <w:u w:val="single"/>
        </w:rPr>
      </w:pPr>
    </w:p>
    <w:p w14:paraId="21BE6FF1" w14:textId="77777777" w:rsidR="00E70769" w:rsidRDefault="00CA58FE" w:rsidP="00E70769">
      <w:pPr>
        <w:shd w:val="clear" w:color="auto" w:fill="FFFFFF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Pokud po předložení dokladů o kvalifikaci dojde v průběhu zadávacího řízení ke změně kvalifikace Dodavatele, je Dodavatel povinen tuto změnu Zadavateli do 5 pracovních dnů oznámit a do 10 pracovních dnů od oznámení této změny předložit nové doklady o kvalifikaci.</w:t>
      </w:r>
    </w:p>
    <w:p w14:paraId="23E8BF77" w14:textId="77777777" w:rsidR="00E70769" w:rsidRDefault="00E70769" w:rsidP="00E70769">
      <w:pPr>
        <w:shd w:val="clear" w:color="auto" w:fill="FFFFFF"/>
        <w:jc w:val="both"/>
        <w:rPr>
          <w:rFonts w:ascii="Arial" w:hAnsi="Arial"/>
          <w:color w:val="000000"/>
          <w:sz w:val="22"/>
        </w:rPr>
      </w:pPr>
    </w:p>
    <w:p w14:paraId="0E982373" w14:textId="77777777" w:rsidR="00E70769" w:rsidRPr="00E70769" w:rsidRDefault="00E70769" w:rsidP="00E70769">
      <w:pPr>
        <w:pStyle w:val="Odstavecseseznamem"/>
        <w:numPr>
          <w:ilvl w:val="0"/>
          <w:numId w:val="31"/>
        </w:numPr>
        <w:shd w:val="clear" w:color="auto" w:fill="FFFFFF"/>
        <w:contextualSpacing w:val="0"/>
        <w:jc w:val="both"/>
        <w:rPr>
          <w:rFonts w:ascii="Arial" w:hAnsi="Arial"/>
          <w:b/>
          <w:vanish/>
          <w:color w:val="000000"/>
          <w:u w:val="single"/>
        </w:rPr>
      </w:pPr>
    </w:p>
    <w:p w14:paraId="4B30B7FB" w14:textId="77777777" w:rsidR="00E70769" w:rsidRPr="00E70769" w:rsidRDefault="00E70769" w:rsidP="00E70769">
      <w:pPr>
        <w:pStyle w:val="Odstavecseseznamem"/>
        <w:numPr>
          <w:ilvl w:val="1"/>
          <w:numId w:val="31"/>
        </w:numPr>
        <w:shd w:val="clear" w:color="auto" w:fill="FFFFFF"/>
        <w:contextualSpacing w:val="0"/>
        <w:jc w:val="both"/>
        <w:rPr>
          <w:rFonts w:ascii="Arial" w:hAnsi="Arial"/>
          <w:b/>
          <w:vanish/>
          <w:color w:val="000000"/>
          <w:u w:val="single"/>
        </w:rPr>
      </w:pPr>
    </w:p>
    <w:p w14:paraId="3305FB84" w14:textId="7D94A952" w:rsidR="00E70769" w:rsidRDefault="00E70769" w:rsidP="00E70769">
      <w:pPr>
        <w:numPr>
          <w:ilvl w:val="1"/>
          <w:numId w:val="31"/>
        </w:numPr>
        <w:shd w:val="clear" w:color="auto" w:fill="FFFFFF"/>
        <w:jc w:val="both"/>
        <w:rPr>
          <w:rFonts w:ascii="Arial" w:hAnsi="Arial"/>
          <w:b/>
          <w:color w:val="000000"/>
          <w:u w:val="single"/>
        </w:rPr>
      </w:pPr>
      <w:r w:rsidRPr="009F6DF5">
        <w:rPr>
          <w:rFonts w:ascii="Arial" w:hAnsi="Arial"/>
          <w:b/>
          <w:color w:val="000000"/>
          <w:u w:val="single"/>
        </w:rPr>
        <w:t>Doklady o kvalifikaci (e-Certis)</w:t>
      </w:r>
    </w:p>
    <w:p w14:paraId="078ED524" w14:textId="77777777" w:rsidR="00E70769" w:rsidRDefault="00E70769" w:rsidP="00E70769">
      <w:pPr>
        <w:shd w:val="clear" w:color="auto" w:fill="FFFFFF"/>
        <w:jc w:val="both"/>
        <w:rPr>
          <w:rFonts w:ascii="Arial" w:hAnsi="Arial"/>
          <w:b/>
          <w:color w:val="000000"/>
          <w:u w:val="single"/>
        </w:rPr>
      </w:pPr>
    </w:p>
    <w:p w14:paraId="0D9385EC" w14:textId="7832488B" w:rsidR="00E70769" w:rsidRPr="009F6DF5" w:rsidRDefault="00E70769" w:rsidP="00E70769">
      <w:pPr>
        <w:shd w:val="clear" w:color="auto" w:fill="FFFFFF"/>
        <w:jc w:val="both"/>
        <w:rPr>
          <w:rFonts w:ascii="Arial" w:hAnsi="Arial"/>
          <w:color w:val="000000"/>
          <w:sz w:val="22"/>
          <w:szCs w:val="22"/>
        </w:rPr>
      </w:pPr>
      <w:r w:rsidRPr="009F6DF5">
        <w:rPr>
          <w:rFonts w:ascii="Arial" w:hAnsi="Arial"/>
          <w:color w:val="000000"/>
          <w:sz w:val="22"/>
          <w:szCs w:val="22"/>
        </w:rPr>
        <w:t xml:space="preserve">Zadavatel </w:t>
      </w:r>
      <w:r w:rsidR="00404EA0">
        <w:rPr>
          <w:rFonts w:ascii="Arial" w:hAnsi="Arial"/>
          <w:color w:val="000000"/>
          <w:sz w:val="22"/>
          <w:szCs w:val="22"/>
        </w:rPr>
        <w:t xml:space="preserve">v souladu s § 86 odst. 1 Zákona </w:t>
      </w:r>
      <w:r w:rsidRPr="009F6DF5">
        <w:rPr>
          <w:rFonts w:ascii="Arial" w:hAnsi="Arial"/>
          <w:color w:val="000000"/>
          <w:sz w:val="22"/>
          <w:szCs w:val="22"/>
        </w:rPr>
        <w:t>přednostně vyžaduje za účelem prokázání kvalifikace doklady evidované v systému, který identifikuje doklady k prokázání splnění kvalifikace (systém e-Certis).</w:t>
      </w:r>
    </w:p>
    <w:p w14:paraId="18750147" w14:textId="77777777" w:rsidR="00CA58FE" w:rsidRDefault="00CA58FE">
      <w:pPr>
        <w:jc w:val="both"/>
      </w:pPr>
    </w:p>
    <w:p w14:paraId="5BBEC43A" w14:textId="77777777" w:rsidR="00CA58FE" w:rsidRDefault="00CA58FE" w:rsidP="00481F6D">
      <w:pPr>
        <w:pStyle w:val="Nadpis1"/>
        <w:numPr>
          <w:ilvl w:val="0"/>
          <w:numId w:val="21"/>
        </w:numPr>
        <w:jc w:val="both"/>
        <w:rPr>
          <w:rFonts w:cs="Arial"/>
          <w:iCs/>
          <w:sz w:val="22"/>
          <w:szCs w:val="22"/>
        </w:rPr>
      </w:pPr>
      <w:r>
        <w:rPr>
          <w:rFonts w:eastAsia="Arial" w:cs="Arial"/>
        </w:rPr>
        <w:t xml:space="preserve"> </w:t>
      </w:r>
      <w:r>
        <w:t>Další podmínky pro uzavření smlouvy</w:t>
      </w:r>
    </w:p>
    <w:p w14:paraId="407AD131" w14:textId="77777777" w:rsidR="00CA58FE" w:rsidRDefault="00CA58FE">
      <w:pPr>
        <w:jc w:val="both"/>
        <w:rPr>
          <w:rFonts w:ascii="Arial" w:hAnsi="Arial"/>
          <w:bCs/>
          <w:iCs/>
          <w:sz w:val="22"/>
          <w:szCs w:val="22"/>
        </w:rPr>
      </w:pPr>
    </w:p>
    <w:p w14:paraId="42B822C3" w14:textId="77777777" w:rsidR="00CA58FE" w:rsidRDefault="00CA58FE" w:rsidP="003C49CB">
      <w:pPr>
        <w:jc w:val="both"/>
        <w:rPr>
          <w:rFonts w:ascii="Arial" w:hAnsi="Arial"/>
          <w:bCs/>
          <w:iCs/>
          <w:sz w:val="22"/>
          <w:szCs w:val="22"/>
        </w:rPr>
      </w:pPr>
      <w:r>
        <w:rPr>
          <w:rFonts w:ascii="Arial" w:hAnsi="Arial"/>
          <w:bCs/>
          <w:iCs/>
          <w:sz w:val="22"/>
          <w:szCs w:val="22"/>
        </w:rPr>
        <w:t xml:space="preserve">Zadavatel v souladu s ustanovením § 104 písm. a) Zákona požaduje, aby vybraný Dodavatel, se kterým bude uzavřena smlouva, předložil na základě výzvy Zadavatele dle § 122 odst. 3 písm. a) Zákona před podpisem smlouvy originály nebo ověřené kopie dokladů prokazujících splnění kvalifikace dle čl. </w:t>
      </w:r>
      <w:r w:rsidR="004444F4">
        <w:rPr>
          <w:rFonts w:ascii="Arial" w:hAnsi="Arial"/>
          <w:bCs/>
          <w:iCs/>
          <w:sz w:val="22"/>
          <w:szCs w:val="22"/>
        </w:rPr>
        <w:t>7</w:t>
      </w:r>
      <w:r>
        <w:rPr>
          <w:rFonts w:ascii="Arial" w:hAnsi="Arial"/>
          <w:bCs/>
          <w:iCs/>
          <w:sz w:val="22"/>
          <w:szCs w:val="22"/>
        </w:rPr>
        <w:t xml:space="preserve"> této Dokumentace.</w:t>
      </w:r>
    </w:p>
    <w:p w14:paraId="2D1A6423" w14:textId="77777777" w:rsidR="00CA58FE" w:rsidRDefault="00CA58FE">
      <w:pPr>
        <w:jc w:val="both"/>
      </w:pPr>
    </w:p>
    <w:p w14:paraId="68806FA0" w14:textId="77777777" w:rsidR="00CA58FE" w:rsidRDefault="00CA58FE" w:rsidP="00481F6D">
      <w:pPr>
        <w:pStyle w:val="Nadpis1"/>
        <w:numPr>
          <w:ilvl w:val="0"/>
          <w:numId w:val="21"/>
        </w:numPr>
      </w:pPr>
      <w:r>
        <w:t>Dostupnost Dokumentace, vysvětlení Dokumentace a změna nebo doplnění Dokumentace</w:t>
      </w:r>
    </w:p>
    <w:p w14:paraId="22472FF5" w14:textId="77777777" w:rsidR="00CA58FE" w:rsidRDefault="00CA58FE">
      <w:pPr>
        <w:pStyle w:val="Nadpis1"/>
      </w:pPr>
    </w:p>
    <w:p w14:paraId="200793E3" w14:textId="77777777" w:rsidR="001E039B" w:rsidRPr="001E039B" w:rsidRDefault="001E039B" w:rsidP="001E039B">
      <w:pPr>
        <w:jc w:val="both"/>
        <w:rPr>
          <w:rFonts w:ascii="Arial" w:hAnsi="Arial"/>
          <w:sz w:val="22"/>
          <w:szCs w:val="22"/>
        </w:rPr>
      </w:pPr>
      <w:r w:rsidRPr="001E039B">
        <w:rPr>
          <w:rFonts w:ascii="Arial" w:hAnsi="Arial"/>
          <w:sz w:val="22"/>
          <w:szCs w:val="22"/>
        </w:rPr>
        <w:t xml:space="preserve">Zadavatel poskytuje tuto Dokumentaci, včetně všech příloh, uveřejněním na profilu Zadavatele prostřednictvím elektronického nástroje E-ZAK: </w:t>
      </w:r>
      <w:hyperlink r:id="rId15" w:history="1">
        <w:r w:rsidRPr="001E039B">
          <w:rPr>
            <w:rFonts w:ascii="Arial" w:hAnsi="Arial"/>
            <w:color w:val="0000FF"/>
            <w:sz w:val="22"/>
            <w:szCs w:val="22"/>
            <w:u w:val="single"/>
          </w:rPr>
          <w:t>https://zakazky.upol.cz</w:t>
        </w:r>
      </w:hyperlink>
      <w:r w:rsidRPr="001E039B">
        <w:rPr>
          <w:rFonts w:ascii="Arial" w:hAnsi="Arial"/>
          <w:sz w:val="22"/>
          <w:szCs w:val="22"/>
        </w:rPr>
        <w:t>.</w:t>
      </w:r>
    </w:p>
    <w:p w14:paraId="5DC122AF" w14:textId="77777777" w:rsidR="001E039B" w:rsidRPr="001E039B" w:rsidRDefault="001E039B" w:rsidP="001E039B">
      <w:pPr>
        <w:jc w:val="both"/>
        <w:rPr>
          <w:rFonts w:ascii="Arial" w:hAnsi="Arial"/>
          <w:sz w:val="22"/>
          <w:szCs w:val="22"/>
        </w:rPr>
      </w:pPr>
    </w:p>
    <w:p w14:paraId="555C8EC1" w14:textId="77777777" w:rsidR="001E039B" w:rsidRPr="001E039B" w:rsidRDefault="001E039B" w:rsidP="001E039B">
      <w:pPr>
        <w:jc w:val="both"/>
        <w:rPr>
          <w:rFonts w:ascii="Arial" w:hAnsi="Arial"/>
          <w:sz w:val="22"/>
          <w:szCs w:val="22"/>
        </w:rPr>
      </w:pPr>
      <w:r w:rsidRPr="001E039B">
        <w:rPr>
          <w:rFonts w:ascii="Arial" w:hAnsi="Arial"/>
          <w:sz w:val="22"/>
          <w:szCs w:val="22"/>
        </w:rPr>
        <w:t>Podle § 98 odst. 1 Zákona může Zadavatel vysvětlit tuto Dokumentaci, pokud takové vysvětlení uveřejní na profilu Zadavatele nejméně 5 pracovních dnů před skončením lhůty pro podání nabídek.</w:t>
      </w:r>
    </w:p>
    <w:p w14:paraId="5ADD73A1" w14:textId="77777777" w:rsidR="001E039B" w:rsidRPr="001E039B" w:rsidRDefault="001E039B" w:rsidP="001E039B">
      <w:pPr>
        <w:jc w:val="both"/>
        <w:rPr>
          <w:rFonts w:ascii="Arial" w:hAnsi="Arial"/>
          <w:sz w:val="22"/>
          <w:szCs w:val="22"/>
        </w:rPr>
      </w:pPr>
    </w:p>
    <w:p w14:paraId="7CA9C871" w14:textId="77777777" w:rsidR="001E039B" w:rsidRPr="001E039B" w:rsidRDefault="001E039B" w:rsidP="001E039B">
      <w:pPr>
        <w:jc w:val="both"/>
        <w:rPr>
          <w:rFonts w:ascii="Arial" w:hAnsi="Arial"/>
          <w:sz w:val="22"/>
          <w:szCs w:val="22"/>
        </w:rPr>
      </w:pPr>
      <w:r w:rsidRPr="001E039B">
        <w:rPr>
          <w:rFonts w:ascii="Arial" w:hAnsi="Arial"/>
          <w:sz w:val="22"/>
          <w:szCs w:val="22"/>
        </w:rPr>
        <w:t>Pokud o vysvětlení Dokumentace dle § 98 odst. 3 Zákona požádá Dodavatel, Zadavatel vysvětlení uveřejní na profilu Zadavatele včetně přesného znění žádosti bez identifikace tazatele. Písemná žádost musí být podána v českém nebo slovenském jazyce prostřednictvím elektronického nástroje E-ZAK a musí být Zadavateli doručena v souladu se Zákonem alespoň 8 pracovních dnů před uplynutím lhůty pro podání nabídek.</w:t>
      </w:r>
    </w:p>
    <w:p w14:paraId="187B98E7" w14:textId="77777777" w:rsidR="001E039B" w:rsidRPr="001E039B" w:rsidRDefault="001E039B" w:rsidP="001E039B">
      <w:pPr>
        <w:jc w:val="both"/>
        <w:rPr>
          <w:rFonts w:ascii="Arial" w:hAnsi="Arial"/>
          <w:sz w:val="22"/>
          <w:szCs w:val="22"/>
        </w:rPr>
      </w:pPr>
    </w:p>
    <w:p w14:paraId="58A5A784" w14:textId="77777777" w:rsidR="001E039B" w:rsidRPr="001E039B" w:rsidRDefault="001E039B" w:rsidP="001E039B">
      <w:pPr>
        <w:jc w:val="both"/>
        <w:rPr>
          <w:rFonts w:ascii="Arial" w:hAnsi="Arial"/>
          <w:sz w:val="22"/>
          <w:szCs w:val="22"/>
        </w:rPr>
      </w:pPr>
      <w:r w:rsidRPr="001E039B">
        <w:rPr>
          <w:rFonts w:ascii="Arial" w:hAnsi="Arial"/>
          <w:sz w:val="22"/>
          <w:szCs w:val="22"/>
        </w:rPr>
        <w:t>Zadavatel poskytne písemně Dodavateli vysvětlení Dokumentace v zákonné lhůtě, a to prostřednictvím elektronického nástroje E-ZAK. Vysvětlení Dokumentace (bez identifikace tazatele) Zadavatel zároveň poskytne i všem ostatním Dodavatelům prostřednictvím elektronického nástroje E-ZAK.</w:t>
      </w:r>
    </w:p>
    <w:p w14:paraId="6618455F" w14:textId="77777777" w:rsidR="001E039B" w:rsidRPr="001E039B" w:rsidRDefault="001E039B" w:rsidP="001E039B">
      <w:pPr>
        <w:jc w:val="both"/>
        <w:rPr>
          <w:rFonts w:ascii="Arial" w:hAnsi="Arial"/>
          <w:sz w:val="22"/>
          <w:szCs w:val="22"/>
        </w:rPr>
      </w:pPr>
    </w:p>
    <w:p w14:paraId="4C2A4639" w14:textId="77777777" w:rsidR="001E039B" w:rsidRPr="001E039B" w:rsidRDefault="001E039B" w:rsidP="001E039B">
      <w:pPr>
        <w:jc w:val="both"/>
        <w:rPr>
          <w:rFonts w:ascii="Arial" w:hAnsi="Arial"/>
          <w:sz w:val="22"/>
          <w:szCs w:val="22"/>
        </w:rPr>
      </w:pPr>
      <w:r w:rsidRPr="001E039B">
        <w:rPr>
          <w:rFonts w:ascii="Arial" w:hAnsi="Arial"/>
          <w:sz w:val="22"/>
          <w:szCs w:val="22"/>
        </w:rPr>
        <w:t xml:space="preserve">Zadavatel může změnit nebo doplnit zadávací podmínky obsažené v této Dokumentaci v souladu s ustanovením § 99 odst. 1 Zákona před uplynutím lhůty pro podání nabídek a musí </w:t>
      </w:r>
      <w:r w:rsidRPr="001E039B">
        <w:rPr>
          <w:rFonts w:ascii="Arial" w:hAnsi="Arial"/>
          <w:sz w:val="22"/>
          <w:szCs w:val="22"/>
        </w:rPr>
        <w:lastRenderedPageBreak/>
        <w:t>tuto změnu či doplnění uveřejnit stejným způsobem jako měněnou nebo doplněnou zadávací podmínku, tedy prostřednictvím profilu Zadavatele.</w:t>
      </w:r>
    </w:p>
    <w:p w14:paraId="0CD4C417" w14:textId="77777777" w:rsidR="001E039B" w:rsidRPr="001E039B" w:rsidRDefault="001E039B" w:rsidP="001E039B">
      <w:pPr>
        <w:jc w:val="both"/>
        <w:rPr>
          <w:rFonts w:ascii="Arial" w:hAnsi="Arial"/>
          <w:sz w:val="22"/>
          <w:szCs w:val="22"/>
        </w:rPr>
      </w:pPr>
    </w:p>
    <w:p w14:paraId="59734F7D" w14:textId="77777777" w:rsidR="001E039B" w:rsidRPr="001E039B" w:rsidRDefault="001E039B" w:rsidP="001E039B">
      <w:pPr>
        <w:jc w:val="both"/>
        <w:rPr>
          <w:rFonts w:ascii="Arial" w:hAnsi="Arial"/>
          <w:sz w:val="22"/>
          <w:szCs w:val="22"/>
        </w:rPr>
      </w:pPr>
      <w:r w:rsidRPr="001E039B">
        <w:rPr>
          <w:rFonts w:ascii="Arial" w:hAnsi="Arial"/>
          <w:sz w:val="22"/>
          <w:szCs w:val="22"/>
        </w:rPr>
        <w:t>Zadavatel bude odesílat vysvětlení, změnu nebo doplnění Dokumentace prostřednictvím kontaktní osoby předmětné veřejné zakázky.</w:t>
      </w:r>
    </w:p>
    <w:p w14:paraId="37BD63E6" w14:textId="77777777" w:rsidR="00CA58FE" w:rsidRDefault="00CA58FE">
      <w:pPr>
        <w:pStyle w:val="Zkladntext22"/>
        <w:rPr>
          <w:rFonts w:ascii="Arial" w:hAnsi="Arial" w:cs="Arial"/>
          <w:color w:val="000000"/>
          <w:sz w:val="22"/>
          <w:szCs w:val="22"/>
        </w:rPr>
      </w:pPr>
    </w:p>
    <w:p w14:paraId="77AE4133" w14:textId="77777777" w:rsidR="00CA58FE" w:rsidRDefault="00CA58FE" w:rsidP="00481F6D">
      <w:pPr>
        <w:pStyle w:val="Nadpis1"/>
        <w:numPr>
          <w:ilvl w:val="0"/>
          <w:numId w:val="21"/>
        </w:numPr>
        <w:jc w:val="both"/>
        <w:rPr>
          <w:rFonts w:cs="Arial"/>
          <w:color w:val="000000"/>
          <w:sz w:val="22"/>
          <w:szCs w:val="22"/>
        </w:rPr>
      </w:pPr>
      <w:r>
        <w:rPr>
          <w:rFonts w:eastAsia="Arial" w:cs="Arial"/>
        </w:rPr>
        <w:t xml:space="preserve"> </w:t>
      </w:r>
      <w:r>
        <w:t>Pravidla pro hodnocení nabídek</w:t>
      </w:r>
    </w:p>
    <w:p w14:paraId="730828C7" w14:textId="77777777" w:rsidR="00536935" w:rsidRDefault="00536935" w:rsidP="00536935">
      <w:pPr>
        <w:autoSpaceDE w:val="0"/>
        <w:autoSpaceDN w:val="0"/>
        <w:adjustRightInd w:val="0"/>
        <w:spacing w:before="28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Hodnocení nabídek bude provedeno podle jejich ekonomické výhodnosti. </w:t>
      </w:r>
    </w:p>
    <w:p w14:paraId="1B113FD3" w14:textId="77777777" w:rsidR="00536935" w:rsidRDefault="00536935" w:rsidP="00536935">
      <w:pPr>
        <w:autoSpaceDE w:val="0"/>
        <w:autoSpaceDN w:val="0"/>
        <w:adjustRightInd w:val="0"/>
        <w:spacing w:before="280"/>
        <w:jc w:val="both"/>
        <w:rPr>
          <w:rFonts w:ascii="Arial" w:hAnsi="Arial"/>
          <w:b/>
          <w:color w:val="000000"/>
          <w:sz w:val="22"/>
          <w:szCs w:val="22"/>
        </w:rPr>
      </w:pPr>
      <w:r w:rsidRPr="003C2DB1">
        <w:rPr>
          <w:rFonts w:ascii="Arial" w:hAnsi="Arial"/>
          <w:b/>
          <w:color w:val="000000"/>
          <w:sz w:val="22"/>
          <w:szCs w:val="22"/>
        </w:rPr>
        <w:t xml:space="preserve">Ekonomická výhodnost nabídek bude v souladu s § 114 odst. 2 </w:t>
      </w:r>
      <w:r>
        <w:rPr>
          <w:rFonts w:ascii="Arial" w:hAnsi="Arial"/>
          <w:b/>
          <w:color w:val="000000"/>
          <w:sz w:val="22"/>
          <w:szCs w:val="22"/>
        </w:rPr>
        <w:t>Zákon</w:t>
      </w:r>
      <w:r w:rsidRPr="003C2DB1">
        <w:rPr>
          <w:rFonts w:ascii="Arial" w:hAnsi="Arial"/>
          <w:b/>
          <w:color w:val="000000"/>
          <w:sz w:val="22"/>
          <w:szCs w:val="22"/>
        </w:rPr>
        <w:t>a hodnocena podle nejnižší nabídkové ceny.</w:t>
      </w:r>
      <w:r>
        <w:rPr>
          <w:rFonts w:ascii="Arial" w:hAnsi="Arial"/>
          <w:b/>
          <w:color w:val="000000"/>
          <w:sz w:val="22"/>
          <w:szCs w:val="22"/>
        </w:rPr>
        <w:t xml:space="preserve"> </w:t>
      </w:r>
    </w:p>
    <w:p w14:paraId="7FCA39EC" w14:textId="77777777" w:rsidR="00536935" w:rsidRPr="00926345" w:rsidRDefault="00536935" w:rsidP="00536935">
      <w:pPr>
        <w:autoSpaceDE w:val="0"/>
        <w:autoSpaceDN w:val="0"/>
        <w:adjustRightInd w:val="0"/>
        <w:spacing w:before="28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Hodnocení bude provedeno podle absolutní výše celkové nabídkové ceny v Kč bez DPH za celý předmět plnění veřejné zakázky. Nabídky budou seřazeny v pořadí od nejnižší po nejvyšší nabídkovou cenu. Nejlépe bude hodnocena nejnižší nabídková cena v Kč bez DPH. </w:t>
      </w:r>
    </w:p>
    <w:p w14:paraId="0C1CFC63" w14:textId="77777777" w:rsidR="00CA58FE" w:rsidRDefault="00CA58FE">
      <w:pPr>
        <w:autoSpaceDE w:val="0"/>
        <w:jc w:val="both"/>
        <w:rPr>
          <w:rFonts w:ascii="Arial" w:hAnsi="Arial"/>
          <w:color w:val="000000"/>
          <w:sz w:val="22"/>
          <w:szCs w:val="22"/>
        </w:rPr>
      </w:pPr>
    </w:p>
    <w:p w14:paraId="4F0B19F0" w14:textId="77777777" w:rsidR="00CA58FE" w:rsidRDefault="00CA58FE" w:rsidP="00481F6D">
      <w:pPr>
        <w:pStyle w:val="Nadpis1"/>
        <w:numPr>
          <w:ilvl w:val="0"/>
          <w:numId w:val="21"/>
        </w:numPr>
        <w:jc w:val="both"/>
        <w:rPr>
          <w:rFonts w:cs="Arial"/>
          <w:sz w:val="22"/>
          <w:szCs w:val="22"/>
        </w:rPr>
      </w:pPr>
      <w:r>
        <w:rPr>
          <w:rFonts w:eastAsia="Arial" w:cs="Arial"/>
        </w:rPr>
        <w:t xml:space="preserve"> </w:t>
      </w:r>
      <w:r>
        <w:t>Podání nabídek</w:t>
      </w:r>
      <w:r w:rsidR="0010020B">
        <w:t>, otevírání nabídek</w:t>
      </w:r>
    </w:p>
    <w:p w14:paraId="77EED9F6" w14:textId="77777777" w:rsidR="00CA58FE" w:rsidRDefault="00CA58FE">
      <w:pPr>
        <w:ind w:firstLine="360"/>
        <w:jc w:val="both"/>
        <w:rPr>
          <w:rFonts w:ascii="Arial" w:hAnsi="Arial"/>
          <w:sz w:val="22"/>
          <w:szCs w:val="22"/>
        </w:rPr>
      </w:pPr>
    </w:p>
    <w:p w14:paraId="212CA10A" w14:textId="77777777" w:rsidR="00CA58FE" w:rsidRDefault="004444F4">
      <w:pPr>
        <w:pStyle w:val="Nadpis2"/>
        <w:numPr>
          <w:ilvl w:val="0"/>
          <w:numId w:val="0"/>
        </w:numPr>
        <w:ind w:firstLine="708"/>
        <w:jc w:val="both"/>
        <w:rPr>
          <w:rFonts w:cs="Arial"/>
          <w:color w:val="000000"/>
          <w:sz w:val="22"/>
          <w:szCs w:val="22"/>
        </w:rPr>
      </w:pPr>
      <w:r>
        <w:rPr>
          <w:u w:val="none"/>
        </w:rPr>
        <w:t>11</w:t>
      </w:r>
      <w:r w:rsidR="00CA58FE">
        <w:rPr>
          <w:u w:val="none"/>
        </w:rPr>
        <w:t xml:space="preserve">.1.  </w:t>
      </w:r>
      <w:r w:rsidR="00CA58FE">
        <w:t>Lhůta pro podání nabídek</w:t>
      </w:r>
    </w:p>
    <w:p w14:paraId="482ABB0C" w14:textId="77777777" w:rsidR="00CA58FE" w:rsidRDefault="00CA58FE">
      <w:pPr>
        <w:jc w:val="both"/>
        <w:rPr>
          <w:rFonts w:ascii="Arial" w:hAnsi="Arial"/>
          <w:b/>
          <w:color w:val="000000"/>
          <w:sz w:val="22"/>
          <w:szCs w:val="22"/>
        </w:rPr>
      </w:pPr>
    </w:p>
    <w:p w14:paraId="2A56A0F7" w14:textId="103125D3" w:rsidR="0010020B" w:rsidRPr="0010020B" w:rsidRDefault="0010020B" w:rsidP="0010020B">
      <w:pPr>
        <w:suppressAutoHyphens w:val="0"/>
        <w:jc w:val="both"/>
        <w:rPr>
          <w:rFonts w:ascii="Arial" w:hAnsi="Arial" w:cs="Times New Roman"/>
          <w:color w:val="000000"/>
          <w:sz w:val="22"/>
          <w:szCs w:val="22"/>
          <w:lang w:eastAsia="cs-CZ"/>
        </w:rPr>
      </w:pPr>
      <w:r w:rsidRPr="0010020B">
        <w:rPr>
          <w:rFonts w:ascii="Arial" w:hAnsi="Arial" w:cs="Times New Roman"/>
          <w:sz w:val="22"/>
          <w:szCs w:val="22"/>
          <w:lang w:eastAsia="cs-CZ"/>
        </w:rPr>
        <w:t xml:space="preserve">Lhůta pro podání elektronických nabídek končí dne </w:t>
      </w:r>
      <w:r w:rsidR="00491333">
        <w:rPr>
          <w:rFonts w:ascii="Arial" w:hAnsi="Arial" w:cs="Times New Roman"/>
          <w:b/>
          <w:color w:val="000000"/>
          <w:sz w:val="22"/>
          <w:szCs w:val="22"/>
          <w:lang w:eastAsia="cs-CZ"/>
        </w:rPr>
        <w:t xml:space="preserve">29. 05. </w:t>
      </w:r>
      <w:r w:rsidR="00451E07">
        <w:rPr>
          <w:rFonts w:ascii="Arial" w:hAnsi="Arial" w:cs="Times New Roman"/>
          <w:b/>
          <w:color w:val="000000"/>
          <w:sz w:val="22"/>
          <w:szCs w:val="22"/>
          <w:lang w:eastAsia="cs-CZ"/>
        </w:rPr>
        <w:t>2019</w:t>
      </w:r>
      <w:r w:rsidRPr="0010020B">
        <w:rPr>
          <w:rFonts w:ascii="Arial" w:hAnsi="Arial" w:cs="Times New Roman"/>
          <w:b/>
          <w:color w:val="000000"/>
          <w:sz w:val="22"/>
          <w:szCs w:val="22"/>
          <w:lang w:eastAsia="cs-CZ"/>
        </w:rPr>
        <w:t xml:space="preserve"> </w:t>
      </w:r>
      <w:r w:rsidRPr="0010020B">
        <w:rPr>
          <w:rFonts w:ascii="Arial" w:hAnsi="Arial" w:cs="Times New Roman"/>
          <w:b/>
          <w:sz w:val="22"/>
          <w:szCs w:val="22"/>
          <w:lang w:eastAsia="cs-CZ"/>
        </w:rPr>
        <w:t>v</w:t>
      </w:r>
      <w:r w:rsidR="00456237">
        <w:rPr>
          <w:rFonts w:ascii="Arial" w:hAnsi="Arial" w:cs="Times New Roman"/>
          <w:b/>
          <w:sz w:val="22"/>
          <w:szCs w:val="22"/>
          <w:lang w:eastAsia="cs-CZ"/>
        </w:rPr>
        <w:t> 09</w:t>
      </w:r>
      <w:r w:rsidR="00E70769">
        <w:rPr>
          <w:rFonts w:ascii="Arial" w:hAnsi="Arial" w:cs="Times New Roman"/>
          <w:b/>
          <w:sz w:val="22"/>
          <w:szCs w:val="22"/>
          <w:lang w:eastAsia="cs-CZ"/>
        </w:rPr>
        <w:t>:00</w:t>
      </w:r>
      <w:r w:rsidRPr="0010020B">
        <w:rPr>
          <w:rFonts w:ascii="Arial" w:hAnsi="Arial" w:cs="Times New Roman"/>
          <w:b/>
          <w:sz w:val="22"/>
          <w:szCs w:val="22"/>
          <w:lang w:eastAsia="cs-CZ"/>
        </w:rPr>
        <w:t xml:space="preserve"> hodin.</w:t>
      </w:r>
    </w:p>
    <w:p w14:paraId="5869E2E5" w14:textId="77777777" w:rsidR="0010020B" w:rsidRPr="0010020B" w:rsidRDefault="0010020B" w:rsidP="0010020B">
      <w:pPr>
        <w:suppressAutoHyphens w:val="0"/>
        <w:jc w:val="both"/>
        <w:rPr>
          <w:rFonts w:ascii="Arial" w:hAnsi="Arial" w:cs="Times New Roman"/>
          <w:color w:val="000000"/>
          <w:sz w:val="22"/>
          <w:szCs w:val="22"/>
          <w:lang w:eastAsia="cs-CZ"/>
        </w:rPr>
      </w:pPr>
    </w:p>
    <w:p w14:paraId="713249C0" w14:textId="759D1CFC" w:rsidR="0010020B" w:rsidRPr="0010020B" w:rsidRDefault="0010020B" w:rsidP="0010020B">
      <w:pPr>
        <w:suppressAutoHyphens w:val="0"/>
        <w:rPr>
          <w:rFonts w:ascii="Arial" w:hAnsi="Arial" w:cs="Times New Roman"/>
          <w:sz w:val="22"/>
          <w:szCs w:val="22"/>
          <w:lang w:eastAsia="cs-CZ"/>
        </w:rPr>
      </w:pPr>
      <w:r w:rsidRPr="0010020B">
        <w:rPr>
          <w:rFonts w:ascii="Arial" w:hAnsi="Arial" w:cs="Times New Roman"/>
          <w:b/>
          <w:sz w:val="22"/>
          <w:szCs w:val="22"/>
          <w:lang w:eastAsia="cs-CZ"/>
        </w:rPr>
        <w:t xml:space="preserve">Nabídky se podávají v </w:t>
      </w:r>
      <w:r w:rsidRPr="0010020B">
        <w:rPr>
          <w:rFonts w:ascii="Arial" w:hAnsi="Arial" w:cs="Times New Roman"/>
          <w:b/>
          <w:bCs/>
          <w:sz w:val="22"/>
          <w:szCs w:val="22"/>
          <w:lang w:eastAsia="cs-CZ"/>
        </w:rPr>
        <w:t xml:space="preserve">elektronické podobě prostřednictvím Zadavatelem stanoveného elektronického nástroje E-ZAK dostupného na </w:t>
      </w:r>
      <w:hyperlink r:id="rId16" w:history="1">
        <w:r w:rsidR="00456237" w:rsidRPr="00456237">
          <w:rPr>
            <w:rStyle w:val="Hypertextovodkaz"/>
            <w:rFonts w:ascii="Arial" w:hAnsi="Arial"/>
            <w:b/>
            <w:sz w:val="22"/>
            <w:szCs w:val="22"/>
          </w:rPr>
          <w:t>https://zakazky.upol.cz/vz00003657</w:t>
        </w:r>
      </w:hyperlink>
      <w:r w:rsidRPr="0010020B">
        <w:rPr>
          <w:rFonts w:ascii="Arial" w:hAnsi="Arial" w:cs="Times New Roman"/>
          <w:b/>
          <w:sz w:val="22"/>
          <w:szCs w:val="22"/>
          <w:lang w:eastAsia="cs-CZ"/>
        </w:rPr>
        <w:t>.</w:t>
      </w:r>
    </w:p>
    <w:p w14:paraId="31442D6F" w14:textId="77777777" w:rsidR="00B40ECA" w:rsidRDefault="00B40ECA">
      <w:pPr>
        <w:jc w:val="both"/>
        <w:rPr>
          <w:rFonts w:ascii="Arial" w:hAnsi="Arial"/>
          <w:color w:val="000000"/>
          <w:sz w:val="22"/>
          <w:szCs w:val="22"/>
        </w:rPr>
      </w:pPr>
    </w:p>
    <w:p w14:paraId="1F8FB758" w14:textId="77777777" w:rsidR="00CA58FE" w:rsidRDefault="004444F4">
      <w:pPr>
        <w:pStyle w:val="Nadpis2"/>
        <w:numPr>
          <w:ilvl w:val="0"/>
          <w:numId w:val="0"/>
        </w:numPr>
        <w:ind w:firstLine="708"/>
        <w:jc w:val="both"/>
        <w:rPr>
          <w:rFonts w:cs="Arial"/>
          <w:sz w:val="22"/>
          <w:szCs w:val="22"/>
        </w:rPr>
      </w:pPr>
      <w:r>
        <w:rPr>
          <w:u w:val="none"/>
        </w:rPr>
        <w:t>11</w:t>
      </w:r>
      <w:r w:rsidR="00CA58FE">
        <w:rPr>
          <w:u w:val="none"/>
        </w:rPr>
        <w:t xml:space="preserve">.2.  </w:t>
      </w:r>
      <w:r w:rsidR="0010020B">
        <w:t>Otevírání nabídek</w:t>
      </w:r>
    </w:p>
    <w:p w14:paraId="67797166" w14:textId="77777777" w:rsidR="00CA58FE" w:rsidRDefault="00CA58FE">
      <w:pPr>
        <w:jc w:val="both"/>
        <w:rPr>
          <w:rFonts w:ascii="Arial" w:hAnsi="Arial"/>
          <w:sz w:val="22"/>
          <w:szCs w:val="22"/>
        </w:rPr>
      </w:pPr>
    </w:p>
    <w:p w14:paraId="39004C5E" w14:textId="77777777" w:rsidR="0010020B" w:rsidRPr="0010020B" w:rsidRDefault="0010020B" w:rsidP="0010020B">
      <w:pPr>
        <w:suppressAutoHyphens w:val="0"/>
        <w:autoSpaceDE w:val="0"/>
        <w:autoSpaceDN w:val="0"/>
        <w:adjustRightInd w:val="0"/>
        <w:rPr>
          <w:rFonts w:ascii="Arial" w:hAnsi="Arial" w:cs="Times New Roman"/>
          <w:color w:val="000000"/>
          <w:sz w:val="22"/>
          <w:szCs w:val="22"/>
          <w:lang w:eastAsia="en-US"/>
        </w:rPr>
      </w:pPr>
      <w:r w:rsidRPr="0010020B">
        <w:rPr>
          <w:rFonts w:ascii="Arial" w:hAnsi="Arial" w:cs="Times New Roman"/>
          <w:color w:val="000000"/>
          <w:sz w:val="22"/>
          <w:szCs w:val="22"/>
          <w:lang w:eastAsia="en-US"/>
        </w:rPr>
        <w:t xml:space="preserve">Otevřením nabídky v elektronické podobě se rozumí zpřístupnění jejího obsahu Zadavateli. </w:t>
      </w:r>
    </w:p>
    <w:p w14:paraId="5B7E84B8" w14:textId="77777777" w:rsidR="0010020B" w:rsidRPr="0010020B" w:rsidRDefault="0010020B" w:rsidP="0010020B">
      <w:pPr>
        <w:suppressAutoHyphens w:val="0"/>
        <w:autoSpaceDE w:val="0"/>
        <w:autoSpaceDN w:val="0"/>
        <w:adjustRightInd w:val="0"/>
        <w:rPr>
          <w:rFonts w:ascii="Arial" w:hAnsi="Arial" w:cs="Times New Roman"/>
          <w:color w:val="000000"/>
          <w:sz w:val="22"/>
          <w:szCs w:val="22"/>
          <w:lang w:eastAsia="en-US"/>
        </w:rPr>
      </w:pPr>
    </w:p>
    <w:p w14:paraId="1FB66721" w14:textId="77777777" w:rsidR="0010020B" w:rsidRPr="0010020B" w:rsidRDefault="0010020B" w:rsidP="0010020B">
      <w:pPr>
        <w:suppressAutoHyphens w:val="0"/>
        <w:autoSpaceDE w:val="0"/>
        <w:autoSpaceDN w:val="0"/>
        <w:adjustRightInd w:val="0"/>
        <w:rPr>
          <w:rFonts w:ascii="Arial" w:hAnsi="Arial" w:cs="Times New Roman"/>
          <w:color w:val="000000"/>
          <w:sz w:val="22"/>
          <w:szCs w:val="22"/>
          <w:lang w:eastAsia="en-US"/>
        </w:rPr>
      </w:pPr>
      <w:r w:rsidRPr="0010020B">
        <w:rPr>
          <w:rFonts w:ascii="Arial" w:hAnsi="Arial" w:cs="Times New Roman"/>
          <w:color w:val="000000"/>
          <w:sz w:val="22"/>
          <w:szCs w:val="22"/>
          <w:lang w:eastAsia="en-US"/>
        </w:rPr>
        <w:t xml:space="preserve">Nabídky v elektronické podobě otevírá Zadavatel po uplynutí lhůty pro podání nabídek. </w:t>
      </w:r>
    </w:p>
    <w:p w14:paraId="339F2020" w14:textId="77777777" w:rsidR="0010020B" w:rsidRPr="0010020B" w:rsidRDefault="0010020B" w:rsidP="0010020B">
      <w:pPr>
        <w:suppressAutoHyphens w:val="0"/>
        <w:jc w:val="both"/>
        <w:rPr>
          <w:rFonts w:ascii="Arial" w:hAnsi="Arial" w:cs="Times New Roman"/>
          <w:color w:val="000000"/>
          <w:sz w:val="22"/>
          <w:szCs w:val="22"/>
          <w:lang w:eastAsia="en-US"/>
        </w:rPr>
      </w:pPr>
    </w:p>
    <w:p w14:paraId="7025C874" w14:textId="08124CFF" w:rsidR="0010020B" w:rsidRDefault="0010020B" w:rsidP="0010020B">
      <w:pPr>
        <w:suppressAutoHyphens w:val="0"/>
        <w:jc w:val="both"/>
        <w:rPr>
          <w:rFonts w:ascii="Arial" w:hAnsi="Arial" w:cs="Times New Roman"/>
          <w:color w:val="000000"/>
          <w:sz w:val="22"/>
          <w:szCs w:val="22"/>
          <w:lang w:eastAsia="en-US"/>
        </w:rPr>
      </w:pPr>
      <w:r w:rsidRPr="0010020B">
        <w:rPr>
          <w:rFonts w:ascii="Arial" w:hAnsi="Arial" w:cs="Times New Roman"/>
          <w:color w:val="000000"/>
          <w:sz w:val="22"/>
          <w:szCs w:val="22"/>
          <w:lang w:eastAsia="en-US"/>
        </w:rPr>
        <w:t>Zadavatel kontroluje při otevírání nabídek v elektronické podobě, zda nabídka byla doručena ve stanovené lhůtě, zda je autentická a zda s datovou zprávou obsahující nabídku nebylo před jejím otevřením manipulováno.</w:t>
      </w:r>
    </w:p>
    <w:p w14:paraId="5B7880F9" w14:textId="77777777" w:rsidR="00451E07" w:rsidRPr="0010020B" w:rsidRDefault="00451E07" w:rsidP="0010020B">
      <w:pPr>
        <w:suppressAutoHyphens w:val="0"/>
        <w:jc w:val="both"/>
        <w:rPr>
          <w:rFonts w:ascii="Arial" w:hAnsi="Arial" w:cs="Times New Roman"/>
          <w:color w:val="000000"/>
          <w:sz w:val="22"/>
          <w:szCs w:val="22"/>
          <w:lang w:eastAsia="en-US"/>
        </w:rPr>
      </w:pPr>
    </w:p>
    <w:p w14:paraId="74880073" w14:textId="77777777" w:rsidR="0010020B" w:rsidRPr="0010020B" w:rsidRDefault="0010020B" w:rsidP="0010020B">
      <w:pPr>
        <w:suppressAutoHyphens w:val="0"/>
        <w:jc w:val="both"/>
        <w:rPr>
          <w:rFonts w:ascii="Arial" w:hAnsi="Arial" w:cs="Times New Roman"/>
          <w:color w:val="000000"/>
          <w:sz w:val="22"/>
          <w:szCs w:val="22"/>
          <w:lang w:eastAsia="cs-CZ"/>
        </w:rPr>
      </w:pPr>
      <w:r w:rsidRPr="0010020B">
        <w:rPr>
          <w:rFonts w:ascii="Arial" w:hAnsi="Arial" w:cs="Times New Roman"/>
          <w:color w:val="000000"/>
          <w:sz w:val="22"/>
          <w:szCs w:val="22"/>
          <w:lang w:eastAsia="cs-CZ"/>
        </w:rPr>
        <w:t>Vzhledem k tomu, že se nabídky podávají výhradně v elektronické podobě prostřednictvím elektronického nástroje  E-ZAK na adrese veřejné zakázky, nebude probíhat otevírání obálek s nabídkami podaných v listinné podobě.</w:t>
      </w:r>
    </w:p>
    <w:p w14:paraId="208634CA" w14:textId="77777777" w:rsidR="00CA58FE" w:rsidRDefault="00CA58FE">
      <w:pPr>
        <w:ind w:left="960"/>
        <w:jc w:val="both"/>
        <w:rPr>
          <w:rFonts w:ascii="Arial" w:hAnsi="Arial"/>
          <w:caps/>
          <w:sz w:val="22"/>
          <w:szCs w:val="22"/>
        </w:rPr>
      </w:pPr>
    </w:p>
    <w:p w14:paraId="57A3EA58" w14:textId="77777777" w:rsidR="00CA58FE" w:rsidRPr="009E5B2B" w:rsidRDefault="004444F4">
      <w:pPr>
        <w:pStyle w:val="Nadpis2"/>
        <w:numPr>
          <w:ilvl w:val="0"/>
          <w:numId w:val="0"/>
        </w:numPr>
        <w:ind w:firstLine="708"/>
        <w:jc w:val="both"/>
        <w:rPr>
          <w:rFonts w:cs="Arial"/>
          <w:b w:val="0"/>
          <w:sz w:val="22"/>
          <w:szCs w:val="22"/>
          <w:u w:val="none"/>
        </w:rPr>
      </w:pPr>
      <w:r w:rsidRPr="009E5B2B">
        <w:rPr>
          <w:rStyle w:val="CharChar"/>
          <w:b/>
          <w:sz w:val="24"/>
          <w:u w:val="none"/>
          <w:lang w:eastAsia="cs-CZ"/>
        </w:rPr>
        <w:t>11</w:t>
      </w:r>
      <w:r w:rsidR="00CA58FE" w:rsidRPr="009E5B2B">
        <w:rPr>
          <w:rStyle w:val="CharChar"/>
          <w:b/>
          <w:sz w:val="24"/>
          <w:u w:val="none"/>
          <w:lang w:eastAsia="cs-CZ"/>
        </w:rPr>
        <w:t>.3</w:t>
      </w:r>
      <w:r w:rsidR="00CA58FE" w:rsidRPr="009E5B2B">
        <w:rPr>
          <w:rStyle w:val="CharChar"/>
          <w:b/>
          <w:sz w:val="24"/>
          <w:u w:val="none"/>
          <w:lang w:eastAsia="cs-CZ"/>
        </w:rPr>
        <w:tab/>
      </w:r>
      <w:r w:rsidR="00CA58FE" w:rsidRPr="009E5B2B">
        <w:rPr>
          <w:rStyle w:val="CharChar"/>
          <w:b/>
          <w:sz w:val="24"/>
          <w:lang w:eastAsia="cs-CZ"/>
        </w:rPr>
        <w:t>Varianty nabídek</w:t>
      </w:r>
    </w:p>
    <w:p w14:paraId="46621E51" w14:textId="77777777" w:rsidR="00CA58FE" w:rsidRDefault="00CA58FE">
      <w:pPr>
        <w:pStyle w:val="Zkladntext"/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14:paraId="3D31D5EE" w14:textId="77777777" w:rsidR="00CA58FE" w:rsidRDefault="00CA58FE">
      <w:pPr>
        <w:pStyle w:val="Zkladntext"/>
        <w:jc w:val="both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Zadavatel ne</w:t>
      </w:r>
      <w:r>
        <w:rPr>
          <w:rFonts w:ascii="Arial" w:hAnsi="Arial" w:cs="Arial"/>
          <w:b w:val="0"/>
          <w:bCs/>
          <w:iCs/>
          <w:sz w:val="22"/>
          <w:szCs w:val="22"/>
          <w:u w:val="none"/>
        </w:rPr>
        <w:t>připouští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varianty nabídek.</w:t>
      </w:r>
    </w:p>
    <w:p w14:paraId="37B007D6" w14:textId="77777777" w:rsidR="00463B06" w:rsidRDefault="00463B06">
      <w:pPr>
        <w:pStyle w:val="Zkladntext"/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14:paraId="772975AE" w14:textId="77777777" w:rsidR="00CA58FE" w:rsidRPr="009E5B2B" w:rsidRDefault="004444F4">
      <w:pPr>
        <w:pStyle w:val="Nadpis2"/>
        <w:numPr>
          <w:ilvl w:val="0"/>
          <w:numId w:val="0"/>
        </w:numPr>
        <w:ind w:firstLine="708"/>
        <w:jc w:val="both"/>
        <w:rPr>
          <w:rFonts w:cs="Arial"/>
          <w:b w:val="0"/>
          <w:sz w:val="22"/>
          <w:szCs w:val="22"/>
        </w:rPr>
      </w:pPr>
      <w:r w:rsidRPr="009E5B2B">
        <w:rPr>
          <w:rStyle w:val="CharChar"/>
          <w:b/>
          <w:sz w:val="24"/>
          <w:u w:val="none"/>
          <w:lang w:eastAsia="cs-CZ"/>
        </w:rPr>
        <w:t>11</w:t>
      </w:r>
      <w:r w:rsidR="00CA58FE" w:rsidRPr="009E5B2B">
        <w:rPr>
          <w:rStyle w:val="CharChar"/>
          <w:b/>
          <w:sz w:val="24"/>
          <w:u w:val="none"/>
          <w:lang w:eastAsia="cs-CZ"/>
        </w:rPr>
        <w:t>.4</w:t>
      </w:r>
      <w:r w:rsidR="00CA58FE" w:rsidRPr="009E5B2B">
        <w:rPr>
          <w:rStyle w:val="CharChar"/>
          <w:b/>
          <w:sz w:val="24"/>
          <w:u w:val="none"/>
          <w:lang w:eastAsia="cs-CZ"/>
        </w:rPr>
        <w:tab/>
      </w:r>
      <w:r w:rsidR="00CA58FE" w:rsidRPr="009E5B2B">
        <w:rPr>
          <w:rStyle w:val="CharChar"/>
          <w:b/>
          <w:sz w:val="24"/>
          <w:lang w:eastAsia="cs-CZ"/>
        </w:rPr>
        <w:t>Společná účast Dodavatelů</w:t>
      </w:r>
    </w:p>
    <w:p w14:paraId="0C94855B" w14:textId="77777777" w:rsidR="00CA58FE" w:rsidRDefault="00CA58FE">
      <w:pPr>
        <w:jc w:val="both"/>
        <w:rPr>
          <w:rFonts w:ascii="Arial" w:hAnsi="Arial"/>
          <w:sz w:val="22"/>
          <w:szCs w:val="22"/>
        </w:rPr>
      </w:pPr>
    </w:p>
    <w:p w14:paraId="1FE1F1D2" w14:textId="4884CB25" w:rsidR="00CA58FE" w:rsidRDefault="00CA58F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Zadavatel v souladu s § 103 odst. 1 písm. f) Zákona požaduje, aby v případě společné účasti Dodavatelů, nesli odpovědnost za plnění veřejné zakázky všichni Dodavatelé podávající společnou nabídku společně a nerozdílně.</w:t>
      </w:r>
    </w:p>
    <w:p w14:paraId="3A06CCB2" w14:textId="1343B4D7" w:rsidR="00CA58FE" w:rsidRDefault="00CA58F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Podává-li více Dodavatelů společnou nabídku, uvedou ve společné nabídce, který z účastníků společné nabídky je v z</w:t>
      </w:r>
      <w:r w:rsidR="00451E07">
        <w:rPr>
          <w:rFonts w:ascii="Arial" w:hAnsi="Arial"/>
          <w:sz w:val="22"/>
          <w:szCs w:val="22"/>
        </w:rPr>
        <w:t>adávacím řízení oprávněn jednat.</w:t>
      </w:r>
    </w:p>
    <w:p w14:paraId="31E7A67A" w14:textId="77777777" w:rsidR="00CA58FE" w:rsidRDefault="00CA58FE">
      <w:pPr>
        <w:pStyle w:val="Zkladntext"/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14:paraId="1EEA59AF" w14:textId="77777777" w:rsidR="00CA58FE" w:rsidRDefault="004444F4" w:rsidP="00ED47D7">
      <w:pPr>
        <w:pStyle w:val="Nadpis1"/>
        <w:ind w:firstLine="708"/>
        <w:jc w:val="both"/>
      </w:pPr>
      <w:r>
        <w:t>12</w:t>
      </w:r>
      <w:r w:rsidR="00CA58FE">
        <w:t>.</w:t>
      </w:r>
      <w:r w:rsidR="00CA58FE">
        <w:tab/>
        <w:t>Obsah a forma nabídky</w:t>
      </w:r>
    </w:p>
    <w:p w14:paraId="1F7F4D5E" w14:textId="77777777" w:rsidR="00CA58FE" w:rsidRDefault="00CA58FE"/>
    <w:p w14:paraId="71C7CADD" w14:textId="77777777" w:rsidR="00CA58FE" w:rsidRDefault="004444F4">
      <w:pPr>
        <w:pStyle w:val="Nadpis2"/>
        <w:numPr>
          <w:ilvl w:val="0"/>
          <w:numId w:val="0"/>
        </w:numPr>
        <w:jc w:val="both"/>
        <w:rPr>
          <w:rFonts w:cs="Arial"/>
          <w:color w:val="000000"/>
          <w:sz w:val="22"/>
          <w:szCs w:val="22"/>
        </w:rPr>
      </w:pPr>
      <w:r>
        <w:rPr>
          <w:u w:val="none"/>
        </w:rPr>
        <w:t>12</w:t>
      </w:r>
      <w:r w:rsidR="00CA58FE">
        <w:rPr>
          <w:u w:val="none"/>
        </w:rPr>
        <w:t>.1</w:t>
      </w:r>
      <w:r w:rsidR="00CA58FE">
        <w:rPr>
          <w:u w:val="none"/>
        </w:rPr>
        <w:tab/>
      </w:r>
      <w:r w:rsidR="00CA58FE">
        <w:t>Obsah nabídky</w:t>
      </w:r>
    </w:p>
    <w:p w14:paraId="18BE7793" w14:textId="77777777" w:rsidR="00CA58FE" w:rsidRDefault="00CA58FE">
      <w:pPr>
        <w:jc w:val="both"/>
        <w:rPr>
          <w:rFonts w:ascii="Arial" w:hAnsi="Arial"/>
          <w:color w:val="000000"/>
          <w:sz w:val="22"/>
          <w:szCs w:val="22"/>
        </w:rPr>
      </w:pPr>
    </w:p>
    <w:p w14:paraId="5DFDFC78" w14:textId="77777777" w:rsidR="00CA58FE" w:rsidRDefault="00CA58FE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Nabídka Dodavatele bude obsahovat návrh kupní smlouvy podepsaný osobou oprávněnou jednat jménem či za Dodavatele. </w:t>
      </w:r>
    </w:p>
    <w:p w14:paraId="73CB7F07" w14:textId="77777777" w:rsidR="00CA58FE" w:rsidRDefault="00CA58F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Součástí nabídky budou rovněž další dokumenty požadované Zákonem či Zadavatelem a dále doklady a informace prokazující kvalifikaci Dodavatele.</w:t>
      </w:r>
    </w:p>
    <w:p w14:paraId="60D51DE9" w14:textId="77777777" w:rsidR="00CA58FE" w:rsidRDefault="00CA58FE">
      <w:pPr>
        <w:ind w:left="708" w:hanging="168"/>
        <w:jc w:val="both"/>
        <w:rPr>
          <w:rFonts w:ascii="Arial" w:hAnsi="Arial"/>
          <w:sz w:val="22"/>
          <w:szCs w:val="22"/>
        </w:rPr>
      </w:pPr>
    </w:p>
    <w:p w14:paraId="6AE962E9" w14:textId="77777777" w:rsidR="00CA58FE" w:rsidRDefault="00CA58F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Nabídka bude podána v následující struktuře:</w:t>
      </w:r>
    </w:p>
    <w:p w14:paraId="16847ABC" w14:textId="77777777" w:rsidR="00CA58FE" w:rsidRDefault="00CA58FE" w:rsidP="00481F6D">
      <w:pPr>
        <w:numPr>
          <w:ilvl w:val="0"/>
          <w:numId w:val="5"/>
        </w:num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>krycí list nabídky s identifikačními údaji Dodavatele a s cenami (příloha č. 1</w:t>
      </w:r>
      <w:r>
        <w:rPr>
          <w:rFonts w:ascii="Arial" w:hAnsi="Arial"/>
          <w:color w:val="000000"/>
          <w:sz w:val="22"/>
          <w:szCs w:val="22"/>
        </w:rPr>
        <w:t xml:space="preserve"> této Dokumentace</w:t>
      </w:r>
      <w:r>
        <w:rPr>
          <w:rFonts w:ascii="Arial" w:hAnsi="Arial"/>
          <w:sz w:val="22"/>
          <w:szCs w:val="22"/>
        </w:rPr>
        <w:t>),</w:t>
      </w:r>
    </w:p>
    <w:p w14:paraId="73653BF6" w14:textId="77777777" w:rsidR="00CA58FE" w:rsidRDefault="00CA58FE" w:rsidP="00481F6D">
      <w:pPr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doklady k prokázání kvalifikace Dodavatele,</w:t>
      </w:r>
    </w:p>
    <w:p w14:paraId="0DBA3904" w14:textId="77777777" w:rsidR="00CA58FE" w:rsidRDefault="00CA58FE" w:rsidP="00481F6D">
      <w:pPr>
        <w:numPr>
          <w:ilvl w:val="0"/>
          <w:numId w:val="5"/>
        </w:numPr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sz w:val="22"/>
          <w:szCs w:val="22"/>
        </w:rPr>
        <w:t xml:space="preserve">návrh kupní smlouvy podepsaný osobou oprávněnou jednat jménem či za Dodavatele zpracovaný v souladu s obchodními podmínkami v této Dokumentaci uvedenými </w:t>
      </w:r>
      <w:r>
        <w:rPr>
          <w:rFonts w:ascii="Arial" w:hAnsi="Arial"/>
          <w:color w:val="000000"/>
          <w:sz w:val="22"/>
          <w:szCs w:val="22"/>
        </w:rPr>
        <w:t>(příloha č. 4 této Dokumentace)</w:t>
      </w:r>
      <w:r>
        <w:rPr>
          <w:rFonts w:ascii="Arial" w:hAnsi="Arial"/>
          <w:sz w:val="22"/>
          <w:szCs w:val="22"/>
        </w:rPr>
        <w:t>,</w:t>
      </w:r>
    </w:p>
    <w:p w14:paraId="34CC3FC9" w14:textId="6070BA97" w:rsidR="00CA58FE" w:rsidRPr="003D7C50" w:rsidRDefault="00CA58FE" w:rsidP="00481F6D">
      <w:pPr>
        <w:numPr>
          <w:ilvl w:val="0"/>
          <w:numId w:val="5"/>
        </w:numPr>
        <w:jc w:val="both"/>
        <w:rPr>
          <w:u w:val="single"/>
        </w:rPr>
      </w:pPr>
      <w:r>
        <w:rPr>
          <w:rFonts w:ascii="Arial" w:hAnsi="Arial"/>
          <w:color w:val="000000"/>
          <w:sz w:val="22"/>
        </w:rPr>
        <w:t>doložení technické specifikace a garantovaných technických parametrů pro nabízený předmět veřejné zakázky</w:t>
      </w:r>
      <w:r w:rsidR="007F41A4">
        <w:rPr>
          <w:rFonts w:ascii="Arial" w:hAnsi="Arial"/>
          <w:color w:val="000000"/>
          <w:sz w:val="22"/>
        </w:rPr>
        <w:t>, včetně přesného (konkrétního) označení nabízeného zboží</w:t>
      </w:r>
      <w:bookmarkStart w:id="0" w:name="OLE_LINK1"/>
      <w:bookmarkStart w:id="1" w:name="OLE_LINK2"/>
      <w:r w:rsidR="003D7C50">
        <w:rPr>
          <w:rFonts w:ascii="Arial" w:hAnsi="Arial"/>
          <w:color w:val="000000"/>
          <w:sz w:val="22"/>
        </w:rPr>
        <w:t>,</w:t>
      </w:r>
    </w:p>
    <w:p w14:paraId="5FB322A6" w14:textId="4965DB5E" w:rsidR="003D7C50" w:rsidRPr="00463B06" w:rsidRDefault="003D7C50" w:rsidP="00481F6D">
      <w:pPr>
        <w:numPr>
          <w:ilvl w:val="0"/>
          <w:numId w:val="5"/>
        </w:numPr>
        <w:jc w:val="both"/>
        <w:rPr>
          <w:u w:val="single"/>
        </w:rPr>
      </w:pPr>
      <w:r>
        <w:rPr>
          <w:rFonts w:ascii="Arial" w:hAnsi="Arial"/>
          <w:color w:val="000000"/>
          <w:sz w:val="22"/>
          <w:szCs w:val="22"/>
        </w:rPr>
        <w:t>podrobná cenová kalkulace nabídkové ceny.</w:t>
      </w:r>
    </w:p>
    <w:p w14:paraId="277D51AE" w14:textId="77777777" w:rsidR="00451E07" w:rsidRPr="0010020B" w:rsidRDefault="00451E07" w:rsidP="00404EA0">
      <w:pPr>
        <w:jc w:val="both"/>
        <w:rPr>
          <w:u w:val="single"/>
        </w:rPr>
      </w:pPr>
    </w:p>
    <w:bookmarkEnd w:id="0"/>
    <w:bookmarkEnd w:id="1"/>
    <w:p w14:paraId="1A189CFE" w14:textId="77777777" w:rsidR="00CA58FE" w:rsidRDefault="004444F4">
      <w:pPr>
        <w:pStyle w:val="Nadpis2"/>
        <w:numPr>
          <w:ilvl w:val="0"/>
          <w:numId w:val="0"/>
        </w:numPr>
        <w:jc w:val="both"/>
        <w:rPr>
          <w:color w:val="000000"/>
        </w:rPr>
      </w:pPr>
      <w:r>
        <w:rPr>
          <w:u w:val="none"/>
        </w:rPr>
        <w:t>12</w:t>
      </w:r>
      <w:r w:rsidR="00CA58FE">
        <w:rPr>
          <w:u w:val="none"/>
        </w:rPr>
        <w:t>.2</w:t>
      </w:r>
      <w:r w:rsidR="00CA58FE">
        <w:rPr>
          <w:u w:val="none"/>
        </w:rPr>
        <w:tab/>
      </w:r>
      <w:r w:rsidR="00CA58FE">
        <w:t xml:space="preserve">Forma nabídky </w:t>
      </w:r>
    </w:p>
    <w:p w14:paraId="3D4B8853" w14:textId="77777777" w:rsidR="00CA58FE" w:rsidRDefault="00CA58FE">
      <w:pPr>
        <w:pStyle w:val="odrka"/>
        <w:numPr>
          <w:ilvl w:val="0"/>
          <w:numId w:val="0"/>
        </w:numPr>
        <w:spacing w:after="0"/>
        <w:rPr>
          <w:color w:val="000000"/>
        </w:rPr>
      </w:pPr>
    </w:p>
    <w:p w14:paraId="1207B6C4" w14:textId="7D58CCC3" w:rsidR="0010020B" w:rsidRDefault="0010020B" w:rsidP="0010020B">
      <w:pPr>
        <w:suppressAutoHyphens w:val="0"/>
        <w:jc w:val="both"/>
        <w:rPr>
          <w:rFonts w:ascii="Arial" w:hAnsi="Arial" w:cs="Times New Roman"/>
          <w:color w:val="000000"/>
          <w:sz w:val="22"/>
          <w:szCs w:val="22"/>
          <w:lang w:val="x-none" w:eastAsia="x-none"/>
        </w:rPr>
      </w:pPr>
      <w:r w:rsidRPr="0010020B">
        <w:rPr>
          <w:rFonts w:ascii="Arial" w:hAnsi="Arial" w:cs="Times New Roman"/>
          <w:color w:val="000000"/>
          <w:sz w:val="22"/>
          <w:szCs w:val="22"/>
          <w:lang w:val="x-none" w:eastAsia="x-none"/>
        </w:rPr>
        <w:t>Dodavatel může podat pouze jednu nabídku.</w:t>
      </w:r>
    </w:p>
    <w:p w14:paraId="52B443E2" w14:textId="77777777" w:rsidR="006B1F29" w:rsidRPr="00404EA0" w:rsidRDefault="006B1F29" w:rsidP="0010020B">
      <w:pPr>
        <w:suppressAutoHyphens w:val="0"/>
        <w:jc w:val="both"/>
        <w:rPr>
          <w:rFonts w:ascii="Arial" w:hAnsi="Arial" w:cs="Times New Roman"/>
          <w:color w:val="000000"/>
          <w:sz w:val="22"/>
          <w:szCs w:val="22"/>
          <w:lang w:eastAsia="x-none"/>
        </w:rPr>
      </w:pPr>
    </w:p>
    <w:p w14:paraId="4CFB2CDB" w14:textId="77777777" w:rsidR="0010020B" w:rsidRPr="0010020B" w:rsidRDefault="0010020B" w:rsidP="0010020B">
      <w:pPr>
        <w:suppressAutoHyphens w:val="0"/>
        <w:jc w:val="both"/>
        <w:rPr>
          <w:rFonts w:ascii="Arial" w:hAnsi="Arial" w:cs="Times New Roman"/>
          <w:color w:val="000000"/>
          <w:sz w:val="22"/>
          <w:szCs w:val="22"/>
          <w:lang w:val="x-none" w:eastAsia="x-none"/>
        </w:rPr>
      </w:pPr>
      <w:r w:rsidRPr="0010020B">
        <w:rPr>
          <w:rFonts w:ascii="Arial" w:hAnsi="Arial" w:cs="Times New Roman"/>
          <w:color w:val="000000"/>
          <w:sz w:val="22"/>
          <w:szCs w:val="22"/>
          <w:lang w:val="x-none" w:eastAsia="x-none"/>
        </w:rPr>
        <w:t>Dodavatel, který podal nabídku v zadávacím řízení, nesmí být dle ustanovení § 107 odst. 4 Zákona současně osobou, jejímž prostřednictvím jiný Dodavatel v tomtéž zadávacím řízení prokazuje kvalifikaci.</w:t>
      </w:r>
    </w:p>
    <w:p w14:paraId="5AF4BB7A" w14:textId="77777777" w:rsidR="0010020B" w:rsidRPr="0010020B" w:rsidRDefault="0010020B" w:rsidP="0010020B">
      <w:pPr>
        <w:suppressAutoHyphens w:val="0"/>
        <w:jc w:val="both"/>
        <w:rPr>
          <w:rFonts w:ascii="Arial" w:hAnsi="Arial" w:cs="Times New Roman"/>
          <w:color w:val="000000"/>
          <w:sz w:val="22"/>
          <w:szCs w:val="22"/>
          <w:lang w:val="x-none" w:eastAsia="x-none"/>
        </w:rPr>
      </w:pPr>
    </w:p>
    <w:p w14:paraId="79C92310" w14:textId="77777777" w:rsidR="0010020B" w:rsidRPr="0010020B" w:rsidRDefault="0010020B" w:rsidP="0010020B">
      <w:pPr>
        <w:suppressAutoHyphens w:val="0"/>
        <w:jc w:val="both"/>
        <w:rPr>
          <w:rFonts w:ascii="Arial" w:hAnsi="Arial"/>
          <w:b/>
          <w:color w:val="000000"/>
          <w:sz w:val="22"/>
          <w:szCs w:val="22"/>
          <w:lang w:eastAsia="cs-CZ"/>
        </w:rPr>
      </w:pPr>
      <w:r w:rsidRPr="0010020B">
        <w:rPr>
          <w:rFonts w:ascii="Arial" w:hAnsi="Arial" w:cs="Times New Roman"/>
          <w:color w:val="000000"/>
          <w:sz w:val="22"/>
          <w:szCs w:val="22"/>
          <w:lang w:val="x-none" w:eastAsia="x-none"/>
        </w:rPr>
        <w:t>Pokud Dodavatel podá více nabídek samostatně nebo společně s jinými Dodavateli, nebo podal nabídku a současně je osobou, jejímž prostřednictvím jiný účastník zadávacího řízení v tomtéž zadávacím řízení prokazuje kvalifikaci, Zadavatel na základě ustanovení § 107 odst. 5 Zákona takového Dodavatele ze zadávacího řízení vyloučí.</w:t>
      </w:r>
    </w:p>
    <w:p w14:paraId="345324A9" w14:textId="77777777" w:rsidR="0010020B" w:rsidRPr="0010020B" w:rsidRDefault="0010020B" w:rsidP="0010020B">
      <w:pPr>
        <w:suppressAutoHyphens w:val="0"/>
        <w:jc w:val="both"/>
        <w:rPr>
          <w:rFonts w:ascii="Arial" w:hAnsi="Arial"/>
          <w:b/>
          <w:color w:val="000000"/>
          <w:sz w:val="22"/>
          <w:szCs w:val="22"/>
          <w:lang w:eastAsia="cs-CZ"/>
        </w:rPr>
      </w:pPr>
    </w:p>
    <w:p w14:paraId="74B22701" w14:textId="77777777" w:rsidR="0010020B" w:rsidRPr="0010020B" w:rsidRDefault="0010020B" w:rsidP="0010020B">
      <w:pPr>
        <w:suppressAutoHyphens w:val="0"/>
        <w:jc w:val="both"/>
        <w:rPr>
          <w:rFonts w:ascii="Arial" w:hAnsi="Arial"/>
          <w:b/>
          <w:color w:val="000000"/>
          <w:sz w:val="22"/>
          <w:szCs w:val="22"/>
          <w:lang w:eastAsia="cs-CZ"/>
        </w:rPr>
      </w:pPr>
      <w:r w:rsidRPr="0010020B">
        <w:rPr>
          <w:rFonts w:ascii="Arial" w:hAnsi="Arial"/>
          <w:b/>
          <w:color w:val="000000"/>
          <w:sz w:val="22"/>
          <w:szCs w:val="22"/>
          <w:lang w:eastAsia="cs-CZ"/>
        </w:rPr>
        <w:t>Nabídka bude podána písemně v elektronické podobě, v českém nebo slovenském jazyce.</w:t>
      </w:r>
    </w:p>
    <w:p w14:paraId="02EFDDAD" w14:textId="77777777" w:rsidR="00404EA0" w:rsidRPr="007C1C8D" w:rsidRDefault="00404EA0" w:rsidP="007C1C8D">
      <w:pPr>
        <w:jc w:val="both"/>
        <w:rPr>
          <w:rFonts w:ascii="Arial" w:hAnsi="Arial"/>
          <w:sz w:val="22"/>
          <w:szCs w:val="22"/>
        </w:rPr>
      </w:pPr>
    </w:p>
    <w:p w14:paraId="23724B41" w14:textId="77777777" w:rsidR="00CA58FE" w:rsidRDefault="004444F4" w:rsidP="00ED47D7">
      <w:pPr>
        <w:pStyle w:val="Nadpis1"/>
        <w:ind w:firstLine="708"/>
        <w:jc w:val="both"/>
      </w:pPr>
      <w:r>
        <w:t>1</w:t>
      </w:r>
      <w:r w:rsidR="009E5B2B">
        <w:t>3</w:t>
      </w:r>
      <w:r w:rsidR="00CA58FE">
        <w:t>.</w:t>
      </w:r>
      <w:r w:rsidR="00CA58FE">
        <w:tab/>
        <w:t>Komunikace mezi Zadavatelem a Dodavatelem</w:t>
      </w:r>
    </w:p>
    <w:p w14:paraId="72BDBAE0" w14:textId="77777777" w:rsidR="00CA58FE" w:rsidRDefault="00CA58FE"/>
    <w:p w14:paraId="73B72167" w14:textId="77777777" w:rsidR="00CA58FE" w:rsidRDefault="00CA58F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Při komunikaci mezi Zadavatelem a Dodavateli nesmí být narušena důvěrnost nabídek a úplnost údajů v nich obsažených. Zadavateli nesmí být umožněn přístup k obsahu nabídek před uplynutím lhůty stanovené pro jejich podání.</w:t>
      </w:r>
    </w:p>
    <w:p w14:paraId="4E875CFD" w14:textId="77777777" w:rsidR="006B1F29" w:rsidRDefault="006B1F29">
      <w:pPr>
        <w:pStyle w:val="Zkladntext21"/>
        <w:rPr>
          <w:rFonts w:ascii="Arial" w:hAnsi="Arial"/>
          <w:sz w:val="22"/>
          <w:szCs w:val="22"/>
        </w:rPr>
      </w:pPr>
    </w:p>
    <w:p w14:paraId="194F8B20" w14:textId="77777777" w:rsidR="00CA58FE" w:rsidRDefault="004444F4" w:rsidP="00ED47D7">
      <w:pPr>
        <w:pStyle w:val="Nadpis1"/>
        <w:ind w:firstLine="708"/>
        <w:jc w:val="both"/>
      </w:pPr>
      <w:r>
        <w:t>1</w:t>
      </w:r>
      <w:r w:rsidR="009E5B2B">
        <w:t>4</w:t>
      </w:r>
      <w:r w:rsidR="00CA58FE">
        <w:t>.</w:t>
      </w:r>
      <w:r w:rsidR="00CA58FE">
        <w:tab/>
        <w:t>Zadávací podmínky</w:t>
      </w:r>
    </w:p>
    <w:p w14:paraId="1B98FFC0" w14:textId="77777777" w:rsidR="00CA58FE" w:rsidRDefault="00CA58FE"/>
    <w:p w14:paraId="06005AE3" w14:textId="29722CD3" w:rsidR="00CA58FE" w:rsidRDefault="00CA58F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 zpracování zadávacích podmínek ve smyslu § 36 odst. 4 Zákona se nepodílely osoby odlišné od Zadavatele.</w:t>
      </w:r>
    </w:p>
    <w:p w14:paraId="56AB6691" w14:textId="77777777" w:rsidR="00CA58FE" w:rsidRDefault="00CA58FE">
      <w:pPr>
        <w:jc w:val="both"/>
      </w:pPr>
      <w:r>
        <w:rPr>
          <w:rFonts w:ascii="Arial" w:hAnsi="Arial"/>
          <w:sz w:val="22"/>
          <w:szCs w:val="22"/>
        </w:rPr>
        <w:lastRenderedPageBreak/>
        <w:t>Tato Dokumentace neobsahuje informace, které by byly výsledkem předběžné tržní konzultace ve smyslu § 33 Zákona.</w:t>
      </w:r>
    </w:p>
    <w:p w14:paraId="49FC875D" w14:textId="7DC8F501" w:rsidR="00832CDD" w:rsidRDefault="00832CDD"/>
    <w:p w14:paraId="4D100B04" w14:textId="77777777" w:rsidR="00CA58FE" w:rsidRDefault="004444F4" w:rsidP="00ED47D7">
      <w:pPr>
        <w:pStyle w:val="Nadpis1"/>
        <w:ind w:firstLine="576"/>
        <w:jc w:val="both"/>
      </w:pPr>
      <w:r>
        <w:t>1</w:t>
      </w:r>
      <w:r w:rsidR="009E5B2B">
        <w:t>5</w:t>
      </w:r>
      <w:r w:rsidR="00CA58FE">
        <w:t>.</w:t>
      </w:r>
      <w:r w:rsidR="00CA58FE">
        <w:tab/>
        <w:t>Ostatní podmínky</w:t>
      </w:r>
    </w:p>
    <w:p w14:paraId="7B837C2E" w14:textId="77777777" w:rsidR="00CA58FE" w:rsidRDefault="00CA58FE">
      <w:pPr>
        <w:pStyle w:val="Nadpis1"/>
        <w:jc w:val="both"/>
      </w:pPr>
    </w:p>
    <w:p w14:paraId="7E3FE7D8" w14:textId="77777777" w:rsidR="00CA58FE" w:rsidRDefault="004444F4">
      <w:pPr>
        <w:pStyle w:val="Nadpis2"/>
        <w:numPr>
          <w:ilvl w:val="0"/>
          <w:numId w:val="0"/>
        </w:numPr>
        <w:ind w:left="576" w:hanging="576"/>
        <w:rPr>
          <w:rFonts w:cs="Arial"/>
          <w:color w:val="000000"/>
          <w:sz w:val="22"/>
          <w:szCs w:val="22"/>
        </w:rPr>
      </w:pPr>
      <w:r>
        <w:rPr>
          <w:u w:val="none"/>
        </w:rPr>
        <w:t>1</w:t>
      </w:r>
      <w:r w:rsidR="009E5B2B">
        <w:rPr>
          <w:u w:val="none"/>
        </w:rPr>
        <w:t>5</w:t>
      </w:r>
      <w:r w:rsidR="00CA58FE">
        <w:rPr>
          <w:u w:val="none"/>
        </w:rPr>
        <w:t>.1</w:t>
      </w:r>
      <w:r w:rsidR="00CA58FE">
        <w:rPr>
          <w:u w:val="none"/>
        </w:rPr>
        <w:tab/>
      </w:r>
      <w:r w:rsidR="00CA58FE">
        <w:t>Práva Zadavatele</w:t>
      </w:r>
    </w:p>
    <w:p w14:paraId="74AE427A" w14:textId="77777777" w:rsidR="00CA58FE" w:rsidRDefault="00CA58FE">
      <w:pPr>
        <w:jc w:val="both"/>
        <w:rPr>
          <w:rFonts w:ascii="Arial" w:hAnsi="Arial"/>
          <w:color w:val="000000"/>
          <w:sz w:val="22"/>
          <w:szCs w:val="22"/>
        </w:rPr>
      </w:pPr>
    </w:p>
    <w:p w14:paraId="17FF8B5E" w14:textId="71B6C238" w:rsidR="00CA58FE" w:rsidRPr="006B1F29" w:rsidRDefault="00CA58FE">
      <w:pPr>
        <w:jc w:val="both"/>
        <w:rPr>
          <w:rFonts w:ascii="Arial" w:eastAsia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Zadavatel si vyhrazuje právo:</w:t>
      </w:r>
    </w:p>
    <w:p w14:paraId="23049ECB" w14:textId="273CE4DB" w:rsidR="00B40ECA" w:rsidRPr="006B1F29" w:rsidRDefault="00CA58FE" w:rsidP="00B40ECA">
      <w:pPr>
        <w:numPr>
          <w:ilvl w:val="0"/>
          <w:numId w:val="10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zrušit zadávací řízení v souladu se Zákonem,</w:t>
      </w:r>
    </w:p>
    <w:p w14:paraId="034C89CC" w14:textId="77777777" w:rsidR="00CA58FE" w:rsidRDefault="00CA58FE" w:rsidP="00481F6D">
      <w:pPr>
        <w:pStyle w:val="Odstavecseseznamem"/>
        <w:numPr>
          <w:ilvl w:val="0"/>
          <w:numId w:val="10"/>
        </w:numPr>
        <w:tabs>
          <w:tab w:val="left" w:pos="54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ověřit a prověřit údaje uvedené jednotlivými Dodavateli v nabídkách.</w:t>
      </w:r>
    </w:p>
    <w:p w14:paraId="2A4F057E" w14:textId="77777777" w:rsidR="00ED47D7" w:rsidRDefault="00ED47D7" w:rsidP="00ED47D7">
      <w:pPr>
        <w:pStyle w:val="Odstavecseseznamem"/>
        <w:tabs>
          <w:tab w:val="left" w:pos="540"/>
        </w:tabs>
        <w:ind w:left="1380"/>
        <w:jc w:val="both"/>
        <w:rPr>
          <w:rFonts w:ascii="Arial" w:hAnsi="Arial"/>
          <w:sz w:val="22"/>
          <w:szCs w:val="22"/>
        </w:rPr>
      </w:pPr>
    </w:p>
    <w:p w14:paraId="349276F6" w14:textId="77777777" w:rsidR="00CA58FE" w:rsidRDefault="004444F4">
      <w:pPr>
        <w:pStyle w:val="Nadpis2"/>
        <w:numPr>
          <w:ilvl w:val="0"/>
          <w:numId w:val="0"/>
        </w:numPr>
        <w:ind w:left="576" w:hanging="576"/>
        <w:jc w:val="both"/>
      </w:pPr>
      <w:r>
        <w:rPr>
          <w:u w:val="none"/>
        </w:rPr>
        <w:t>1</w:t>
      </w:r>
      <w:r w:rsidR="009E5B2B">
        <w:rPr>
          <w:u w:val="none"/>
        </w:rPr>
        <w:t>5</w:t>
      </w:r>
      <w:r w:rsidR="00CA58FE">
        <w:rPr>
          <w:u w:val="none"/>
        </w:rPr>
        <w:t>.2</w:t>
      </w:r>
      <w:r w:rsidR="00CA58FE">
        <w:rPr>
          <w:u w:val="none"/>
        </w:rPr>
        <w:tab/>
      </w:r>
      <w:r w:rsidR="00CA58FE">
        <w:t>Přílohy</w:t>
      </w:r>
    </w:p>
    <w:p w14:paraId="71EA9115" w14:textId="77777777" w:rsidR="000438E2" w:rsidRPr="000438E2" w:rsidRDefault="000438E2" w:rsidP="000438E2"/>
    <w:p w14:paraId="656BCF73" w14:textId="4D1D5567" w:rsidR="00451E07" w:rsidRDefault="00CA58F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Nedílnou součástí této Dokumentace jsou přílohy:</w:t>
      </w:r>
    </w:p>
    <w:p w14:paraId="7962386A" w14:textId="77777777" w:rsidR="006B1F29" w:rsidRDefault="006B1F29">
      <w:pPr>
        <w:jc w:val="both"/>
        <w:rPr>
          <w:rFonts w:ascii="Arial" w:hAnsi="Arial"/>
          <w:sz w:val="22"/>
          <w:szCs w:val="22"/>
        </w:rPr>
      </w:pPr>
    </w:p>
    <w:p w14:paraId="3DB89690" w14:textId="6C2F9A61" w:rsidR="00B40ECA" w:rsidRPr="006B1F29" w:rsidRDefault="00CA58FE" w:rsidP="00B40ECA">
      <w:pPr>
        <w:numPr>
          <w:ilvl w:val="0"/>
          <w:numId w:val="19"/>
        </w:num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Příloha č. 1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Krycí list nabídky,</w:t>
      </w:r>
    </w:p>
    <w:p w14:paraId="3AAB394C" w14:textId="5B37D1A5" w:rsidR="00B40ECA" w:rsidRPr="006B1F29" w:rsidRDefault="00CA58FE" w:rsidP="00B40ECA">
      <w:pPr>
        <w:numPr>
          <w:ilvl w:val="0"/>
          <w:numId w:val="19"/>
        </w:num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Příloha č. 2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Vzor čestného prohlášení ve vztahu ke spotřební dani,</w:t>
      </w:r>
    </w:p>
    <w:p w14:paraId="0A0693E8" w14:textId="7DE2D06B" w:rsidR="0019190B" w:rsidRPr="006B1F29" w:rsidRDefault="00CA58FE" w:rsidP="0019190B">
      <w:pPr>
        <w:numPr>
          <w:ilvl w:val="0"/>
          <w:numId w:val="19"/>
        </w:num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Příloha č. 3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Vzor čestného prohlášení ve vztahu k pojistnému a penále na veřejné zdravotní pojištění</w:t>
      </w:r>
      <w:r w:rsidR="000438E2" w:rsidRPr="003E3F09">
        <w:rPr>
          <w:rFonts w:ascii="Arial" w:hAnsi="Arial"/>
          <w:sz w:val="22"/>
          <w:szCs w:val="22"/>
        </w:rPr>
        <w:t>,</w:t>
      </w:r>
    </w:p>
    <w:p w14:paraId="3964D039" w14:textId="77777777" w:rsidR="00CA58FE" w:rsidRDefault="00CA58FE" w:rsidP="00481F6D">
      <w:pPr>
        <w:numPr>
          <w:ilvl w:val="0"/>
          <w:numId w:val="19"/>
        </w:numPr>
        <w:jc w:val="both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Příloha č. 4 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Obchodní a platební podmínky – návrh kupní smlouvy.</w:t>
      </w:r>
    </w:p>
    <w:p w14:paraId="6B94E33C" w14:textId="77777777" w:rsidR="00463B06" w:rsidRDefault="00463B06">
      <w:pPr>
        <w:tabs>
          <w:tab w:val="left" w:pos="6300"/>
        </w:tabs>
        <w:spacing w:before="120"/>
        <w:jc w:val="both"/>
        <w:rPr>
          <w:rFonts w:ascii="Arial" w:hAnsi="Arial"/>
          <w:b/>
          <w:color w:val="000000"/>
          <w:sz w:val="22"/>
          <w:szCs w:val="22"/>
        </w:rPr>
      </w:pPr>
    </w:p>
    <w:p w14:paraId="49DE6E68" w14:textId="6C53EB8E" w:rsidR="00CA58FE" w:rsidRDefault="00CA58FE">
      <w:pPr>
        <w:tabs>
          <w:tab w:val="left" w:pos="6300"/>
        </w:tabs>
        <w:spacing w:before="120"/>
        <w:jc w:val="both"/>
        <w:rPr>
          <w:rFonts w:ascii="Arial" w:eastAsia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V Olomouci dne</w:t>
      </w:r>
      <w:r w:rsidR="00F92CC1">
        <w:rPr>
          <w:rFonts w:ascii="Arial" w:hAnsi="Arial"/>
          <w:color w:val="000000"/>
          <w:sz w:val="22"/>
          <w:szCs w:val="22"/>
        </w:rPr>
        <w:t xml:space="preserve"> 26. 04. 2019</w:t>
      </w:r>
      <w:bookmarkStart w:id="2" w:name="_GoBack"/>
      <w:bookmarkEnd w:id="2"/>
    </w:p>
    <w:p w14:paraId="3176CBB6" w14:textId="5B600D01" w:rsidR="00B44127" w:rsidRDefault="00CA58FE">
      <w:pPr>
        <w:tabs>
          <w:tab w:val="center" w:pos="6120"/>
        </w:tabs>
        <w:jc w:val="both"/>
        <w:rPr>
          <w:rFonts w:ascii="Arial" w:eastAsia="Arial" w:hAnsi="Arial"/>
          <w:color w:val="000000"/>
          <w:sz w:val="22"/>
          <w:szCs w:val="22"/>
        </w:rPr>
      </w:pPr>
      <w:r>
        <w:rPr>
          <w:rFonts w:ascii="Arial" w:eastAsia="Arial" w:hAnsi="Arial"/>
          <w:color w:val="000000"/>
          <w:sz w:val="22"/>
          <w:szCs w:val="22"/>
        </w:rPr>
        <w:t xml:space="preserve">                                            </w:t>
      </w:r>
      <w:r w:rsidR="00463B06">
        <w:rPr>
          <w:rFonts w:ascii="Arial" w:eastAsia="Arial" w:hAnsi="Arial"/>
          <w:color w:val="000000"/>
          <w:sz w:val="22"/>
          <w:szCs w:val="22"/>
        </w:rPr>
        <w:t xml:space="preserve">                               </w:t>
      </w:r>
    </w:p>
    <w:p w14:paraId="41209972" w14:textId="77777777" w:rsidR="00E70769" w:rsidRDefault="00E70769">
      <w:pPr>
        <w:tabs>
          <w:tab w:val="center" w:pos="6120"/>
        </w:tabs>
        <w:jc w:val="both"/>
        <w:rPr>
          <w:rFonts w:ascii="Arial" w:eastAsia="Arial" w:hAnsi="Arial"/>
          <w:color w:val="000000"/>
          <w:sz w:val="22"/>
          <w:szCs w:val="22"/>
        </w:rPr>
      </w:pPr>
    </w:p>
    <w:p w14:paraId="1AAB76D8" w14:textId="77777777" w:rsidR="00E70769" w:rsidRPr="00463B06" w:rsidRDefault="00E70769">
      <w:pPr>
        <w:tabs>
          <w:tab w:val="center" w:pos="6120"/>
        </w:tabs>
        <w:jc w:val="both"/>
        <w:rPr>
          <w:rFonts w:ascii="Arial" w:eastAsia="Arial" w:hAnsi="Arial"/>
          <w:color w:val="000000"/>
          <w:sz w:val="22"/>
          <w:szCs w:val="22"/>
        </w:rPr>
      </w:pPr>
    </w:p>
    <w:p w14:paraId="74ADE35D" w14:textId="77777777" w:rsidR="00CA58FE" w:rsidRDefault="00CA58FE">
      <w:pPr>
        <w:tabs>
          <w:tab w:val="center" w:pos="612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 xml:space="preserve">                             …………………………………………..</w:t>
      </w:r>
    </w:p>
    <w:p w14:paraId="4DF85CCC" w14:textId="77777777" w:rsidR="00CA58FE" w:rsidRDefault="00CA58FE">
      <w:pPr>
        <w:tabs>
          <w:tab w:val="center" w:pos="612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                              prof. Mgr. Jaroslav Miller, M.A., Ph.D.</w:t>
      </w:r>
    </w:p>
    <w:p w14:paraId="4C0CDB3F" w14:textId="77777777" w:rsidR="00CA58FE" w:rsidRDefault="00CA58FE">
      <w:pPr>
        <w:tabs>
          <w:tab w:val="center" w:pos="6120"/>
        </w:tabs>
        <w:jc w:val="both"/>
      </w:pPr>
      <w:r>
        <w:rPr>
          <w:rFonts w:ascii="Arial" w:hAnsi="Arial"/>
          <w:sz w:val="22"/>
          <w:szCs w:val="22"/>
        </w:rPr>
        <w:tab/>
        <w:t xml:space="preserve">      </w:t>
      </w:r>
      <w:r w:rsidR="000438E2">
        <w:rPr>
          <w:rFonts w:ascii="Arial" w:hAnsi="Arial"/>
          <w:sz w:val="22"/>
          <w:szCs w:val="22"/>
        </w:rPr>
        <w:t xml:space="preserve">                       rektor Univerzity Palackého</w:t>
      </w:r>
      <w:r>
        <w:rPr>
          <w:rFonts w:ascii="Arial" w:hAnsi="Arial"/>
          <w:sz w:val="22"/>
          <w:szCs w:val="22"/>
        </w:rPr>
        <w:t xml:space="preserve"> v Olomouci</w:t>
      </w:r>
    </w:p>
    <w:p w14:paraId="2443D143" w14:textId="77777777" w:rsidR="00CA58FE" w:rsidRDefault="00CA58FE">
      <w:pPr>
        <w:pStyle w:val="Nadpis1"/>
        <w:pageBreakBefore/>
        <w:jc w:val="both"/>
      </w:pPr>
      <w:r>
        <w:rPr>
          <w:sz w:val="24"/>
          <w:szCs w:val="24"/>
        </w:rPr>
        <w:lastRenderedPageBreak/>
        <w:t>Příloha č. 1 Dokumentace</w:t>
      </w:r>
    </w:p>
    <w:p w14:paraId="58BFB4DB" w14:textId="77777777" w:rsidR="00CA58FE" w:rsidRDefault="00CA58FE">
      <w:pPr>
        <w:jc w:val="both"/>
      </w:pPr>
    </w:p>
    <w:p w14:paraId="4D8A1444" w14:textId="77777777" w:rsidR="00CA58FE" w:rsidRDefault="00CA58FE">
      <w:pPr>
        <w:jc w:val="both"/>
        <w:rPr>
          <w:rFonts w:ascii="Arial" w:hAnsi="Arial"/>
          <w:b/>
          <w:sz w:val="22"/>
          <w:szCs w:val="22"/>
        </w:rPr>
      </w:pPr>
    </w:p>
    <w:tbl>
      <w:tblPr>
        <w:tblW w:w="0" w:type="auto"/>
        <w:tblInd w:w="-9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3"/>
        <w:gridCol w:w="270"/>
        <w:gridCol w:w="477"/>
        <w:gridCol w:w="235"/>
        <w:gridCol w:w="1647"/>
        <w:gridCol w:w="350"/>
        <w:gridCol w:w="1121"/>
        <w:gridCol w:w="613"/>
        <w:gridCol w:w="975"/>
        <w:gridCol w:w="680"/>
        <w:gridCol w:w="2231"/>
      </w:tblGrid>
      <w:tr w:rsidR="00CA58FE" w14:paraId="1F93D4DB" w14:textId="77777777">
        <w:trPr>
          <w:trHeight w:val="349"/>
        </w:trPr>
        <w:tc>
          <w:tcPr>
            <w:tcW w:w="11162" w:type="dxa"/>
            <w:gridSpan w:val="11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FABF8F"/>
            <w:vAlign w:val="center"/>
          </w:tcPr>
          <w:p w14:paraId="45386552" w14:textId="77777777" w:rsidR="00CA58FE" w:rsidRDefault="00CA58FE">
            <w:pPr>
              <w:pStyle w:val="Bezmezer"/>
              <w:jc w:val="center"/>
            </w:pPr>
            <w:r>
              <w:rPr>
                <w:rFonts w:ascii="Arial" w:hAnsi="Arial" w:cs="Arial"/>
                <w:b/>
                <w:szCs w:val="24"/>
                <w:lang w:eastAsia="cs-CZ"/>
              </w:rPr>
              <w:t>KRYCÍ LIST NABÍDKY</w:t>
            </w:r>
          </w:p>
        </w:tc>
      </w:tr>
      <w:tr w:rsidR="00CA58FE" w14:paraId="58D399F4" w14:textId="77777777">
        <w:trPr>
          <w:trHeight w:val="305"/>
        </w:trPr>
        <w:tc>
          <w:tcPr>
            <w:tcW w:w="11162" w:type="dxa"/>
            <w:gridSpan w:val="11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FABF8F"/>
            <w:vAlign w:val="center"/>
          </w:tcPr>
          <w:p w14:paraId="055995C7" w14:textId="77777777" w:rsidR="00CA58FE" w:rsidRDefault="00CA58FE">
            <w:pPr>
              <w:pStyle w:val="Bezmezer"/>
              <w:jc w:val="center"/>
            </w:pPr>
            <w:r>
              <w:rPr>
                <w:rFonts w:ascii="Arial" w:hAnsi="Arial" w:cs="Arial"/>
                <w:b/>
                <w:szCs w:val="24"/>
                <w:lang w:eastAsia="cs-CZ"/>
              </w:rPr>
              <w:t xml:space="preserve">veřejná zakázka na dodávky </w:t>
            </w:r>
            <w:r w:rsidR="0036161E">
              <w:rPr>
                <w:rFonts w:ascii="Arial" w:hAnsi="Arial" w:cs="Arial"/>
                <w:b/>
                <w:szCs w:val="24"/>
                <w:lang w:eastAsia="cs-CZ"/>
              </w:rPr>
              <w:t xml:space="preserve">v nadlimitním režimu </w:t>
            </w:r>
            <w:r>
              <w:rPr>
                <w:rFonts w:ascii="Arial" w:hAnsi="Arial" w:cs="Arial"/>
                <w:b/>
                <w:szCs w:val="24"/>
                <w:lang w:eastAsia="cs-CZ"/>
              </w:rPr>
              <w:t>zadávaná v otevřeném řízení dle zákona č. 134/2016 Sb., o zadávání veřejných zakázek, v účinném znění</w:t>
            </w:r>
          </w:p>
        </w:tc>
      </w:tr>
      <w:tr w:rsidR="00CA58FE" w14:paraId="0A603442" w14:textId="77777777">
        <w:trPr>
          <w:trHeight w:val="284"/>
        </w:trPr>
        <w:tc>
          <w:tcPr>
            <w:tcW w:w="2563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FABF8F"/>
            <w:vAlign w:val="center"/>
          </w:tcPr>
          <w:p w14:paraId="48C61B5A" w14:textId="77777777" w:rsidR="00CA58FE" w:rsidRDefault="00CA58FE">
            <w:pPr>
              <w:pStyle w:val="Bezmezer"/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cs-CZ"/>
              </w:rPr>
              <w:t>Název:</w:t>
            </w:r>
          </w:p>
        </w:tc>
        <w:tc>
          <w:tcPr>
            <w:tcW w:w="859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7314333E" w14:textId="77777777" w:rsidR="00CA58FE" w:rsidRDefault="00CA58FE">
            <w:pPr>
              <w:pBdr>
                <w:top w:val="single" w:sz="4" w:space="1" w:color="000000"/>
                <w:left w:val="single" w:sz="4" w:space="4" w:color="000000"/>
                <w:right w:val="single" w:sz="4" w:space="12" w:color="000000"/>
              </w:pBdr>
              <w:shd w:val="clear" w:color="auto" w:fill="C0C0C0"/>
              <w:snapToGrid w:val="0"/>
              <w:jc w:val="center"/>
              <w:rPr>
                <w:rFonts w:ascii="Arial" w:hAnsi="Arial"/>
                <w:b/>
                <w:sz w:val="28"/>
              </w:rPr>
            </w:pPr>
          </w:p>
          <w:p w14:paraId="68FED2C6" w14:textId="401D00B4" w:rsidR="00CA58FE" w:rsidRDefault="00CA58FE">
            <w:pPr>
              <w:pBdr>
                <w:top w:val="single" w:sz="4" w:space="1" w:color="000000"/>
                <w:left w:val="single" w:sz="4" w:space="4" w:color="000000"/>
                <w:right w:val="single" w:sz="4" w:space="12" w:color="000000"/>
              </w:pBdr>
              <w:shd w:val="clear" w:color="auto" w:fill="C0C0C0"/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b/>
                <w:sz w:val="28"/>
              </w:rPr>
              <w:t>„</w:t>
            </w:r>
            <w:r w:rsidR="006B1F29" w:rsidRPr="006B1F29">
              <w:rPr>
                <w:rFonts w:ascii="Arial" w:hAnsi="Arial"/>
                <w:b/>
                <w:bCs/>
                <w:sz w:val="28"/>
                <w:szCs w:val="22"/>
              </w:rPr>
              <w:t>Dodávka pěstebních svítidel – PřF Holice</w:t>
            </w:r>
            <w:r>
              <w:rPr>
                <w:rFonts w:ascii="Arial" w:hAnsi="Arial"/>
                <w:b/>
                <w:sz w:val="28"/>
              </w:rPr>
              <w:t>“</w:t>
            </w:r>
          </w:p>
          <w:p w14:paraId="12E8DC82" w14:textId="77777777" w:rsidR="00CA58FE" w:rsidRDefault="00CA58FE">
            <w:pPr>
              <w:pBdr>
                <w:top w:val="single" w:sz="4" w:space="1" w:color="000000"/>
                <w:left w:val="single" w:sz="4" w:space="4" w:color="000000"/>
                <w:right w:val="single" w:sz="4" w:space="12" w:color="000000"/>
              </w:pBdr>
              <w:shd w:val="clear" w:color="auto" w:fill="C0C0C0"/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</w:tr>
      <w:tr w:rsidR="00CA58FE" w14:paraId="431774EB" w14:textId="77777777">
        <w:trPr>
          <w:trHeight w:val="240"/>
        </w:trPr>
        <w:tc>
          <w:tcPr>
            <w:tcW w:w="11162" w:type="dxa"/>
            <w:gridSpan w:val="11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BFBFBF"/>
            <w:vAlign w:val="center"/>
          </w:tcPr>
          <w:p w14:paraId="27C170F7" w14:textId="77777777" w:rsidR="00CA58FE" w:rsidRDefault="00CA58FE">
            <w:pPr>
              <w:pStyle w:val="Bezmezer"/>
            </w:pPr>
            <w:r>
              <w:rPr>
                <w:rFonts w:ascii="Arial" w:hAnsi="Arial" w:cs="Arial"/>
                <w:b/>
                <w:sz w:val="22"/>
                <w:szCs w:val="22"/>
                <w:lang w:eastAsia="cs-CZ"/>
              </w:rPr>
              <w:t>Zadavatel</w:t>
            </w:r>
          </w:p>
        </w:tc>
      </w:tr>
      <w:tr w:rsidR="00CA58FE" w14:paraId="567FFCBE" w14:textId="77777777">
        <w:trPr>
          <w:trHeight w:val="353"/>
        </w:trPr>
        <w:tc>
          <w:tcPr>
            <w:tcW w:w="5192" w:type="dxa"/>
            <w:gridSpan w:val="5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FABF8F"/>
            <w:vAlign w:val="center"/>
          </w:tcPr>
          <w:p w14:paraId="75ED3642" w14:textId="77777777" w:rsidR="00CA58FE" w:rsidRDefault="00CA58FE">
            <w:pPr>
              <w:pStyle w:val="Bezmezer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cs-CZ"/>
              </w:rPr>
              <w:t>Název:</w:t>
            </w:r>
          </w:p>
        </w:tc>
        <w:tc>
          <w:tcPr>
            <w:tcW w:w="59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2847687B" w14:textId="77777777" w:rsidR="00CA58FE" w:rsidRDefault="00CA58FE">
            <w:pPr>
              <w:jc w:val="both"/>
            </w:pPr>
            <w:r>
              <w:rPr>
                <w:rFonts w:ascii="Arial" w:hAnsi="Arial"/>
                <w:sz w:val="22"/>
                <w:szCs w:val="22"/>
              </w:rPr>
              <w:t xml:space="preserve">Univerzita Palackého v Olomouci </w:t>
            </w:r>
          </w:p>
        </w:tc>
      </w:tr>
      <w:tr w:rsidR="00CA58FE" w14:paraId="135588B1" w14:textId="77777777">
        <w:trPr>
          <w:trHeight w:val="224"/>
        </w:trPr>
        <w:tc>
          <w:tcPr>
            <w:tcW w:w="5192" w:type="dxa"/>
            <w:gridSpan w:val="5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FABF8F"/>
            <w:vAlign w:val="center"/>
          </w:tcPr>
          <w:p w14:paraId="070FD87F" w14:textId="77777777" w:rsidR="00CA58FE" w:rsidRDefault="00CA58FE">
            <w:pPr>
              <w:pStyle w:val="Bezmezer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cs-CZ"/>
              </w:rPr>
              <w:t>Sídlo:</w:t>
            </w:r>
          </w:p>
        </w:tc>
        <w:tc>
          <w:tcPr>
            <w:tcW w:w="59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05F140F4" w14:textId="77777777" w:rsidR="00CA58FE" w:rsidRDefault="00CA58FE">
            <w:pPr>
              <w:jc w:val="both"/>
            </w:pPr>
            <w:r>
              <w:rPr>
                <w:rFonts w:ascii="Arial" w:hAnsi="Arial"/>
                <w:sz w:val="22"/>
                <w:szCs w:val="22"/>
              </w:rPr>
              <w:t>Křížkovského 511/8, 771 47 Olomouc</w:t>
            </w:r>
          </w:p>
        </w:tc>
      </w:tr>
      <w:tr w:rsidR="00CA58FE" w14:paraId="1BF95C8F" w14:textId="77777777">
        <w:trPr>
          <w:trHeight w:val="224"/>
        </w:trPr>
        <w:tc>
          <w:tcPr>
            <w:tcW w:w="5192" w:type="dxa"/>
            <w:gridSpan w:val="5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FABF8F"/>
            <w:vAlign w:val="center"/>
          </w:tcPr>
          <w:p w14:paraId="53699CAE" w14:textId="77777777" w:rsidR="00CA58FE" w:rsidRDefault="00CA58FE">
            <w:pPr>
              <w:pStyle w:val="Bezmezer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cs-CZ"/>
              </w:rPr>
              <w:t>Osoba oprávněná jednat jménem Zadavatele:</w:t>
            </w:r>
          </w:p>
        </w:tc>
        <w:tc>
          <w:tcPr>
            <w:tcW w:w="59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15ACA9C3" w14:textId="77777777" w:rsidR="00CA58FE" w:rsidRDefault="00CA58FE">
            <w:pPr>
              <w:jc w:val="both"/>
            </w:pPr>
            <w:r>
              <w:rPr>
                <w:rFonts w:ascii="Arial" w:hAnsi="Arial"/>
                <w:sz w:val="22"/>
                <w:szCs w:val="22"/>
              </w:rPr>
              <w:t>prof. Mgr. Jaroslav Miller, M.A., Ph.D.</w:t>
            </w:r>
          </w:p>
        </w:tc>
      </w:tr>
      <w:tr w:rsidR="00CA58FE" w14:paraId="3B4F3E12" w14:textId="77777777">
        <w:trPr>
          <w:trHeight w:val="247"/>
        </w:trPr>
        <w:tc>
          <w:tcPr>
            <w:tcW w:w="11162" w:type="dxa"/>
            <w:gridSpan w:val="11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BFBFBF"/>
            <w:vAlign w:val="center"/>
          </w:tcPr>
          <w:p w14:paraId="48608EB3" w14:textId="77777777" w:rsidR="00CA58FE" w:rsidRDefault="00CA58FE">
            <w:pPr>
              <w:pStyle w:val="Bezmezer"/>
            </w:pPr>
            <w:r>
              <w:rPr>
                <w:rFonts w:ascii="Arial" w:hAnsi="Arial" w:cs="Arial"/>
                <w:b/>
                <w:sz w:val="22"/>
                <w:szCs w:val="22"/>
                <w:lang w:eastAsia="cs-CZ"/>
              </w:rPr>
              <w:t>Dodavatel</w:t>
            </w:r>
          </w:p>
        </w:tc>
      </w:tr>
      <w:tr w:rsidR="00CA58FE" w14:paraId="1CDCECF6" w14:textId="77777777">
        <w:trPr>
          <w:trHeight w:val="229"/>
        </w:trPr>
        <w:tc>
          <w:tcPr>
            <w:tcW w:w="5192" w:type="dxa"/>
            <w:gridSpan w:val="5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FABF8F"/>
            <w:vAlign w:val="center"/>
          </w:tcPr>
          <w:p w14:paraId="6A0D1898" w14:textId="77777777" w:rsidR="00CA58FE" w:rsidRDefault="00CA58FE">
            <w:pPr>
              <w:pStyle w:val="Bezmezer"/>
              <w:jc w:val="both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cs-CZ"/>
              </w:rPr>
              <w:t>Název:</w:t>
            </w:r>
          </w:p>
        </w:tc>
        <w:tc>
          <w:tcPr>
            <w:tcW w:w="59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13757A2E" w14:textId="77777777" w:rsidR="00CA58FE" w:rsidRDefault="00CA58FE">
            <w:pPr>
              <w:pStyle w:val="Bezmezer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</w:p>
        </w:tc>
      </w:tr>
      <w:tr w:rsidR="00CA58FE" w14:paraId="3D0AE60A" w14:textId="77777777">
        <w:trPr>
          <w:trHeight w:val="224"/>
        </w:trPr>
        <w:tc>
          <w:tcPr>
            <w:tcW w:w="5192" w:type="dxa"/>
            <w:gridSpan w:val="5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FABF8F"/>
            <w:vAlign w:val="center"/>
          </w:tcPr>
          <w:p w14:paraId="627B6053" w14:textId="77777777" w:rsidR="00CA58FE" w:rsidRDefault="00CA58FE">
            <w:pPr>
              <w:pStyle w:val="Bezmezer"/>
              <w:jc w:val="both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cs-CZ"/>
              </w:rPr>
              <w:t>Sídlo/místo podnikání:</w:t>
            </w:r>
          </w:p>
        </w:tc>
        <w:tc>
          <w:tcPr>
            <w:tcW w:w="59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322B2A84" w14:textId="77777777" w:rsidR="00CA58FE" w:rsidRDefault="00CA58FE">
            <w:pPr>
              <w:pStyle w:val="Bezmezer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</w:p>
        </w:tc>
      </w:tr>
      <w:tr w:rsidR="00CA58FE" w14:paraId="309CACA6" w14:textId="77777777">
        <w:trPr>
          <w:trHeight w:val="224"/>
        </w:trPr>
        <w:tc>
          <w:tcPr>
            <w:tcW w:w="5192" w:type="dxa"/>
            <w:gridSpan w:val="5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FABF8F"/>
            <w:vAlign w:val="center"/>
          </w:tcPr>
          <w:p w14:paraId="6627F089" w14:textId="77777777" w:rsidR="00CA58FE" w:rsidRDefault="00CA58FE">
            <w:pPr>
              <w:pStyle w:val="Bezmezer"/>
              <w:jc w:val="both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cs-CZ"/>
              </w:rPr>
              <w:t>Tel./fax:</w:t>
            </w:r>
          </w:p>
        </w:tc>
        <w:tc>
          <w:tcPr>
            <w:tcW w:w="59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2543AEFB" w14:textId="77777777" w:rsidR="00CA58FE" w:rsidRDefault="00CA58FE">
            <w:pPr>
              <w:pStyle w:val="Bezmezer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</w:p>
        </w:tc>
      </w:tr>
      <w:tr w:rsidR="00CA58FE" w14:paraId="03DDBBB5" w14:textId="77777777">
        <w:trPr>
          <w:trHeight w:val="224"/>
        </w:trPr>
        <w:tc>
          <w:tcPr>
            <w:tcW w:w="5192" w:type="dxa"/>
            <w:gridSpan w:val="5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FABF8F"/>
            <w:vAlign w:val="center"/>
          </w:tcPr>
          <w:p w14:paraId="05983181" w14:textId="77777777" w:rsidR="00CA58FE" w:rsidRDefault="00CA58FE">
            <w:pPr>
              <w:pStyle w:val="Bezmezer"/>
              <w:jc w:val="both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cs-CZ"/>
              </w:rPr>
              <w:t>E-mail:</w:t>
            </w:r>
          </w:p>
        </w:tc>
        <w:tc>
          <w:tcPr>
            <w:tcW w:w="59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3AAFC322" w14:textId="77777777" w:rsidR="00CA58FE" w:rsidRDefault="00CA58FE">
            <w:pPr>
              <w:pStyle w:val="Bezmezer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</w:p>
        </w:tc>
      </w:tr>
      <w:tr w:rsidR="00CA58FE" w14:paraId="081C921A" w14:textId="77777777">
        <w:trPr>
          <w:trHeight w:val="224"/>
        </w:trPr>
        <w:tc>
          <w:tcPr>
            <w:tcW w:w="2833" w:type="dxa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FABF8F"/>
            <w:vAlign w:val="center"/>
          </w:tcPr>
          <w:p w14:paraId="6C76C5C0" w14:textId="77777777" w:rsidR="00CA58FE" w:rsidRDefault="00CA58FE">
            <w:pPr>
              <w:pStyle w:val="Bezmezer"/>
              <w:jc w:val="both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cs-CZ"/>
              </w:rPr>
              <w:t>IČ</w:t>
            </w:r>
            <w:r w:rsidR="00A63525">
              <w:rPr>
                <w:rFonts w:ascii="Arial" w:hAnsi="Arial" w:cs="Arial"/>
                <w:b/>
                <w:sz w:val="22"/>
                <w:szCs w:val="22"/>
                <w:lang w:eastAsia="cs-CZ"/>
              </w:rPr>
              <w:t>O</w:t>
            </w:r>
            <w:r>
              <w:rPr>
                <w:rFonts w:ascii="Arial" w:hAnsi="Arial" w:cs="Arial"/>
                <w:b/>
                <w:sz w:val="22"/>
                <w:szCs w:val="22"/>
                <w:lang w:eastAsia="cs-CZ"/>
              </w:rPr>
              <w:t>:</w:t>
            </w:r>
          </w:p>
        </w:tc>
        <w:tc>
          <w:tcPr>
            <w:tcW w:w="2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38D3D07" w14:textId="77777777" w:rsidR="00CA58FE" w:rsidRDefault="00CA58FE">
            <w:pPr>
              <w:pStyle w:val="Bezmezer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</w:p>
        </w:tc>
        <w:tc>
          <w:tcPr>
            <w:tcW w:w="2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ABF8F"/>
            <w:vAlign w:val="center"/>
          </w:tcPr>
          <w:p w14:paraId="7C6B0D21" w14:textId="77777777" w:rsidR="00CA58FE" w:rsidRDefault="00CA58FE">
            <w:pPr>
              <w:pStyle w:val="Bezmezer"/>
              <w:jc w:val="both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cs-CZ"/>
              </w:rPr>
              <w:t>DIČ:</w:t>
            </w:r>
          </w:p>
        </w:tc>
        <w:tc>
          <w:tcPr>
            <w:tcW w:w="2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FFFFFF"/>
            <w:vAlign w:val="center"/>
          </w:tcPr>
          <w:p w14:paraId="31E3B828" w14:textId="77777777" w:rsidR="00CA58FE" w:rsidRDefault="00CA58FE">
            <w:pPr>
              <w:pStyle w:val="Bezmezer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</w:p>
        </w:tc>
      </w:tr>
      <w:tr w:rsidR="00CA58FE" w14:paraId="0665538B" w14:textId="77777777">
        <w:trPr>
          <w:trHeight w:val="485"/>
        </w:trPr>
        <w:tc>
          <w:tcPr>
            <w:tcW w:w="5192" w:type="dxa"/>
            <w:gridSpan w:val="5"/>
            <w:tcBorders>
              <w:top w:val="single" w:sz="6" w:space="0" w:color="000000"/>
              <w:left w:val="double" w:sz="12" w:space="0" w:color="000000"/>
              <w:bottom w:val="double" w:sz="12" w:space="0" w:color="000000"/>
            </w:tcBorders>
            <w:shd w:val="clear" w:color="auto" w:fill="FABF8F"/>
            <w:vAlign w:val="center"/>
          </w:tcPr>
          <w:p w14:paraId="4B1DB26E" w14:textId="77777777" w:rsidR="00CA58FE" w:rsidRDefault="00CA58FE">
            <w:pPr>
              <w:pStyle w:val="Bezmezer"/>
              <w:jc w:val="both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cs-CZ"/>
              </w:rPr>
              <w:t>Osoba oprávněná jednat za Dodavatele:</w:t>
            </w:r>
          </w:p>
        </w:tc>
        <w:tc>
          <w:tcPr>
            <w:tcW w:w="5970" w:type="dxa"/>
            <w:gridSpan w:val="6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4D530EA3" w14:textId="77777777" w:rsidR="00CA58FE" w:rsidRDefault="00CA58FE">
            <w:pPr>
              <w:pStyle w:val="Bezmezer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</w:p>
        </w:tc>
      </w:tr>
      <w:tr w:rsidR="00CA58FE" w14:paraId="2FA16AC1" w14:textId="77777777">
        <w:trPr>
          <w:trHeight w:val="29"/>
        </w:trPr>
        <w:tc>
          <w:tcPr>
            <w:tcW w:w="11162" w:type="dxa"/>
            <w:gridSpan w:val="11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A6A6A6"/>
            <w:vAlign w:val="center"/>
          </w:tcPr>
          <w:p w14:paraId="7842A42E" w14:textId="77777777" w:rsidR="00CA58FE" w:rsidRDefault="00CA58FE">
            <w:pPr>
              <w:pStyle w:val="Bezmezer"/>
              <w:jc w:val="both"/>
            </w:pPr>
            <w:r>
              <w:rPr>
                <w:rFonts w:ascii="Arial" w:eastAsia="Arial" w:hAnsi="Arial" w:cs="Arial"/>
                <w:b/>
                <w:sz w:val="2"/>
                <w:szCs w:val="2"/>
                <w:lang w:eastAsia="cs-CZ"/>
              </w:rPr>
              <w:t xml:space="preserve"> </w:t>
            </w:r>
          </w:p>
        </w:tc>
      </w:tr>
      <w:tr w:rsidR="00CA58FE" w14:paraId="5080D101" w14:textId="77777777">
        <w:trPr>
          <w:trHeight w:val="259"/>
        </w:trPr>
        <w:tc>
          <w:tcPr>
            <w:tcW w:w="11162" w:type="dxa"/>
            <w:gridSpan w:val="11"/>
            <w:tcBorders>
              <w:top w:val="double" w:sz="1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vAlign w:val="center"/>
          </w:tcPr>
          <w:p w14:paraId="5E893345" w14:textId="77777777" w:rsidR="00CA58FE" w:rsidRDefault="00CA58FE">
            <w:pPr>
              <w:pStyle w:val="Bezmezer"/>
              <w:snapToGrid w:val="0"/>
              <w:jc w:val="center"/>
            </w:pPr>
            <w:r>
              <w:rPr>
                <w:rFonts w:ascii="Arial" w:hAnsi="Arial" w:cs="Arial"/>
                <w:b/>
                <w:lang w:eastAsia="cs-CZ"/>
              </w:rPr>
              <w:t>Nabídková cena v Kč</w:t>
            </w:r>
          </w:p>
        </w:tc>
      </w:tr>
      <w:tr w:rsidR="00CA58FE" w14:paraId="11162472" w14:textId="77777777">
        <w:trPr>
          <w:trHeight w:val="342"/>
        </w:trPr>
        <w:tc>
          <w:tcPr>
            <w:tcW w:w="3545" w:type="dxa"/>
            <w:gridSpan w:val="4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8DF05A0" w14:textId="77777777" w:rsidR="00CA58FE" w:rsidRDefault="00CA58FE">
            <w:pPr>
              <w:pStyle w:val="Bezmezer"/>
              <w:snapToGrid w:val="0"/>
              <w:jc w:val="both"/>
              <w:rPr>
                <w:rFonts w:ascii="Arial" w:hAnsi="Arial" w:cs="Arial"/>
                <w:b/>
                <w:lang w:eastAsia="cs-CZ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EE7CB68" w14:textId="77777777" w:rsidR="00CA58FE" w:rsidRDefault="00CA58FE">
            <w:pPr>
              <w:pStyle w:val="Bezmezer"/>
              <w:snapToGrid w:val="0"/>
              <w:jc w:val="center"/>
              <w:rPr>
                <w:rFonts w:ascii="Arial" w:hAnsi="Arial" w:cs="Arial"/>
                <w:b/>
                <w:lang w:eastAsia="cs-CZ"/>
              </w:rPr>
            </w:pPr>
            <w:r>
              <w:rPr>
                <w:rFonts w:ascii="Arial" w:hAnsi="Arial" w:cs="Arial"/>
                <w:b/>
                <w:lang w:eastAsia="cs-CZ"/>
              </w:rPr>
              <w:t>Cena celkem bez DPH: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D73070F" w14:textId="77777777" w:rsidR="00CA58FE" w:rsidRDefault="00CA58FE">
            <w:pPr>
              <w:pStyle w:val="Bezmezer"/>
              <w:jc w:val="center"/>
              <w:rPr>
                <w:rFonts w:ascii="Arial" w:hAnsi="Arial" w:cs="Arial"/>
                <w:b/>
                <w:lang w:eastAsia="cs-CZ"/>
              </w:rPr>
            </w:pPr>
            <w:r>
              <w:rPr>
                <w:rFonts w:ascii="Arial" w:hAnsi="Arial" w:cs="Arial"/>
                <w:b/>
                <w:lang w:eastAsia="cs-CZ"/>
              </w:rPr>
              <w:t>Samostatně DPH: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vAlign w:val="center"/>
          </w:tcPr>
          <w:p w14:paraId="00E29FB9" w14:textId="77777777" w:rsidR="00CA58FE" w:rsidRDefault="00CA58FE">
            <w:pPr>
              <w:pStyle w:val="Bezmezer"/>
              <w:snapToGrid w:val="0"/>
              <w:jc w:val="center"/>
            </w:pPr>
            <w:r>
              <w:rPr>
                <w:rFonts w:ascii="Arial" w:hAnsi="Arial" w:cs="Arial"/>
                <w:b/>
                <w:lang w:eastAsia="cs-CZ"/>
              </w:rPr>
              <w:t>Cena celkem včetně DPH:</w:t>
            </w:r>
          </w:p>
        </w:tc>
      </w:tr>
      <w:tr w:rsidR="00CA58FE" w14:paraId="7661E4B7" w14:textId="77777777">
        <w:trPr>
          <w:trHeight w:val="239"/>
        </w:trPr>
        <w:tc>
          <w:tcPr>
            <w:tcW w:w="3545" w:type="dxa"/>
            <w:gridSpan w:val="4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980F1A6" w14:textId="77777777" w:rsidR="00CA58FE" w:rsidRDefault="00CA58FE">
            <w:pPr>
              <w:pStyle w:val="Pedformtovantext"/>
              <w:tabs>
                <w:tab w:val="left" w:pos="570"/>
              </w:tabs>
              <w:spacing w:before="0" w:after="0"/>
              <w:jc w:val="both"/>
              <w:rPr>
                <w:rFonts w:ascii="Arial" w:hAnsi="Arial" w:cs="Arial"/>
                <w:b/>
                <w:lang w:eastAsia="cs-CZ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CELKOVÁ NABÍDKOVÁ CENA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2C3302F" w14:textId="77777777" w:rsidR="00CA58FE" w:rsidRDefault="00CA58FE">
            <w:pPr>
              <w:pStyle w:val="Bezmezer"/>
              <w:snapToGrid w:val="0"/>
              <w:jc w:val="both"/>
              <w:rPr>
                <w:rFonts w:ascii="Arial" w:hAnsi="Arial" w:cs="Arial"/>
                <w:b/>
                <w:lang w:eastAsia="cs-CZ"/>
              </w:rPr>
            </w:pPr>
          </w:p>
          <w:p w14:paraId="151C1FC1" w14:textId="77777777" w:rsidR="00CA58FE" w:rsidRDefault="00CA58FE">
            <w:pPr>
              <w:pStyle w:val="Bezmezer"/>
              <w:snapToGrid w:val="0"/>
              <w:jc w:val="both"/>
              <w:rPr>
                <w:rFonts w:ascii="Arial" w:hAnsi="Arial" w:cs="Arial"/>
                <w:b/>
                <w:lang w:eastAsia="cs-CZ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2FAF270" w14:textId="77777777" w:rsidR="00CA58FE" w:rsidRDefault="00CA58FE">
            <w:pPr>
              <w:pStyle w:val="Bezmezer"/>
              <w:snapToGrid w:val="0"/>
              <w:jc w:val="both"/>
              <w:rPr>
                <w:rFonts w:ascii="Arial" w:hAnsi="Arial" w:cs="Arial"/>
                <w:b/>
                <w:lang w:eastAsia="cs-CZ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2F2F2"/>
            <w:vAlign w:val="center"/>
          </w:tcPr>
          <w:p w14:paraId="2033982E" w14:textId="77777777" w:rsidR="00CA58FE" w:rsidRDefault="00CA58FE">
            <w:pPr>
              <w:pStyle w:val="Bezmezer"/>
              <w:snapToGrid w:val="0"/>
              <w:jc w:val="both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CA58FE" w14:paraId="4A81C89A" w14:textId="77777777">
        <w:trPr>
          <w:trHeight w:val="247"/>
        </w:trPr>
        <w:tc>
          <w:tcPr>
            <w:tcW w:w="11162" w:type="dxa"/>
            <w:gridSpan w:val="11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BFBFBF"/>
            <w:vAlign w:val="center"/>
          </w:tcPr>
          <w:p w14:paraId="24902FAD" w14:textId="77777777" w:rsidR="00CA58FE" w:rsidRDefault="00CA58FE" w:rsidP="009F6F23">
            <w:pPr>
              <w:pStyle w:val="Bezmezer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  <w:lang w:eastAsia="cs-CZ"/>
              </w:rPr>
              <w:t>Osoba oprávněná jednat jménem či za Dodavatele</w:t>
            </w:r>
          </w:p>
        </w:tc>
      </w:tr>
      <w:tr w:rsidR="00CA58FE" w14:paraId="4C42902A" w14:textId="77777777">
        <w:trPr>
          <w:trHeight w:val="734"/>
        </w:trPr>
        <w:tc>
          <w:tcPr>
            <w:tcW w:w="3310" w:type="dxa"/>
            <w:gridSpan w:val="3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FABF8F"/>
            <w:vAlign w:val="center"/>
          </w:tcPr>
          <w:p w14:paraId="6FF9A418" w14:textId="77777777" w:rsidR="00CA58FE" w:rsidRDefault="00CA58FE">
            <w:pPr>
              <w:pStyle w:val="Bezmezer"/>
              <w:jc w:val="both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cs-CZ"/>
              </w:rPr>
              <w:t>Podpis oprávněné osoby</w:t>
            </w:r>
          </w:p>
          <w:p w14:paraId="571918FD" w14:textId="77777777" w:rsidR="00CA58FE" w:rsidRDefault="00CA58FE">
            <w:pPr>
              <w:pStyle w:val="Bezmezer"/>
              <w:jc w:val="both"/>
              <w:rPr>
                <w:rFonts w:ascii="Arial" w:eastAsia="Arial" w:hAnsi="Arial" w:cs="Arial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cs-CZ"/>
              </w:rPr>
              <w:t>jednat za Dodavatele</w:t>
            </w:r>
          </w:p>
        </w:tc>
        <w:tc>
          <w:tcPr>
            <w:tcW w:w="39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8E08DE1" w14:textId="77777777" w:rsidR="00CA58FE" w:rsidRDefault="00CA58FE">
            <w:pPr>
              <w:pStyle w:val="Bezmezer"/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cs-CZ"/>
              </w:rPr>
              <w:t>…………………………………………</w:t>
            </w:r>
            <w:r>
              <w:rPr>
                <w:rFonts w:ascii="Arial" w:hAnsi="Arial" w:cs="Arial"/>
                <w:sz w:val="22"/>
                <w:szCs w:val="22"/>
                <w:lang w:eastAsia="cs-CZ"/>
              </w:rPr>
              <w:t>..</w:t>
            </w:r>
          </w:p>
        </w:tc>
        <w:tc>
          <w:tcPr>
            <w:tcW w:w="3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59AFE720" w14:textId="77777777" w:rsidR="00CA58FE" w:rsidRDefault="00CA58FE">
            <w:pPr>
              <w:pStyle w:val="Bezmezer"/>
              <w:jc w:val="center"/>
            </w:pPr>
            <w:r>
              <w:rPr>
                <w:rFonts w:ascii="Arial" w:hAnsi="Arial" w:cs="Arial"/>
                <w:sz w:val="22"/>
                <w:szCs w:val="22"/>
                <w:lang w:eastAsia="cs-CZ"/>
              </w:rPr>
              <w:t>razítko</w:t>
            </w:r>
          </w:p>
        </w:tc>
      </w:tr>
      <w:tr w:rsidR="00CA58FE" w14:paraId="02A8C361" w14:textId="77777777">
        <w:trPr>
          <w:trHeight w:val="243"/>
        </w:trPr>
        <w:tc>
          <w:tcPr>
            <w:tcW w:w="3310" w:type="dxa"/>
            <w:gridSpan w:val="3"/>
            <w:tcBorders>
              <w:top w:val="single" w:sz="6" w:space="0" w:color="000000"/>
              <w:left w:val="double" w:sz="12" w:space="0" w:color="000000"/>
              <w:bottom w:val="double" w:sz="12" w:space="0" w:color="000000"/>
            </w:tcBorders>
            <w:shd w:val="clear" w:color="auto" w:fill="FABF8F"/>
            <w:vAlign w:val="center"/>
          </w:tcPr>
          <w:p w14:paraId="30A1776C" w14:textId="77777777" w:rsidR="00CA58FE" w:rsidRDefault="00CA58FE">
            <w:pPr>
              <w:pStyle w:val="Bezmezer"/>
              <w:jc w:val="both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cs-CZ"/>
              </w:rPr>
              <w:t>Titul, jméno, příjmení</w:t>
            </w:r>
          </w:p>
        </w:tc>
        <w:tc>
          <w:tcPr>
            <w:tcW w:w="7852" w:type="dxa"/>
            <w:gridSpan w:val="8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3D6F2DBF" w14:textId="77777777" w:rsidR="00CA58FE" w:rsidRDefault="00CA58FE">
            <w:pPr>
              <w:pStyle w:val="Bezmezer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</w:p>
          <w:p w14:paraId="6D3AC51C" w14:textId="77777777" w:rsidR="00CA58FE" w:rsidRDefault="00CA58FE">
            <w:pPr>
              <w:pStyle w:val="Bezmezer"/>
              <w:jc w:val="both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</w:p>
        </w:tc>
      </w:tr>
    </w:tbl>
    <w:p w14:paraId="1F5C0BA0" w14:textId="77777777" w:rsidR="00CA58FE" w:rsidRDefault="00CA58FE">
      <w:pPr>
        <w:pStyle w:val="Nadpis1"/>
        <w:ind w:left="432" w:hanging="432"/>
        <w:jc w:val="both"/>
      </w:pPr>
    </w:p>
    <w:p w14:paraId="2936B320" w14:textId="77777777" w:rsidR="00CA58FE" w:rsidRDefault="00CA58FE">
      <w:pPr>
        <w:pStyle w:val="Nadpis1"/>
        <w:ind w:left="432" w:hanging="432"/>
        <w:jc w:val="both"/>
      </w:pPr>
    </w:p>
    <w:p w14:paraId="32828D5F" w14:textId="77777777" w:rsidR="00CA58FE" w:rsidRDefault="00CA58FE">
      <w:pPr>
        <w:pStyle w:val="Nadpis1"/>
        <w:ind w:left="432" w:hanging="432"/>
        <w:jc w:val="both"/>
      </w:pPr>
    </w:p>
    <w:p w14:paraId="55763892" w14:textId="77777777" w:rsidR="00CA58FE" w:rsidRDefault="00CA58FE">
      <w:pPr>
        <w:pageBreakBefore/>
        <w:rPr>
          <w:rFonts w:ascii="Arial" w:hAnsi="Arial"/>
          <w:sz w:val="22"/>
          <w:szCs w:val="22"/>
        </w:rPr>
      </w:pPr>
      <w:r>
        <w:rPr>
          <w:rFonts w:ascii="Arial" w:hAnsi="Arial"/>
          <w:b/>
        </w:rPr>
        <w:lastRenderedPageBreak/>
        <w:t>Příloha č. 2 Dokumentace</w:t>
      </w:r>
    </w:p>
    <w:p w14:paraId="336528AF" w14:textId="77777777" w:rsidR="00CA58FE" w:rsidRDefault="00CA58FE">
      <w:pPr>
        <w:rPr>
          <w:rFonts w:ascii="Arial" w:hAnsi="Arial"/>
          <w:sz w:val="22"/>
          <w:szCs w:val="22"/>
        </w:rPr>
      </w:pPr>
    </w:p>
    <w:p w14:paraId="4AD68DC7" w14:textId="77777777" w:rsidR="00CA58FE" w:rsidRDefault="00CA58FE">
      <w:pPr>
        <w:jc w:val="center"/>
        <w:rPr>
          <w:rFonts w:ascii="Arial" w:hAnsi="Arial"/>
          <w:b/>
          <w:bCs/>
          <w:color w:val="000000"/>
          <w:sz w:val="28"/>
          <w:szCs w:val="22"/>
        </w:rPr>
      </w:pPr>
    </w:p>
    <w:p w14:paraId="2409DAB8" w14:textId="77777777" w:rsidR="002342E5" w:rsidRDefault="002342E5" w:rsidP="002342E5">
      <w:pPr>
        <w:jc w:val="center"/>
        <w:rPr>
          <w:rFonts w:ascii="Arial" w:hAnsi="Arial"/>
          <w:b/>
          <w:bCs/>
          <w:color w:val="000000"/>
          <w:sz w:val="28"/>
          <w:szCs w:val="22"/>
        </w:rPr>
      </w:pPr>
      <w:r>
        <w:rPr>
          <w:rFonts w:ascii="Arial" w:hAnsi="Arial"/>
          <w:b/>
          <w:bCs/>
          <w:color w:val="000000"/>
          <w:sz w:val="28"/>
          <w:szCs w:val="22"/>
        </w:rPr>
        <w:t>ČESTNÉ PROHLÁŠENÍ DODAVATELE</w:t>
      </w:r>
    </w:p>
    <w:p w14:paraId="29188D00" w14:textId="77777777" w:rsidR="002342E5" w:rsidRDefault="002342E5" w:rsidP="002342E5">
      <w:pPr>
        <w:jc w:val="center"/>
        <w:rPr>
          <w:rFonts w:ascii="Arial" w:hAnsi="Arial"/>
          <w:b/>
          <w:bCs/>
          <w:color w:val="000000"/>
        </w:rPr>
      </w:pPr>
    </w:p>
    <w:p w14:paraId="2DE60FC5" w14:textId="77777777" w:rsidR="002342E5" w:rsidRDefault="002342E5" w:rsidP="002342E5">
      <w:pPr>
        <w:jc w:val="center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ve vztahu k daňovému nedoplatku na spotřební daň</w:t>
      </w:r>
    </w:p>
    <w:p w14:paraId="6DF7B914" w14:textId="77777777" w:rsidR="002342E5" w:rsidRDefault="002342E5" w:rsidP="002342E5">
      <w:pPr>
        <w:ind w:left="2880"/>
        <w:rPr>
          <w:rFonts w:ascii="Arial" w:hAnsi="Arial"/>
          <w:b/>
          <w:bCs/>
          <w:color w:val="000000"/>
          <w:sz w:val="22"/>
          <w:szCs w:val="22"/>
          <w:u w:val="single"/>
        </w:rPr>
      </w:pPr>
    </w:p>
    <w:p w14:paraId="53841D2A" w14:textId="77777777" w:rsidR="002342E5" w:rsidRDefault="002342E5" w:rsidP="002342E5">
      <w:pPr>
        <w:ind w:left="2880"/>
        <w:rPr>
          <w:rFonts w:ascii="Arial" w:hAnsi="Arial"/>
          <w:b/>
          <w:bCs/>
          <w:color w:val="000000"/>
          <w:sz w:val="22"/>
          <w:szCs w:val="22"/>
          <w:u w:val="single"/>
        </w:rPr>
      </w:pPr>
    </w:p>
    <w:p w14:paraId="0E5FB97D" w14:textId="77777777" w:rsidR="002342E5" w:rsidRDefault="002342E5" w:rsidP="002342E5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Já (my) níže podepsaný(í)  čestně prohlašuji(eme), že v souladu s </w:t>
      </w:r>
      <w:r>
        <w:rPr>
          <w:rFonts w:ascii="Arial" w:hAnsi="Arial"/>
          <w:sz w:val="22"/>
          <w:szCs w:val="22"/>
        </w:rPr>
        <w:t>§ 74 odst. 1 písm. b) zákona</w:t>
      </w:r>
      <w:r>
        <w:rPr>
          <w:rFonts w:ascii="Arial" w:hAnsi="Arial"/>
          <w:color w:val="000000"/>
          <w:sz w:val="22"/>
          <w:szCs w:val="22"/>
        </w:rPr>
        <w:t xml:space="preserve"> č. 134/2016 Sb., o zadávání veřejných zakázek, v účinném znění</w:t>
      </w:r>
      <w:r>
        <w:rPr>
          <w:rFonts w:ascii="Arial" w:hAnsi="Arial"/>
          <w:sz w:val="22"/>
          <w:szCs w:val="22"/>
        </w:rPr>
        <w:t>, nemám(e) v České republice nebo v zemi mého(svého) sídla v evidenci daní zachycen splatný nedoplatek na spotřební daň a splňuji(eme) tak tuto podmínku základní způsobilosti pro účast v zadávacím řízení na veřejnou zakázku s názvem:</w:t>
      </w:r>
    </w:p>
    <w:p w14:paraId="095BB31A" w14:textId="77777777" w:rsidR="002342E5" w:rsidRDefault="002342E5" w:rsidP="002342E5">
      <w:pPr>
        <w:jc w:val="center"/>
        <w:rPr>
          <w:rFonts w:ascii="Arial" w:hAnsi="Arial"/>
          <w:sz w:val="22"/>
          <w:szCs w:val="22"/>
        </w:rPr>
      </w:pPr>
    </w:p>
    <w:p w14:paraId="1DF292E3" w14:textId="77777777" w:rsidR="002342E5" w:rsidRDefault="002342E5" w:rsidP="002342E5">
      <w:pPr>
        <w:jc w:val="center"/>
        <w:rPr>
          <w:rFonts w:ascii="Arial" w:hAnsi="Arial"/>
          <w:sz w:val="22"/>
          <w:szCs w:val="22"/>
        </w:rPr>
      </w:pPr>
    </w:p>
    <w:p w14:paraId="7DF9C8E8" w14:textId="00D5B4BE" w:rsidR="002342E5" w:rsidRDefault="002342E5" w:rsidP="002342E5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„</w:t>
      </w:r>
      <w:r w:rsidR="006B1F29" w:rsidRPr="006B1F29">
        <w:rPr>
          <w:rFonts w:ascii="Arial" w:hAnsi="Arial"/>
          <w:b/>
          <w:bCs/>
          <w:sz w:val="28"/>
          <w:szCs w:val="22"/>
        </w:rPr>
        <w:t>Dodávka pěstebních svítidel – PřF Holice</w:t>
      </w:r>
      <w:r>
        <w:rPr>
          <w:rFonts w:ascii="Arial" w:hAnsi="Arial"/>
          <w:b/>
          <w:sz w:val="28"/>
          <w:szCs w:val="28"/>
        </w:rPr>
        <w:t>“</w:t>
      </w:r>
    </w:p>
    <w:p w14:paraId="729D6031" w14:textId="77777777" w:rsidR="002342E5" w:rsidRDefault="002342E5" w:rsidP="002342E5">
      <w:pPr>
        <w:jc w:val="both"/>
        <w:rPr>
          <w:rFonts w:ascii="Arial" w:hAnsi="Arial"/>
          <w:u w:val="single"/>
        </w:rPr>
      </w:pPr>
    </w:p>
    <w:p w14:paraId="1A803801" w14:textId="77777777" w:rsidR="002342E5" w:rsidRDefault="002342E5" w:rsidP="002342E5">
      <w:pPr>
        <w:rPr>
          <w:rFonts w:ascii="Arial" w:hAnsi="Arial"/>
          <w:sz w:val="22"/>
          <w:szCs w:val="22"/>
          <w:u w:val="single"/>
        </w:rPr>
      </w:pPr>
    </w:p>
    <w:p w14:paraId="43F1501C" w14:textId="77777777" w:rsidR="002342E5" w:rsidRDefault="002342E5" w:rsidP="002342E5">
      <w:pPr>
        <w:rPr>
          <w:rFonts w:ascii="Arial" w:hAnsi="Arial"/>
          <w:color w:val="FF0000"/>
          <w:sz w:val="22"/>
          <w:szCs w:val="22"/>
          <w:u w:val="single"/>
        </w:rPr>
      </w:pPr>
    </w:p>
    <w:p w14:paraId="1B9B2288" w14:textId="77777777" w:rsidR="002342E5" w:rsidRDefault="002342E5" w:rsidP="002342E5">
      <w:pPr>
        <w:rPr>
          <w:rFonts w:ascii="Arial" w:hAnsi="Arial"/>
          <w:color w:val="FF0000"/>
          <w:sz w:val="22"/>
          <w:szCs w:val="22"/>
          <w:u w:val="single"/>
        </w:rPr>
      </w:pPr>
    </w:p>
    <w:p w14:paraId="29888583" w14:textId="77777777" w:rsidR="002342E5" w:rsidRDefault="002342E5" w:rsidP="002342E5">
      <w:pPr>
        <w:rPr>
          <w:rFonts w:ascii="Arial" w:hAnsi="Arial"/>
          <w:color w:val="000000"/>
          <w:sz w:val="22"/>
          <w:szCs w:val="22"/>
        </w:rPr>
      </w:pPr>
    </w:p>
    <w:p w14:paraId="7576BEB7" w14:textId="77777777" w:rsidR="002342E5" w:rsidRDefault="002342E5" w:rsidP="002342E5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V……………………. dne ……………………..</w:t>
      </w:r>
    </w:p>
    <w:p w14:paraId="677F614C" w14:textId="77777777" w:rsidR="002342E5" w:rsidRDefault="002342E5" w:rsidP="002342E5">
      <w:pPr>
        <w:rPr>
          <w:rFonts w:ascii="Arial" w:hAnsi="Arial"/>
          <w:color w:val="000000"/>
          <w:sz w:val="22"/>
          <w:szCs w:val="22"/>
        </w:rPr>
      </w:pPr>
    </w:p>
    <w:p w14:paraId="1CC49354" w14:textId="77777777" w:rsidR="002342E5" w:rsidRDefault="002342E5" w:rsidP="002342E5">
      <w:pPr>
        <w:rPr>
          <w:rFonts w:ascii="Arial" w:hAnsi="Arial"/>
          <w:color w:val="000000"/>
          <w:sz w:val="22"/>
          <w:szCs w:val="22"/>
        </w:rPr>
      </w:pPr>
    </w:p>
    <w:p w14:paraId="3C54B483" w14:textId="77777777" w:rsidR="002342E5" w:rsidRDefault="002342E5" w:rsidP="002342E5">
      <w:pPr>
        <w:rPr>
          <w:rFonts w:ascii="Arial" w:hAnsi="Arial"/>
          <w:color w:val="000000"/>
          <w:sz w:val="22"/>
          <w:szCs w:val="22"/>
        </w:rPr>
      </w:pPr>
    </w:p>
    <w:p w14:paraId="189DEBDF" w14:textId="77777777" w:rsidR="002342E5" w:rsidRDefault="002342E5" w:rsidP="002342E5">
      <w:pPr>
        <w:rPr>
          <w:rFonts w:ascii="Arial" w:hAnsi="Arial"/>
          <w:color w:val="000000"/>
          <w:sz w:val="22"/>
          <w:szCs w:val="22"/>
        </w:rPr>
      </w:pPr>
    </w:p>
    <w:p w14:paraId="7D6E7B29" w14:textId="77777777" w:rsidR="002342E5" w:rsidRDefault="002342E5" w:rsidP="002342E5">
      <w:pPr>
        <w:ind w:left="3540"/>
        <w:rPr>
          <w:rFonts w:ascii="Arial" w:hAnsi="Arial"/>
          <w:color w:val="000000"/>
          <w:sz w:val="22"/>
          <w:szCs w:val="22"/>
          <w:u w:val="dotted"/>
        </w:rPr>
      </w:pP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  <w:t xml:space="preserve">        </w:t>
      </w:r>
      <w:r>
        <w:rPr>
          <w:rFonts w:ascii="Arial" w:hAnsi="Arial"/>
          <w:color w:val="000000"/>
          <w:sz w:val="22"/>
          <w:szCs w:val="22"/>
          <w:u w:val="dotted"/>
        </w:rPr>
        <w:t>____________________________</w:t>
      </w:r>
    </w:p>
    <w:p w14:paraId="1277DA18" w14:textId="77777777" w:rsidR="002342E5" w:rsidRDefault="002342E5" w:rsidP="002342E5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  <w:t xml:space="preserve">        </w:t>
      </w:r>
    </w:p>
    <w:p w14:paraId="1AF68A7C" w14:textId="726C332F" w:rsidR="002342E5" w:rsidRDefault="002342E5" w:rsidP="002342E5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                           </w:t>
      </w:r>
      <w:r w:rsidR="006B1F29">
        <w:rPr>
          <w:rFonts w:ascii="Arial" w:hAnsi="Arial"/>
          <w:color w:val="000000"/>
          <w:sz w:val="22"/>
          <w:szCs w:val="22"/>
        </w:rPr>
        <w:t xml:space="preserve">                            </w:t>
      </w:r>
      <w:r>
        <w:rPr>
          <w:rFonts w:ascii="Arial" w:hAnsi="Arial"/>
          <w:color w:val="000000"/>
          <w:sz w:val="22"/>
          <w:szCs w:val="22"/>
        </w:rPr>
        <w:t xml:space="preserve">podpis oprávněné osoby za Dodavatele </w:t>
      </w:r>
    </w:p>
    <w:p w14:paraId="7F2B809F" w14:textId="77777777" w:rsidR="00CA58FE" w:rsidRDefault="00CA58FE">
      <w:pPr>
        <w:pStyle w:val="Nadpis1"/>
        <w:ind w:left="432" w:hanging="432"/>
      </w:pPr>
    </w:p>
    <w:p w14:paraId="42F26233" w14:textId="77777777" w:rsidR="00CA58FE" w:rsidRDefault="00CA58FE">
      <w:pPr>
        <w:pStyle w:val="Nadpis1"/>
        <w:pageBreakBefore/>
        <w:ind w:left="432" w:hanging="432"/>
        <w:rPr>
          <w:rFonts w:cs="Arial"/>
          <w:sz w:val="22"/>
          <w:szCs w:val="22"/>
        </w:rPr>
      </w:pPr>
      <w:r>
        <w:rPr>
          <w:iCs/>
          <w:sz w:val="24"/>
          <w:szCs w:val="24"/>
        </w:rPr>
        <w:lastRenderedPageBreak/>
        <w:t>Příloha č. 3 Dokumentace</w:t>
      </w:r>
    </w:p>
    <w:p w14:paraId="67AE23E7" w14:textId="77777777" w:rsidR="00CA58FE" w:rsidRDefault="00CA58FE">
      <w:pPr>
        <w:rPr>
          <w:rFonts w:ascii="Arial" w:hAnsi="Arial"/>
          <w:sz w:val="22"/>
          <w:szCs w:val="22"/>
        </w:rPr>
      </w:pPr>
    </w:p>
    <w:p w14:paraId="1EA44BE8" w14:textId="77777777" w:rsidR="00CA58FE" w:rsidRDefault="00CA58FE">
      <w:pPr>
        <w:jc w:val="center"/>
        <w:rPr>
          <w:rFonts w:ascii="Arial" w:hAnsi="Arial"/>
          <w:b/>
          <w:bCs/>
          <w:color w:val="000000"/>
          <w:sz w:val="28"/>
          <w:szCs w:val="22"/>
        </w:rPr>
      </w:pPr>
    </w:p>
    <w:p w14:paraId="2000C7D8" w14:textId="77777777" w:rsidR="002342E5" w:rsidRDefault="002342E5" w:rsidP="002342E5">
      <w:pPr>
        <w:jc w:val="center"/>
        <w:rPr>
          <w:rFonts w:ascii="Arial" w:hAnsi="Arial"/>
          <w:b/>
          <w:bCs/>
          <w:color w:val="000000"/>
          <w:sz w:val="28"/>
          <w:szCs w:val="22"/>
        </w:rPr>
      </w:pPr>
      <w:r>
        <w:rPr>
          <w:rFonts w:ascii="Arial" w:hAnsi="Arial"/>
          <w:b/>
          <w:bCs/>
          <w:color w:val="000000"/>
          <w:sz w:val="28"/>
          <w:szCs w:val="22"/>
        </w:rPr>
        <w:t>ČESTNÉ PROHLÁŠENÍ DODAVATELE</w:t>
      </w:r>
    </w:p>
    <w:p w14:paraId="58FF64A9" w14:textId="77777777" w:rsidR="002342E5" w:rsidRDefault="002342E5" w:rsidP="002342E5">
      <w:pPr>
        <w:jc w:val="center"/>
        <w:rPr>
          <w:rFonts w:ascii="Arial" w:hAnsi="Arial"/>
          <w:b/>
          <w:bCs/>
          <w:color w:val="000000"/>
          <w:sz w:val="28"/>
          <w:szCs w:val="22"/>
        </w:rPr>
      </w:pPr>
    </w:p>
    <w:p w14:paraId="58C59444" w14:textId="77777777" w:rsidR="002342E5" w:rsidRDefault="002342E5" w:rsidP="002342E5">
      <w:pPr>
        <w:jc w:val="center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ve vztahu k nedoplatku na pojistném nebo na penále na veřejné zdravotní pojištění</w:t>
      </w:r>
    </w:p>
    <w:p w14:paraId="2ED5CB9F" w14:textId="77777777" w:rsidR="002342E5" w:rsidRDefault="002342E5" w:rsidP="002342E5">
      <w:pPr>
        <w:ind w:left="2880"/>
        <w:rPr>
          <w:rFonts w:ascii="Arial" w:hAnsi="Arial"/>
          <w:b/>
          <w:bCs/>
          <w:color w:val="000000"/>
          <w:sz w:val="22"/>
          <w:szCs w:val="22"/>
          <w:u w:val="single"/>
        </w:rPr>
      </w:pPr>
    </w:p>
    <w:p w14:paraId="5AF16136" w14:textId="77777777" w:rsidR="002342E5" w:rsidRDefault="002342E5" w:rsidP="002342E5">
      <w:pPr>
        <w:jc w:val="center"/>
        <w:rPr>
          <w:rFonts w:ascii="Arial" w:hAnsi="Arial"/>
          <w:b/>
          <w:bCs/>
          <w:color w:val="000000"/>
          <w:sz w:val="22"/>
          <w:szCs w:val="22"/>
          <w:u w:val="single"/>
        </w:rPr>
      </w:pPr>
    </w:p>
    <w:p w14:paraId="792B3546" w14:textId="77777777" w:rsidR="002342E5" w:rsidRDefault="002342E5" w:rsidP="002342E5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Já (my) níže podepsaný(í)  čestně prohlašuji(eme), že v souladu s </w:t>
      </w:r>
      <w:r>
        <w:rPr>
          <w:rFonts w:ascii="Arial" w:hAnsi="Arial"/>
          <w:sz w:val="22"/>
          <w:szCs w:val="22"/>
        </w:rPr>
        <w:t>§ 74 odst. 1 písm. c) zákona</w:t>
      </w:r>
      <w:r>
        <w:rPr>
          <w:rFonts w:ascii="Arial" w:hAnsi="Arial"/>
          <w:color w:val="000000"/>
          <w:sz w:val="22"/>
          <w:szCs w:val="22"/>
        </w:rPr>
        <w:t xml:space="preserve"> č. 134/2016 Sb., o zadávání veřejných zakázek, v účinném znění,</w:t>
      </w:r>
      <w:r>
        <w:rPr>
          <w:rFonts w:ascii="Arial" w:hAnsi="Arial"/>
          <w:sz w:val="22"/>
          <w:szCs w:val="22"/>
        </w:rPr>
        <w:t xml:space="preserve"> nemám(e) v České republice nebo v zemi mého(svého) sídla splatný nedoplatek na pojistném nebo na penále na veřejné zdravotní pojištění a splňuji(eme) tak tuto podmínku základní způsobilosti pro účast v zadávacím řízení na veřejnou zakázku s názvem:</w:t>
      </w:r>
    </w:p>
    <w:p w14:paraId="09A7A469" w14:textId="77777777" w:rsidR="002342E5" w:rsidRDefault="002342E5" w:rsidP="002342E5">
      <w:pPr>
        <w:jc w:val="center"/>
        <w:rPr>
          <w:rFonts w:ascii="Arial" w:hAnsi="Arial"/>
          <w:sz w:val="22"/>
          <w:szCs w:val="22"/>
        </w:rPr>
      </w:pPr>
    </w:p>
    <w:p w14:paraId="7F5B0BDC" w14:textId="77777777" w:rsidR="002342E5" w:rsidRDefault="002342E5" w:rsidP="002342E5">
      <w:pPr>
        <w:jc w:val="center"/>
        <w:rPr>
          <w:rFonts w:ascii="Arial" w:hAnsi="Arial"/>
          <w:sz w:val="22"/>
          <w:szCs w:val="22"/>
        </w:rPr>
      </w:pPr>
    </w:p>
    <w:p w14:paraId="62E2EE35" w14:textId="779E0C28" w:rsidR="002342E5" w:rsidRDefault="002342E5" w:rsidP="002342E5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„</w:t>
      </w:r>
      <w:r w:rsidR="006B1F29" w:rsidRPr="006B1F29">
        <w:rPr>
          <w:rFonts w:ascii="Arial" w:hAnsi="Arial"/>
          <w:b/>
          <w:sz w:val="28"/>
          <w:szCs w:val="28"/>
        </w:rPr>
        <w:t>Dodávka pěstebních svítidel – PřF Holice</w:t>
      </w:r>
      <w:r>
        <w:rPr>
          <w:rFonts w:ascii="Arial" w:hAnsi="Arial"/>
          <w:b/>
          <w:sz w:val="28"/>
          <w:szCs w:val="28"/>
        </w:rPr>
        <w:t>“</w:t>
      </w:r>
    </w:p>
    <w:p w14:paraId="36D947B0" w14:textId="77777777" w:rsidR="002342E5" w:rsidRDefault="002342E5" w:rsidP="002342E5">
      <w:pPr>
        <w:jc w:val="center"/>
        <w:rPr>
          <w:rFonts w:ascii="Arial" w:hAnsi="Arial"/>
        </w:rPr>
      </w:pPr>
    </w:p>
    <w:p w14:paraId="489FFC02" w14:textId="77777777" w:rsidR="002342E5" w:rsidRDefault="002342E5" w:rsidP="002342E5">
      <w:pPr>
        <w:jc w:val="both"/>
        <w:rPr>
          <w:rFonts w:ascii="Arial" w:hAnsi="Arial"/>
          <w:u w:val="single"/>
        </w:rPr>
      </w:pPr>
    </w:p>
    <w:p w14:paraId="3C93C719" w14:textId="77777777" w:rsidR="002342E5" w:rsidRDefault="002342E5" w:rsidP="002342E5">
      <w:pPr>
        <w:rPr>
          <w:rFonts w:ascii="Arial" w:hAnsi="Arial"/>
          <w:sz w:val="22"/>
          <w:szCs w:val="22"/>
          <w:u w:val="single"/>
        </w:rPr>
      </w:pPr>
    </w:p>
    <w:p w14:paraId="0C49D2EA" w14:textId="77777777" w:rsidR="002342E5" w:rsidRDefault="002342E5" w:rsidP="002342E5">
      <w:pPr>
        <w:rPr>
          <w:rFonts w:ascii="Arial" w:hAnsi="Arial"/>
          <w:color w:val="FF0000"/>
          <w:sz w:val="22"/>
          <w:szCs w:val="22"/>
          <w:u w:val="single"/>
        </w:rPr>
      </w:pPr>
    </w:p>
    <w:p w14:paraId="072D23C4" w14:textId="77777777" w:rsidR="002342E5" w:rsidRDefault="002342E5" w:rsidP="002342E5">
      <w:pPr>
        <w:rPr>
          <w:rFonts w:ascii="Arial" w:hAnsi="Arial"/>
          <w:color w:val="FF0000"/>
          <w:sz w:val="22"/>
          <w:szCs w:val="22"/>
          <w:u w:val="single"/>
        </w:rPr>
      </w:pPr>
    </w:p>
    <w:p w14:paraId="69C1D7FD" w14:textId="77777777" w:rsidR="002342E5" w:rsidRDefault="002342E5" w:rsidP="002342E5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V……………………. dne ……………………..</w:t>
      </w:r>
    </w:p>
    <w:p w14:paraId="4C87F12E" w14:textId="77777777" w:rsidR="002342E5" w:rsidRDefault="002342E5" w:rsidP="002342E5">
      <w:pPr>
        <w:rPr>
          <w:rFonts w:ascii="Arial" w:hAnsi="Arial"/>
          <w:color w:val="000000"/>
          <w:sz w:val="22"/>
          <w:szCs w:val="22"/>
        </w:rPr>
      </w:pPr>
    </w:p>
    <w:p w14:paraId="163C5D9C" w14:textId="77777777" w:rsidR="002342E5" w:rsidRDefault="002342E5" w:rsidP="002342E5">
      <w:pPr>
        <w:rPr>
          <w:rFonts w:ascii="Arial" w:hAnsi="Arial"/>
          <w:color w:val="000000"/>
          <w:sz w:val="22"/>
          <w:szCs w:val="22"/>
        </w:rPr>
      </w:pPr>
    </w:p>
    <w:p w14:paraId="24DFF2BB" w14:textId="77777777" w:rsidR="002342E5" w:rsidRDefault="002342E5" w:rsidP="002342E5">
      <w:pPr>
        <w:rPr>
          <w:rFonts w:ascii="Arial" w:hAnsi="Arial"/>
          <w:color w:val="000000"/>
          <w:sz w:val="22"/>
          <w:szCs w:val="22"/>
        </w:rPr>
      </w:pPr>
    </w:p>
    <w:p w14:paraId="3E6FA73B" w14:textId="77777777" w:rsidR="002342E5" w:rsidRDefault="002342E5" w:rsidP="002342E5">
      <w:pPr>
        <w:rPr>
          <w:rFonts w:ascii="Arial" w:hAnsi="Arial"/>
          <w:color w:val="000000"/>
          <w:sz w:val="22"/>
          <w:szCs w:val="22"/>
        </w:rPr>
      </w:pPr>
    </w:p>
    <w:p w14:paraId="5C6F5E38" w14:textId="77777777" w:rsidR="002342E5" w:rsidRDefault="002342E5" w:rsidP="002342E5">
      <w:pPr>
        <w:ind w:left="354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  <w:t xml:space="preserve">     ____________________________</w:t>
      </w:r>
    </w:p>
    <w:p w14:paraId="377E77BD" w14:textId="77777777" w:rsidR="002342E5" w:rsidRDefault="002342E5" w:rsidP="002342E5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  <w:t xml:space="preserve">       </w:t>
      </w:r>
    </w:p>
    <w:p w14:paraId="438FE3B1" w14:textId="7284E1F7" w:rsidR="00BD3DFD" w:rsidRDefault="006B1F29" w:rsidP="00B3775D">
      <w:pPr>
        <w:ind w:left="2832"/>
      </w:pPr>
      <w:r>
        <w:rPr>
          <w:rFonts w:ascii="Arial" w:hAnsi="Arial"/>
          <w:color w:val="000000"/>
          <w:sz w:val="22"/>
          <w:szCs w:val="22"/>
        </w:rPr>
        <w:t xml:space="preserve">         </w:t>
      </w:r>
      <w:r w:rsidR="002342E5">
        <w:rPr>
          <w:rFonts w:ascii="Arial" w:hAnsi="Arial"/>
          <w:color w:val="000000"/>
          <w:sz w:val="22"/>
          <w:szCs w:val="22"/>
        </w:rPr>
        <w:t>podpis oprávněné osoby za Dodavatele</w:t>
      </w:r>
    </w:p>
    <w:sectPr w:rsidR="00BD3DFD" w:rsidSect="00393283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966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D0F4068" w15:done="0"/>
  <w15:commentEx w15:paraId="5377886D" w15:done="0"/>
  <w15:commentEx w15:paraId="152A477A" w15:done="0"/>
  <w15:commentEx w15:paraId="07AAF2B0" w15:done="0"/>
  <w15:commentEx w15:paraId="51EC8FFE" w15:done="0"/>
  <w15:commentEx w15:paraId="3C973EB8" w15:done="0"/>
  <w15:commentEx w15:paraId="487F0C4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31BDB0" w16cid:durableId="1E22C4F6"/>
  <w16cid:commentId w16cid:paraId="18875281" w16cid:durableId="1E22C53B"/>
  <w16cid:commentId w16cid:paraId="6446DF54" w16cid:durableId="1E22C4F7"/>
  <w16cid:commentId w16cid:paraId="4458D452" w16cid:durableId="1E22C561"/>
  <w16cid:commentId w16cid:paraId="2CF9F5BE" w16cid:durableId="1E22C4F8"/>
  <w16cid:commentId w16cid:paraId="3D273681" w16cid:durableId="1E22C4F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B66015" w14:textId="77777777" w:rsidR="00372947" w:rsidRDefault="00372947">
      <w:r>
        <w:separator/>
      </w:r>
    </w:p>
  </w:endnote>
  <w:endnote w:type="continuationSeparator" w:id="0">
    <w:p w14:paraId="63341CD3" w14:textId="77777777" w:rsidR="00372947" w:rsidRDefault="0037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EE"/>
    <w:family w:val="swiss"/>
    <w:pitch w:val="variable"/>
    <w:sig w:usb0="00000000" w:usb1="5200FDFF" w:usb2="0A242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FreeSans">
    <w:altName w:val="Times New Roman"/>
    <w:charset w:val="01"/>
    <w:family w:val="auto"/>
    <w:pitch w:val="variable"/>
  </w:font>
  <w:font w:name="Vogu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90784" w14:textId="77777777" w:rsidR="0011331D" w:rsidRDefault="0011331D" w:rsidP="00FF6CC8">
    <w:pPr>
      <w:autoSpaceDN w:val="0"/>
      <w:textAlignment w:val="baseline"/>
      <w:rPr>
        <w:rFonts w:ascii="Arial" w:hAnsi="Arial"/>
        <w:color w:val="808080"/>
        <w:kern w:val="3"/>
        <w:sz w:val="22"/>
        <w:szCs w:val="20"/>
      </w:rPr>
    </w:pPr>
  </w:p>
  <w:p w14:paraId="13021977" w14:textId="50B6D1FA" w:rsidR="0011331D" w:rsidRPr="00CF6E6C" w:rsidRDefault="0011331D" w:rsidP="00FF6CC8">
    <w:pPr>
      <w:autoSpaceDN w:val="0"/>
      <w:textAlignment w:val="baseline"/>
      <w:rPr>
        <w:rFonts w:ascii="Arial" w:hAnsi="Arial"/>
        <w:kern w:val="3"/>
        <w:sz w:val="22"/>
        <w:szCs w:val="20"/>
      </w:rPr>
    </w:pPr>
    <w:r w:rsidRPr="00CF6E6C">
      <w:rPr>
        <w:rFonts w:ascii="Arial" w:hAnsi="Arial"/>
        <w:color w:val="808080"/>
        <w:kern w:val="3"/>
        <w:sz w:val="22"/>
        <w:szCs w:val="20"/>
      </w:rPr>
      <w:t xml:space="preserve">Univerzita Palackého v Olomouci | Křížkovského </w:t>
    </w:r>
    <w:r>
      <w:rPr>
        <w:rFonts w:ascii="Arial" w:hAnsi="Arial"/>
        <w:color w:val="808080"/>
        <w:kern w:val="3"/>
        <w:sz w:val="22"/>
        <w:szCs w:val="20"/>
      </w:rPr>
      <w:t>511/8 | 771 47 Olomouc</w:t>
    </w:r>
    <w:r>
      <w:rPr>
        <w:rFonts w:ascii="Arial" w:hAnsi="Arial"/>
        <w:color w:val="808080"/>
        <w:kern w:val="3"/>
        <w:sz w:val="22"/>
        <w:szCs w:val="20"/>
      </w:rPr>
      <w:tab/>
    </w:r>
    <w:r w:rsidRPr="00CF6E6C">
      <w:rPr>
        <w:rFonts w:ascii="Arial" w:hAnsi="Arial"/>
        <w:color w:val="808080"/>
        <w:kern w:val="3"/>
        <w:sz w:val="22"/>
        <w:szCs w:val="20"/>
      </w:rPr>
      <w:t xml:space="preserve">Strana </w:t>
    </w:r>
    <w:r w:rsidRPr="00CF6E6C">
      <w:rPr>
        <w:rFonts w:ascii="Arial" w:hAnsi="Arial"/>
        <w:color w:val="808080"/>
        <w:kern w:val="3"/>
        <w:sz w:val="22"/>
        <w:szCs w:val="20"/>
      </w:rPr>
      <w:fldChar w:fldCharType="begin"/>
    </w:r>
    <w:r w:rsidRPr="00CF6E6C">
      <w:rPr>
        <w:rFonts w:ascii="Arial" w:hAnsi="Arial"/>
        <w:color w:val="808080"/>
        <w:kern w:val="3"/>
        <w:sz w:val="22"/>
        <w:szCs w:val="20"/>
      </w:rPr>
      <w:instrText xml:space="preserve"> PAGE </w:instrText>
    </w:r>
    <w:r w:rsidRPr="00CF6E6C">
      <w:rPr>
        <w:rFonts w:ascii="Arial" w:hAnsi="Arial"/>
        <w:color w:val="808080"/>
        <w:kern w:val="3"/>
        <w:sz w:val="22"/>
        <w:szCs w:val="20"/>
      </w:rPr>
      <w:fldChar w:fldCharType="separate"/>
    </w:r>
    <w:r w:rsidR="00F92CC1">
      <w:rPr>
        <w:rFonts w:ascii="Arial" w:hAnsi="Arial"/>
        <w:noProof/>
        <w:color w:val="808080"/>
        <w:kern w:val="3"/>
        <w:sz w:val="22"/>
        <w:szCs w:val="20"/>
      </w:rPr>
      <w:t>12</w:t>
    </w:r>
    <w:r w:rsidRPr="00CF6E6C">
      <w:rPr>
        <w:rFonts w:ascii="Arial" w:hAnsi="Arial"/>
        <w:color w:val="808080"/>
        <w:kern w:val="3"/>
        <w:sz w:val="22"/>
        <w:szCs w:val="20"/>
      </w:rPr>
      <w:fldChar w:fldCharType="end"/>
    </w:r>
  </w:p>
  <w:p w14:paraId="52979AC8" w14:textId="77777777" w:rsidR="0011331D" w:rsidRDefault="0011331D" w:rsidP="00FF6CC8">
    <w:pPr>
      <w:pStyle w:val="Zpat"/>
    </w:pPr>
    <w:r w:rsidRPr="00CF6E6C">
      <w:rPr>
        <w:rFonts w:ascii="Liberation Serif" w:eastAsia="SimSun" w:hAnsi="Liberation Serif"/>
        <w:b/>
        <w:color w:val="808080"/>
        <w:kern w:val="3"/>
        <w:lang w:bidi="hi-IN"/>
      </w:rPr>
      <w:t>www.upol.cz</w:t>
    </w:r>
  </w:p>
  <w:p w14:paraId="1D19DF79" w14:textId="77777777" w:rsidR="0011331D" w:rsidRPr="0067672D" w:rsidRDefault="0011331D" w:rsidP="0067672D">
    <w:pPr>
      <w:pStyle w:val="Zpat"/>
      <w:tabs>
        <w:tab w:val="clear" w:pos="4536"/>
        <w:tab w:val="clear" w:pos="9072"/>
        <w:tab w:val="left" w:pos="363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02C93" w14:textId="13D3DCBE" w:rsidR="0011331D" w:rsidRPr="00CF6E6C" w:rsidRDefault="0011331D" w:rsidP="00393283">
    <w:pPr>
      <w:autoSpaceDN w:val="0"/>
      <w:textAlignment w:val="baseline"/>
      <w:rPr>
        <w:rFonts w:ascii="Arial" w:hAnsi="Arial"/>
        <w:kern w:val="3"/>
        <w:sz w:val="22"/>
        <w:szCs w:val="20"/>
      </w:rPr>
    </w:pPr>
    <w:r w:rsidRPr="00CF6E6C">
      <w:rPr>
        <w:rFonts w:ascii="Arial" w:hAnsi="Arial"/>
        <w:color w:val="808080"/>
        <w:kern w:val="3"/>
        <w:sz w:val="22"/>
        <w:szCs w:val="20"/>
      </w:rPr>
      <w:t xml:space="preserve">Univerzita Palackého v Olomouci | Křížkovského </w:t>
    </w:r>
    <w:r>
      <w:rPr>
        <w:rFonts w:ascii="Arial" w:hAnsi="Arial"/>
        <w:color w:val="808080"/>
        <w:kern w:val="3"/>
        <w:sz w:val="22"/>
        <w:szCs w:val="20"/>
      </w:rPr>
      <w:t>511/8 | 771 47 Olomouc</w:t>
    </w:r>
    <w:r>
      <w:rPr>
        <w:rFonts w:ascii="Arial" w:hAnsi="Arial"/>
        <w:color w:val="808080"/>
        <w:kern w:val="3"/>
        <w:sz w:val="22"/>
        <w:szCs w:val="20"/>
      </w:rPr>
      <w:tab/>
      <w:t xml:space="preserve">      </w:t>
    </w:r>
    <w:r w:rsidRPr="00CF6E6C">
      <w:rPr>
        <w:rFonts w:ascii="Arial" w:hAnsi="Arial"/>
        <w:color w:val="808080"/>
        <w:kern w:val="3"/>
        <w:sz w:val="22"/>
        <w:szCs w:val="20"/>
      </w:rPr>
      <w:t xml:space="preserve">Strana </w:t>
    </w:r>
    <w:r w:rsidRPr="00CF6E6C">
      <w:rPr>
        <w:rFonts w:ascii="Arial" w:hAnsi="Arial"/>
        <w:color w:val="808080"/>
        <w:kern w:val="3"/>
        <w:sz w:val="22"/>
        <w:szCs w:val="20"/>
      </w:rPr>
      <w:fldChar w:fldCharType="begin"/>
    </w:r>
    <w:r w:rsidRPr="00CF6E6C">
      <w:rPr>
        <w:rFonts w:ascii="Arial" w:hAnsi="Arial"/>
        <w:color w:val="808080"/>
        <w:kern w:val="3"/>
        <w:sz w:val="22"/>
        <w:szCs w:val="20"/>
      </w:rPr>
      <w:instrText xml:space="preserve"> PAGE </w:instrText>
    </w:r>
    <w:r w:rsidRPr="00CF6E6C">
      <w:rPr>
        <w:rFonts w:ascii="Arial" w:hAnsi="Arial"/>
        <w:color w:val="808080"/>
        <w:kern w:val="3"/>
        <w:sz w:val="22"/>
        <w:szCs w:val="20"/>
      </w:rPr>
      <w:fldChar w:fldCharType="separate"/>
    </w:r>
    <w:r w:rsidR="00F92CC1">
      <w:rPr>
        <w:rFonts w:ascii="Arial" w:hAnsi="Arial"/>
        <w:noProof/>
        <w:color w:val="808080"/>
        <w:kern w:val="3"/>
        <w:sz w:val="22"/>
        <w:szCs w:val="20"/>
      </w:rPr>
      <w:t>1</w:t>
    </w:r>
    <w:r w:rsidRPr="00CF6E6C">
      <w:rPr>
        <w:rFonts w:ascii="Arial" w:hAnsi="Arial"/>
        <w:color w:val="808080"/>
        <w:kern w:val="3"/>
        <w:sz w:val="22"/>
        <w:szCs w:val="20"/>
      </w:rPr>
      <w:fldChar w:fldCharType="end"/>
    </w:r>
  </w:p>
  <w:p w14:paraId="168AFA2B" w14:textId="77777777" w:rsidR="0011331D" w:rsidRDefault="0011331D" w:rsidP="00393283">
    <w:pPr>
      <w:pStyle w:val="Zpat"/>
    </w:pPr>
    <w:r w:rsidRPr="00CF6E6C">
      <w:rPr>
        <w:rFonts w:ascii="Liberation Serif" w:eastAsia="SimSun" w:hAnsi="Liberation Serif"/>
        <w:b/>
        <w:color w:val="808080"/>
        <w:kern w:val="3"/>
        <w:lang w:bidi="hi-IN"/>
      </w:rPr>
      <w:t>www.upol.cz</w:t>
    </w:r>
  </w:p>
  <w:p w14:paraId="2B6A8AEC" w14:textId="77777777" w:rsidR="0011331D" w:rsidRDefault="0011331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D32B7" w14:textId="77777777" w:rsidR="00372947" w:rsidRDefault="00372947">
      <w:r>
        <w:separator/>
      </w:r>
    </w:p>
  </w:footnote>
  <w:footnote w:type="continuationSeparator" w:id="0">
    <w:p w14:paraId="5DE33537" w14:textId="77777777" w:rsidR="00372947" w:rsidRDefault="00372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5BCBA" w14:textId="77777777" w:rsidR="0011331D" w:rsidRDefault="0011331D">
    <w:pPr>
      <w:pStyle w:val="Zhlav"/>
      <w:jc w:val="center"/>
      <w:rPr>
        <w:lang w:eastAsia="en-US"/>
      </w:rPr>
    </w:pPr>
    <w:r>
      <w:rPr>
        <w:noProof/>
        <w:lang w:eastAsia="cs-CZ"/>
      </w:rPr>
      <w:drawing>
        <wp:anchor distT="720090" distB="720090" distL="114300" distR="114300" simplePos="0" relativeHeight="251658240" behindDoc="0" locked="1" layoutInCell="1" allowOverlap="1" wp14:anchorId="152F1314" wp14:editId="49FBB038">
          <wp:simplePos x="0" y="0"/>
          <wp:positionH relativeFrom="page">
            <wp:posOffset>276225</wp:posOffset>
          </wp:positionH>
          <wp:positionV relativeFrom="page">
            <wp:posOffset>114300</wp:posOffset>
          </wp:positionV>
          <wp:extent cx="1846580" cy="571500"/>
          <wp:effectExtent l="0" t="0" r="1270" b="0"/>
          <wp:wrapTopAndBottom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115EA8D" w14:textId="77777777" w:rsidR="0011331D" w:rsidRDefault="0011331D">
    <w:pPr>
      <w:pStyle w:val="Zhlav"/>
      <w:jc w:val="center"/>
      <w:rPr>
        <w:lang w:eastAsia="en-US"/>
      </w:rPr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57A438E5" wp14:editId="5227A040">
          <wp:simplePos x="0" y="0"/>
          <wp:positionH relativeFrom="page">
            <wp:posOffset>6905625</wp:posOffset>
          </wp:positionH>
          <wp:positionV relativeFrom="page">
            <wp:posOffset>522605</wp:posOffset>
          </wp:positionV>
          <wp:extent cx="291465" cy="1995170"/>
          <wp:effectExtent l="0" t="0" r="0" b="508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199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38030" w14:textId="0E433DE4" w:rsidR="0011331D" w:rsidRDefault="0011331D">
    <w:pPr>
      <w:pStyle w:val="Zhlav"/>
    </w:pPr>
    <w:r>
      <w:rPr>
        <w:noProof/>
        <w:lang w:eastAsia="cs-CZ"/>
      </w:rPr>
      <w:drawing>
        <wp:inline distT="0" distB="0" distL="0" distR="0" wp14:anchorId="44A9FF96" wp14:editId="4E1E005F">
          <wp:extent cx="5760720" cy="1276985"/>
          <wp:effectExtent l="0" t="0" r="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6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2"/>
        <w:szCs w:val="22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Arial" w:hAnsi="Arial" w:cs="Arial"/>
        <w:b/>
        <w:color w:val="000000"/>
        <w:sz w:val="22"/>
        <w:szCs w:val="22"/>
      </w:rPr>
    </w:lvl>
    <w:lvl w:ilvl="1">
      <w:start w:val="10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DejaVu Sans" w:hAnsi="DejaVu Sans" w:cs="DejaVu Sans"/>
        <w:b w:val="0"/>
        <w:color w:val="000000"/>
        <w:sz w:val="22"/>
        <w:szCs w:val="2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sz w:val="22"/>
        <w:szCs w:val="22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pStyle w:val="mojeodstavce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upperLetter"/>
      <w:lvlText w:val="%2)"/>
      <w:lvlJc w:val="left"/>
      <w:pPr>
        <w:tabs>
          <w:tab w:val="num" w:pos="1619"/>
        </w:tabs>
        <w:ind w:left="1619" w:hanging="539"/>
      </w:pPr>
      <w:rPr>
        <w:rFonts w:ascii="Arial" w:hAnsi="Arial" w:cs="Times New Roman"/>
        <w:b w:val="0"/>
        <w:i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Times New Roman"/>
        <w:color w:val="000000"/>
        <w:sz w:val="24"/>
        <w:szCs w:val="24"/>
      </w:rPr>
    </w:lvl>
    <w:lvl w:ilvl="3">
      <w:start w:val="1"/>
      <w:numFmt w:val="upperLetter"/>
      <w:lvlText w:val="%4)"/>
      <w:lvlJc w:val="left"/>
      <w:pPr>
        <w:tabs>
          <w:tab w:val="num" w:pos="3233"/>
        </w:tabs>
        <w:ind w:left="3233" w:hanging="539"/>
      </w:pPr>
      <w:rPr>
        <w:rFonts w:ascii="Arial" w:hAnsi="Arial" w:cs="Times New Roman"/>
        <w:b w:val="0"/>
        <w:i w:val="0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ascii="Symbol" w:hAnsi="Symbol" w:cs="Symbol"/>
        <w:b/>
        <w:bCs/>
        <w:iCs/>
        <w:sz w:val="24"/>
        <w:szCs w:val="28"/>
        <w:u w:val="no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/>
        <w:b/>
        <w:bCs/>
        <w:vanish/>
        <w:kern w:val="1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45" w:hanging="52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1800"/>
      </w:pPr>
    </w:lvl>
  </w:abstractNum>
  <w:abstractNum w:abstractNumId="8">
    <w:nsid w:val="0000000A"/>
    <w:multiLevelType w:val="multilevel"/>
    <w:tmpl w:val="A930096E"/>
    <w:name w:val="WW8Num10"/>
    <w:lvl w:ilvl="0">
      <w:start w:val="6"/>
      <w:numFmt w:val="decimal"/>
      <w:lvlText w:val="%1."/>
      <w:lvlJc w:val="left"/>
      <w:pPr>
        <w:tabs>
          <w:tab w:val="num" w:pos="708"/>
        </w:tabs>
        <w:ind w:left="1098" w:hanging="390"/>
      </w:pPr>
      <w:rPr>
        <w:rFonts w:cs="Arial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1428" w:hanging="720"/>
      </w:pPr>
      <w:rPr>
        <w:rFonts w:ascii="Arial" w:hAnsi="Arial" w:cs="Arial"/>
        <w:b/>
        <w:iCs/>
        <w:color w:val="00000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428" w:hanging="720"/>
      </w:pPr>
      <w:rPr>
        <w:rFonts w:cs="Arial"/>
        <w:b/>
        <w:iCs/>
        <w:vanish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1788" w:hanging="1080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214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21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250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2868" w:hanging="2160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sz w:val="22"/>
        <w:szCs w:val="22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  <w:sz w:val="22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cs="Symbol"/>
        <w:sz w:val="22"/>
        <w:szCs w:val="22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sz w:val="22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bullet"/>
      <w:pStyle w:val="odrka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lowerLetter"/>
      <w:pStyle w:val="odrky2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cs-CZ"/>
      </w:r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lowerLetter"/>
      <w:pStyle w:val="Textodstavce"/>
      <w:lvlText w:val="%1)"/>
      <w:lvlJc w:val="left"/>
      <w:pPr>
        <w:tabs>
          <w:tab w:val="num" w:pos="900"/>
        </w:tabs>
        <w:ind w:left="900" w:hanging="360"/>
      </w:pPr>
      <w:rPr>
        <w:b/>
      </w:rPr>
    </w:lvl>
    <w:lvl w:ilvl="1">
      <w:start w:val="10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2"/>
      <w:numFmt w:val="bullet"/>
      <w:lvlText w:val="•"/>
      <w:lvlJc w:val="left"/>
      <w:pPr>
        <w:tabs>
          <w:tab w:val="num" w:pos="0"/>
        </w:tabs>
        <w:ind w:left="3045" w:hanging="705"/>
      </w:pPr>
      <w:rPr>
        <w:rFonts w:ascii="Calibri" w:hAnsi="Calibri" w:cs="Arial"/>
      </w:rPr>
    </w:lvl>
    <w:lvl w:ilvl="3">
      <w:start w:val="2"/>
      <w:numFmt w:val="bullet"/>
      <w:lvlText w:val="-"/>
      <w:lvlJc w:val="left"/>
      <w:pPr>
        <w:tabs>
          <w:tab w:val="num" w:pos="0"/>
        </w:tabs>
        <w:ind w:left="3585" w:hanging="705"/>
      </w:pPr>
      <w:rPr>
        <w:rFonts w:ascii="Calibri" w:hAnsi="Calibri" w:cs="Arial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sz w:val="22"/>
        <w:szCs w:val="22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20">
    <w:nsid w:val="00000016"/>
    <w:multiLevelType w:val="multilevel"/>
    <w:tmpl w:val="00000016"/>
    <w:name w:val="WW8Num22"/>
    <w:lvl w:ilvl="0">
      <w:start w:val="1"/>
      <w:numFmt w:val="decimal"/>
      <w:pStyle w:val="slo1odsazen1text"/>
      <w:lvlText w:val="%1."/>
      <w:lvlJc w:val="left"/>
      <w:pPr>
        <w:tabs>
          <w:tab w:val="num" w:pos="0"/>
        </w:tabs>
        <w:ind w:left="567" w:hanging="567"/>
      </w:pPr>
      <w:rPr>
        <w:rFonts w:ascii="Arial" w:hAnsi="Arial" w:cs="Arial"/>
        <w:b w:val="0"/>
        <w:i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13" w:hanging="180"/>
      </w:pPr>
    </w:lvl>
  </w:abstractNum>
  <w:abstractNum w:abstractNumId="21">
    <w:nsid w:val="00000017"/>
    <w:multiLevelType w:val="multilevel"/>
    <w:tmpl w:val="00000017"/>
    <w:name w:val="WW8Num23"/>
    <w:lvl w:ilvl="0">
      <w:start w:val="1"/>
      <w:numFmt w:val="decimal"/>
      <w:pStyle w:val="Nadpis11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</w:lvl>
  </w:abstractNum>
  <w:abstractNum w:abstractNumId="22">
    <w:nsid w:val="00000018"/>
    <w:multiLevelType w:val="multilevel"/>
    <w:tmpl w:val="00000018"/>
    <w:name w:val="WW8Num24"/>
    <w:lvl w:ilvl="0">
      <w:start w:val="1"/>
      <w:numFmt w:val="upperRoman"/>
      <w:pStyle w:val="ZDlnek"/>
      <w:lvlText w:val="ČÁST 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00000019"/>
    <w:multiLevelType w:val="multilevel"/>
    <w:tmpl w:val="00000019"/>
    <w:name w:val="WW8Num25"/>
    <w:lvl w:ilvl="0">
      <w:start w:val="1"/>
      <w:numFmt w:val="decimal"/>
      <w:pStyle w:val="Legal3L1"/>
      <w:suff w:val="nothing"/>
      <w:lvlText w:val=" Článek %1."/>
      <w:lvlJc w:val="left"/>
      <w:pPr>
        <w:tabs>
          <w:tab w:val="num" w:pos="0"/>
        </w:tabs>
        <w:ind w:left="4100" w:firstLine="0"/>
      </w:pPr>
      <w:rPr>
        <w:rFonts w:ascii="Times New Roman" w:eastAsia="Times New Roman" w:hAnsi="Times New Roman" w:cs="Times New Roman"/>
        <w:b/>
        <w:i w:val="0"/>
        <w:caps/>
        <w:color w:val="auto"/>
        <w:sz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0" w:firstLine="0"/>
      </w:pPr>
      <w:rPr>
        <w:rFonts w:ascii="Times New Roman" w:eastAsia="Times New Roman" w:hAnsi="Times New Roman" w:cs="Times New Roman"/>
        <w:b/>
        <w:i w:val="0"/>
        <w:caps w:val="0"/>
        <w:smallCaps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907" w:hanging="907"/>
      </w:pPr>
      <w:rPr>
        <w:rFonts w:ascii="Times New Roman" w:eastAsia="Times New Roman" w:hAnsi="Times New Roman" w:cs="Times New Roman"/>
        <w:b w:val="0"/>
        <w:i w:val="0"/>
        <w:caps w:val="0"/>
        <w:smallCaps w:val="0"/>
        <w:color w:val="auto"/>
        <w:sz w:val="22"/>
        <w:u w:val="none"/>
      </w:rPr>
    </w:lvl>
    <w:lvl w:ilvl="3">
      <w:start w:val="1"/>
      <w:numFmt w:val="lowerLetter"/>
      <w:lvlText w:val="(%4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color w:val="auto"/>
        <w:sz w:val="22"/>
        <w:u w:val="none"/>
      </w:rPr>
    </w:lvl>
    <w:lvl w:ilvl="4">
      <w:start w:val="1"/>
      <w:numFmt w:val="lowerRoman"/>
      <w:lvlText w:val="(%5)"/>
      <w:lvlJc w:val="left"/>
      <w:pPr>
        <w:tabs>
          <w:tab w:val="num" w:pos="2347"/>
        </w:tabs>
        <w:ind w:left="2347" w:hanging="72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2"/>
        <w:szCs w:val="22"/>
        <w:u w:val="none"/>
      </w:rPr>
    </w:lvl>
    <w:lvl w:ilvl="5">
      <w:start w:val="1"/>
      <w:numFmt w:val="decimal"/>
      <w:lvlText w:val="(%6)"/>
      <w:lvlJc w:val="left"/>
      <w:pPr>
        <w:tabs>
          <w:tab w:val="num" w:pos="4320"/>
        </w:tabs>
        <w:ind w:left="0" w:firstLine="360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6">
      <w:start w:val="1"/>
      <w:numFmt w:val="lowerLetter"/>
      <w:lvlText w:val="(%7)"/>
      <w:lvlJc w:val="left"/>
      <w:pPr>
        <w:tabs>
          <w:tab w:val="num" w:pos="1440"/>
        </w:tabs>
        <w:ind w:left="0" w:firstLine="72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7">
      <w:start w:val="1"/>
      <w:numFmt w:val="lowerRoman"/>
      <w:lvlText w:val="(%8)"/>
      <w:lvlJc w:val="left"/>
      <w:pPr>
        <w:tabs>
          <w:tab w:val="num" w:pos="2160"/>
        </w:tabs>
        <w:ind w:left="0" w:firstLine="144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8">
      <w:start w:val="1"/>
      <w:numFmt w:val="decimal"/>
      <w:lvlText w:val="(%9)"/>
      <w:lvlJc w:val="left"/>
      <w:pPr>
        <w:tabs>
          <w:tab w:val="num" w:pos="2880"/>
        </w:tabs>
        <w:ind w:left="0" w:firstLine="216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</w:abstractNum>
  <w:abstractNum w:abstractNumId="24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25">
    <w:nsid w:val="0000001B"/>
    <w:multiLevelType w:val="multilevel"/>
    <w:tmpl w:val="0000001B"/>
    <w:name w:val="WW8Num27"/>
    <w:lvl w:ilvl="0">
      <w:start w:val="1"/>
      <w:numFmt w:val="decimal"/>
      <w:pStyle w:val="Nadpis0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4.%2."/>
      <w:lvlJc w:val="left"/>
      <w:pPr>
        <w:tabs>
          <w:tab w:val="num" w:pos="0"/>
        </w:tabs>
        <w:ind w:left="999" w:hanging="432"/>
      </w:pPr>
    </w:lvl>
    <w:lvl w:ilvl="2">
      <w:start w:val="1"/>
      <w:numFmt w:val="decimal"/>
      <w:lvlText w:val="4..%3.1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6">
    <w:nsid w:val="0000001C"/>
    <w:multiLevelType w:val="singleLevel"/>
    <w:tmpl w:val="0000001C"/>
    <w:name w:val="WW8Num28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  <w:sz w:val="22"/>
        <w:szCs w:val="22"/>
      </w:rPr>
    </w:lvl>
  </w:abstractNum>
  <w:abstractNum w:abstractNumId="27">
    <w:nsid w:val="0000001D"/>
    <w:multiLevelType w:val="singleLevel"/>
    <w:tmpl w:val="0000001D"/>
    <w:name w:val="WW8Num2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8">
    <w:nsid w:val="0000001E"/>
    <w:multiLevelType w:val="singleLevel"/>
    <w:tmpl w:val="0000001E"/>
    <w:name w:val="WW8Num3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29">
    <w:nsid w:val="0AD121EA"/>
    <w:multiLevelType w:val="hybridMultilevel"/>
    <w:tmpl w:val="912600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B0615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106063D2"/>
    <w:multiLevelType w:val="multilevel"/>
    <w:tmpl w:val="D18EE4CE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17DE553E"/>
    <w:multiLevelType w:val="hybridMultilevel"/>
    <w:tmpl w:val="00003754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2B662C78"/>
    <w:multiLevelType w:val="hybridMultilevel"/>
    <w:tmpl w:val="87BA4D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D72D19"/>
    <w:multiLevelType w:val="hybridMultilevel"/>
    <w:tmpl w:val="8F1CBE42"/>
    <w:lvl w:ilvl="0" w:tplc="6D386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521545F"/>
    <w:multiLevelType w:val="hybridMultilevel"/>
    <w:tmpl w:val="2C10D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55A47C6"/>
    <w:multiLevelType w:val="hybridMultilevel"/>
    <w:tmpl w:val="7E70F4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520E10"/>
    <w:multiLevelType w:val="hybridMultilevel"/>
    <w:tmpl w:val="5A6AF5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A15852"/>
    <w:multiLevelType w:val="hybridMultilevel"/>
    <w:tmpl w:val="778A8DA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AAE2776"/>
    <w:multiLevelType w:val="multilevel"/>
    <w:tmpl w:val="9E3E50C6"/>
    <w:lvl w:ilvl="0">
      <w:start w:val="7"/>
      <w:numFmt w:val="decimal"/>
      <w:lvlText w:val="%1."/>
      <w:lvlJc w:val="left"/>
      <w:pPr>
        <w:ind w:left="408" w:hanging="408"/>
      </w:pPr>
      <w:rPr>
        <w:rFonts w:cs="Times New Roman" w:hint="default"/>
        <w:sz w:val="28"/>
        <w:szCs w:val="28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4"/>
      </w:rPr>
    </w:lvl>
  </w:abstractNum>
  <w:abstractNum w:abstractNumId="39">
    <w:nsid w:val="7CE95597"/>
    <w:multiLevelType w:val="multilevel"/>
    <w:tmpl w:val="944E0E62"/>
    <w:lvl w:ilvl="0">
      <w:start w:val="7"/>
      <w:numFmt w:val="decimal"/>
      <w:lvlText w:val="%1."/>
      <w:lvlJc w:val="left"/>
      <w:pPr>
        <w:ind w:left="408" w:hanging="408"/>
      </w:pPr>
      <w:rPr>
        <w:rFonts w:cs="Times New Roman"/>
        <w:sz w:val="22"/>
        <w:szCs w:val="28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ascii="Arial" w:hAnsi="Arial" w:cs="Times New Roman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10"/>
  </w:num>
  <w:num w:numId="10">
    <w:abstractNumId w:val="11"/>
  </w:num>
  <w:num w:numId="11">
    <w:abstractNumId w:val="13"/>
  </w:num>
  <w:num w:numId="12">
    <w:abstractNumId w:val="14"/>
  </w:num>
  <w:num w:numId="13">
    <w:abstractNumId w:val="16"/>
  </w:num>
  <w:num w:numId="14">
    <w:abstractNumId w:val="19"/>
  </w:num>
  <w:num w:numId="15">
    <w:abstractNumId w:val="20"/>
  </w:num>
  <w:num w:numId="16">
    <w:abstractNumId w:val="21"/>
  </w:num>
  <w:num w:numId="17">
    <w:abstractNumId w:val="22"/>
  </w:num>
  <w:num w:numId="18">
    <w:abstractNumId w:val="23"/>
  </w:num>
  <w:num w:numId="19">
    <w:abstractNumId w:val="24"/>
  </w:num>
  <w:num w:numId="20">
    <w:abstractNumId w:val="25"/>
  </w:num>
  <w:num w:numId="21">
    <w:abstractNumId w:val="38"/>
  </w:num>
  <w:num w:numId="22">
    <w:abstractNumId w:val="30"/>
  </w:num>
  <w:num w:numId="23">
    <w:abstractNumId w:val="29"/>
  </w:num>
  <w:num w:numId="24">
    <w:abstractNumId w:val="28"/>
  </w:num>
  <w:num w:numId="25">
    <w:abstractNumId w:val="35"/>
  </w:num>
  <w:num w:numId="26">
    <w:abstractNumId w:val="33"/>
  </w:num>
  <w:num w:numId="27">
    <w:abstractNumId w:val="36"/>
  </w:num>
  <w:num w:numId="28">
    <w:abstractNumId w:val="37"/>
  </w:num>
  <w:num w:numId="29">
    <w:abstractNumId w:val="31"/>
  </w:num>
  <w:num w:numId="30">
    <w:abstractNumId w:val="32"/>
  </w:num>
  <w:num w:numId="31">
    <w:abstractNumId w:val="39"/>
  </w:num>
  <w:num w:numId="32">
    <w:abstractNumId w:val="34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gr. Petra Vopálková">
    <w15:presenceInfo w15:providerId="None" w15:userId="Mgr. Petra Vopál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5B"/>
    <w:rsid w:val="000235A0"/>
    <w:rsid w:val="0002385B"/>
    <w:rsid w:val="00026A42"/>
    <w:rsid w:val="000359B2"/>
    <w:rsid w:val="00040849"/>
    <w:rsid w:val="000438E2"/>
    <w:rsid w:val="000537B4"/>
    <w:rsid w:val="000553B2"/>
    <w:rsid w:val="00055CDC"/>
    <w:rsid w:val="000604A5"/>
    <w:rsid w:val="000726D0"/>
    <w:rsid w:val="00072EF8"/>
    <w:rsid w:val="00075DCE"/>
    <w:rsid w:val="00077650"/>
    <w:rsid w:val="000A0766"/>
    <w:rsid w:val="000A7614"/>
    <w:rsid w:val="000B6BF0"/>
    <w:rsid w:val="000C18E7"/>
    <w:rsid w:val="000C52DF"/>
    <w:rsid w:val="000C5435"/>
    <w:rsid w:val="000C60D5"/>
    <w:rsid w:val="000D53EA"/>
    <w:rsid w:val="000D6CA9"/>
    <w:rsid w:val="000D6D8C"/>
    <w:rsid w:val="000E2A2E"/>
    <w:rsid w:val="000F6318"/>
    <w:rsid w:val="000F7746"/>
    <w:rsid w:val="0010020B"/>
    <w:rsid w:val="00103029"/>
    <w:rsid w:val="00107FC9"/>
    <w:rsid w:val="0011057A"/>
    <w:rsid w:val="0011331D"/>
    <w:rsid w:val="001234CB"/>
    <w:rsid w:val="0012527D"/>
    <w:rsid w:val="00126E31"/>
    <w:rsid w:val="00127962"/>
    <w:rsid w:val="00140374"/>
    <w:rsid w:val="0014183C"/>
    <w:rsid w:val="00144B27"/>
    <w:rsid w:val="00145BB8"/>
    <w:rsid w:val="00150124"/>
    <w:rsid w:val="00154471"/>
    <w:rsid w:val="00157912"/>
    <w:rsid w:val="00163513"/>
    <w:rsid w:val="001712DF"/>
    <w:rsid w:val="001725DE"/>
    <w:rsid w:val="00186849"/>
    <w:rsid w:val="0018777D"/>
    <w:rsid w:val="00190606"/>
    <w:rsid w:val="0019190B"/>
    <w:rsid w:val="00191B9D"/>
    <w:rsid w:val="001A212C"/>
    <w:rsid w:val="001B21AF"/>
    <w:rsid w:val="001B7618"/>
    <w:rsid w:val="001C1D1C"/>
    <w:rsid w:val="001C6F7E"/>
    <w:rsid w:val="001D2E40"/>
    <w:rsid w:val="001D6FAB"/>
    <w:rsid w:val="001E039B"/>
    <w:rsid w:val="001E1AC0"/>
    <w:rsid w:val="001E2AA0"/>
    <w:rsid w:val="001E4B42"/>
    <w:rsid w:val="001E5585"/>
    <w:rsid w:val="001E74E5"/>
    <w:rsid w:val="00201C3A"/>
    <w:rsid w:val="0021586B"/>
    <w:rsid w:val="00232861"/>
    <w:rsid w:val="002342E5"/>
    <w:rsid w:val="0025425E"/>
    <w:rsid w:val="00254272"/>
    <w:rsid w:val="00257E17"/>
    <w:rsid w:val="00261ADA"/>
    <w:rsid w:val="00262C6F"/>
    <w:rsid w:val="00270ED4"/>
    <w:rsid w:val="00275519"/>
    <w:rsid w:val="00276B60"/>
    <w:rsid w:val="00281C76"/>
    <w:rsid w:val="002A02C8"/>
    <w:rsid w:val="002A3F83"/>
    <w:rsid w:val="002B2759"/>
    <w:rsid w:val="002B3E93"/>
    <w:rsid w:val="002B5C61"/>
    <w:rsid w:val="002D51F5"/>
    <w:rsid w:val="002D52E2"/>
    <w:rsid w:val="002F49F7"/>
    <w:rsid w:val="00301651"/>
    <w:rsid w:val="00301956"/>
    <w:rsid w:val="003109E6"/>
    <w:rsid w:val="00310CD2"/>
    <w:rsid w:val="003151FE"/>
    <w:rsid w:val="00315B5A"/>
    <w:rsid w:val="003168F0"/>
    <w:rsid w:val="003171F3"/>
    <w:rsid w:val="00334524"/>
    <w:rsid w:val="0033752E"/>
    <w:rsid w:val="0034557B"/>
    <w:rsid w:val="00352830"/>
    <w:rsid w:val="0035446C"/>
    <w:rsid w:val="00355CE8"/>
    <w:rsid w:val="0036161E"/>
    <w:rsid w:val="003662C6"/>
    <w:rsid w:val="00367EAE"/>
    <w:rsid w:val="003714AE"/>
    <w:rsid w:val="00372947"/>
    <w:rsid w:val="00380593"/>
    <w:rsid w:val="00381E4A"/>
    <w:rsid w:val="00393283"/>
    <w:rsid w:val="003A35A0"/>
    <w:rsid w:val="003A4F19"/>
    <w:rsid w:val="003A58A7"/>
    <w:rsid w:val="003B35A0"/>
    <w:rsid w:val="003B50AA"/>
    <w:rsid w:val="003B69CC"/>
    <w:rsid w:val="003C4823"/>
    <w:rsid w:val="003C49CB"/>
    <w:rsid w:val="003C6832"/>
    <w:rsid w:val="003D6205"/>
    <w:rsid w:val="003D77BC"/>
    <w:rsid w:val="003D7C50"/>
    <w:rsid w:val="003E290A"/>
    <w:rsid w:val="003E3DF7"/>
    <w:rsid w:val="003E3F09"/>
    <w:rsid w:val="003E487E"/>
    <w:rsid w:val="003F46C6"/>
    <w:rsid w:val="003F5516"/>
    <w:rsid w:val="003F663B"/>
    <w:rsid w:val="00404EA0"/>
    <w:rsid w:val="00413580"/>
    <w:rsid w:val="00420678"/>
    <w:rsid w:val="004322B4"/>
    <w:rsid w:val="0043793F"/>
    <w:rsid w:val="00441B86"/>
    <w:rsid w:val="00441E39"/>
    <w:rsid w:val="00442DAB"/>
    <w:rsid w:val="00443FA7"/>
    <w:rsid w:val="004444F4"/>
    <w:rsid w:val="00444C38"/>
    <w:rsid w:val="00445380"/>
    <w:rsid w:val="00451E07"/>
    <w:rsid w:val="00452862"/>
    <w:rsid w:val="00456207"/>
    <w:rsid w:val="00456237"/>
    <w:rsid w:val="00461697"/>
    <w:rsid w:val="00462C83"/>
    <w:rsid w:val="00463B06"/>
    <w:rsid w:val="00481F6D"/>
    <w:rsid w:val="004900D6"/>
    <w:rsid w:val="00491333"/>
    <w:rsid w:val="004A2412"/>
    <w:rsid w:val="004B4BFC"/>
    <w:rsid w:val="004C492F"/>
    <w:rsid w:val="004D1726"/>
    <w:rsid w:val="004F17A6"/>
    <w:rsid w:val="00507D71"/>
    <w:rsid w:val="00515E55"/>
    <w:rsid w:val="005164E9"/>
    <w:rsid w:val="00516B4F"/>
    <w:rsid w:val="00523C3A"/>
    <w:rsid w:val="005256D0"/>
    <w:rsid w:val="00535FC3"/>
    <w:rsid w:val="00536935"/>
    <w:rsid w:val="005467E7"/>
    <w:rsid w:val="0055485B"/>
    <w:rsid w:val="005622E7"/>
    <w:rsid w:val="00571347"/>
    <w:rsid w:val="00575774"/>
    <w:rsid w:val="0057695B"/>
    <w:rsid w:val="00577E38"/>
    <w:rsid w:val="0058079D"/>
    <w:rsid w:val="005A5115"/>
    <w:rsid w:val="005A5CE4"/>
    <w:rsid w:val="005B4764"/>
    <w:rsid w:val="005C3BF4"/>
    <w:rsid w:val="005D001F"/>
    <w:rsid w:val="005E2EB7"/>
    <w:rsid w:val="005F06AA"/>
    <w:rsid w:val="005F645F"/>
    <w:rsid w:val="00604A3F"/>
    <w:rsid w:val="00622C4A"/>
    <w:rsid w:val="006233D4"/>
    <w:rsid w:val="0063216A"/>
    <w:rsid w:val="006409D8"/>
    <w:rsid w:val="006455AE"/>
    <w:rsid w:val="00646518"/>
    <w:rsid w:val="00646525"/>
    <w:rsid w:val="006471D4"/>
    <w:rsid w:val="00651E1B"/>
    <w:rsid w:val="00660059"/>
    <w:rsid w:val="00660C48"/>
    <w:rsid w:val="00667A62"/>
    <w:rsid w:val="00671162"/>
    <w:rsid w:val="00675B68"/>
    <w:rsid w:val="0067672D"/>
    <w:rsid w:val="00681D62"/>
    <w:rsid w:val="00684C0F"/>
    <w:rsid w:val="00694209"/>
    <w:rsid w:val="006A1968"/>
    <w:rsid w:val="006A4A99"/>
    <w:rsid w:val="006A68C6"/>
    <w:rsid w:val="006B0D2D"/>
    <w:rsid w:val="006B1F29"/>
    <w:rsid w:val="006B3DD8"/>
    <w:rsid w:val="006C5542"/>
    <w:rsid w:val="006C5BD4"/>
    <w:rsid w:val="006C6917"/>
    <w:rsid w:val="006D06AD"/>
    <w:rsid w:val="006D1320"/>
    <w:rsid w:val="006F6B42"/>
    <w:rsid w:val="00703D2D"/>
    <w:rsid w:val="00707321"/>
    <w:rsid w:val="00726F62"/>
    <w:rsid w:val="0073318D"/>
    <w:rsid w:val="00734A3E"/>
    <w:rsid w:val="007377F0"/>
    <w:rsid w:val="00740DAD"/>
    <w:rsid w:val="0074638B"/>
    <w:rsid w:val="007468DC"/>
    <w:rsid w:val="00746A6B"/>
    <w:rsid w:val="00747E4D"/>
    <w:rsid w:val="0075043C"/>
    <w:rsid w:val="007532FC"/>
    <w:rsid w:val="007546B0"/>
    <w:rsid w:val="0076338F"/>
    <w:rsid w:val="007653D1"/>
    <w:rsid w:val="007676AF"/>
    <w:rsid w:val="0078079D"/>
    <w:rsid w:val="0078441B"/>
    <w:rsid w:val="00785EB7"/>
    <w:rsid w:val="00791716"/>
    <w:rsid w:val="00797321"/>
    <w:rsid w:val="007B129F"/>
    <w:rsid w:val="007B2209"/>
    <w:rsid w:val="007C1C8D"/>
    <w:rsid w:val="007D4FFE"/>
    <w:rsid w:val="007E33E4"/>
    <w:rsid w:val="007F29BA"/>
    <w:rsid w:val="007F3430"/>
    <w:rsid w:val="007F41A4"/>
    <w:rsid w:val="007F47F7"/>
    <w:rsid w:val="007F531D"/>
    <w:rsid w:val="00812D3B"/>
    <w:rsid w:val="00822462"/>
    <w:rsid w:val="008236AC"/>
    <w:rsid w:val="00832CDD"/>
    <w:rsid w:val="0083421E"/>
    <w:rsid w:val="008428AD"/>
    <w:rsid w:val="0084509E"/>
    <w:rsid w:val="008452E3"/>
    <w:rsid w:val="00845932"/>
    <w:rsid w:val="008531CC"/>
    <w:rsid w:val="008555E3"/>
    <w:rsid w:val="008608DF"/>
    <w:rsid w:val="008653F0"/>
    <w:rsid w:val="0087470F"/>
    <w:rsid w:val="00874998"/>
    <w:rsid w:val="008A003B"/>
    <w:rsid w:val="008C00C2"/>
    <w:rsid w:val="008C0EE4"/>
    <w:rsid w:val="008C25BC"/>
    <w:rsid w:val="008C4F4C"/>
    <w:rsid w:val="008C6188"/>
    <w:rsid w:val="008C6A14"/>
    <w:rsid w:val="008E1B82"/>
    <w:rsid w:val="008E240D"/>
    <w:rsid w:val="008F2417"/>
    <w:rsid w:val="008F4D2D"/>
    <w:rsid w:val="00904DAF"/>
    <w:rsid w:val="00912FAF"/>
    <w:rsid w:val="00917E97"/>
    <w:rsid w:val="00923722"/>
    <w:rsid w:val="0092413D"/>
    <w:rsid w:val="0092781C"/>
    <w:rsid w:val="00932261"/>
    <w:rsid w:val="00932C0E"/>
    <w:rsid w:val="00933D1D"/>
    <w:rsid w:val="00936069"/>
    <w:rsid w:val="00944D16"/>
    <w:rsid w:val="00944E21"/>
    <w:rsid w:val="00950FDE"/>
    <w:rsid w:val="00952AED"/>
    <w:rsid w:val="009530EA"/>
    <w:rsid w:val="00960A4F"/>
    <w:rsid w:val="00976FB4"/>
    <w:rsid w:val="00982CBA"/>
    <w:rsid w:val="00994CF5"/>
    <w:rsid w:val="009A0190"/>
    <w:rsid w:val="009A356A"/>
    <w:rsid w:val="009A3854"/>
    <w:rsid w:val="009A7D0A"/>
    <w:rsid w:val="009B0188"/>
    <w:rsid w:val="009B13B8"/>
    <w:rsid w:val="009D0F2A"/>
    <w:rsid w:val="009D1FAE"/>
    <w:rsid w:val="009D237F"/>
    <w:rsid w:val="009D28EC"/>
    <w:rsid w:val="009D47B8"/>
    <w:rsid w:val="009D5E80"/>
    <w:rsid w:val="009E39F6"/>
    <w:rsid w:val="009E5B2B"/>
    <w:rsid w:val="009F53C6"/>
    <w:rsid w:val="009F6015"/>
    <w:rsid w:val="009F6F23"/>
    <w:rsid w:val="00A000CC"/>
    <w:rsid w:val="00A00560"/>
    <w:rsid w:val="00A15960"/>
    <w:rsid w:val="00A1642D"/>
    <w:rsid w:val="00A222E3"/>
    <w:rsid w:val="00A25C1E"/>
    <w:rsid w:val="00A305E3"/>
    <w:rsid w:val="00A32B7E"/>
    <w:rsid w:val="00A36B81"/>
    <w:rsid w:val="00A460E7"/>
    <w:rsid w:val="00A541B7"/>
    <w:rsid w:val="00A5485C"/>
    <w:rsid w:val="00A563D6"/>
    <w:rsid w:val="00A56668"/>
    <w:rsid w:val="00A63525"/>
    <w:rsid w:val="00A75883"/>
    <w:rsid w:val="00A861FF"/>
    <w:rsid w:val="00A93777"/>
    <w:rsid w:val="00AA5B96"/>
    <w:rsid w:val="00AA6E14"/>
    <w:rsid w:val="00AA6F7F"/>
    <w:rsid w:val="00AB320B"/>
    <w:rsid w:val="00AB3D94"/>
    <w:rsid w:val="00AC7DAD"/>
    <w:rsid w:val="00AD1879"/>
    <w:rsid w:val="00AD19CB"/>
    <w:rsid w:val="00AD2D4C"/>
    <w:rsid w:val="00AD709D"/>
    <w:rsid w:val="00AE16AC"/>
    <w:rsid w:val="00AF07DD"/>
    <w:rsid w:val="00B00F14"/>
    <w:rsid w:val="00B02815"/>
    <w:rsid w:val="00B10A32"/>
    <w:rsid w:val="00B14E1F"/>
    <w:rsid w:val="00B166DE"/>
    <w:rsid w:val="00B1731E"/>
    <w:rsid w:val="00B20C4B"/>
    <w:rsid w:val="00B226E0"/>
    <w:rsid w:val="00B2575A"/>
    <w:rsid w:val="00B270D2"/>
    <w:rsid w:val="00B33513"/>
    <w:rsid w:val="00B348BF"/>
    <w:rsid w:val="00B3775D"/>
    <w:rsid w:val="00B40575"/>
    <w:rsid w:val="00B40ECA"/>
    <w:rsid w:val="00B41961"/>
    <w:rsid w:val="00B44127"/>
    <w:rsid w:val="00B44E5F"/>
    <w:rsid w:val="00B63661"/>
    <w:rsid w:val="00B70588"/>
    <w:rsid w:val="00B779CE"/>
    <w:rsid w:val="00B80FF5"/>
    <w:rsid w:val="00B81651"/>
    <w:rsid w:val="00B81965"/>
    <w:rsid w:val="00B83ABE"/>
    <w:rsid w:val="00B86A01"/>
    <w:rsid w:val="00B918F2"/>
    <w:rsid w:val="00B9554B"/>
    <w:rsid w:val="00BB1187"/>
    <w:rsid w:val="00BB282D"/>
    <w:rsid w:val="00BB2C15"/>
    <w:rsid w:val="00BB4A16"/>
    <w:rsid w:val="00BC60B2"/>
    <w:rsid w:val="00BD014E"/>
    <w:rsid w:val="00BD01E0"/>
    <w:rsid w:val="00BD3DFD"/>
    <w:rsid w:val="00BD4AE9"/>
    <w:rsid w:val="00BE744B"/>
    <w:rsid w:val="00BE77A7"/>
    <w:rsid w:val="00BF1B95"/>
    <w:rsid w:val="00BF3F56"/>
    <w:rsid w:val="00BF40A3"/>
    <w:rsid w:val="00BF6073"/>
    <w:rsid w:val="00C1032A"/>
    <w:rsid w:val="00C10F60"/>
    <w:rsid w:val="00C14757"/>
    <w:rsid w:val="00C168F8"/>
    <w:rsid w:val="00C17B63"/>
    <w:rsid w:val="00C17C3A"/>
    <w:rsid w:val="00C42CF7"/>
    <w:rsid w:val="00C51371"/>
    <w:rsid w:val="00C55264"/>
    <w:rsid w:val="00C554A8"/>
    <w:rsid w:val="00C606D0"/>
    <w:rsid w:val="00C64E6A"/>
    <w:rsid w:val="00C84C21"/>
    <w:rsid w:val="00C85365"/>
    <w:rsid w:val="00C85B7A"/>
    <w:rsid w:val="00C94C09"/>
    <w:rsid w:val="00C97CB0"/>
    <w:rsid w:val="00CA58FE"/>
    <w:rsid w:val="00CA76BE"/>
    <w:rsid w:val="00CC4EBC"/>
    <w:rsid w:val="00CC649F"/>
    <w:rsid w:val="00CC7D26"/>
    <w:rsid w:val="00CD06B7"/>
    <w:rsid w:val="00CD0F58"/>
    <w:rsid w:val="00CD5DAA"/>
    <w:rsid w:val="00CD621E"/>
    <w:rsid w:val="00CF52DC"/>
    <w:rsid w:val="00D10828"/>
    <w:rsid w:val="00D1772B"/>
    <w:rsid w:val="00D22837"/>
    <w:rsid w:val="00D22861"/>
    <w:rsid w:val="00D277D8"/>
    <w:rsid w:val="00D310DF"/>
    <w:rsid w:val="00D32CB2"/>
    <w:rsid w:val="00D35ACA"/>
    <w:rsid w:val="00D36E02"/>
    <w:rsid w:val="00D44AAC"/>
    <w:rsid w:val="00D5375B"/>
    <w:rsid w:val="00D53BAA"/>
    <w:rsid w:val="00D544E5"/>
    <w:rsid w:val="00D668CE"/>
    <w:rsid w:val="00D66EA7"/>
    <w:rsid w:val="00D8104E"/>
    <w:rsid w:val="00D86A43"/>
    <w:rsid w:val="00D941DA"/>
    <w:rsid w:val="00D96015"/>
    <w:rsid w:val="00D97109"/>
    <w:rsid w:val="00DA1BD3"/>
    <w:rsid w:val="00DA6DF0"/>
    <w:rsid w:val="00DB01F3"/>
    <w:rsid w:val="00DB3559"/>
    <w:rsid w:val="00DC4EAB"/>
    <w:rsid w:val="00DC5296"/>
    <w:rsid w:val="00DC5F67"/>
    <w:rsid w:val="00DC67B0"/>
    <w:rsid w:val="00DC7118"/>
    <w:rsid w:val="00DD5541"/>
    <w:rsid w:val="00DE151C"/>
    <w:rsid w:val="00DE43D3"/>
    <w:rsid w:val="00DF090B"/>
    <w:rsid w:val="00DF7233"/>
    <w:rsid w:val="00E000F8"/>
    <w:rsid w:val="00E01D4D"/>
    <w:rsid w:val="00E049D9"/>
    <w:rsid w:val="00E04F98"/>
    <w:rsid w:val="00E05101"/>
    <w:rsid w:val="00E109F5"/>
    <w:rsid w:val="00E160DF"/>
    <w:rsid w:val="00E24E44"/>
    <w:rsid w:val="00E37D5C"/>
    <w:rsid w:val="00E41420"/>
    <w:rsid w:val="00E44266"/>
    <w:rsid w:val="00E446D9"/>
    <w:rsid w:val="00E51929"/>
    <w:rsid w:val="00E57809"/>
    <w:rsid w:val="00E62FDE"/>
    <w:rsid w:val="00E6676A"/>
    <w:rsid w:val="00E70769"/>
    <w:rsid w:val="00E81999"/>
    <w:rsid w:val="00E81D34"/>
    <w:rsid w:val="00E827CC"/>
    <w:rsid w:val="00E84DF1"/>
    <w:rsid w:val="00E912F0"/>
    <w:rsid w:val="00E935A7"/>
    <w:rsid w:val="00E97EEC"/>
    <w:rsid w:val="00EA1BB5"/>
    <w:rsid w:val="00EB1AF6"/>
    <w:rsid w:val="00EB4503"/>
    <w:rsid w:val="00EC20B3"/>
    <w:rsid w:val="00EC3CC0"/>
    <w:rsid w:val="00EC7654"/>
    <w:rsid w:val="00ED23E2"/>
    <w:rsid w:val="00ED3566"/>
    <w:rsid w:val="00ED47D7"/>
    <w:rsid w:val="00ED580B"/>
    <w:rsid w:val="00ED5E1A"/>
    <w:rsid w:val="00ED6AC6"/>
    <w:rsid w:val="00ED7A6A"/>
    <w:rsid w:val="00EE6F7D"/>
    <w:rsid w:val="00EF36D3"/>
    <w:rsid w:val="00EF42FE"/>
    <w:rsid w:val="00EF697A"/>
    <w:rsid w:val="00F02D01"/>
    <w:rsid w:val="00F0315F"/>
    <w:rsid w:val="00F05F65"/>
    <w:rsid w:val="00F11973"/>
    <w:rsid w:val="00F13C8F"/>
    <w:rsid w:val="00F1432F"/>
    <w:rsid w:val="00F203FF"/>
    <w:rsid w:val="00F23322"/>
    <w:rsid w:val="00F2424C"/>
    <w:rsid w:val="00F3184D"/>
    <w:rsid w:val="00F32927"/>
    <w:rsid w:val="00F343A3"/>
    <w:rsid w:val="00F4457C"/>
    <w:rsid w:val="00F44DDD"/>
    <w:rsid w:val="00F46800"/>
    <w:rsid w:val="00F56509"/>
    <w:rsid w:val="00F7334C"/>
    <w:rsid w:val="00F8515D"/>
    <w:rsid w:val="00F86EAD"/>
    <w:rsid w:val="00F92CC1"/>
    <w:rsid w:val="00F95CE7"/>
    <w:rsid w:val="00F96AEE"/>
    <w:rsid w:val="00FB2453"/>
    <w:rsid w:val="00FB2D72"/>
    <w:rsid w:val="00FB3168"/>
    <w:rsid w:val="00FD39F6"/>
    <w:rsid w:val="00FE31F4"/>
    <w:rsid w:val="00FE5B71"/>
    <w:rsid w:val="00FF2F9E"/>
    <w:rsid w:val="00FF6CC8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D76E4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7321"/>
    <w:pPr>
      <w:suppressAutoHyphens/>
    </w:pPr>
    <w:rPr>
      <w:rFonts w:ascii="Calibri" w:hAnsi="Calibri" w:cs="Arial"/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rsid w:val="00797321"/>
    <w:pPr>
      <w:keepNext/>
      <w:outlineLvl w:val="0"/>
    </w:pPr>
    <w:rPr>
      <w:rFonts w:ascii="Arial" w:hAnsi="Arial" w:cs="Times New Roman"/>
      <w:b/>
      <w:bCs/>
      <w:kern w:val="1"/>
      <w:sz w:val="28"/>
      <w:szCs w:val="32"/>
    </w:rPr>
  </w:style>
  <w:style w:type="paragraph" w:styleId="Nadpis2">
    <w:name w:val="heading 2"/>
    <w:basedOn w:val="Normln"/>
    <w:next w:val="Normln"/>
    <w:qFormat/>
    <w:rsid w:val="00797321"/>
    <w:pPr>
      <w:keepNext/>
      <w:numPr>
        <w:ilvl w:val="1"/>
        <w:numId w:val="7"/>
      </w:numPr>
      <w:outlineLvl w:val="1"/>
    </w:pPr>
    <w:rPr>
      <w:rFonts w:ascii="Arial" w:hAnsi="Arial" w:cs="Times New Roman"/>
      <w:b/>
      <w:bCs/>
      <w:iCs/>
      <w:szCs w:val="28"/>
      <w:u w:val="single"/>
    </w:rPr>
  </w:style>
  <w:style w:type="paragraph" w:styleId="Nadpis3">
    <w:name w:val="heading 3"/>
    <w:basedOn w:val="Normln"/>
    <w:next w:val="Normln"/>
    <w:qFormat/>
    <w:rsid w:val="00797321"/>
    <w:pPr>
      <w:keepNext/>
      <w:numPr>
        <w:ilvl w:val="2"/>
        <w:numId w:val="7"/>
      </w:numPr>
      <w:outlineLvl w:val="2"/>
    </w:pPr>
    <w:rPr>
      <w:rFonts w:ascii="Arial" w:hAnsi="Arial" w:cs="Times New Roman"/>
      <w:b/>
      <w:bCs/>
      <w:sz w:val="22"/>
      <w:szCs w:val="26"/>
    </w:rPr>
  </w:style>
  <w:style w:type="paragraph" w:styleId="Nadpis4">
    <w:name w:val="heading 4"/>
    <w:basedOn w:val="Normln"/>
    <w:next w:val="Normln"/>
    <w:qFormat/>
    <w:rsid w:val="00797321"/>
    <w:pPr>
      <w:keepNext/>
      <w:numPr>
        <w:ilvl w:val="3"/>
        <w:numId w:val="7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797321"/>
    <w:pPr>
      <w:numPr>
        <w:ilvl w:val="4"/>
        <w:numId w:val="7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797321"/>
    <w:pPr>
      <w:numPr>
        <w:ilvl w:val="5"/>
        <w:numId w:val="7"/>
      </w:num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797321"/>
    <w:pPr>
      <w:numPr>
        <w:ilvl w:val="6"/>
        <w:numId w:val="7"/>
      </w:numPr>
      <w:spacing w:before="240" w:after="60"/>
      <w:outlineLvl w:val="6"/>
    </w:pPr>
    <w:rPr>
      <w:rFonts w:cs="Times New Roman"/>
    </w:rPr>
  </w:style>
  <w:style w:type="paragraph" w:styleId="Nadpis8">
    <w:name w:val="heading 8"/>
    <w:basedOn w:val="Normln"/>
    <w:next w:val="Normln"/>
    <w:qFormat/>
    <w:rsid w:val="00797321"/>
    <w:pPr>
      <w:numPr>
        <w:ilvl w:val="7"/>
        <w:numId w:val="7"/>
      </w:numPr>
      <w:spacing w:before="240" w:after="60"/>
      <w:outlineLvl w:val="7"/>
    </w:pPr>
    <w:rPr>
      <w:rFonts w:cs="Times New Roman"/>
      <w:i/>
      <w:iCs/>
    </w:rPr>
  </w:style>
  <w:style w:type="paragraph" w:styleId="Nadpis9">
    <w:name w:val="heading 9"/>
    <w:basedOn w:val="Normln"/>
    <w:next w:val="Normln"/>
    <w:qFormat/>
    <w:rsid w:val="00797321"/>
    <w:pPr>
      <w:numPr>
        <w:ilvl w:val="8"/>
        <w:numId w:val="7"/>
      </w:num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797321"/>
  </w:style>
  <w:style w:type="character" w:customStyle="1" w:styleId="WW8Num1z1">
    <w:name w:val="WW8Num1z1"/>
    <w:rsid w:val="00797321"/>
    <w:rPr>
      <w:rFonts w:ascii="Symbol" w:hAnsi="Symbol" w:cs="Symbol"/>
      <w:b/>
      <w:bCs/>
      <w:iCs/>
      <w:sz w:val="24"/>
      <w:szCs w:val="28"/>
      <w:u w:val="none"/>
    </w:rPr>
  </w:style>
  <w:style w:type="character" w:customStyle="1" w:styleId="WW8Num1z2">
    <w:name w:val="WW8Num1z2"/>
    <w:rsid w:val="00797321"/>
    <w:rPr>
      <w:b/>
    </w:rPr>
  </w:style>
  <w:style w:type="character" w:customStyle="1" w:styleId="WW8Num1z3">
    <w:name w:val="WW8Num1z3"/>
    <w:rsid w:val="00797321"/>
  </w:style>
  <w:style w:type="character" w:customStyle="1" w:styleId="WW8Num1z4">
    <w:name w:val="WW8Num1z4"/>
    <w:rsid w:val="00797321"/>
  </w:style>
  <w:style w:type="character" w:customStyle="1" w:styleId="WW8Num1z5">
    <w:name w:val="WW8Num1z5"/>
    <w:rsid w:val="00797321"/>
  </w:style>
  <w:style w:type="character" w:customStyle="1" w:styleId="WW8Num1z6">
    <w:name w:val="WW8Num1z6"/>
    <w:rsid w:val="00797321"/>
  </w:style>
  <w:style w:type="character" w:customStyle="1" w:styleId="WW8Num1z7">
    <w:name w:val="WW8Num1z7"/>
    <w:rsid w:val="00797321"/>
  </w:style>
  <w:style w:type="character" w:customStyle="1" w:styleId="WW8Num1z8">
    <w:name w:val="WW8Num1z8"/>
    <w:rsid w:val="00797321"/>
  </w:style>
  <w:style w:type="character" w:customStyle="1" w:styleId="WW8Num2z0">
    <w:name w:val="WW8Num2z0"/>
    <w:rsid w:val="00797321"/>
    <w:rPr>
      <w:rFonts w:ascii="Arial" w:hAnsi="Arial" w:cs="Arial"/>
      <w:color w:val="000000"/>
      <w:sz w:val="22"/>
      <w:szCs w:val="22"/>
    </w:rPr>
  </w:style>
  <w:style w:type="character" w:customStyle="1" w:styleId="WW8Num3z0">
    <w:name w:val="WW8Num3z0"/>
    <w:rsid w:val="00797321"/>
    <w:rPr>
      <w:rFonts w:ascii="Arial" w:hAnsi="Arial" w:cs="Arial"/>
      <w:b/>
      <w:color w:val="000000"/>
      <w:sz w:val="22"/>
      <w:szCs w:val="22"/>
    </w:rPr>
  </w:style>
  <w:style w:type="character" w:customStyle="1" w:styleId="WW8Num3z1">
    <w:name w:val="WW8Num3z1"/>
    <w:rsid w:val="00797321"/>
  </w:style>
  <w:style w:type="character" w:customStyle="1" w:styleId="WW8Num3z2">
    <w:name w:val="WW8Num3z2"/>
    <w:rsid w:val="00797321"/>
  </w:style>
  <w:style w:type="character" w:customStyle="1" w:styleId="WW8Num3z3">
    <w:name w:val="WW8Num3z3"/>
    <w:rsid w:val="00797321"/>
  </w:style>
  <w:style w:type="character" w:customStyle="1" w:styleId="WW8Num3z4">
    <w:name w:val="WW8Num3z4"/>
    <w:rsid w:val="00797321"/>
  </w:style>
  <w:style w:type="character" w:customStyle="1" w:styleId="WW8Num3z5">
    <w:name w:val="WW8Num3z5"/>
    <w:rsid w:val="00797321"/>
  </w:style>
  <w:style w:type="character" w:customStyle="1" w:styleId="WW8Num3z6">
    <w:name w:val="WW8Num3z6"/>
    <w:rsid w:val="00797321"/>
  </w:style>
  <w:style w:type="character" w:customStyle="1" w:styleId="WW8Num3z7">
    <w:name w:val="WW8Num3z7"/>
    <w:rsid w:val="00797321"/>
  </w:style>
  <w:style w:type="character" w:customStyle="1" w:styleId="WW8Num3z8">
    <w:name w:val="WW8Num3z8"/>
    <w:rsid w:val="00797321"/>
  </w:style>
  <w:style w:type="character" w:customStyle="1" w:styleId="WW8Num4z0">
    <w:name w:val="WW8Num4z0"/>
    <w:rsid w:val="00797321"/>
    <w:rPr>
      <w:rFonts w:ascii="DejaVu Sans" w:hAnsi="DejaVu Sans" w:cs="DejaVu Sans"/>
      <w:b w:val="0"/>
      <w:color w:val="000000"/>
      <w:sz w:val="22"/>
      <w:szCs w:val="22"/>
    </w:rPr>
  </w:style>
  <w:style w:type="character" w:customStyle="1" w:styleId="WW8Num5z0">
    <w:name w:val="WW8Num5z0"/>
    <w:rsid w:val="00797321"/>
    <w:rPr>
      <w:rFonts w:ascii="Symbol" w:hAnsi="Symbol" w:cs="Symbol"/>
      <w:sz w:val="22"/>
    </w:rPr>
  </w:style>
  <w:style w:type="character" w:customStyle="1" w:styleId="WW8Num6z0">
    <w:name w:val="WW8Num6z0"/>
    <w:rsid w:val="00797321"/>
    <w:rPr>
      <w:rFonts w:ascii="Symbol" w:hAnsi="Symbol" w:cs="Symbol"/>
      <w:color w:val="000000"/>
      <w:sz w:val="22"/>
      <w:szCs w:val="22"/>
    </w:rPr>
  </w:style>
  <w:style w:type="character" w:customStyle="1" w:styleId="WW8Num7z0">
    <w:name w:val="WW8Num7z0"/>
    <w:rsid w:val="00797321"/>
    <w:rPr>
      <w:rFonts w:cs="Times New Roman"/>
    </w:rPr>
  </w:style>
  <w:style w:type="character" w:customStyle="1" w:styleId="WW8Num7z1">
    <w:name w:val="WW8Num7z1"/>
    <w:rsid w:val="00797321"/>
    <w:rPr>
      <w:rFonts w:ascii="Arial" w:hAnsi="Arial" w:cs="Times New Roman"/>
      <w:b w:val="0"/>
      <w:i w:val="0"/>
      <w:color w:val="000000"/>
      <w:sz w:val="24"/>
      <w:szCs w:val="24"/>
    </w:rPr>
  </w:style>
  <w:style w:type="character" w:customStyle="1" w:styleId="WW8Num7z2">
    <w:name w:val="WW8Num7z2"/>
    <w:rsid w:val="00797321"/>
    <w:rPr>
      <w:rFonts w:ascii="Arial" w:hAnsi="Arial" w:cs="Times New Roman"/>
      <w:color w:val="000000"/>
      <w:sz w:val="24"/>
      <w:szCs w:val="24"/>
    </w:rPr>
  </w:style>
  <w:style w:type="character" w:customStyle="1" w:styleId="WW8Num8z0">
    <w:name w:val="WW8Num8z0"/>
    <w:rsid w:val="00797321"/>
  </w:style>
  <w:style w:type="character" w:customStyle="1" w:styleId="WW8Num8z1">
    <w:name w:val="WW8Num8z1"/>
    <w:rsid w:val="00797321"/>
    <w:rPr>
      <w:rFonts w:ascii="Symbol" w:hAnsi="Symbol" w:cs="Symbol"/>
      <w:b/>
      <w:bCs/>
      <w:iCs/>
      <w:sz w:val="24"/>
      <w:szCs w:val="28"/>
      <w:u w:val="none"/>
    </w:rPr>
  </w:style>
  <w:style w:type="character" w:customStyle="1" w:styleId="WW8Num8z2">
    <w:name w:val="WW8Num8z2"/>
    <w:rsid w:val="00797321"/>
    <w:rPr>
      <w:b/>
    </w:rPr>
  </w:style>
  <w:style w:type="character" w:customStyle="1" w:styleId="WW8Num8z3">
    <w:name w:val="WW8Num8z3"/>
    <w:rsid w:val="00797321"/>
  </w:style>
  <w:style w:type="character" w:customStyle="1" w:styleId="WW8Num8z4">
    <w:name w:val="WW8Num8z4"/>
    <w:rsid w:val="00797321"/>
  </w:style>
  <w:style w:type="character" w:customStyle="1" w:styleId="WW8Num8z5">
    <w:name w:val="WW8Num8z5"/>
    <w:rsid w:val="00797321"/>
  </w:style>
  <w:style w:type="character" w:customStyle="1" w:styleId="WW8Num8z6">
    <w:name w:val="WW8Num8z6"/>
    <w:rsid w:val="00797321"/>
  </w:style>
  <w:style w:type="character" w:customStyle="1" w:styleId="WW8Num8z7">
    <w:name w:val="WW8Num8z7"/>
    <w:rsid w:val="00797321"/>
  </w:style>
  <w:style w:type="character" w:customStyle="1" w:styleId="WW8Num8z8">
    <w:name w:val="WW8Num8z8"/>
    <w:rsid w:val="00797321"/>
  </w:style>
  <w:style w:type="character" w:customStyle="1" w:styleId="WW8Num9z0">
    <w:name w:val="WW8Num9z0"/>
    <w:rsid w:val="00797321"/>
    <w:rPr>
      <w:rFonts w:ascii="Arial" w:hAnsi="Arial" w:cs="Arial"/>
      <w:b/>
      <w:bCs/>
      <w:vanish/>
      <w:kern w:val="1"/>
      <w:sz w:val="28"/>
      <w:szCs w:val="28"/>
    </w:rPr>
  </w:style>
  <w:style w:type="character" w:customStyle="1" w:styleId="WW8Num9z1">
    <w:name w:val="WW8Num9z1"/>
    <w:rsid w:val="00797321"/>
  </w:style>
  <w:style w:type="character" w:customStyle="1" w:styleId="WW8Num9z2">
    <w:name w:val="WW8Num9z2"/>
    <w:rsid w:val="00797321"/>
    <w:rPr>
      <w:b/>
    </w:rPr>
  </w:style>
  <w:style w:type="character" w:customStyle="1" w:styleId="WW8Num9z3">
    <w:name w:val="WW8Num9z3"/>
    <w:rsid w:val="00797321"/>
  </w:style>
  <w:style w:type="character" w:customStyle="1" w:styleId="WW8Num9z4">
    <w:name w:val="WW8Num9z4"/>
    <w:rsid w:val="00797321"/>
  </w:style>
  <w:style w:type="character" w:customStyle="1" w:styleId="WW8Num9z5">
    <w:name w:val="WW8Num9z5"/>
    <w:rsid w:val="00797321"/>
  </w:style>
  <w:style w:type="character" w:customStyle="1" w:styleId="WW8Num9z6">
    <w:name w:val="WW8Num9z6"/>
    <w:rsid w:val="00797321"/>
  </w:style>
  <w:style w:type="character" w:customStyle="1" w:styleId="WW8Num9z7">
    <w:name w:val="WW8Num9z7"/>
    <w:rsid w:val="00797321"/>
  </w:style>
  <w:style w:type="character" w:customStyle="1" w:styleId="WW8Num9z8">
    <w:name w:val="WW8Num9z8"/>
    <w:rsid w:val="00797321"/>
  </w:style>
  <w:style w:type="character" w:customStyle="1" w:styleId="WW8Num10z0">
    <w:name w:val="WW8Num10z0"/>
    <w:rsid w:val="00797321"/>
    <w:rPr>
      <w:rFonts w:cs="Arial"/>
    </w:rPr>
  </w:style>
  <w:style w:type="character" w:customStyle="1" w:styleId="WW8Num10z1">
    <w:name w:val="WW8Num10z1"/>
    <w:rsid w:val="00797321"/>
    <w:rPr>
      <w:rFonts w:ascii="Arial" w:hAnsi="Arial" w:cs="Arial"/>
      <w:b/>
      <w:iCs/>
      <w:color w:val="000000"/>
      <w:lang w:eastAsia="ar-SA"/>
    </w:rPr>
  </w:style>
  <w:style w:type="character" w:customStyle="1" w:styleId="WW8Num10z2">
    <w:name w:val="WW8Num10z2"/>
    <w:rsid w:val="00797321"/>
    <w:rPr>
      <w:rFonts w:cs="Arial"/>
      <w:b/>
      <w:iCs/>
      <w:vanish/>
      <w:szCs w:val="28"/>
    </w:rPr>
  </w:style>
  <w:style w:type="character" w:customStyle="1" w:styleId="WW8Num10z3">
    <w:name w:val="WW8Num10z3"/>
    <w:rsid w:val="00797321"/>
  </w:style>
  <w:style w:type="character" w:customStyle="1" w:styleId="WW8Num10z4">
    <w:name w:val="WW8Num10z4"/>
    <w:rsid w:val="00797321"/>
  </w:style>
  <w:style w:type="character" w:customStyle="1" w:styleId="WW8Num10z5">
    <w:name w:val="WW8Num10z5"/>
    <w:rsid w:val="00797321"/>
  </w:style>
  <w:style w:type="character" w:customStyle="1" w:styleId="WW8Num10z6">
    <w:name w:val="WW8Num10z6"/>
    <w:rsid w:val="00797321"/>
  </w:style>
  <w:style w:type="character" w:customStyle="1" w:styleId="WW8Num10z7">
    <w:name w:val="WW8Num10z7"/>
    <w:rsid w:val="00797321"/>
  </w:style>
  <w:style w:type="character" w:customStyle="1" w:styleId="WW8Num10z8">
    <w:name w:val="WW8Num10z8"/>
    <w:rsid w:val="00797321"/>
  </w:style>
  <w:style w:type="character" w:customStyle="1" w:styleId="WW8Num11z0">
    <w:name w:val="WW8Num11z0"/>
    <w:rsid w:val="00797321"/>
    <w:rPr>
      <w:rFonts w:ascii="Symbol" w:hAnsi="Symbol" w:cs="Symbol"/>
      <w:color w:val="000000"/>
      <w:sz w:val="22"/>
      <w:szCs w:val="22"/>
    </w:rPr>
  </w:style>
  <w:style w:type="character" w:customStyle="1" w:styleId="WW8Num12z0">
    <w:name w:val="WW8Num12z0"/>
    <w:rsid w:val="00797321"/>
    <w:rPr>
      <w:rFonts w:ascii="Arial" w:hAnsi="Arial" w:cs="Arial"/>
      <w:color w:val="000000"/>
      <w:sz w:val="22"/>
    </w:rPr>
  </w:style>
  <w:style w:type="character" w:customStyle="1" w:styleId="WW8Num13z0">
    <w:name w:val="WW8Num13z0"/>
    <w:rsid w:val="00797321"/>
    <w:rPr>
      <w:rFonts w:ascii="Symbol" w:hAnsi="Symbol" w:cs="Symbol"/>
      <w:sz w:val="22"/>
      <w:szCs w:val="22"/>
    </w:rPr>
  </w:style>
  <w:style w:type="character" w:customStyle="1" w:styleId="WW8Num14z0">
    <w:name w:val="WW8Num14z0"/>
    <w:rsid w:val="00797321"/>
    <w:rPr>
      <w:rFonts w:ascii="Symbol" w:hAnsi="Symbol" w:cs="Symbol"/>
      <w:color w:val="000000"/>
      <w:sz w:val="22"/>
    </w:rPr>
  </w:style>
  <w:style w:type="character" w:customStyle="1" w:styleId="WW8Num15z0">
    <w:name w:val="WW8Num15z0"/>
    <w:rsid w:val="00797321"/>
    <w:rPr>
      <w:rFonts w:ascii="Wingdings" w:hAnsi="Wingdings" w:cs="Wingdings"/>
    </w:rPr>
  </w:style>
  <w:style w:type="character" w:customStyle="1" w:styleId="WW8Num16z0">
    <w:name w:val="WW8Num16z0"/>
    <w:rsid w:val="00797321"/>
  </w:style>
  <w:style w:type="character" w:customStyle="1" w:styleId="WW8Num17z0">
    <w:name w:val="WW8Num17z0"/>
    <w:rsid w:val="00797321"/>
    <w:rPr>
      <w:rFonts w:ascii="Symbol" w:hAnsi="Symbol" w:cs="Symbol"/>
      <w:lang w:val="cs-CZ"/>
    </w:rPr>
  </w:style>
  <w:style w:type="character" w:customStyle="1" w:styleId="WW8Num18z0">
    <w:name w:val="WW8Num18z0"/>
    <w:rsid w:val="00797321"/>
    <w:rPr>
      <w:b/>
    </w:rPr>
  </w:style>
  <w:style w:type="character" w:customStyle="1" w:styleId="WW8Num18z1">
    <w:name w:val="WW8Num18z1"/>
    <w:rsid w:val="00797321"/>
  </w:style>
  <w:style w:type="character" w:customStyle="1" w:styleId="WW8Num18z2">
    <w:name w:val="WW8Num18z2"/>
    <w:rsid w:val="00797321"/>
    <w:rPr>
      <w:rFonts w:ascii="Calibri" w:hAnsi="Calibri" w:cs="Arial"/>
    </w:rPr>
  </w:style>
  <w:style w:type="character" w:customStyle="1" w:styleId="WW8Num18z4">
    <w:name w:val="WW8Num18z4"/>
    <w:rsid w:val="00797321"/>
  </w:style>
  <w:style w:type="character" w:customStyle="1" w:styleId="WW8Num18z5">
    <w:name w:val="WW8Num18z5"/>
    <w:rsid w:val="00797321"/>
  </w:style>
  <w:style w:type="character" w:customStyle="1" w:styleId="WW8Num18z6">
    <w:name w:val="WW8Num18z6"/>
    <w:rsid w:val="00797321"/>
  </w:style>
  <w:style w:type="character" w:customStyle="1" w:styleId="WW8Num18z7">
    <w:name w:val="WW8Num18z7"/>
    <w:rsid w:val="00797321"/>
  </w:style>
  <w:style w:type="character" w:customStyle="1" w:styleId="WW8Num18z8">
    <w:name w:val="WW8Num18z8"/>
    <w:rsid w:val="00797321"/>
  </w:style>
  <w:style w:type="character" w:customStyle="1" w:styleId="WW8Num19z0">
    <w:name w:val="WW8Num19z0"/>
    <w:rsid w:val="00797321"/>
    <w:rPr>
      <w:rFonts w:ascii="Symbol" w:hAnsi="Symbol" w:cs="Symbol"/>
      <w:color w:val="000000"/>
      <w:sz w:val="22"/>
      <w:szCs w:val="22"/>
    </w:rPr>
  </w:style>
  <w:style w:type="character" w:customStyle="1" w:styleId="WW8Num20z0">
    <w:name w:val="WW8Num20z0"/>
    <w:rsid w:val="00797321"/>
    <w:rPr>
      <w:rFonts w:ascii="Symbol" w:hAnsi="Symbol" w:cs="Symbol"/>
    </w:rPr>
  </w:style>
  <w:style w:type="character" w:customStyle="1" w:styleId="WW8Num21z0">
    <w:name w:val="WW8Num21z0"/>
    <w:rsid w:val="00797321"/>
    <w:rPr>
      <w:rFonts w:ascii="Symbol" w:hAnsi="Symbol" w:cs="Symbol"/>
      <w:sz w:val="22"/>
      <w:szCs w:val="22"/>
    </w:rPr>
  </w:style>
  <w:style w:type="character" w:customStyle="1" w:styleId="WW8Num22z0">
    <w:name w:val="WW8Num22z0"/>
    <w:rsid w:val="00797321"/>
    <w:rPr>
      <w:rFonts w:ascii="Arial" w:hAnsi="Arial" w:cs="Arial"/>
      <w:b w:val="0"/>
      <w:i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WW8Num22z1">
    <w:name w:val="WW8Num22z1"/>
    <w:rsid w:val="00797321"/>
  </w:style>
  <w:style w:type="character" w:customStyle="1" w:styleId="WW8Num22z2">
    <w:name w:val="WW8Num22z2"/>
    <w:rsid w:val="00797321"/>
  </w:style>
  <w:style w:type="character" w:customStyle="1" w:styleId="WW8Num22z3">
    <w:name w:val="WW8Num22z3"/>
    <w:rsid w:val="00797321"/>
  </w:style>
  <w:style w:type="character" w:customStyle="1" w:styleId="WW8Num22z4">
    <w:name w:val="WW8Num22z4"/>
    <w:rsid w:val="00797321"/>
  </w:style>
  <w:style w:type="character" w:customStyle="1" w:styleId="WW8Num22z5">
    <w:name w:val="WW8Num22z5"/>
    <w:rsid w:val="00797321"/>
  </w:style>
  <w:style w:type="character" w:customStyle="1" w:styleId="WW8Num22z6">
    <w:name w:val="WW8Num22z6"/>
    <w:rsid w:val="00797321"/>
  </w:style>
  <w:style w:type="character" w:customStyle="1" w:styleId="WW8Num22z7">
    <w:name w:val="WW8Num22z7"/>
    <w:rsid w:val="00797321"/>
  </w:style>
  <w:style w:type="character" w:customStyle="1" w:styleId="WW8Num22z8">
    <w:name w:val="WW8Num22z8"/>
    <w:rsid w:val="00797321"/>
  </w:style>
  <w:style w:type="character" w:customStyle="1" w:styleId="WW8Num23z0">
    <w:name w:val="WW8Num23z0"/>
    <w:rsid w:val="00797321"/>
  </w:style>
  <w:style w:type="character" w:customStyle="1" w:styleId="WW8Num23z1">
    <w:name w:val="WW8Num23z1"/>
    <w:rsid w:val="00797321"/>
  </w:style>
  <w:style w:type="character" w:customStyle="1" w:styleId="WW8Num23z2">
    <w:name w:val="WW8Num23z2"/>
    <w:rsid w:val="00797321"/>
  </w:style>
  <w:style w:type="character" w:customStyle="1" w:styleId="WW8Num23z3">
    <w:name w:val="WW8Num23z3"/>
    <w:rsid w:val="00797321"/>
  </w:style>
  <w:style w:type="character" w:customStyle="1" w:styleId="WW8Num23z4">
    <w:name w:val="WW8Num23z4"/>
    <w:rsid w:val="00797321"/>
  </w:style>
  <w:style w:type="character" w:customStyle="1" w:styleId="WW8Num23z5">
    <w:name w:val="WW8Num23z5"/>
    <w:rsid w:val="00797321"/>
  </w:style>
  <w:style w:type="character" w:customStyle="1" w:styleId="WW8Num23z6">
    <w:name w:val="WW8Num23z6"/>
    <w:rsid w:val="00797321"/>
  </w:style>
  <w:style w:type="character" w:customStyle="1" w:styleId="WW8Num23z7">
    <w:name w:val="WW8Num23z7"/>
    <w:rsid w:val="00797321"/>
  </w:style>
  <w:style w:type="character" w:customStyle="1" w:styleId="WW8Num23z8">
    <w:name w:val="WW8Num23z8"/>
    <w:rsid w:val="00797321"/>
  </w:style>
  <w:style w:type="character" w:customStyle="1" w:styleId="WW8Num24z0">
    <w:name w:val="WW8Num24z0"/>
    <w:rsid w:val="00797321"/>
  </w:style>
  <w:style w:type="character" w:customStyle="1" w:styleId="WW8Num24z1">
    <w:name w:val="WW8Num24z1"/>
    <w:rsid w:val="00797321"/>
  </w:style>
  <w:style w:type="character" w:customStyle="1" w:styleId="WW8Num24z2">
    <w:name w:val="WW8Num24z2"/>
    <w:rsid w:val="00797321"/>
    <w:rPr>
      <w:b w:val="0"/>
      <w:i w:val="0"/>
    </w:rPr>
  </w:style>
  <w:style w:type="character" w:customStyle="1" w:styleId="WW8Num24z3">
    <w:name w:val="WW8Num24z3"/>
    <w:rsid w:val="00797321"/>
  </w:style>
  <w:style w:type="character" w:customStyle="1" w:styleId="WW8Num24z4">
    <w:name w:val="WW8Num24z4"/>
    <w:rsid w:val="00797321"/>
  </w:style>
  <w:style w:type="character" w:customStyle="1" w:styleId="WW8Num24z5">
    <w:name w:val="WW8Num24z5"/>
    <w:rsid w:val="00797321"/>
  </w:style>
  <w:style w:type="character" w:customStyle="1" w:styleId="WW8Num24z6">
    <w:name w:val="WW8Num24z6"/>
    <w:rsid w:val="00797321"/>
  </w:style>
  <w:style w:type="character" w:customStyle="1" w:styleId="WW8Num24z7">
    <w:name w:val="WW8Num24z7"/>
    <w:rsid w:val="00797321"/>
  </w:style>
  <w:style w:type="character" w:customStyle="1" w:styleId="WW8Num24z8">
    <w:name w:val="WW8Num24z8"/>
    <w:rsid w:val="00797321"/>
  </w:style>
  <w:style w:type="character" w:customStyle="1" w:styleId="WW8Num25z0">
    <w:name w:val="WW8Num25z0"/>
    <w:rsid w:val="00797321"/>
    <w:rPr>
      <w:rFonts w:ascii="Times New Roman" w:eastAsia="Times New Roman" w:hAnsi="Times New Roman" w:cs="Times New Roman"/>
      <w:b/>
      <w:i w:val="0"/>
      <w:caps/>
      <w:color w:val="auto"/>
      <w:sz w:val="22"/>
      <w:u w:val="none"/>
    </w:rPr>
  </w:style>
  <w:style w:type="character" w:customStyle="1" w:styleId="WW8Num25z1">
    <w:name w:val="WW8Num25z1"/>
    <w:rsid w:val="00797321"/>
    <w:rPr>
      <w:rFonts w:ascii="Times New Roman" w:eastAsia="Times New Roman" w:hAnsi="Times New Roman" w:cs="Times New Roman"/>
      <w:b/>
      <w:i w:val="0"/>
      <w:caps w:val="0"/>
      <w:smallCaps w:val="0"/>
      <w:color w:val="auto"/>
      <w:sz w:val="22"/>
      <w:u w:val="none"/>
    </w:rPr>
  </w:style>
  <w:style w:type="character" w:customStyle="1" w:styleId="WW8Num25z2">
    <w:name w:val="WW8Num25z2"/>
    <w:rsid w:val="00797321"/>
    <w:rPr>
      <w:rFonts w:ascii="Times New Roman" w:eastAsia="Times New Roman" w:hAnsi="Times New Roman" w:cs="Times New Roman"/>
      <w:b w:val="0"/>
      <w:i w:val="0"/>
      <w:caps w:val="0"/>
      <w:smallCaps w:val="0"/>
      <w:color w:val="auto"/>
      <w:sz w:val="22"/>
      <w:u w:val="none"/>
    </w:rPr>
  </w:style>
  <w:style w:type="character" w:customStyle="1" w:styleId="WW8Num25z4">
    <w:name w:val="WW8Num25z4"/>
    <w:rsid w:val="00797321"/>
    <w:rPr>
      <w:rFonts w:ascii="Times New Roman" w:hAnsi="Times New Roman" w:cs="Times New Roman"/>
      <w:b w:val="0"/>
      <w:i w:val="0"/>
      <w:caps w:val="0"/>
      <w:smallCaps w:val="0"/>
      <w:color w:val="auto"/>
      <w:sz w:val="22"/>
      <w:szCs w:val="22"/>
      <w:u w:val="none"/>
    </w:rPr>
  </w:style>
  <w:style w:type="character" w:customStyle="1" w:styleId="WW8Num25z5">
    <w:name w:val="WW8Num25z5"/>
    <w:rsid w:val="00797321"/>
    <w:rPr>
      <w:rFonts w:ascii="Times New Roman" w:eastAsia="Times New Roman" w:hAnsi="Times New Roman" w:cs="Times New Roman"/>
      <w:b w:val="0"/>
      <w:i w:val="0"/>
      <w:caps w:val="0"/>
      <w:smallCaps w:val="0"/>
      <w:color w:val="auto"/>
      <w:sz w:val="24"/>
      <w:u w:val="none"/>
    </w:rPr>
  </w:style>
  <w:style w:type="character" w:customStyle="1" w:styleId="WW8Num26z0">
    <w:name w:val="WW8Num26z0"/>
    <w:rsid w:val="00797321"/>
    <w:rPr>
      <w:rFonts w:ascii="Symbol" w:hAnsi="Symbol" w:cs="Symbol"/>
      <w:sz w:val="22"/>
      <w:szCs w:val="22"/>
    </w:rPr>
  </w:style>
  <w:style w:type="character" w:customStyle="1" w:styleId="WW8Num27z0">
    <w:name w:val="WW8Num27z0"/>
    <w:rsid w:val="00797321"/>
  </w:style>
  <w:style w:type="character" w:customStyle="1" w:styleId="WW8Num27z1">
    <w:name w:val="WW8Num27z1"/>
    <w:rsid w:val="00797321"/>
  </w:style>
  <w:style w:type="character" w:customStyle="1" w:styleId="WW8Num27z2">
    <w:name w:val="WW8Num27z2"/>
    <w:rsid w:val="00797321"/>
  </w:style>
  <w:style w:type="character" w:customStyle="1" w:styleId="WW8Num27z3">
    <w:name w:val="WW8Num27z3"/>
    <w:rsid w:val="00797321"/>
  </w:style>
  <w:style w:type="character" w:customStyle="1" w:styleId="WW8Num27z4">
    <w:name w:val="WW8Num27z4"/>
    <w:rsid w:val="00797321"/>
  </w:style>
  <w:style w:type="character" w:customStyle="1" w:styleId="WW8Num27z5">
    <w:name w:val="WW8Num27z5"/>
    <w:rsid w:val="00797321"/>
  </w:style>
  <w:style w:type="character" w:customStyle="1" w:styleId="WW8Num27z6">
    <w:name w:val="WW8Num27z6"/>
    <w:rsid w:val="00797321"/>
  </w:style>
  <w:style w:type="character" w:customStyle="1" w:styleId="WW8Num27z7">
    <w:name w:val="WW8Num27z7"/>
    <w:rsid w:val="00797321"/>
  </w:style>
  <w:style w:type="character" w:customStyle="1" w:styleId="WW8Num27z8">
    <w:name w:val="WW8Num27z8"/>
    <w:rsid w:val="00797321"/>
  </w:style>
  <w:style w:type="character" w:customStyle="1" w:styleId="WW8Num28z0">
    <w:name w:val="WW8Num28z0"/>
    <w:rsid w:val="00797321"/>
    <w:rPr>
      <w:rFonts w:ascii="Wingdings" w:hAnsi="Wingdings" w:cs="Wingdings"/>
      <w:sz w:val="22"/>
      <w:szCs w:val="22"/>
    </w:rPr>
  </w:style>
  <w:style w:type="character" w:customStyle="1" w:styleId="WW8Num29z0">
    <w:name w:val="WW8Num29z0"/>
    <w:rsid w:val="00797321"/>
    <w:rPr>
      <w:rFonts w:ascii="Symbol" w:hAnsi="Symbol" w:cs="Symbol"/>
    </w:rPr>
  </w:style>
  <w:style w:type="character" w:customStyle="1" w:styleId="WW8Num6z1">
    <w:name w:val="WW8Num6z1"/>
    <w:rsid w:val="00797321"/>
  </w:style>
  <w:style w:type="character" w:customStyle="1" w:styleId="WW8Num6z2">
    <w:name w:val="WW8Num6z2"/>
    <w:rsid w:val="00797321"/>
    <w:rPr>
      <w:b w:val="0"/>
    </w:rPr>
  </w:style>
  <w:style w:type="character" w:customStyle="1" w:styleId="WW8Num6z3">
    <w:name w:val="WW8Num6z3"/>
    <w:rsid w:val="00797321"/>
  </w:style>
  <w:style w:type="character" w:customStyle="1" w:styleId="WW8Num6z4">
    <w:name w:val="WW8Num6z4"/>
    <w:rsid w:val="00797321"/>
    <w:rPr>
      <w:rFonts w:ascii="Times New Roman" w:hAnsi="Times New Roman" w:cs="Times New Roman"/>
    </w:rPr>
  </w:style>
  <w:style w:type="character" w:customStyle="1" w:styleId="WW8Num6z5">
    <w:name w:val="WW8Num6z5"/>
    <w:rsid w:val="00797321"/>
  </w:style>
  <w:style w:type="character" w:customStyle="1" w:styleId="WW8Num6z6">
    <w:name w:val="WW8Num6z6"/>
    <w:rsid w:val="00797321"/>
  </w:style>
  <w:style w:type="character" w:customStyle="1" w:styleId="WW8Num6z7">
    <w:name w:val="WW8Num6z7"/>
    <w:rsid w:val="00797321"/>
  </w:style>
  <w:style w:type="character" w:customStyle="1" w:styleId="WW8Num6z8">
    <w:name w:val="WW8Num6z8"/>
    <w:rsid w:val="00797321"/>
  </w:style>
  <w:style w:type="character" w:customStyle="1" w:styleId="WW8Num13z1">
    <w:name w:val="WW8Num13z1"/>
    <w:rsid w:val="00797321"/>
  </w:style>
  <w:style w:type="character" w:customStyle="1" w:styleId="WW8Num13z2">
    <w:name w:val="WW8Num13z2"/>
    <w:rsid w:val="00797321"/>
  </w:style>
  <w:style w:type="character" w:customStyle="1" w:styleId="WW8Num13z3">
    <w:name w:val="WW8Num13z3"/>
    <w:rsid w:val="00797321"/>
  </w:style>
  <w:style w:type="character" w:customStyle="1" w:styleId="WW8Num13z4">
    <w:name w:val="WW8Num13z4"/>
    <w:rsid w:val="00797321"/>
  </w:style>
  <w:style w:type="character" w:customStyle="1" w:styleId="WW8Num13z5">
    <w:name w:val="WW8Num13z5"/>
    <w:rsid w:val="00797321"/>
  </w:style>
  <w:style w:type="character" w:customStyle="1" w:styleId="WW8Num13z6">
    <w:name w:val="WW8Num13z6"/>
    <w:rsid w:val="00797321"/>
  </w:style>
  <w:style w:type="character" w:customStyle="1" w:styleId="WW8Num13z7">
    <w:name w:val="WW8Num13z7"/>
    <w:rsid w:val="00797321"/>
  </w:style>
  <w:style w:type="character" w:customStyle="1" w:styleId="WW8Num13z8">
    <w:name w:val="WW8Num13z8"/>
    <w:rsid w:val="00797321"/>
  </w:style>
  <w:style w:type="character" w:customStyle="1" w:styleId="WW8Num16z1">
    <w:name w:val="WW8Num16z1"/>
    <w:rsid w:val="00797321"/>
    <w:rPr>
      <w:rFonts w:ascii="Courier New" w:hAnsi="Courier New" w:cs="Courier New"/>
    </w:rPr>
  </w:style>
  <w:style w:type="character" w:customStyle="1" w:styleId="WW8Num16z2">
    <w:name w:val="WW8Num16z2"/>
    <w:rsid w:val="00797321"/>
    <w:rPr>
      <w:rFonts w:ascii="Wingdings" w:hAnsi="Wingdings" w:cs="Wingdings"/>
    </w:rPr>
  </w:style>
  <w:style w:type="character" w:customStyle="1" w:styleId="WW8Num17z1">
    <w:name w:val="WW8Num17z1"/>
    <w:rsid w:val="00797321"/>
    <w:rPr>
      <w:rFonts w:ascii="Courier New" w:hAnsi="Courier New" w:cs="Courier New"/>
    </w:rPr>
  </w:style>
  <w:style w:type="character" w:customStyle="1" w:styleId="WW8Num17z2">
    <w:name w:val="WW8Num17z2"/>
    <w:rsid w:val="00797321"/>
    <w:rPr>
      <w:rFonts w:ascii="Wingdings" w:hAnsi="Wingdings" w:cs="Wingdings"/>
    </w:rPr>
  </w:style>
  <w:style w:type="character" w:customStyle="1" w:styleId="WW8Num19z1">
    <w:name w:val="WW8Num19z1"/>
    <w:rsid w:val="00797321"/>
    <w:rPr>
      <w:rFonts w:ascii="Symbol" w:hAnsi="Symbol" w:cs="Symbol"/>
      <w:b/>
      <w:bCs/>
      <w:iCs/>
      <w:sz w:val="24"/>
      <w:szCs w:val="28"/>
      <w:u w:val="none"/>
    </w:rPr>
  </w:style>
  <w:style w:type="character" w:customStyle="1" w:styleId="WW8Num19z2">
    <w:name w:val="WW8Num19z2"/>
    <w:rsid w:val="00797321"/>
    <w:rPr>
      <w:b/>
    </w:rPr>
  </w:style>
  <w:style w:type="character" w:customStyle="1" w:styleId="WW8Num19z3">
    <w:name w:val="WW8Num19z3"/>
    <w:rsid w:val="00797321"/>
  </w:style>
  <w:style w:type="character" w:customStyle="1" w:styleId="WW8Num19z4">
    <w:name w:val="WW8Num19z4"/>
    <w:rsid w:val="00797321"/>
  </w:style>
  <w:style w:type="character" w:customStyle="1" w:styleId="WW8Num19z5">
    <w:name w:val="WW8Num19z5"/>
    <w:rsid w:val="00797321"/>
  </w:style>
  <w:style w:type="character" w:customStyle="1" w:styleId="WW8Num19z6">
    <w:name w:val="WW8Num19z6"/>
    <w:rsid w:val="00797321"/>
  </w:style>
  <w:style w:type="character" w:customStyle="1" w:styleId="WW8Num19z7">
    <w:name w:val="WW8Num19z7"/>
    <w:rsid w:val="00797321"/>
  </w:style>
  <w:style w:type="character" w:customStyle="1" w:styleId="WW8Num19z8">
    <w:name w:val="WW8Num19z8"/>
    <w:rsid w:val="00797321"/>
  </w:style>
  <w:style w:type="character" w:customStyle="1" w:styleId="WW8Num20z1">
    <w:name w:val="WW8Num20z1"/>
    <w:rsid w:val="00797321"/>
  </w:style>
  <w:style w:type="character" w:customStyle="1" w:styleId="WW8Num20z2">
    <w:name w:val="WW8Num20z2"/>
    <w:rsid w:val="00797321"/>
    <w:rPr>
      <w:b/>
    </w:rPr>
  </w:style>
  <w:style w:type="character" w:customStyle="1" w:styleId="WW8Num20z3">
    <w:name w:val="WW8Num20z3"/>
    <w:rsid w:val="00797321"/>
  </w:style>
  <w:style w:type="character" w:customStyle="1" w:styleId="WW8Num20z4">
    <w:name w:val="WW8Num20z4"/>
    <w:rsid w:val="00797321"/>
  </w:style>
  <w:style w:type="character" w:customStyle="1" w:styleId="WW8Num20z5">
    <w:name w:val="WW8Num20z5"/>
    <w:rsid w:val="00797321"/>
  </w:style>
  <w:style w:type="character" w:customStyle="1" w:styleId="WW8Num20z6">
    <w:name w:val="WW8Num20z6"/>
    <w:rsid w:val="00797321"/>
  </w:style>
  <w:style w:type="character" w:customStyle="1" w:styleId="WW8Num20z7">
    <w:name w:val="WW8Num20z7"/>
    <w:rsid w:val="00797321"/>
  </w:style>
  <w:style w:type="character" w:customStyle="1" w:styleId="WW8Num20z8">
    <w:name w:val="WW8Num20z8"/>
    <w:rsid w:val="00797321"/>
  </w:style>
  <w:style w:type="character" w:customStyle="1" w:styleId="WW8Num21z1">
    <w:name w:val="WW8Num21z1"/>
    <w:rsid w:val="00797321"/>
    <w:rPr>
      <w:rFonts w:ascii="Arial" w:hAnsi="Arial" w:cs="Arial"/>
      <w:b/>
      <w:iCs/>
      <w:color w:val="000000"/>
      <w:lang w:eastAsia="ar-SA"/>
    </w:rPr>
  </w:style>
  <w:style w:type="character" w:customStyle="1" w:styleId="WW8Num21z2">
    <w:name w:val="WW8Num21z2"/>
    <w:rsid w:val="00797321"/>
    <w:rPr>
      <w:b/>
      <w:iCs/>
      <w:vanish/>
      <w:szCs w:val="28"/>
    </w:rPr>
  </w:style>
  <w:style w:type="character" w:customStyle="1" w:styleId="WW8Num21z3">
    <w:name w:val="WW8Num21z3"/>
    <w:rsid w:val="00797321"/>
  </w:style>
  <w:style w:type="character" w:customStyle="1" w:styleId="WW8Num21z4">
    <w:name w:val="WW8Num21z4"/>
    <w:rsid w:val="00797321"/>
  </w:style>
  <w:style w:type="character" w:customStyle="1" w:styleId="WW8Num21z5">
    <w:name w:val="WW8Num21z5"/>
    <w:rsid w:val="00797321"/>
  </w:style>
  <w:style w:type="character" w:customStyle="1" w:styleId="WW8Num21z6">
    <w:name w:val="WW8Num21z6"/>
    <w:rsid w:val="00797321"/>
  </w:style>
  <w:style w:type="character" w:customStyle="1" w:styleId="WW8Num21z7">
    <w:name w:val="WW8Num21z7"/>
    <w:rsid w:val="00797321"/>
  </w:style>
  <w:style w:type="character" w:customStyle="1" w:styleId="WW8Num21z8">
    <w:name w:val="WW8Num21z8"/>
    <w:rsid w:val="00797321"/>
  </w:style>
  <w:style w:type="character" w:customStyle="1" w:styleId="WW8Num25z3">
    <w:name w:val="WW8Num25z3"/>
    <w:rsid w:val="00797321"/>
    <w:rPr>
      <w:rFonts w:ascii="Symbol" w:hAnsi="Symbol" w:cs="Symbol"/>
    </w:rPr>
  </w:style>
  <w:style w:type="character" w:customStyle="1" w:styleId="WW8Num26z1">
    <w:name w:val="WW8Num26z1"/>
    <w:rsid w:val="00797321"/>
    <w:rPr>
      <w:rFonts w:ascii="Courier New" w:hAnsi="Courier New" w:cs="Courier New"/>
    </w:rPr>
  </w:style>
  <w:style w:type="character" w:customStyle="1" w:styleId="WW8Num26z3">
    <w:name w:val="WW8Num26z3"/>
    <w:rsid w:val="00797321"/>
    <w:rPr>
      <w:rFonts w:ascii="Symbol" w:hAnsi="Symbol" w:cs="Symbol"/>
    </w:rPr>
  </w:style>
  <w:style w:type="character" w:customStyle="1" w:styleId="WW8Num28z1">
    <w:name w:val="WW8Num28z1"/>
    <w:rsid w:val="00797321"/>
    <w:rPr>
      <w:rFonts w:ascii="Courier New" w:hAnsi="Courier New" w:cs="Courier New"/>
    </w:rPr>
  </w:style>
  <w:style w:type="character" w:customStyle="1" w:styleId="WW8Num28z2">
    <w:name w:val="WW8Num28z2"/>
    <w:rsid w:val="00797321"/>
    <w:rPr>
      <w:rFonts w:ascii="Wingdings" w:hAnsi="Wingdings" w:cs="Wingdings"/>
    </w:rPr>
  </w:style>
  <w:style w:type="character" w:customStyle="1" w:styleId="WW8Num29z1">
    <w:name w:val="WW8Num29z1"/>
    <w:rsid w:val="00797321"/>
  </w:style>
  <w:style w:type="character" w:customStyle="1" w:styleId="WW8Num29z2">
    <w:name w:val="WW8Num29z2"/>
    <w:rsid w:val="00797321"/>
    <w:rPr>
      <w:rFonts w:ascii="Calibri" w:eastAsia="Times New Roman" w:hAnsi="Calibri" w:cs="Arial"/>
    </w:rPr>
  </w:style>
  <w:style w:type="character" w:customStyle="1" w:styleId="WW8Num29z4">
    <w:name w:val="WW8Num29z4"/>
    <w:rsid w:val="00797321"/>
  </w:style>
  <w:style w:type="character" w:customStyle="1" w:styleId="WW8Num29z5">
    <w:name w:val="WW8Num29z5"/>
    <w:rsid w:val="00797321"/>
  </w:style>
  <w:style w:type="character" w:customStyle="1" w:styleId="WW8Num29z6">
    <w:name w:val="WW8Num29z6"/>
    <w:rsid w:val="00797321"/>
  </w:style>
  <w:style w:type="character" w:customStyle="1" w:styleId="WW8Num29z7">
    <w:name w:val="WW8Num29z7"/>
    <w:rsid w:val="00797321"/>
  </w:style>
  <w:style w:type="character" w:customStyle="1" w:styleId="WW8Num29z8">
    <w:name w:val="WW8Num29z8"/>
    <w:rsid w:val="00797321"/>
  </w:style>
  <w:style w:type="character" w:customStyle="1" w:styleId="WW8Num30z0">
    <w:name w:val="WW8Num30z0"/>
    <w:rsid w:val="00797321"/>
    <w:rPr>
      <w:rFonts w:ascii="Symbol" w:hAnsi="Symbol" w:cs="Symbol"/>
      <w:color w:val="000000"/>
      <w:sz w:val="22"/>
      <w:szCs w:val="22"/>
    </w:rPr>
  </w:style>
  <w:style w:type="character" w:customStyle="1" w:styleId="WW8Num30z1">
    <w:name w:val="WW8Num30z1"/>
    <w:rsid w:val="00797321"/>
    <w:rPr>
      <w:rFonts w:ascii="Courier New" w:hAnsi="Courier New" w:cs="Courier New"/>
    </w:rPr>
  </w:style>
  <w:style w:type="character" w:customStyle="1" w:styleId="WW8Num30z2">
    <w:name w:val="WW8Num30z2"/>
    <w:rsid w:val="00797321"/>
    <w:rPr>
      <w:rFonts w:ascii="Wingdings" w:hAnsi="Wingdings" w:cs="Wingdings"/>
    </w:rPr>
  </w:style>
  <w:style w:type="character" w:customStyle="1" w:styleId="WW8Num31z0">
    <w:name w:val="WW8Num31z0"/>
    <w:rsid w:val="00797321"/>
    <w:rPr>
      <w:rFonts w:ascii="Symbol" w:hAnsi="Symbol" w:cs="Symbol"/>
    </w:rPr>
  </w:style>
  <w:style w:type="character" w:customStyle="1" w:styleId="WW8Num31z1">
    <w:name w:val="WW8Num31z1"/>
    <w:rsid w:val="00797321"/>
    <w:rPr>
      <w:rFonts w:ascii="Courier New" w:hAnsi="Courier New" w:cs="Courier New"/>
    </w:rPr>
  </w:style>
  <w:style w:type="character" w:customStyle="1" w:styleId="WW8Num31z2">
    <w:name w:val="WW8Num31z2"/>
    <w:rsid w:val="00797321"/>
    <w:rPr>
      <w:rFonts w:ascii="Wingdings" w:hAnsi="Wingdings" w:cs="Wingdings"/>
    </w:rPr>
  </w:style>
  <w:style w:type="character" w:customStyle="1" w:styleId="WW8Num32z0">
    <w:name w:val="WW8Num32z0"/>
    <w:rsid w:val="00797321"/>
    <w:rPr>
      <w:rFonts w:ascii="Symbol" w:hAnsi="Symbol" w:cs="Symbol"/>
      <w:sz w:val="22"/>
      <w:szCs w:val="22"/>
    </w:rPr>
  </w:style>
  <w:style w:type="character" w:customStyle="1" w:styleId="WW8Num32z1">
    <w:name w:val="WW8Num32z1"/>
    <w:rsid w:val="00797321"/>
    <w:rPr>
      <w:rFonts w:ascii="Courier New" w:hAnsi="Courier New" w:cs="Courier New"/>
    </w:rPr>
  </w:style>
  <w:style w:type="character" w:customStyle="1" w:styleId="WW8Num32z2">
    <w:name w:val="WW8Num32z2"/>
    <w:rsid w:val="00797321"/>
    <w:rPr>
      <w:rFonts w:ascii="Wingdings" w:hAnsi="Wingdings" w:cs="Wingdings"/>
    </w:rPr>
  </w:style>
  <w:style w:type="character" w:customStyle="1" w:styleId="WW8Num33z0">
    <w:name w:val="WW8Num33z0"/>
    <w:rsid w:val="00797321"/>
    <w:rPr>
      <w:rFonts w:ascii="Arial" w:hAnsi="Arial" w:cs="Arial"/>
      <w:b w:val="0"/>
      <w:i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WW8Num33z1">
    <w:name w:val="WW8Num33z1"/>
    <w:rsid w:val="00797321"/>
  </w:style>
  <w:style w:type="character" w:customStyle="1" w:styleId="WW8Num33z2">
    <w:name w:val="WW8Num33z2"/>
    <w:rsid w:val="00797321"/>
  </w:style>
  <w:style w:type="character" w:customStyle="1" w:styleId="WW8Num33z3">
    <w:name w:val="WW8Num33z3"/>
    <w:rsid w:val="00797321"/>
  </w:style>
  <w:style w:type="character" w:customStyle="1" w:styleId="WW8Num33z4">
    <w:name w:val="WW8Num33z4"/>
    <w:rsid w:val="00797321"/>
  </w:style>
  <w:style w:type="character" w:customStyle="1" w:styleId="WW8Num33z5">
    <w:name w:val="WW8Num33z5"/>
    <w:rsid w:val="00797321"/>
  </w:style>
  <w:style w:type="character" w:customStyle="1" w:styleId="WW8Num33z6">
    <w:name w:val="WW8Num33z6"/>
    <w:rsid w:val="00797321"/>
  </w:style>
  <w:style w:type="character" w:customStyle="1" w:styleId="WW8Num33z7">
    <w:name w:val="WW8Num33z7"/>
    <w:rsid w:val="00797321"/>
  </w:style>
  <w:style w:type="character" w:customStyle="1" w:styleId="WW8Num33z8">
    <w:name w:val="WW8Num33z8"/>
    <w:rsid w:val="00797321"/>
  </w:style>
  <w:style w:type="character" w:customStyle="1" w:styleId="WW8Num34z0">
    <w:name w:val="WW8Num34z0"/>
    <w:rsid w:val="00797321"/>
  </w:style>
  <w:style w:type="character" w:customStyle="1" w:styleId="WW8Num34z1">
    <w:name w:val="WW8Num34z1"/>
    <w:rsid w:val="00797321"/>
  </w:style>
  <w:style w:type="character" w:customStyle="1" w:styleId="WW8Num34z2">
    <w:name w:val="WW8Num34z2"/>
    <w:rsid w:val="00797321"/>
  </w:style>
  <w:style w:type="character" w:customStyle="1" w:styleId="WW8Num34z3">
    <w:name w:val="WW8Num34z3"/>
    <w:rsid w:val="00797321"/>
  </w:style>
  <w:style w:type="character" w:customStyle="1" w:styleId="WW8Num34z4">
    <w:name w:val="WW8Num34z4"/>
    <w:rsid w:val="00797321"/>
  </w:style>
  <w:style w:type="character" w:customStyle="1" w:styleId="WW8Num34z5">
    <w:name w:val="WW8Num34z5"/>
    <w:rsid w:val="00797321"/>
  </w:style>
  <w:style w:type="character" w:customStyle="1" w:styleId="WW8Num34z6">
    <w:name w:val="WW8Num34z6"/>
    <w:rsid w:val="00797321"/>
  </w:style>
  <w:style w:type="character" w:customStyle="1" w:styleId="WW8Num34z7">
    <w:name w:val="WW8Num34z7"/>
    <w:rsid w:val="00797321"/>
  </w:style>
  <w:style w:type="character" w:customStyle="1" w:styleId="WW8Num34z8">
    <w:name w:val="WW8Num34z8"/>
    <w:rsid w:val="00797321"/>
  </w:style>
  <w:style w:type="character" w:customStyle="1" w:styleId="WW8Num35z0">
    <w:name w:val="WW8Num35z0"/>
    <w:rsid w:val="00797321"/>
  </w:style>
  <w:style w:type="character" w:customStyle="1" w:styleId="WW8Num35z1">
    <w:name w:val="WW8Num35z1"/>
    <w:rsid w:val="00797321"/>
  </w:style>
  <w:style w:type="character" w:customStyle="1" w:styleId="WW8Num35z2">
    <w:name w:val="WW8Num35z2"/>
    <w:rsid w:val="00797321"/>
    <w:rPr>
      <w:b w:val="0"/>
      <w:i w:val="0"/>
    </w:rPr>
  </w:style>
  <w:style w:type="character" w:customStyle="1" w:styleId="WW8Num35z3">
    <w:name w:val="WW8Num35z3"/>
    <w:rsid w:val="00797321"/>
  </w:style>
  <w:style w:type="character" w:customStyle="1" w:styleId="WW8Num35z4">
    <w:name w:val="WW8Num35z4"/>
    <w:rsid w:val="00797321"/>
  </w:style>
  <w:style w:type="character" w:customStyle="1" w:styleId="WW8Num35z5">
    <w:name w:val="WW8Num35z5"/>
    <w:rsid w:val="00797321"/>
  </w:style>
  <w:style w:type="character" w:customStyle="1" w:styleId="WW8Num35z6">
    <w:name w:val="WW8Num35z6"/>
    <w:rsid w:val="00797321"/>
  </w:style>
  <w:style w:type="character" w:customStyle="1" w:styleId="WW8Num35z7">
    <w:name w:val="WW8Num35z7"/>
    <w:rsid w:val="00797321"/>
  </w:style>
  <w:style w:type="character" w:customStyle="1" w:styleId="WW8Num35z8">
    <w:name w:val="WW8Num35z8"/>
    <w:rsid w:val="00797321"/>
  </w:style>
  <w:style w:type="character" w:customStyle="1" w:styleId="WW8Num36z0">
    <w:name w:val="WW8Num36z0"/>
    <w:rsid w:val="00797321"/>
    <w:rPr>
      <w:rFonts w:ascii="Times New Roman" w:eastAsia="Times New Roman" w:hAnsi="Times New Roman" w:cs="Times New Roman"/>
      <w:b/>
      <w:i w:val="0"/>
      <w:caps/>
      <w:color w:val="auto"/>
      <w:sz w:val="22"/>
      <w:u w:val="none"/>
    </w:rPr>
  </w:style>
  <w:style w:type="character" w:customStyle="1" w:styleId="WW8Num36z1">
    <w:name w:val="WW8Num36z1"/>
    <w:rsid w:val="00797321"/>
    <w:rPr>
      <w:rFonts w:ascii="Times New Roman" w:eastAsia="Times New Roman" w:hAnsi="Times New Roman" w:cs="Times New Roman"/>
      <w:b/>
      <w:i w:val="0"/>
      <w:caps w:val="0"/>
      <w:smallCaps w:val="0"/>
      <w:color w:val="auto"/>
      <w:sz w:val="22"/>
      <w:u w:val="none"/>
    </w:rPr>
  </w:style>
  <w:style w:type="character" w:customStyle="1" w:styleId="WW8Num36z2">
    <w:name w:val="WW8Num36z2"/>
    <w:rsid w:val="00797321"/>
    <w:rPr>
      <w:rFonts w:ascii="Times New Roman" w:eastAsia="Times New Roman" w:hAnsi="Times New Roman" w:cs="Times New Roman"/>
      <w:b w:val="0"/>
      <w:i w:val="0"/>
      <w:caps w:val="0"/>
      <w:smallCaps w:val="0"/>
      <w:color w:val="auto"/>
      <w:sz w:val="22"/>
      <w:u w:val="none"/>
    </w:rPr>
  </w:style>
  <w:style w:type="character" w:customStyle="1" w:styleId="WW8Num36z4">
    <w:name w:val="WW8Num36z4"/>
    <w:rsid w:val="00797321"/>
    <w:rPr>
      <w:rFonts w:ascii="Times New Roman" w:hAnsi="Times New Roman" w:cs="Times New Roman"/>
      <w:b w:val="0"/>
      <w:i w:val="0"/>
      <w:caps w:val="0"/>
      <w:smallCaps w:val="0"/>
      <w:color w:val="auto"/>
      <w:sz w:val="22"/>
      <w:szCs w:val="22"/>
      <w:u w:val="none"/>
    </w:rPr>
  </w:style>
  <w:style w:type="character" w:customStyle="1" w:styleId="WW8Num36z5">
    <w:name w:val="WW8Num36z5"/>
    <w:rsid w:val="00797321"/>
    <w:rPr>
      <w:rFonts w:ascii="Times New Roman" w:eastAsia="Times New Roman" w:hAnsi="Times New Roman" w:cs="Times New Roman"/>
      <w:b w:val="0"/>
      <w:i w:val="0"/>
      <w:caps w:val="0"/>
      <w:smallCaps w:val="0"/>
      <w:color w:val="auto"/>
      <w:sz w:val="24"/>
      <w:u w:val="none"/>
    </w:rPr>
  </w:style>
  <w:style w:type="character" w:customStyle="1" w:styleId="WW8Num37z0">
    <w:name w:val="WW8Num37z0"/>
    <w:rsid w:val="00797321"/>
    <w:rPr>
      <w:rFonts w:ascii="Symbol" w:hAnsi="Symbol" w:cs="Symbol"/>
      <w:sz w:val="22"/>
      <w:szCs w:val="22"/>
    </w:rPr>
  </w:style>
  <w:style w:type="character" w:customStyle="1" w:styleId="WW8Num37z1">
    <w:name w:val="WW8Num37z1"/>
    <w:rsid w:val="00797321"/>
    <w:rPr>
      <w:rFonts w:ascii="Courier New" w:hAnsi="Courier New" w:cs="Courier New"/>
    </w:rPr>
  </w:style>
  <w:style w:type="character" w:customStyle="1" w:styleId="WW8Num37z2">
    <w:name w:val="WW8Num37z2"/>
    <w:rsid w:val="00797321"/>
    <w:rPr>
      <w:rFonts w:ascii="Wingdings" w:hAnsi="Wingdings" w:cs="Wingdings"/>
    </w:rPr>
  </w:style>
  <w:style w:type="character" w:customStyle="1" w:styleId="WW8Num38z0">
    <w:name w:val="WW8Num38z0"/>
    <w:rsid w:val="00797321"/>
  </w:style>
  <w:style w:type="character" w:customStyle="1" w:styleId="WW8Num38z1">
    <w:name w:val="WW8Num38z1"/>
    <w:rsid w:val="00797321"/>
  </w:style>
  <w:style w:type="character" w:customStyle="1" w:styleId="WW8Num38z2">
    <w:name w:val="WW8Num38z2"/>
    <w:rsid w:val="00797321"/>
  </w:style>
  <w:style w:type="character" w:customStyle="1" w:styleId="WW8Num38z3">
    <w:name w:val="WW8Num38z3"/>
    <w:rsid w:val="00797321"/>
  </w:style>
  <w:style w:type="character" w:customStyle="1" w:styleId="WW8Num38z4">
    <w:name w:val="WW8Num38z4"/>
    <w:rsid w:val="00797321"/>
  </w:style>
  <w:style w:type="character" w:customStyle="1" w:styleId="WW8Num38z5">
    <w:name w:val="WW8Num38z5"/>
    <w:rsid w:val="00797321"/>
  </w:style>
  <w:style w:type="character" w:customStyle="1" w:styleId="WW8Num38z6">
    <w:name w:val="WW8Num38z6"/>
    <w:rsid w:val="00797321"/>
  </w:style>
  <w:style w:type="character" w:customStyle="1" w:styleId="WW8Num38z7">
    <w:name w:val="WW8Num38z7"/>
    <w:rsid w:val="00797321"/>
  </w:style>
  <w:style w:type="character" w:customStyle="1" w:styleId="WW8Num38z8">
    <w:name w:val="WW8Num38z8"/>
    <w:rsid w:val="00797321"/>
  </w:style>
  <w:style w:type="character" w:customStyle="1" w:styleId="WW8Num39z0">
    <w:name w:val="WW8Num39z0"/>
    <w:rsid w:val="00797321"/>
    <w:rPr>
      <w:rFonts w:ascii="Wingdings" w:hAnsi="Wingdings" w:cs="Wingdings"/>
      <w:sz w:val="22"/>
      <w:szCs w:val="22"/>
    </w:rPr>
  </w:style>
  <w:style w:type="character" w:customStyle="1" w:styleId="WW8Num39z1">
    <w:name w:val="WW8Num39z1"/>
    <w:rsid w:val="00797321"/>
    <w:rPr>
      <w:rFonts w:ascii="Courier New" w:hAnsi="Courier New" w:cs="Courier New"/>
    </w:rPr>
  </w:style>
  <w:style w:type="character" w:customStyle="1" w:styleId="WW8Num39z3">
    <w:name w:val="WW8Num39z3"/>
    <w:rsid w:val="00797321"/>
    <w:rPr>
      <w:rFonts w:ascii="Symbol" w:hAnsi="Symbol" w:cs="Symbol"/>
    </w:rPr>
  </w:style>
  <w:style w:type="character" w:customStyle="1" w:styleId="WW8Num40z0">
    <w:name w:val="WW8Num40z0"/>
    <w:rsid w:val="00797321"/>
    <w:rPr>
      <w:rFonts w:ascii="Symbol" w:hAnsi="Symbol" w:cs="Symbol"/>
    </w:rPr>
  </w:style>
  <w:style w:type="character" w:customStyle="1" w:styleId="WW8Num40z1">
    <w:name w:val="WW8Num40z1"/>
    <w:rsid w:val="00797321"/>
    <w:rPr>
      <w:rFonts w:ascii="Courier New" w:hAnsi="Courier New" w:cs="Courier New"/>
    </w:rPr>
  </w:style>
  <w:style w:type="character" w:customStyle="1" w:styleId="WW8Num40z2">
    <w:name w:val="WW8Num40z2"/>
    <w:rsid w:val="00797321"/>
    <w:rPr>
      <w:rFonts w:ascii="Wingdings" w:hAnsi="Wingdings" w:cs="Wingdings"/>
    </w:rPr>
  </w:style>
  <w:style w:type="character" w:customStyle="1" w:styleId="Standardnpsmoodstavce1">
    <w:name w:val="Standardní písmo odstavce1"/>
    <w:rsid w:val="00797321"/>
  </w:style>
  <w:style w:type="character" w:styleId="Hypertextovodkaz">
    <w:name w:val="Hyperlink"/>
    <w:rsid w:val="00797321"/>
    <w:rPr>
      <w:color w:val="0000FF"/>
      <w:u w:val="single"/>
    </w:rPr>
  </w:style>
  <w:style w:type="character" w:customStyle="1" w:styleId="Odkaznakoment1">
    <w:name w:val="Odkaz na komentář1"/>
    <w:rsid w:val="00797321"/>
    <w:rPr>
      <w:sz w:val="16"/>
      <w:szCs w:val="16"/>
    </w:rPr>
  </w:style>
  <w:style w:type="character" w:customStyle="1" w:styleId="ZhlavChar">
    <w:name w:val="Záhlaví Char"/>
    <w:basedOn w:val="Standardnpsmoodstavce1"/>
    <w:rsid w:val="00797321"/>
  </w:style>
  <w:style w:type="character" w:customStyle="1" w:styleId="TextkomenteChar">
    <w:name w:val="Text komentáře Char"/>
    <w:basedOn w:val="Standardnpsmoodstavce1"/>
    <w:rsid w:val="00797321"/>
  </w:style>
  <w:style w:type="character" w:customStyle="1" w:styleId="PedmtkomenteChar">
    <w:name w:val="Předmět komentáře Char"/>
    <w:basedOn w:val="TextkomenteChar"/>
    <w:rsid w:val="00797321"/>
  </w:style>
  <w:style w:type="character" w:customStyle="1" w:styleId="TextbublinyChar">
    <w:name w:val="Text bubliny Char"/>
    <w:rsid w:val="00797321"/>
    <w:rPr>
      <w:rFonts w:ascii="Tahoma" w:hAnsi="Tahoma" w:cs="Tahoma"/>
      <w:sz w:val="16"/>
      <w:szCs w:val="16"/>
    </w:rPr>
  </w:style>
  <w:style w:type="character" w:customStyle="1" w:styleId="ZkladntextodsazenChar">
    <w:name w:val="Základní text odsazený Char"/>
    <w:basedOn w:val="Standardnpsmoodstavce1"/>
    <w:rsid w:val="00797321"/>
  </w:style>
  <w:style w:type="character" w:customStyle="1" w:styleId="CharChar">
    <w:name w:val="Char Char"/>
    <w:rsid w:val="00797321"/>
    <w:rPr>
      <w:b/>
      <w:sz w:val="28"/>
      <w:u w:val="single"/>
      <w:lang w:val="cs-CZ" w:bidi="ar-SA"/>
    </w:rPr>
  </w:style>
  <w:style w:type="character" w:customStyle="1" w:styleId="FormtovanvHTMLChar">
    <w:name w:val="Formátovaný v HTML Char"/>
    <w:rsid w:val="00797321"/>
    <w:rPr>
      <w:rFonts w:ascii="Courier New" w:hAnsi="Courier New" w:cs="Courier New"/>
      <w:color w:val="000000"/>
    </w:rPr>
  </w:style>
  <w:style w:type="character" w:customStyle="1" w:styleId="datalabel">
    <w:name w:val="datalabel"/>
    <w:basedOn w:val="Standardnpsmoodstavce1"/>
    <w:rsid w:val="00797321"/>
  </w:style>
  <w:style w:type="character" w:customStyle="1" w:styleId="OdstavecChar">
    <w:name w:val="Odstavec Char"/>
    <w:rsid w:val="00797321"/>
    <w:rPr>
      <w:rFonts w:ascii="Arial" w:eastAsia="Calibri" w:hAnsi="Arial" w:cs="Arial"/>
      <w:sz w:val="22"/>
      <w:szCs w:val="22"/>
    </w:rPr>
  </w:style>
  <w:style w:type="character" w:customStyle="1" w:styleId="ZkladntextChar">
    <w:name w:val="Základní text Char"/>
    <w:rsid w:val="00797321"/>
    <w:rPr>
      <w:b/>
      <w:sz w:val="28"/>
      <w:u w:val="single"/>
    </w:rPr>
  </w:style>
  <w:style w:type="character" w:customStyle="1" w:styleId="platne1">
    <w:name w:val="platne1"/>
    <w:rsid w:val="00797321"/>
    <w:rPr>
      <w:rFonts w:cs="Times New Roman"/>
    </w:rPr>
  </w:style>
  <w:style w:type="character" w:styleId="slostrnky">
    <w:name w:val="page number"/>
    <w:basedOn w:val="Standardnpsmoodstavce1"/>
    <w:rsid w:val="00797321"/>
  </w:style>
  <w:style w:type="character" w:customStyle="1" w:styleId="Nadpis7Char">
    <w:name w:val="Nadpis 7 Char"/>
    <w:rsid w:val="00797321"/>
    <w:rPr>
      <w:sz w:val="24"/>
      <w:szCs w:val="24"/>
    </w:rPr>
  </w:style>
  <w:style w:type="character" w:customStyle="1" w:styleId="Zkladntextodsazen3Char">
    <w:name w:val="Základní text odsazený 3 Char"/>
    <w:rsid w:val="00797321"/>
    <w:rPr>
      <w:sz w:val="16"/>
      <w:szCs w:val="16"/>
    </w:rPr>
  </w:style>
  <w:style w:type="character" w:customStyle="1" w:styleId="ZD2roveChar">
    <w:name w:val="ZD 2. úroveň Char"/>
    <w:rsid w:val="00797321"/>
    <w:rPr>
      <w:rFonts w:ascii="Tahoma" w:hAnsi="Tahoma" w:cs="Tahoma"/>
      <w:szCs w:val="24"/>
    </w:rPr>
  </w:style>
  <w:style w:type="character" w:customStyle="1" w:styleId="BezmezerChar">
    <w:name w:val="Bez mezer Char"/>
    <w:rsid w:val="00797321"/>
    <w:rPr>
      <w:sz w:val="24"/>
      <w:szCs w:val="32"/>
    </w:rPr>
  </w:style>
  <w:style w:type="character" w:customStyle="1" w:styleId="Nadpis1Char">
    <w:name w:val="Nadpis 1 Char"/>
    <w:rsid w:val="00797321"/>
    <w:rPr>
      <w:rFonts w:ascii="Arial" w:hAnsi="Arial" w:cs="Arial"/>
      <w:b/>
      <w:bCs/>
      <w:kern w:val="1"/>
      <w:sz w:val="28"/>
      <w:szCs w:val="32"/>
    </w:rPr>
  </w:style>
  <w:style w:type="character" w:customStyle="1" w:styleId="Nadpis2Char">
    <w:name w:val="Nadpis 2 Char"/>
    <w:rsid w:val="00797321"/>
    <w:rPr>
      <w:rFonts w:ascii="Arial" w:hAnsi="Arial" w:cs="Arial"/>
      <w:b/>
      <w:bCs/>
      <w:iCs/>
      <w:sz w:val="24"/>
      <w:szCs w:val="28"/>
      <w:u w:val="single"/>
    </w:rPr>
  </w:style>
  <w:style w:type="character" w:customStyle="1" w:styleId="Zkladntextodsazen2Char">
    <w:name w:val="Základní text odsazený 2 Char"/>
    <w:link w:val="Zkladntextodsazen2"/>
    <w:uiPriority w:val="99"/>
    <w:rsid w:val="00797321"/>
    <w:rPr>
      <w:rFonts w:ascii="Arial" w:hAnsi="Arial" w:cs="Arial"/>
      <w:bCs/>
      <w:sz w:val="22"/>
      <w:szCs w:val="22"/>
    </w:rPr>
  </w:style>
  <w:style w:type="character" w:customStyle="1" w:styleId="Zkladntext2Char">
    <w:name w:val="Základní text 2 Char"/>
    <w:rsid w:val="00797321"/>
    <w:rPr>
      <w:rFonts w:ascii="Arial" w:hAnsi="Arial" w:cs="Arial"/>
      <w:sz w:val="24"/>
      <w:szCs w:val="22"/>
    </w:rPr>
  </w:style>
  <w:style w:type="character" w:customStyle="1" w:styleId="headsir">
    <w:name w:val="headsir"/>
    <w:rsid w:val="00797321"/>
  </w:style>
  <w:style w:type="character" w:customStyle="1" w:styleId="ZpatChar">
    <w:name w:val="Zápatí Char"/>
    <w:uiPriority w:val="99"/>
    <w:rsid w:val="00797321"/>
    <w:rPr>
      <w:rFonts w:ascii="Arial" w:hAnsi="Arial" w:cs="Arial"/>
      <w:sz w:val="22"/>
      <w:szCs w:val="22"/>
    </w:rPr>
  </w:style>
  <w:style w:type="character" w:styleId="Siln">
    <w:name w:val="Strong"/>
    <w:qFormat/>
    <w:rsid w:val="00797321"/>
    <w:rPr>
      <w:b/>
      <w:bCs/>
    </w:rPr>
  </w:style>
  <w:style w:type="character" w:customStyle="1" w:styleId="ProsttextChar">
    <w:name w:val="Prostý text Char"/>
    <w:link w:val="Prosttext"/>
    <w:uiPriority w:val="99"/>
    <w:rsid w:val="00797321"/>
    <w:rPr>
      <w:rFonts w:ascii="Courier New" w:hAnsi="Courier New" w:cs="Courier New"/>
      <w:sz w:val="22"/>
    </w:rPr>
  </w:style>
  <w:style w:type="character" w:customStyle="1" w:styleId="Nadpis3Char">
    <w:name w:val="Nadpis 3 Char"/>
    <w:rsid w:val="00797321"/>
    <w:rPr>
      <w:rFonts w:ascii="Arial" w:hAnsi="Arial" w:cs="Arial"/>
      <w:b/>
      <w:bCs/>
      <w:sz w:val="22"/>
      <w:szCs w:val="26"/>
    </w:rPr>
  </w:style>
  <w:style w:type="character" w:customStyle="1" w:styleId="Nadpis4Char">
    <w:name w:val="Nadpis 4 Char"/>
    <w:rsid w:val="00797321"/>
    <w:rPr>
      <w:b/>
      <w:bCs/>
      <w:sz w:val="28"/>
      <w:szCs w:val="28"/>
    </w:rPr>
  </w:style>
  <w:style w:type="character" w:customStyle="1" w:styleId="Nadpis5Char">
    <w:name w:val="Nadpis 5 Char"/>
    <w:rsid w:val="00797321"/>
    <w:rPr>
      <w:b/>
      <w:bCs/>
      <w:i/>
      <w:iCs/>
      <w:sz w:val="26"/>
      <w:szCs w:val="26"/>
    </w:rPr>
  </w:style>
  <w:style w:type="character" w:customStyle="1" w:styleId="Nadpis6Char">
    <w:name w:val="Nadpis 6 Char"/>
    <w:rsid w:val="00797321"/>
    <w:rPr>
      <w:b/>
      <w:bCs/>
      <w:sz w:val="22"/>
      <w:szCs w:val="22"/>
    </w:rPr>
  </w:style>
  <w:style w:type="character" w:customStyle="1" w:styleId="Nadpis8Char">
    <w:name w:val="Nadpis 8 Char"/>
    <w:rsid w:val="00797321"/>
    <w:rPr>
      <w:i/>
      <w:iCs/>
      <w:sz w:val="24"/>
      <w:szCs w:val="24"/>
    </w:rPr>
  </w:style>
  <w:style w:type="character" w:customStyle="1" w:styleId="Nadpis9Char">
    <w:name w:val="Nadpis 9 Char"/>
    <w:rsid w:val="00797321"/>
    <w:rPr>
      <w:rFonts w:ascii="Cambria" w:hAnsi="Cambria" w:cs="Cambria"/>
      <w:sz w:val="22"/>
      <w:szCs w:val="22"/>
    </w:rPr>
  </w:style>
  <w:style w:type="character" w:customStyle="1" w:styleId="NzevChar">
    <w:name w:val="Název Char"/>
    <w:rsid w:val="00797321"/>
    <w:rPr>
      <w:rFonts w:ascii="Cambria" w:eastAsia="Times New Roman" w:hAnsi="Cambria" w:cs="Cambria"/>
      <w:b/>
      <w:bCs/>
      <w:kern w:val="1"/>
      <w:sz w:val="32"/>
      <w:szCs w:val="32"/>
    </w:rPr>
  </w:style>
  <w:style w:type="character" w:customStyle="1" w:styleId="PodtitulChar">
    <w:name w:val="Podtitul Char"/>
    <w:rsid w:val="00797321"/>
    <w:rPr>
      <w:rFonts w:ascii="Arial" w:eastAsia="Times New Roman" w:hAnsi="Arial" w:cs="Arial"/>
      <w:szCs w:val="24"/>
    </w:rPr>
  </w:style>
  <w:style w:type="character" w:styleId="Zvraznn">
    <w:name w:val="Emphasis"/>
    <w:qFormat/>
    <w:rsid w:val="00797321"/>
    <w:rPr>
      <w:rFonts w:ascii="Calibri" w:hAnsi="Calibri" w:cs="Calibri"/>
      <w:b/>
      <w:i/>
      <w:iCs/>
    </w:rPr>
  </w:style>
  <w:style w:type="character" w:customStyle="1" w:styleId="CittChar">
    <w:name w:val="Citát Char"/>
    <w:rsid w:val="00797321"/>
    <w:rPr>
      <w:i/>
      <w:sz w:val="24"/>
      <w:szCs w:val="24"/>
    </w:rPr>
  </w:style>
  <w:style w:type="character" w:customStyle="1" w:styleId="VrazncittChar">
    <w:name w:val="Výrazný citát Char"/>
    <w:rsid w:val="00797321"/>
    <w:rPr>
      <w:b/>
      <w:i/>
      <w:sz w:val="24"/>
    </w:rPr>
  </w:style>
  <w:style w:type="character" w:styleId="Zdraznnjemn">
    <w:name w:val="Subtle Emphasis"/>
    <w:qFormat/>
    <w:rsid w:val="00797321"/>
    <w:rPr>
      <w:i/>
      <w:color w:val="5A5A5A"/>
    </w:rPr>
  </w:style>
  <w:style w:type="character" w:styleId="Zdraznnintenzivn">
    <w:name w:val="Intense Emphasis"/>
    <w:qFormat/>
    <w:rsid w:val="00797321"/>
    <w:rPr>
      <w:b/>
      <w:i/>
      <w:sz w:val="24"/>
      <w:szCs w:val="24"/>
      <w:u w:val="single"/>
    </w:rPr>
  </w:style>
  <w:style w:type="character" w:styleId="Odkazjemn">
    <w:name w:val="Subtle Reference"/>
    <w:qFormat/>
    <w:rsid w:val="00797321"/>
    <w:rPr>
      <w:sz w:val="24"/>
      <w:szCs w:val="24"/>
      <w:u w:val="single"/>
    </w:rPr>
  </w:style>
  <w:style w:type="character" w:styleId="Odkazintenzivn">
    <w:name w:val="Intense Reference"/>
    <w:qFormat/>
    <w:rsid w:val="00797321"/>
    <w:rPr>
      <w:b/>
      <w:sz w:val="24"/>
      <w:u w:val="single"/>
    </w:rPr>
  </w:style>
  <w:style w:type="character" w:styleId="Nzevknihy">
    <w:name w:val="Book Title"/>
    <w:qFormat/>
    <w:rsid w:val="00797321"/>
    <w:rPr>
      <w:rFonts w:ascii="Cambria" w:eastAsia="Times New Roman" w:hAnsi="Cambria" w:cs="Cambria"/>
      <w:b/>
      <w:i/>
      <w:sz w:val="24"/>
      <w:szCs w:val="24"/>
    </w:rPr>
  </w:style>
  <w:style w:type="character" w:customStyle="1" w:styleId="TextkomenteChar2">
    <w:name w:val="Text komentáře Char2"/>
    <w:rsid w:val="00797321"/>
    <w:rPr>
      <w:lang w:eastAsia="zh-CN"/>
    </w:rPr>
  </w:style>
  <w:style w:type="character" w:customStyle="1" w:styleId="TextpoznpodarouChar">
    <w:name w:val="Text pozn. pod čarou Char"/>
    <w:rsid w:val="00797321"/>
    <w:rPr>
      <w:rFonts w:ascii="Arial Narrow" w:eastAsia="Calibri" w:hAnsi="Arial Narrow" w:cs="Arial Narrow"/>
    </w:rPr>
  </w:style>
  <w:style w:type="character" w:customStyle="1" w:styleId="FootnoteCharacters">
    <w:name w:val="Footnote Characters"/>
    <w:rsid w:val="00797321"/>
    <w:rPr>
      <w:vertAlign w:val="superscript"/>
    </w:rPr>
  </w:style>
  <w:style w:type="character" w:customStyle="1" w:styleId="CommentTextChar">
    <w:name w:val="Comment Text Char"/>
    <w:rsid w:val="00797321"/>
    <w:rPr>
      <w:rFonts w:cs="Times New Roman"/>
      <w:lang w:val="cs-CZ" w:bidi="ar-SA"/>
    </w:rPr>
  </w:style>
  <w:style w:type="character" w:customStyle="1" w:styleId="Styl1Char">
    <w:name w:val="Styl1 Char"/>
    <w:rsid w:val="00797321"/>
    <w:rPr>
      <w:rFonts w:ascii="Times New Roman" w:eastAsia="TimesNewRomanPSMT" w:hAnsi="Times New Roman" w:cs="Times New Roman"/>
      <w:sz w:val="24"/>
      <w:szCs w:val="24"/>
    </w:rPr>
  </w:style>
  <w:style w:type="character" w:customStyle="1" w:styleId="apple-converted-space">
    <w:name w:val="apple-converted-space"/>
    <w:rsid w:val="00797321"/>
  </w:style>
  <w:style w:type="character" w:customStyle="1" w:styleId="PSJbntextCharChar">
    <w:name w:val="PSJ: běžný text Char Char"/>
    <w:rsid w:val="00797321"/>
    <w:rPr>
      <w:sz w:val="22"/>
      <w:lang w:val="cs-CZ" w:bidi="ar-SA"/>
    </w:rPr>
  </w:style>
  <w:style w:type="character" w:customStyle="1" w:styleId="st1">
    <w:name w:val="st1"/>
    <w:rsid w:val="00797321"/>
  </w:style>
  <w:style w:type="character" w:customStyle="1" w:styleId="detail">
    <w:name w:val="detail"/>
    <w:rsid w:val="00797321"/>
  </w:style>
  <w:style w:type="paragraph" w:customStyle="1" w:styleId="Heading">
    <w:name w:val="Heading"/>
    <w:basedOn w:val="Normln"/>
    <w:next w:val="Normln"/>
    <w:rsid w:val="00797321"/>
    <w:pPr>
      <w:spacing w:before="240" w:after="60"/>
      <w:jc w:val="center"/>
    </w:pPr>
    <w:rPr>
      <w:rFonts w:ascii="Cambria" w:hAnsi="Cambria" w:cs="Times New Roman"/>
      <w:b/>
      <w:bCs/>
      <w:kern w:val="1"/>
      <w:sz w:val="32"/>
      <w:szCs w:val="32"/>
    </w:rPr>
  </w:style>
  <w:style w:type="paragraph" w:styleId="Zkladntext">
    <w:name w:val="Body Text"/>
    <w:basedOn w:val="Normln"/>
    <w:rsid w:val="00797321"/>
    <w:rPr>
      <w:rFonts w:cs="Times New Roman"/>
      <w:b/>
      <w:sz w:val="28"/>
      <w:szCs w:val="20"/>
      <w:u w:val="single"/>
    </w:rPr>
  </w:style>
  <w:style w:type="paragraph" w:styleId="Seznam">
    <w:name w:val="List"/>
    <w:basedOn w:val="Zkladntext"/>
    <w:rsid w:val="00797321"/>
    <w:rPr>
      <w:rFonts w:cs="FreeSans"/>
    </w:rPr>
  </w:style>
  <w:style w:type="paragraph" w:styleId="Titulek">
    <w:name w:val="caption"/>
    <w:basedOn w:val="Normln"/>
    <w:qFormat/>
    <w:rsid w:val="0079732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ln"/>
    <w:rsid w:val="00797321"/>
    <w:pPr>
      <w:suppressLineNumbers/>
    </w:pPr>
    <w:rPr>
      <w:rFonts w:cs="FreeSans"/>
    </w:rPr>
  </w:style>
  <w:style w:type="paragraph" w:customStyle="1" w:styleId="dkanormln">
    <w:name w:val="Øádka normální"/>
    <w:basedOn w:val="Normln"/>
    <w:rsid w:val="00797321"/>
    <w:pPr>
      <w:jc w:val="both"/>
    </w:pPr>
    <w:rPr>
      <w:kern w:val="1"/>
    </w:rPr>
  </w:style>
  <w:style w:type="paragraph" w:customStyle="1" w:styleId="Zkladntext23">
    <w:name w:val="Základní text 23"/>
    <w:basedOn w:val="Normln"/>
    <w:rsid w:val="00797321"/>
    <w:pPr>
      <w:jc w:val="both"/>
    </w:pPr>
    <w:rPr>
      <w:rFonts w:ascii="Arial" w:hAnsi="Arial" w:cs="Times New Roman"/>
      <w:szCs w:val="22"/>
    </w:rPr>
  </w:style>
  <w:style w:type="paragraph" w:styleId="Zpat">
    <w:name w:val="footer"/>
    <w:basedOn w:val="Normln"/>
    <w:uiPriority w:val="99"/>
    <w:rsid w:val="00797321"/>
    <w:pPr>
      <w:tabs>
        <w:tab w:val="center" w:pos="4536"/>
        <w:tab w:val="right" w:pos="9072"/>
      </w:tabs>
    </w:pPr>
    <w:rPr>
      <w:rFonts w:ascii="Arial" w:hAnsi="Arial" w:cs="Times New Roman"/>
      <w:sz w:val="22"/>
      <w:szCs w:val="22"/>
    </w:rPr>
  </w:style>
  <w:style w:type="paragraph" w:customStyle="1" w:styleId="Textkomente1">
    <w:name w:val="Text komentáře1"/>
    <w:basedOn w:val="Normln"/>
    <w:rsid w:val="00797321"/>
  </w:style>
  <w:style w:type="paragraph" w:customStyle="1" w:styleId="Zkladntextodsazen22">
    <w:name w:val="Základní text odsazený 22"/>
    <w:basedOn w:val="Normln"/>
    <w:rsid w:val="00797321"/>
    <w:pPr>
      <w:ind w:firstLine="360"/>
      <w:jc w:val="both"/>
    </w:pPr>
    <w:rPr>
      <w:rFonts w:ascii="Arial" w:hAnsi="Arial" w:cs="Times New Roman"/>
      <w:bCs/>
      <w:sz w:val="22"/>
      <w:szCs w:val="22"/>
    </w:rPr>
  </w:style>
  <w:style w:type="paragraph" w:styleId="Normlnweb">
    <w:name w:val="Normal (Web)"/>
    <w:basedOn w:val="Normln"/>
    <w:uiPriority w:val="99"/>
    <w:rsid w:val="00797321"/>
    <w:pPr>
      <w:spacing w:before="280" w:after="280"/>
    </w:pPr>
  </w:style>
  <w:style w:type="paragraph" w:customStyle="1" w:styleId="Nadpis10">
    <w:name w:val="Nadpis1"/>
    <w:basedOn w:val="Nadpis1"/>
    <w:rsid w:val="00797321"/>
    <w:rPr>
      <w:b w:val="0"/>
      <w:color w:val="000000"/>
      <w:szCs w:val="28"/>
    </w:rPr>
  </w:style>
  <w:style w:type="paragraph" w:styleId="Zhlav">
    <w:name w:val="header"/>
    <w:basedOn w:val="Normln"/>
    <w:rsid w:val="00797321"/>
    <w:pPr>
      <w:tabs>
        <w:tab w:val="center" w:pos="4536"/>
        <w:tab w:val="right" w:pos="9072"/>
      </w:tabs>
    </w:pPr>
  </w:style>
  <w:style w:type="paragraph" w:styleId="Pedmtkomente">
    <w:name w:val="annotation subject"/>
    <w:basedOn w:val="Textkomente1"/>
    <w:next w:val="Textkomente1"/>
    <w:rsid w:val="00797321"/>
    <w:rPr>
      <w:b/>
      <w:bCs/>
    </w:rPr>
  </w:style>
  <w:style w:type="paragraph" w:styleId="Textbubliny">
    <w:name w:val="Balloon Text"/>
    <w:basedOn w:val="Normln"/>
    <w:rsid w:val="00797321"/>
    <w:rPr>
      <w:rFonts w:ascii="Tahoma" w:hAnsi="Tahoma" w:cs="Times New Roman"/>
      <w:sz w:val="16"/>
      <w:szCs w:val="16"/>
    </w:rPr>
  </w:style>
  <w:style w:type="paragraph" w:styleId="Zkladntextodsazen">
    <w:name w:val="Body Text Indent"/>
    <w:basedOn w:val="Normln"/>
    <w:rsid w:val="00797321"/>
    <w:pPr>
      <w:spacing w:after="120"/>
      <w:ind w:left="283"/>
    </w:pPr>
  </w:style>
  <w:style w:type="paragraph" w:customStyle="1" w:styleId="Zkladntext21">
    <w:name w:val="Základní text 21"/>
    <w:basedOn w:val="Normln"/>
    <w:rsid w:val="00797321"/>
    <w:pPr>
      <w:jc w:val="both"/>
    </w:pPr>
  </w:style>
  <w:style w:type="paragraph" w:customStyle="1" w:styleId="Textodstavce">
    <w:name w:val="Text odstavce"/>
    <w:basedOn w:val="Normln"/>
    <w:rsid w:val="00797321"/>
    <w:pPr>
      <w:numPr>
        <w:numId w:val="13"/>
      </w:numPr>
      <w:tabs>
        <w:tab w:val="left" w:pos="851"/>
      </w:tabs>
      <w:spacing w:before="120" w:after="120"/>
      <w:jc w:val="both"/>
    </w:pPr>
  </w:style>
  <w:style w:type="paragraph" w:customStyle="1" w:styleId="Zkladntextodsazen21">
    <w:name w:val="Základní text odsazený 21"/>
    <w:basedOn w:val="Normln"/>
    <w:rsid w:val="00797321"/>
    <w:pPr>
      <w:ind w:firstLine="360"/>
      <w:jc w:val="both"/>
    </w:pPr>
    <w:rPr>
      <w:rFonts w:ascii="Arial" w:hAnsi="Arial"/>
      <w:bCs/>
      <w:sz w:val="22"/>
      <w:szCs w:val="22"/>
    </w:rPr>
  </w:style>
  <w:style w:type="paragraph" w:customStyle="1" w:styleId="LO-Normal">
    <w:name w:val="LO-Normal"/>
    <w:rsid w:val="00797321"/>
    <w:pPr>
      <w:suppressAutoHyphens/>
      <w:autoSpaceDE w:val="0"/>
    </w:pPr>
    <w:rPr>
      <w:rFonts w:ascii="Calibri" w:eastAsia="Arial" w:hAnsi="Calibri"/>
      <w:color w:val="000000"/>
      <w:sz w:val="24"/>
      <w:szCs w:val="24"/>
      <w:lang w:eastAsia="zh-CN"/>
    </w:rPr>
  </w:style>
  <w:style w:type="paragraph" w:customStyle="1" w:styleId="Odstavecseseznamem1">
    <w:name w:val="Odstavec se seznamem1"/>
    <w:basedOn w:val="Normln"/>
    <w:rsid w:val="00797321"/>
    <w:pPr>
      <w:ind w:left="708"/>
    </w:pPr>
  </w:style>
  <w:style w:type="paragraph" w:customStyle="1" w:styleId="Smlouva-eslo">
    <w:name w:val="Smlouva-eíslo"/>
    <w:basedOn w:val="Normln"/>
    <w:rsid w:val="00797321"/>
    <w:pPr>
      <w:widowControl w:val="0"/>
      <w:spacing w:before="120" w:line="240" w:lineRule="atLeast"/>
      <w:jc w:val="both"/>
    </w:pPr>
    <w:rPr>
      <w:rFonts w:eastAsia="Calibri"/>
    </w:rPr>
  </w:style>
  <w:style w:type="paragraph" w:styleId="Bezmezer">
    <w:name w:val="No Spacing"/>
    <w:basedOn w:val="Normln"/>
    <w:qFormat/>
    <w:rsid w:val="00797321"/>
    <w:rPr>
      <w:rFonts w:cs="Times New Roman"/>
      <w:szCs w:val="32"/>
    </w:rPr>
  </w:style>
  <w:style w:type="paragraph" w:styleId="Odstavecseseznamem">
    <w:name w:val="List Paragraph"/>
    <w:basedOn w:val="Normln"/>
    <w:uiPriority w:val="99"/>
    <w:qFormat/>
    <w:rsid w:val="00797321"/>
    <w:pPr>
      <w:ind w:left="720"/>
      <w:contextualSpacing/>
    </w:pPr>
  </w:style>
  <w:style w:type="paragraph" w:customStyle="1" w:styleId="odrka">
    <w:name w:val="odrážka"/>
    <w:basedOn w:val="Normln"/>
    <w:rsid w:val="00797321"/>
    <w:pPr>
      <w:numPr>
        <w:numId w:val="11"/>
      </w:numPr>
      <w:spacing w:after="120"/>
      <w:jc w:val="both"/>
    </w:pPr>
    <w:rPr>
      <w:rFonts w:ascii="Arial" w:hAnsi="Arial"/>
      <w:sz w:val="22"/>
      <w:szCs w:val="22"/>
    </w:rPr>
  </w:style>
  <w:style w:type="paragraph" w:customStyle="1" w:styleId="Nadpis11">
    <w:name w:val="Nadpis 11"/>
    <w:basedOn w:val="Normln"/>
    <w:rsid w:val="00797321"/>
    <w:pPr>
      <w:numPr>
        <w:numId w:val="16"/>
      </w:numPr>
    </w:pPr>
    <w:rPr>
      <w:rFonts w:ascii="Arial" w:hAnsi="Arial"/>
      <w:b/>
      <w:sz w:val="28"/>
      <w:szCs w:val="28"/>
    </w:rPr>
  </w:style>
  <w:style w:type="paragraph" w:customStyle="1" w:styleId="Nadpis21">
    <w:name w:val="Nadpis 21"/>
    <w:basedOn w:val="Nadpis11"/>
    <w:rsid w:val="00797321"/>
    <w:pPr>
      <w:tabs>
        <w:tab w:val="left" w:pos="851"/>
      </w:tabs>
      <w:ind w:left="431" w:hanging="431"/>
    </w:pPr>
    <w:rPr>
      <w:sz w:val="24"/>
    </w:rPr>
  </w:style>
  <w:style w:type="paragraph" w:styleId="FormtovanvHTML">
    <w:name w:val="HTML Preformatted"/>
    <w:basedOn w:val="Normln"/>
    <w:rsid w:val="007973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000000"/>
      <w:sz w:val="20"/>
      <w:szCs w:val="20"/>
    </w:rPr>
  </w:style>
  <w:style w:type="paragraph" w:customStyle="1" w:styleId="Odstavec">
    <w:name w:val="Odstavec"/>
    <w:basedOn w:val="Normln"/>
    <w:rsid w:val="00797321"/>
    <w:pPr>
      <w:spacing w:after="120"/>
      <w:jc w:val="both"/>
    </w:pPr>
    <w:rPr>
      <w:rFonts w:ascii="Arial" w:eastAsia="Calibri" w:hAnsi="Arial" w:cs="Times New Roman"/>
      <w:sz w:val="22"/>
      <w:szCs w:val="22"/>
    </w:rPr>
  </w:style>
  <w:style w:type="paragraph" w:customStyle="1" w:styleId="Textbodu">
    <w:name w:val="Text bodu"/>
    <w:basedOn w:val="Normln"/>
    <w:rsid w:val="00797321"/>
    <w:pPr>
      <w:tabs>
        <w:tab w:val="left" w:pos="850"/>
      </w:tabs>
      <w:ind w:left="850" w:hanging="425"/>
      <w:jc w:val="both"/>
    </w:pPr>
  </w:style>
  <w:style w:type="paragraph" w:customStyle="1" w:styleId="Textpsmene">
    <w:name w:val="Text písmene"/>
    <w:basedOn w:val="Normln"/>
    <w:rsid w:val="00797321"/>
    <w:pPr>
      <w:tabs>
        <w:tab w:val="left" w:pos="425"/>
      </w:tabs>
      <w:ind w:left="425" w:hanging="425"/>
      <w:jc w:val="both"/>
    </w:pPr>
  </w:style>
  <w:style w:type="paragraph" w:customStyle="1" w:styleId="Nadpis0">
    <w:name w:val="Nadpis 0"/>
    <w:basedOn w:val="Nadpis11"/>
    <w:rsid w:val="00797321"/>
    <w:pPr>
      <w:numPr>
        <w:numId w:val="20"/>
      </w:numPr>
      <w:ind w:left="357" w:hanging="357"/>
    </w:pPr>
    <w:rPr>
      <w:rFonts w:eastAsia="Calibri"/>
      <w:szCs w:val="22"/>
    </w:rPr>
  </w:style>
  <w:style w:type="paragraph" w:customStyle="1" w:styleId="odrky2">
    <w:name w:val="odrážky 2"/>
    <w:basedOn w:val="Odstavec"/>
    <w:rsid w:val="00797321"/>
    <w:pPr>
      <w:numPr>
        <w:numId w:val="12"/>
      </w:numPr>
    </w:pPr>
  </w:style>
  <w:style w:type="paragraph" w:customStyle="1" w:styleId="Nadpis0a">
    <w:name w:val="Nadpis 0a"/>
    <w:basedOn w:val="Nadpis0"/>
    <w:rsid w:val="00797321"/>
    <w:pPr>
      <w:spacing w:before="240" w:after="240"/>
      <w:ind w:left="360" w:hanging="360"/>
    </w:pPr>
  </w:style>
  <w:style w:type="paragraph" w:customStyle="1" w:styleId="Nadpis32">
    <w:name w:val="Nadpis 32"/>
    <w:basedOn w:val="Odstavec"/>
    <w:rsid w:val="00797321"/>
    <w:pPr>
      <w:spacing w:after="0"/>
    </w:pPr>
    <w:rPr>
      <w:b/>
      <w:sz w:val="24"/>
      <w:u w:val="single"/>
    </w:rPr>
  </w:style>
  <w:style w:type="paragraph" w:customStyle="1" w:styleId="Nadpis31">
    <w:name w:val="Nadpis 31"/>
    <w:basedOn w:val="Odstavec"/>
    <w:rsid w:val="00797321"/>
    <w:rPr>
      <w:rFonts w:eastAsia="Times New Roman"/>
      <w:b/>
    </w:rPr>
  </w:style>
  <w:style w:type="paragraph" w:customStyle="1" w:styleId="Zkladntextodsazen31">
    <w:name w:val="Základní text odsazený 31"/>
    <w:basedOn w:val="Normln"/>
    <w:rsid w:val="00797321"/>
    <w:pPr>
      <w:spacing w:after="120"/>
      <w:ind w:left="283"/>
    </w:pPr>
    <w:rPr>
      <w:rFonts w:cs="Times New Roman"/>
      <w:sz w:val="16"/>
      <w:szCs w:val="16"/>
    </w:rPr>
  </w:style>
  <w:style w:type="paragraph" w:customStyle="1" w:styleId="ZDlnek">
    <w:name w:val="ZD článek"/>
    <w:basedOn w:val="Normln"/>
    <w:rsid w:val="00797321"/>
    <w:pPr>
      <w:keepNext/>
      <w:numPr>
        <w:numId w:val="17"/>
      </w:numPr>
      <w:shd w:val="clear" w:color="auto" w:fill="C6D9F1"/>
      <w:spacing w:after="240" w:line="360" w:lineRule="auto"/>
      <w:jc w:val="center"/>
    </w:pPr>
    <w:rPr>
      <w:rFonts w:ascii="Tahoma" w:eastAsia="Calibri" w:hAnsi="Tahoma" w:cs="Tahoma"/>
      <w:b/>
      <w:caps/>
      <w:sz w:val="20"/>
    </w:rPr>
  </w:style>
  <w:style w:type="paragraph" w:customStyle="1" w:styleId="ZD2rove">
    <w:name w:val="ZD 2. úroveň"/>
    <w:basedOn w:val="Normln"/>
    <w:rsid w:val="00797321"/>
    <w:pPr>
      <w:tabs>
        <w:tab w:val="num" w:pos="660"/>
      </w:tabs>
      <w:spacing w:before="120"/>
      <w:ind w:left="660" w:hanging="660"/>
      <w:jc w:val="both"/>
    </w:pPr>
    <w:rPr>
      <w:rFonts w:ascii="Tahoma" w:hAnsi="Tahoma" w:cs="Times New Roman"/>
      <w:sz w:val="20"/>
    </w:rPr>
  </w:style>
  <w:style w:type="paragraph" w:customStyle="1" w:styleId="slo1odsazen1text">
    <w:name w:val="Číslo1 odsazený1 text"/>
    <w:basedOn w:val="Normln"/>
    <w:rsid w:val="00797321"/>
    <w:pPr>
      <w:widowControl w:val="0"/>
      <w:numPr>
        <w:numId w:val="15"/>
      </w:numPr>
      <w:spacing w:after="120"/>
      <w:jc w:val="both"/>
      <w:textAlignment w:val="baseline"/>
    </w:pPr>
    <w:rPr>
      <w:rFonts w:cs="Times New Roman"/>
      <w:szCs w:val="20"/>
    </w:rPr>
  </w:style>
  <w:style w:type="paragraph" w:customStyle="1" w:styleId="normln0">
    <w:name w:val="normální"/>
    <w:basedOn w:val="Normln"/>
    <w:rsid w:val="00797321"/>
    <w:rPr>
      <w:rFonts w:cs="Times New Roman"/>
      <w:szCs w:val="20"/>
    </w:rPr>
  </w:style>
  <w:style w:type="paragraph" w:customStyle="1" w:styleId="Standardntext">
    <w:name w:val="Standardní text"/>
    <w:basedOn w:val="Normln"/>
    <w:rsid w:val="00797321"/>
    <w:rPr>
      <w:rFonts w:ascii="Times New Roman" w:hAnsi="Times New Roman" w:cs="Times New Roman"/>
      <w:szCs w:val="20"/>
      <w:lang w:eastAsia="en-US"/>
    </w:rPr>
  </w:style>
  <w:style w:type="paragraph" w:customStyle="1" w:styleId="Tabulka7">
    <w:name w:val="Tabulka 7"/>
    <w:rsid w:val="00797321"/>
    <w:pPr>
      <w:keepLines/>
      <w:suppressAutoHyphens/>
      <w:autoSpaceDE w:val="0"/>
      <w:ind w:left="28" w:right="28"/>
    </w:pPr>
    <w:rPr>
      <w:rFonts w:ascii="Vogue" w:hAnsi="Vogue" w:cs="Vogue"/>
      <w:color w:val="000000"/>
      <w:sz w:val="22"/>
      <w:szCs w:val="22"/>
      <w:lang w:eastAsia="zh-CN"/>
    </w:rPr>
  </w:style>
  <w:style w:type="paragraph" w:customStyle="1" w:styleId="mojeodstavce">
    <w:name w:val="moje odstavce"/>
    <w:basedOn w:val="Normln"/>
    <w:rsid w:val="00797321"/>
    <w:pPr>
      <w:widowControl w:val="0"/>
      <w:numPr>
        <w:numId w:val="6"/>
      </w:numPr>
      <w:spacing w:before="240"/>
      <w:jc w:val="both"/>
      <w:textAlignment w:val="baseline"/>
    </w:pPr>
    <w:rPr>
      <w:rFonts w:eastAsia="Calibri" w:cs="Times New Roman"/>
      <w:szCs w:val="20"/>
    </w:rPr>
  </w:style>
  <w:style w:type="paragraph" w:customStyle="1" w:styleId="Styl2">
    <w:name w:val="Styl2"/>
    <w:basedOn w:val="Normln"/>
    <w:link w:val="Styl2Char"/>
    <w:qFormat/>
    <w:rsid w:val="00797321"/>
    <w:pPr>
      <w:widowControl w:val="0"/>
      <w:tabs>
        <w:tab w:val="num" w:pos="567"/>
      </w:tabs>
      <w:spacing w:line="360" w:lineRule="atLeast"/>
      <w:ind w:left="567" w:hanging="567"/>
      <w:jc w:val="both"/>
      <w:textAlignment w:val="baseline"/>
    </w:pPr>
    <w:rPr>
      <w:rFonts w:eastAsia="Calibri" w:cs="Times New Roman"/>
      <w:szCs w:val="20"/>
    </w:rPr>
  </w:style>
  <w:style w:type="paragraph" w:customStyle="1" w:styleId="ZkladntextIMP">
    <w:name w:val="Základní text_IMP"/>
    <w:basedOn w:val="Normln"/>
    <w:rsid w:val="00797321"/>
    <w:pPr>
      <w:overflowPunct w:val="0"/>
      <w:autoSpaceDE w:val="0"/>
      <w:spacing w:line="276" w:lineRule="auto"/>
    </w:pPr>
    <w:rPr>
      <w:rFonts w:cs="Times New Roman"/>
    </w:rPr>
  </w:style>
  <w:style w:type="paragraph" w:customStyle="1" w:styleId="Prosttext1">
    <w:name w:val="Prostý text1"/>
    <w:basedOn w:val="Normln"/>
    <w:rsid w:val="00797321"/>
    <w:pPr>
      <w:jc w:val="both"/>
    </w:pPr>
    <w:rPr>
      <w:rFonts w:ascii="Courier New" w:hAnsi="Courier New" w:cs="Times New Roman"/>
      <w:sz w:val="22"/>
      <w:szCs w:val="20"/>
    </w:rPr>
  </w:style>
  <w:style w:type="paragraph" w:styleId="Revize">
    <w:name w:val="Revision"/>
    <w:rsid w:val="00797321"/>
    <w:pPr>
      <w:suppressAutoHyphens/>
    </w:pPr>
    <w:rPr>
      <w:rFonts w:ascii="Calibri" w:hAnsi="Calibri"/>
      <w:sz w:val="22"/>
      <w:szCs w:val="22"/>
      <w:lang w:eastAsia="zh-CN"/>
    </w:rPr>
  </w:style>
  <w:style w:type="paragraph" w:styleId="Podtitul">
    <w:name w:val="Subtitle"/>
    <w:basedOn w:val="Normln"/>
    <w:next w:val="Normln"/>
    <w:qFormat/>
    <w:rsid w:val="00797321"/>
    <w:pPr>
      <w:spacing w:after="60"/>
      <w:jc w:val="center"/>
    </w:pPr>
    <w:rPr>
      <w:rFonts w:ascii="Arial" w:hAnsi="Arial" w:cs="Times New Roman"/>
      <w:sz w:val="20"/>
    </w:rPr>
  </w:style>
  <w:style w:type="paragraph" w:styleId="Citt">
    <w:name w:val="Quote"/>
    <w:basedOn w:val="Normln"/>
    <w:next w:val="Normln"/>
    <w:qFormat/>
    <w:rsid w:val="00797321"/>
    <w:rPr>
      <w:rFonts w:cs="Times New Roman"/>
      <w:i/>
    </w:rPr>
  </w:style>
  <w:style w:type="paragraph" w:styleId="Vrazncitt">
    <w:name w:val="Intense Quote"/>
    <w:basedOn w:val="Normln"/>
    <w:next w:val="Normln"/>
    <w:qFormat/>
    <w:rsid w:val="00797321"/>
    <w:pPr>
      <w:ind w:left="720" w:right="720"/>
    </w:pPr>
    <w:rPr>
      <w:rFonts w:cs="Times New Roman"/>
      <w:b/>
      <w:i/>
      <w:szCs w:val="20"/>
    </w:rPr>
  </w:style>
  <w:style w:type="paragraph" w:styleId="Nadpisobsahu">
    <w:name w:val="TOC Heading"/>
    <w:basedOn w:val="Nadpis1"/>
    <w:next w:val="Normln"/>
    <w:qFormat/>
    <w:rsid w:val="00797321"/>
    <w:rPr>
      <w:rFonts w:ascii="Cambria" w:hAnsi="Cambria"/>
    </w:rPr>
  </w:style>
  <w:style w:type="paragraph" w:styleId="Obsah1">
    <w:name w:val="toc 1"/>
    <w:basedOn w:val="Normln"/>
    <w:next w:val="Normln"/>
    <w:rsid w:val="00797321"/>
    <w:pPr>
      <w:tabs>
        <w:tab w:val="left" w:pos="440"/>
        <w:tab w:val="right" w:leader="dot" w:pos="9062"/>
      </w:tabs>
    </w:pPr>
    <w:rPr>
      <w:rFonts w:ascii="Arial" w:hAnsi="Arial"/>
      <w:b/>
      <w:sz w:val="28"/>
      <w:szCs w:val="28"/>
    </w:rPr>
  </w:style>
  <w:style w:type="paragraph" w:customStyle="1" w:styleId="Default">
    <w:name w:val="Default"/>
    <w:rsid w:val="00797321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Zkladntext22">
    <w:name w:val="Základní text 22"/>
    <w:basedOn w:val="Normln"/>
    <w:rsid w:val="00797321"/>
    <w:pPr>
      <w:jc w:val="both"/>
    </w:pPr>
    <w:rPr>
      <w:rFonts w:ascii="Times New Roman" w:hAnsi="Times New Roman" w:cs="Times New Roman"/>
      <w:szCs w:val="20"/>
    </w:rPr>
  </w:style>
  <w:style w:type="paragraph" w:customStyle="1" w:styleId="Pedformtovantext">
    <w:name w:val="Předformátovaný text"/>
    <w:basedOn w:val="Normln"/>
    <w:rsid w:val="00797321"/>
    <w:pPr>
      <w:widowControl w:val="0"/>
      <w:spacing w:before="57" w:after="57"/>
    </w:pPr>
    <w:rPr>
      <w:rFonts w:ascii="Courier New" w:eastAsia="Courier New" w:hAnsi="Courier New" w:cs="Tahoma"/>
      <w:sz w:val="20"/>
      <w:szCs w:val="20"/>
    </w:rPr>
  </w:style>
  <w:style w:type="paragraph" w:customStyle="1" w:styleId="Odstavecodsazen">
    <w:name w:val="Odstavec odsazený"/>
    <w:basedOn w:val="Normln"/>
    <w:rsid w:val="00797321"/>
    <w:pPr>
      <w:widowControl w:val="0"/>
      <w:tabs>
        <w:tab w:val="left" w:pos="1699"/>
      </w:tabs>
      <w:ind w:left="1332" w:hanging="849"/>
      <w:jc w:val="both"/>
    </w:pPr>
    <w:rPr>
      <w:rFonts w:ascii="Times New Roman" w:hAnsi="Times New Roman" w:cs="Times New Roman"/>
      <w:color w:val="000000"/>
      <w:szCs w:val="20"/>
      <w:lang w:eastAsia="en-US"/>
    </w:rPr>
  </w:style>
  <w:style w:type="paragraph" w:styleId="Textpoznpodarou">
    <w:name w:val="footnote text"/>
    <w:basedOn w:val="Normln"/>
    <w:rsid w:val="00797321"/>
    <w:pPr>
      <w:spacing w:before="240" w:after="240"/>
      <w:ind w:left="425"/>
      <w:jc w:val="both"/>
    </w:pPr>
    <w:rPr>
      <w:rFonts w:ascii="Arial Narrow" w:eastAsia="Calibri" w:hAnsi="Arial Narrow" w:cs="Times New Roman"/>
      <w:sz w:val="20"/>
      <w:szCs w:val="20"/>
    </w:rPr>
  </w:style>
  <w:style w:type="paragraph" w:customStyle="1" w:styleId="Legal3L1">
    <w:name w:val="Legal3_L1"/>
    <w:basedOn w:val="Normln"/>
    <w:next w:val="Zkladntext"/>
    <w:rsid w:val="00797321"/>
    <w:pPr>
      <w:keepNext/>
      <w:numPr>
        <w:numId w:val="18"/>
      </w:numPr>
      <w:spacing w:after="240"/>
      <w:jc w:val="center"/>
    </w:pPr>
    <w:rPr>
      <w:rFonts w:ascii="Times New Roman" w:eastAsia="Calibri" w:hAnsi="Times New Roman" w:cs="Times New Roman"/>
      <w:sz w:val="22"/>
      <w:szCs w:val="20"/>
      <w:lang w:val="en-US"/>
    </w:rPr>
  </w:style>
  <w:style w:type="paragraph" w:customStyle="1" w:styleId="Legal3L2">
    <w:name w:val="Legal3_L2"/>
    <w:basedOn w:val="Legal3L1"/>
    <w:next w:val="Zkladntext"/>
    <w:rsid w:val="00797321"/>
    <w:pPr>
      <w:ind w:left="0"/>
      <w:jc w:val="both"/>
    </w:pPr>
  </w:style>
  <w:style w:type="paragraph" w:customStyle="1" w:styleId="Legal3L3">
    <w:name w:val="Legal3_L3"/>
    <w:basedOn w:val="Legal3L2"/>
    <w:next w:val="Zkladntext"/>
    <w:rsid w:val="00797321"/>
    <w:pPr>
      <w:keepNext w:val="0"/>
      <w:ind w:left="4100"/>
    </w:pPr>
  </w:style>
  <w:style w:type="paragraph" w:customStyle="1" w:styleId="Legal3L4">
    <w:name w:val="Legal3_L4"/>
    <w:basedOn w:val="Legal3L3"/>
    <w:next w:val="Zkladntext"/>
    <w:rsid w:val="00797321"/>
    <w:pPr>
      <w:spacing w:after="0"/>
    </w:pPr>
  </w:style>
  <w:style w:type="paragraph" w:customStyle="1" w:styleId="Legal3L5">
    <w:name w:val="Legal3_L5"/>
    <w:basedOn w:val="Legal3L4"/>
    <w:next w:val="Zkladntext"/>
    <w:rsid w:val="00797321"/>
    <w:pPr>
      <w:spacing w:after="240"/>
    </w:pPr>
    <w:rPr>
      <w:sz w:val="24"/>
    </w:rPr>
  </w:style>
  <w:style w:type="paragraph" w:customStyle="1" w:styleId="Legal3L6">
    <w:name w:val="Legal3_L6"/>
    <w:basedOn w:val="Legal3L5"/>
    <w:next w:val="Zkladntext"/>
    <w:rsid w:val="00797321"/>
    <w:pPr>
      <w:ind w:left="0"/>
      <w:jc w:val="left"/>
    </w:pPr>
  </w:style>
  <w:style w:type="paragraph" w:customStyle="1" w:styleId="Legal3L7">
    <w:name w:val="Legal3_L7"/>
    <w:basedOn w:val="Legal3L6"/>
    <w:next w:val="Zkladntext"/>
    <w:rsid w:val="00797321"/>
    <w:pPr>
      <w:ind w:left="4100"/>
    </w:pPr>
  </w:style>
  <w:style w:type="paragraph" w:customStyle="1" w:styleId="Legal3L8">
    <w:name w:val="Legal3_L8"/>
    <w:basedOn w:val="Legal3L7"/>
    <w:next w:val="Zkladntext"/>
    <w:rsid w:val="00797321"/>
  </w:style>
  <w:style w:type="paragraph" w:customStyle="1" w:styleId="Legal3L9">
    <w:name w:val="Legal3_L9"/>
    <w:basedOn w:val="Legal3L8"/>
    <w:next w:val="Zkladntext"/>
    <w:rsid w:val="00797321"/>
  </w:style>
  <w:style w:type="paragraph" w:customStyle="1" w:styleId="Rozloendokumentu1">
    <w:name w:val="Rozložení dokumentu1"/>
    <w:basedOn w:val="Normln"/>
    <w:rsid w:val="00797321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</w:rPr>
  </w:style>
  <w:style w:type="paragraph" w:customStyle="1" w:styleId="Titulek1">
    <w:name w:val="Titulek1"/>
    <w:basedOn w:val="Normln"/>
    <w:next w:val="Normln"/>
    <w:rsid w:val="00797321"/>
    <w:pPr>
      <w:pBdr>
        <w:bottom w:val="single" w:sz="6" w:space="1" w:color="000000"/>
      </w:pBdr>
      <w:spacing w:line="320" w:lineRule="exact"/>
      <w:jc w:val="center"/>
    </w:pPr>
    <w:rPr>
      <w:rFonts w:ascii="Palatino" w:hAnsi="Palatino" w:cs="Times New Roman"/>
      <w:sz w:val="28"/>
      <w:szCs w:val="20"/>
    </w:rPr>
  </w:style>
  <w:style w:type="paragraph" w:customStyle="1" w:styleId="Schedule">
    <w:name w:val="Schedule"/>
    <w:basedOn w:val="Normln"/>
    <w:next w:val="Normln"/>
    <w:rsid w:val="00797321"/>
    <w:pPr>
      <w:overflowPunct w:val="0"/>
      <w:autoSpaceDE w:val="0"/>
      <w:spacing w:after="240"/>
      <w:jc w:val="center"/>
      <w:textAlignment w:val="baseline"/>
    </w:pPr>
    <w:rPr>
      <w:rFonts w:ascii="Times New Roman Bold" w:hAnsi="Times New Roman Bold" w:cs="Times New Roman"/>
      <w:b/>
      <w:sz w:val="22"/>
      <w:szCs w:val="20"/>
      <w:lang w:val="en-GB"/>
    </w:rPr>
  </w:style>
  <w:style w:type="paragraph" w:customStyle="1" w:styleId="Styl1">
    <w:name w:val="Styl1"/>
    <w:basedOn w:val="Normln"/>
    <w:qFormat/>
    <w:rsid w:val="00797321"/>
    <w:pPr>
      <w:tabs>
        <w:tab w:val="left" w:pos="502"/>
      </w:tabs>
      <w:spacing w:after="400"/>
      <w:ind w:left="502" w:hanging="360"/>
      <w:jc w:val="both"/>
    </w:pPr>
    <w:rPr>
      <w:rFonts w:ascii="Times New Roman" w:eastAsia="TimesNewRomanPSMT" w:hAnsi="Times New Roman" w:cs="Times New Roman"/>
    </w:rPr>
  </w:style>
  <w:style w:type="paragraph" w:customStyle="1" w:styleId="PSJbntext">
    <w:name w:val="PSJ: běžný text"/>
    <w:rsid w:val="00797321"/>
    <w:pPr>
      <w:tabs>
        <w:tab w:val="left" w:pos="1418"/>
      </w:tabs>
      <w:suppressAutoHyphens/>
      <w:spacing w:after="120" w:line="320" w:lineRule="exact"/>
    </w:pPr>
    <w:rPr>
      <w:rFonts w:ascii="Calibri" w:hAnsi="Calibri"/>
      <w:sz w:val="22"/>
      <w:lang w:eastAsia="zh-CN"/>
    </w:rPr>
  </w:style>
  <w:style w:type="paragraph" w:styleId="Obsah2">
    <w:name w:val="toc 2"/>
    <w:basedOn w:val="Normln"/>
    <w:next w:val="Normln"/>
    <w:rsid w:val="00797321"/>
    <w:pPr>
      <w:spacing w:after="200" w:line="276" w:lineRule="auto"/>
      <w:ind w:left="220"/>
    </w:pPr>
    <w:rPr>
      <w:rFonts w:eastAsia="Calibri" w:cs="Times New Roman"/>
      <w:sz w:val="22"/>
      <w:szCs w:val="22"/>
    </w:rPr>
  </w:style>
  <w:style w:type="paragraph" w:styleId="Obsah3">
    <w:name w:val="toc 3"/>
    <w:basedOn w:val="Normln"/>
    <w:next w:val="Normln"/>
    <w:rsid w:val="00797321"/>
    <w:pPr>
      <w:spacing w:after="200" w:line="276" w:lineRule="auto"/>
      <w:ind w:left="440"/>
    </w:pPr>
    <w:rPr>
      <w:rFonts w:eastAsia="Calibri" w:cs="Times New Roman"/>
      <w:sz w:val="22"/>
      <w:szCs w:val="22"/>
    </w:rPr>
  </w:style>
  <w:style w:type="paragraph" w:customStyle="1" w:styleId="TableContents">
    <w:name w:val="Table Contents"/>
    <w:basedOn w:val="Normln"/>
    <w:rsid w:val="00797321"/>
    <w:pPr>
      <w:suppressLineNumbers/>
    </w:pPr>
  </w:style>
  <w:style w:type="paragraph" w:customStyle="1" w:styleId="TableHeading">
    <w:name w:val="Table Heading"/>
    <w:basedOn w:val="TableContents"/>
    <w:rsid w:val="00797321"/>
    <w:pPr>
      <w:jc w:val="center"/>
    </w:pPr>
    <w:rPr>
      <w:b/>
      <w:bCs/>
    </w:rPr>
  </w:style>
  <w:style w:type="paragraph" w:customStyle="1" w:styleId="FrameContents">
    <w:name w:val="Frame Contents"/>
    <w:basedOn w:val="Normln"/>
    <w:rsid w:val="00797321"/>
  </w:style>
  <w:style w:type="character" w:styleId="Odkaznakoment">
    <w:name w:val="annotation reference"/>
    <w:unhideWhenUsed/>
    <w:rsid w:val="0055485B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55485B"/>
    <w:rPr>
      <w:rFonts w:cs="Times New Roman"/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rsid w:val="0055485B"/>
    <w:rPr>
      <w:rFonts w:ascii="Calibri" w:hAnsi="Calibri" w:cs="Arial"/>
      <w:lang w:eastAsia="zh-CN"/>
    </w:rPr>
  </w:style>
  <w:style w:type="paragraph" w:customStyle="1" w:styleId="lnek">
    <w:name w:val="článek"/>
    <w:basedOn w:val="Normln"/>
    <w:rsid w:val="00BD3DFD"/>
    <w:rPr>
      <w:rFonts w:ascii="Times New Roman" w:hAnsi="Times New Roman" w:cs="Times New Roman"/>
      <w:sz w:val="22"/>
      <w:szCs w:val="22"/>
      <w:lang w:val="en-US"/>
    </w:rPr>
  </w:style>
  <w:style w:type="character" w:customStyle="1" w:styleId="Styl2Char">
    <w:name w:val="Styl2 Char"/>
    <w:link w:val="Styl2"/>
    <w:rsid w:val="00A25C1E"/>
    <w:rPr>
      <w:rFonts w:ascii="Calibri" w:eastAsia="Calibri" w:hAnsi="Calibri"/>
      <w:sz w:val="24"/>
      <w:lang w:eastAsia="zh-CN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25C1E"/>
    <w:pPr>
      <w:spacing w:after="120" w:line="480" w:lineRule="auto"/>
      <w:ind w:left="283"/>
    </w:pPr>
    <w:rPr>
      <w:rFonts w:ascii="Arial" w:hAnsi="Arial"/>
      <w:bCs/>
      <w:sz w:val="22"/>
      <w:szCs w:val="22"/>
      <w:lang w:eastAsia="cs-CZ"/>
    </w:rPr>
  </w:style>
  <w:style w:type="character" w:customStyle="1" w:styleId="Zkladntextodsazen2Char1">
    <w:name w:val="Základní text odsazený 2 Char1"/>
    <w:uiPriority w:val="99"/>
    <w:semiHidden/>
    <w:rsid w:val="00A25C1E"/>
    <w:rPr>
      <w:rFonts w:ascii="Calibri" w:hAnsi="Calibri" w:cs="Arial"/>
      <w:sz w:val="24"/>
      <w:szCs w:val="24"/>
      <w:lang w:eastAsia="zh-CN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7672D"/>
    <w:pPr>
      <w:suppressAutoHyphens w:val="0"/>
    </w:pPr>
    <w:rPr>
      <w:rFonts w:ascii="Courier New" w:hAnsi="Courier New" w:cs="Courier New"/>
      <w:sz w:val="22"/>
      <w:szCs w:val="20"/>
      <w:lang w:eastAsia="cs-CZ"/>
    </w:rPr>
  </w:style>
  <w:style w:type="character" w:customStyle="1" w:styleId="ProsttextChar1">
    <w:name w:val="Prostý text Char1"/>
    <w:uiPriority w:val="99"/>
    <w:semiHidden/>
    <w:rsid w:val="0067672D"/>
    <w:rPr>
      <w:rFonts w:ascii="Courier New" w:hAnsi="Courier New" w:cs="Courier New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7321"/>
    <w:pPr>
      <w:suppressAutoHyphens/>
    </w:pPr>
    <w:rPr>
      <w:rFonts w:ascii="Calibri" w:hAnsi="Calibri" w:cs="Arial"/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rsid w:val="00797321"/>
    <w:pPr>
      <w:keepNext/>
      <w:outlineLvl w:val="0"/>
    </w:pPr>
    <w:rPr>
      <w:rFonts w:ascii="Arial" w:hAnsi="Arial" w:cs="Times New Roman"/>
      <w:b/>
      <w:bCs/>
      <w:kern w:val="1"/>
      <w:sz w:val="28"/>
      <w:szCs w:val="32"/>
    </w:rPr>
  </w:style>
  <w:style w:type="paragraph" w:styleId="Nadpis2">
    <w:name w:val="heading 2"/>
    <w:basedOn w:val="Normln"/>
    <w:next w:val="Normln"/>
    <w:qFormat/>
    <w:rsid w:val="00797321"/>
    <w:pPr>
      <w:keepNext/>
      <w:numPr>
        <w:ilvl w:val="1"/>
        <w:numId w:val="7"/>
      </w:numPr>
      <w:outlineLvl w:val="1"/>
    </w:pPr>
    <w:rPr>
      <w:rFonts w:ascii="Arial" w:hAnsi="Arial" w:cs="Times New Roman"/>
      <w:b/>
      <w:bCs/>
      <w:iCs/>
      <w:szCs w:val="28"/>
      <w:u w:val="single"/>
    </w:rPr>
  </w:style>
  <w:style w:type="paragraph" w:styleId="Nadpis3">
    <w:name w:val="heading 3"/>
    <w:basedOn w:val="Normln"/>
    <w:next w:val="Normln"/>
    <w:qFormat/>
    <w:rsid w:val="00797321"/>
    <w:pPr>
      <w:keepNext/>
      <w:numPr>
        <w:ilvl w:val="2"/>
        <w:numId w:val="7"/>
      </w:numPr>
      <w:outlineLvl w:val="2"/>
    </w:pPr>
    <w:rPr>
      <w:rFonts w:ascii="Arial" w:hAnsi="Arial" w:cs="Times New Roman"/>
      <w:b/>
      <w:bCs/>
      <w:sz w:val="22"/>
      <w:szCs w:val="26"/>
    </w:rPr>
  </w:style>
  <w:style w:type="paragraph" w:styleId="Nadpis4">
    <w:name w:val="heading 4"/>
    <w:basedOn w:val="Normln"/>
    <w:next w:val="Normln"/>
    <w:qFormat/>
    <w:rsid w:val="00797321"/>
    <w:pPr>
      <w:keepNext/>
      <w:numPr>
        <w:ilvl w:val="3"/>
        <w:numId w:val="7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797321"/>
    <w:pPr>
      <w:numPr>
        <w:ilvl w:val="4"/>
        <w:numId w:val="7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797321"/>
    <w:pPr>
      <w:numPr>
        <w:ilvl w:val="5"/>
        <w:numId w:val="7"/>
      </w:num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797321"/>
    <w:pPr>
      <w:numPr>
        <w:ilvl w:val="6"/>
        <w:numId w:val="7"/>
      </w:numPr>
      <w:spacing w:before="240" w:after="60"/>
      <w:outlineLvl w:val="6"/>
    </w:pPr>
    <w:rPr>
      <w:rFonts w:cs="Times New Roman"/>
    </w:rPr>
  </w:style>
  <w:style w:type="paragraph" w:styleId="Nadpis8">
    <w:name w:val="heading 8"/>
    <w:basedOn w:val="Normln"/>
    <w:next w:val="Normln"/>
    <w:qFormat/>
    <w:rsid w:val="00797321"/>
    <w:pPr>
      <w:numPr>
        <w:ilvl w:val="7"/>
        <w:numId w:val="7"/>
      </w:numPr>
      <w:spacing w:before="240" w:after="60"/>
      <w:outlineLvl w:val="7"/>
    </w:pPr>
    <w:rPr>
      <w:rFonts w:cs="Times New Roman"/>
      <w:i/>
      <w:iCs/>
    </w:rPr>
  </w:style>
  <w:style w:type="paragraph" w:styleId="Nadpis9">
    <w:name w:val="heading 9"/>
    <w:basedOn w:val="Normln"/>
    <w:next w:val="Normln"/>
    <w:qFormat/>
    <w:rsid w:val="00797321"/>
    <w:pPr>
      <w:numPr>
        <w:ilvl w:val="8"/>
        <w:numId w:val="7"/>
      </w:num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797321"/>
  </w:style>
  <w:style w:type="character" w:customStyle="1" w:styleId="WW8Num1z1">
    <w:name w:val="WW8Num1z1"/>
    <w:rsid w:val="00797321"/>
    <w:rPr>
      <w:rFonts w:ascii="Symbol" w:hAnsi="Symbol" w:cs="Symbol"/>
      <w:b/>
      <w:bCs/>
      <w:iCs/>
      <w:sz w:val="24"/>
      <w:szCs w:val="28"/>
      <w:u w:val="none"/>
    </w:rPr>
  </w:style>
  <w:style w:type="character" w:customStyle="1" w:styleId="WW8Num1z2">
    <w:name w:val="WW8Num1z2"/>
    <w:rsid w:val="00797321"/>
    <w:rPr>
      <w:b/>
    </w:rPr>
  </w:style>
  <w:style w:type="character" w:customStyle="1" w:styleId="WW8Num1z3">
    <w:name w:val="WW8Num1z3"/>
    <w:rsid w:val="00797321"/>
  </w:style>
  <w:style w:type="character" w:customStyle="1" w:styleId="WW8Num1z4">
    <w:name w:val="WW8Num1z4"/>
    <w:rsid w:val="00797321"/>
  </w:style>
  <w:style w:type="character" w:customStyle="1" w:styleId="WW8Num1z5">
    <w:name w:val="WW8Num1z5"/>
    <w:rsid w:val="00797321"/>
  </w:style>
  <w:style w:type="character" w:customStyle="1" w:styleId="WW8Num1z6">
    <w:name w:val="WW8Num1z6"/>
    <w:rsid w:val="00797321"/>
  </w:style>
  <w:style w:type="character" w:customStyle="1" w:styleId="WW8Num1z7">
    <w:name w:val="WW8Num1z7"/>
    <w:rsid w:val="00797321"/>
  </w:style>
  <w:style w:type="character" w:customStyle="1" w:styleId="WW8Num1z8">
    <w:name w:val="WW8Num1z8"/>
    <w:rsid w:val="00797321"/>
  </w:style>
  <w:style w:type="character" w:customStyle="1" w:styleId="WW8Num2z0">
    <w:name w:val="WW8Num2z0"/>
    <w:rsid w:val="00797321"/>
    <w:rPr>
      <w:rFonts w:ascii="Arial" w:hAnsi="Arial" w:cs="Arial"/>
      <w:color w:val="000000"/>
      <w:sz w:val="22"/>
      <w:szCs w:val="22"/>
    </w:rPr>
  </w:style>
  <w:style w:type="character" w:customStyle="1" w:styleId="WW8Num3z0">
    <w:name w:val="WW8Num3z0"/>
    <w:rsid w:val="00797321"/>
    <w:rPr>
      <w:rFonts w:ascii="Arial" w:hAnsi="Arial" w:cs="Arial"/>
      <w:b/>
      <w:color w:val="000000"/>
      <w:sz w:val="22"/>
      <w:szCs w:val="22"/>
    </w:rPr>
  </w:style>
  <w:style w:type="character" w:customStyle="1" w:styleId="WW8Num3z1">
    <w:name w:val="WW8Num3z1"/>
    <w:rsid w:val="00797321"/>
  </w:style>
  <w:style w:type="character" w:customStyle="1" w:styleId="WW8Num3z2">
    <w:name w:val="WW8Num3z2"/>
    <w:rsid w:val="00797321"/>
  </w:style>
  <w:style w:type="character" w:customStyle="1" w:styleId="WW8Num3z3">
    <w:name w:val="WW8Num3z3"/>
    <w:rsid w:val="00797321"/>
  </w:style>
  <w:style w:type="character" w:customStyle="1" w:styleId="WW8Num3z4">
    <w:name w:val="WW8Num3z4"/>
    <w:rsid w:val="00797321"/>
  </w:style>
  <w:style w:type="character" w:customStyle="1" w:styleId="WW8Num3z5">
    <w:name w:val="WW8Num3z5"/>
    <w:rsid w:val="00797321"/>
  </w:style>
  <w:style w:type="character" w:customStyle="1" w:styleId="WW8Num3z6">
    <w:name w:val="WW8Num3z6"/>
    <w:rsid w:val="00797321"/>
  </w:style>
  <w:style w:type="character" w:customStyle="1" w:styleId="WW8Num3z7">
    <w:name w:val="WW8Num3z7"/>
    <w:rsid w:val="00797321"/>
  </w:style>
  <w:style w:type="character" w:customStyle="1" w:styleId="WW8Num3z8">
    <w:name w:val="WW8Num3z8"/>
    <w:rsid w:val="00797321"/>
  </w:style>
  <w:style w:type="character" w:customStyle="1" w:styleId="WW8Num4z0">
    <w:name w:val="WW8Num4z0"/>
    <w:rsid w:val="00797321"/>
    <w:rPr>
      <w:rFonts w:ascii="DejaVu Sans" w:hAnsi="DejaVu Sans" w:cs="DejaVu Sans"/>
      <w:b w:val="0"/>
      <w:color w:val="000000"/>
      <w:sz w:val="22"/>
      <w:szCs w:val="22"/>
    </w:rPr>
  </w:style>
  <w:style w:type="character" w:customStyle="1" w:styleId="WW8Num5z0">
    <w:name w:val="WW8Num5z0"/>
    <w:rsid w:val="00797321"/>
    <w:rPr>
      <w:rFonts w:ascii="Symbol" w:hAnsi="Symbol" w:cs="Symbol"/>
      <w:sz w:val="22"/>
    </w:rPr>
  </w:style>
  <w:style w:type="character" w:customStyle="1" w:styleId="WW8Num6z0">
    <w:name w:val="WW8Num6z0"/>
    <w:rsid w:val="00797321"/>
    <w:rPr>
      <w:rFonts w:ascii="Symbol" w:hAnsi="Symbol" w:cs="Symbol"/>
      <w:color w:val="000000"/>
      <w:sz w:val="22"/>
      <w:szCs w:val="22"/>
    </w:rPr>
  </w:style>
  <w:style w:type="character" w:customStyle="1" w:styleId="WW8Num7z0">
    <w:name w:val="WW8Num7z0"/>
    <w:rsid w:val="00797321"/>
    <w:rPr>
      <w:rFonts w:cs="Times New Roman"/>
    </w:rPr>
  </w:style>
  <w:style w:type="character" w:customStyle="1" w:styleId="WW8Num7z1">
    <w:name w:val="WW8Num7z1"/>
    <w:rsid w:val="00797321"/>
    <w:rPr>
      <w:rFonts w:ascii="Arial" w:hAnsi="Arial" w:cs="Times New Roman"/>
      <w:b w:val="0"/>
      <w:i w:val="0"/>
      <w:color w:val="000000"/>
      <w:sz w:val="24"/>
      <w:szCs w:val="24"/>
    </w:rPr>
  </w:style>
  <w:style w:type="character" w:customStyle="1" w:styleId="WW8Num7z2">
    <w:name w:val="WW8Num7z2"/>
    <w:rsid w:val="00797321"/>
    <w:rPr>
      <w:rFonts w:ascii="Arial" w:hAnsi="Arial" w:cs="Times New Roman"/>
      <w:color w:val="000000"/>
      <w:sz w:val="24"/>
      <w:szCs w:val="24"/>
    </w:rPr>
  </w:style>
  <w:style w:type="character" w:customStyle="1" w:styleId="WW8Num8z0">
    <w:name w:val="WW8Num8z0"/>
    <w:rsid w:val="00797321"/>
  </w:style>
  <w:style w:type="character" w:customStyle="1" w:styleId="WW8Num8z1">
    <w:name w:val="WW8Num8z1"/>
    <w:rsid w:val="00797321"/>
    <w:rPr>
      <w:rFonts w:ascii="Symbol" w:hAnsi="Symbol" w:cs="Symbol"/>
      <w:b/>
      <w:bCs/>
      <w:iCs/>
      <w:sz w:val="24"/>
      <w:szCs w:val="28"/>
      <w:u w:val="none"/>
    </w:rPr>
  </w:style>
  <w:style w:type="character" w:customStyle="1" w:styleId="WW8Num8z2">
    <w:name w:val="WW8Num8z2"/>
    <w:rsid w:val="00797321"/>
    <w:rPr>
      <w:b/>
    </w:rPr>
  </w:style>
  <w:style w:type="character" w:customStyle="1" w:styleId="WW8Num8z3">
    <w:name w:val="WW8Num8z3"/>
    <w:rsid w:val="00797321"/>
  </w:style>
  <w:style w:type="character" w:customStyle="1" w:styleId="WW8Num8z4">
    <w:name w:val="WW8Num8z4"/>
    <w:rsid w:val="00797321"/>
  </w:style>
  <w:style w:type="character" w:customStyle="1" w:styleId="WW8Num8z5">
    <w:name w:val="WW8Num8z5"/>
    <w:rsid w:val="00797321"/>
  </w:style>
  <w:style w:type="character" w:customStyle="1" w:styleId="WW8Num8z6">
    <w:name w:val="WW8Num8z6"/>
    <w:rsid w:val="00797321"/>
  </w:style>
  <w:style w:type="character" w:customStyle="1" w:styleId="WW8Num8z7">
    <w:name w:val="WW8Num8z7"/>
    <w:rsid w:val="00797321"/>
  </w:style>
  <w:style w:type="character" w:customStyle="1" w:styleId="WW8Num8z8">
    <w:name w:val="WW8Num8z8"/>
    <w:rsid w:val="00797321"/>
  </w:style>
  <w:style w:type="character" w:customStyle="1" w:styleId="WW8Num9z0">
    <w:name w:val="WW8Num9z0"/>
    <w:rsid w:val="00797321"/>
    <w:rPr>
      <w:rFonts w:ascii="Arial" w:hAnsi="Arial" w:cs="Arial"/>
      <w:b/>
      <w:bCs/>
      <w:vanish/>
      <w:kern w:val="1"/>
      <w:sz w:val="28"/>
      <w:szCs w:val="28"/>
    </w:rPr>
  </w:style>
  <w:style w:type="character" w:customStyle="1" w:styleId="WW8Num9z1">
    <w:name w:val="WW8Num9z1"/>
    <w:rsid w:val="00797321"/>
  </w:style>
  <w:style w:type="character" w:customStyle="1" w:styleId="WW8Num9z2">
    <w:name w:val="WW8Num9z2"/>
    <w:rsid w:val="00797321"/>
    <w:rPr>
      <w:b/>
    </w:rPr>
  </w:style>
  <w:style w:type="character" w:customStyle="1" w:styleId="WW8Num9z3">
    <w:name w:val="WW8Num9z3"/>
    <w:rsid w:val="00797321"/>
  </w:style>
  <w:style w:type="character" w:customStyle="1" w:styleId="WW8Num9z4">
    <w:name w:val="WW8Num9z4"/>
    <w:rsid w:val="00797321"/>
  </w:style>
  <w:style w:type="character" w:customStyle="1" w:styleId="WW8Num9z5">
    <w:name w:val="WW8Num9z5"/>
    <w:rsid w:val="00797321"/>
  </w:style>
  <w:style w:type="character" w:customStyle="1" w:styleId="WW8Num9z6">
    <w:name w:val="WW8Num9z6"/>
    <w:rsid w:val="00797321"/>
  </w:style>
  <w:style w:type="character" w:customStyle="1" w:styleId="WW8Num9z7">
    <w:name w:val="WW8Num9z7"/>
    <w:rsid w:val="00797321"/>
  </w:style>
  <w:style w:type="character" w:customStyle="1" w:styleId="WW8Num9z8">
    <w:name w:val="WW8Num9z8"/>
    <w:rsid w:val="00797321"/>
  </w:style>
  <w:style w:type="character" w:customStyle="1" w:styleId="WW8Num10z0">
    <w:name w:val="WW8Num10z0"/>
    <w:rsid w:val="00797321"/>
    <w:rPr>
      <w:rFonts w:cs="Arial"/>
    </w:rPr>
  </w:style>
  <w:style w:type="character" w:customStyle="1" w:styleId="WW8Num10z1">
    <w:name w:val="WW8Num10z1"/>
    <w:rsid w:val="00797321"/>
    <w:rPr>
      <w:rFonts w:ascii="Arial" w:hAnsi="Arial" w:cs="Arial"/>
      <w:b/>
      <w:iCs/>
      <w:color w:val="000000"/>
      <w:lang w:eastAsia="ar-SA"/>
    </w:rPr>
  </w:style>
  <w:style w:type="character" w:customStyle="1" w:styleId="WW8Num10z2">
    <w:name w:val="WW8Num10z2"/>
    <w:rsid w:val="00797321"/>
    <w:rPr>
      <w:rFonts w:cs="Arial"/>
      <w:b/>
      <w:iCs/>
      <w:vanish/>
      <w:szCs w:val="28"/>
    </w:rPr>
  </w:style>
  <w:style w:type="character" w:customStyle="1" w:styleId="WW8Num10z3">
    <w:name w:val="WW8Num10z3"/>
    <w:rsid w:val="00797321"/>
  </w:style>
  <w:style w:type="character" w:customStyle="1" w:styleId="WW8Num10z4">
    <w:name w:val="WW8Num10z4"/>
    <w:rsid w:val="00797321"/>
  </w:style>
  <w:style w:type="character" w:customStyle="1" w:styleId="WW8Num10z5">
    <w:name w:val="WW8Num10z5"/>
    <w:rsid w:val="00797321"/>
  </w:style>
  <w:style w:type="character" w:customStyle="1" w:styleId="WW8Num10z6">
    <w:name w:val="WW8Num10z6"/>
    <w:rsid w:val="00797321"/>
  </w:style>
  <w:style w:type="character" w:customStyle="1" w:styleId="WW8Num10z7">
    <w:name w:val="WW8Num10z7"/>
    <w:rsid w:val="00797321"/>
  </w:style>
  <w:style w:type="character" w:customStyle="1" w:styleId="WW8Num10z8">
    <w:name w:val="WW8Num10z8"/>
    <w:rsid w:val="00797321"/>
  </w:style>
  <w:style w:type="character" w:customStyle="1" w:styleId="WW8Num11z0">
    <w:name w:val="WW8Num11z0"/>
    <w:rsid w:val="00797321"/>
    <w:rPr>
      <w:rFonts w:ascii="Symbol" w:hAnsi="Symbol" w:cs="Symbol"/>
      <w:color w:val="000000"/>
      <w:sz w:val="22"/>
      <w:szCs w:val="22"/>
    </w:rPr>
  </w:style>
  <w:style w:type="character" w:customStyle="1" w:styleId="WW8Num12z0">
    <w:name w:val="WW8Num12z0"/>
    <w:rsid w:val="00797321"/>
    <w:rPr>
      <w:rFonts w:ascii="Arial" w:hAnsi="Arial" w:cs="Arial"/>
      <w:color w:val="000000"/>
      <w:sz w:val="22"/>
    </w:rPr>
  </w:style>
  <w:style w:type="character" w:customStyle="1" w:styleId="WW8Num13z0">
    <w:name w:val="WW8Num13z0"/>
    <w:rsid w:val="00797321"/>
    <w:rPr>
      <w:rFonts w:ascii="Symbol" w:hAnsi="Symbol" w:cs="Symbol"/>
      <w:sz w:val="22"/>
      <w:szCs w:val="22"/>
    </w:rPr>
  </w:style>
  <w:style w:type="character" w:customStyle="1" w:styleId="WW8Num14z0">
    <w:name w:val="WW8Num14z0"/>
    <w:rsid w:val="00797321"/>
    <w:rPr>
      <w:rFonts w:ascii="Symbol" w:hAnsi="Symbol" w:cs="Symbol"/>
      <w:color w:val="000000"/>
      <w:sz w:val="22"/>
    </w:rPr>
  </w:style>
  <w:style w:type="character" w:customStyle="1" w:styleId="WW8Num15z0">
    <w:name w:val="WW8Num15z0"/>
    <w:rsid w:val="00797321"/>
    <w:rPr>
      <w:rFonts w:ascii="Wingdings" w:hAnsi="Wingdings" w:cs="Wingdings"/>
    </w:rPr>
  </w:style>
  <w:style w:type="character" w:customStyle="1" w:styleId="WW8Num16z0">
    <w:name w:val="WW8Num16z0"/>
    <w:rsid w:val="00797321"/>
  </w:style>
  <w:style w:type="character" w:customStyle="1" w:styleId="WW8Num17z0">
    <w:name w:val="WW8Num17z0"/>
    <w:rsid w:val="00797321"/>
    <w:rPr>
      <w:rFonts w:ascii="Symbol" w:hAnsi="Symbol" w:cs="Symbol"/>
      <w:lang w:val="cs-CZ"/>
    </w:rPr>
  </w:style>
  <w:style w:type="character" w:customStyle="1" w:styleId="WW8Num18z0">
    <w:name w:val="WW8Num18z0"/>
    <w:rsid w:val="00797321"/>
    <w:rPr>
      <w:b/>
    </w:rPr>
  </w:style>
  <w:style w:type="character" w:customStyle="1" w:styleId="WW8Num18z1">
    <w:name w:val="WW8Num18z1"/>
    <w:rsid w:val="00797321"/>
  </w:style>
  <w:style w:type="character" w:customStyle="1" w:styleId="WW8Num18z2">
    <w:name w:val="WW8Num18z2"/>
    <w:rsid w:val="00797321"/>
    <w:rPr>
      <w:rFonts w:ascii="Calibri" w:hAnsi="Calibri" w:cs="Arial"/>
    </w:rPr>
  </w:style>
  <w:style w:type="character" w:customStyle="1" w:styleId="WW8Num18z4">
    <w:name w:val="WW8Num18z4"/>
    <w:rsid w:val="00797321"/>
  </w:style>
  <w:style w:type="character" w:customStyle="1" w:styleId="WW8Num18z5">
    <w:name w:val="WW8Num18z5"/>
    <w:rsid w:val="00797321"/>
  </w:style>
  <w:style w:type="character" w:customStyle="1" w:styleId="WW8Num18z6">
    <w:name w:val="WW8Num18z6"/>
    <w:rsid w:val="00797321"/>
  </w:style>
  <w:style w:type="character" w:customStyle="1" w:styleId="WW8Num18z7">
    <w:name w:val="WW8Num18z7"/>
    <w:rsid w:val="00797321"/>
  </w:style>
  <w:style w:type="character" w:customStyle="1" w:styleId="WW8Num18z8">
    <w:name w:val="WW8Num18z8"/>
    <w:rsid w:val="00797321"/>
  </w:style>
  <w:style w:type="character" w:customStyle="1" w:styleId="WW8Num19z0">
    <w:name w:val="WW8Num19z0"/>
    <w:rsid w:val="00797321"/>
    <w:rPr>
      <w:rFonts w:ascii="Symbol" w:hAnsi="Symbol" w:cs="Symbol"/>
      <w:color w:val="000000"/>
      <w:sz w:val="22"/>
      <w:szCs w:val="22"/>
    </w:rPr>
  </w:style>
  <w:style w:type="character" w:customStyle="1" w:styleId="WW8Num20z0">
    <w:name w:val="WW8Num20z0"/>
    <w:rsid w:val="00797321"/>
    <w:rPr>
      <w:rFonts w:ascii="Symbol" w:hAnsi="Symbol" w:cs="Symbol"/>
    </w:rPr>
  </w:style>
  <w:style w:type="character" w:customStyle="1" w:styleId="WW8Num21z0">
    <w:name w:val="WW8Num21z0"/>
    <w:rsid w:val="00797321"/>
    <w:rPr>
      <w:rFonts w:ascii="Symbol" w:hAnsi="Symbol" w:cs="Symbol"/>
      <w:sz w:val="22"/>
      <w:szCs w:val="22"/>
    </w:rPr>
  </w:style>
  <w:style w:type="character" w:customStyle="1" w:styleId="WW8Num22z0">
    <w:name w:val="WW8Num22z0"/>
    <w:rsid w:val="00797321"/>
    <w:rPr>
      <w:rFonts w:ascii="Arial" w:hAnsi="Arial" w:cs="Arial"/>
      <w:b w:val="0"/>
      <w:i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WW8Num22z1">
    <w:name w:val="WW8Num22z1"/>
    <w:rsid w:val="00797321"/>
  </w:style>
  <w:style w:type="character" w:customStyle="1" w:styleId="WW8Num22z2">
    <w:name w:val="WW8Num22z2"/>
    <w:rsid w:val="00797321"/>
  </w:style>
  <w:style w:type="character" w:customStyle="1" w:styleId="WW8Num22z3">
    <w:name w:val="WW8Num22z3"/>
    <w:rsid w:val="00797321"/>
  </w:style>
  <w:style w:type="character" w:customStyle="1" w:styleId="WW8Num22z4">
    <w:name w:val="WW8Num22z4"/>
    <w:rsid w:val="00797321"/>
  </w:style>
  <w:style w:type="character" w:customStyle="1" w:styleId="WW8Num22z5">
    <w:name w:val="WW8Num22z5"/>
    <w:rsid w:val="00797321"/>
  </w:style>
  <w:style w:type="character" w:customStyle="1" w:styleId="WW8Num22z6">
    <w:name w:val="WW8Num22z6"/>
    <w:rsid w:val="00797321"/>
  </w:style>
  <w:style w:type="character" w:customStyle="1" w:styleId="WW8Num22z7">
    <w:name w:val="WW8Num22z7"/>
    <w:rsid w:val="00797321"/>
  </w:style>
  <w:style w:type="character" w:customStyle="1" w:styleId="WW8Num22z8">
    <w:name w:val="WW8Num22z8"/>
    <w:rsid w:val="00797321"/>
  </w:style>
  <w:style w:type="character" w:customStyle="1" w:styleId="WW8Num23z0">
    <w:name w:val="WW8Num23z0"/>
    <w:rsid w:val="00797321"/>
  </w:style>
  <w:style w:type="character" w:customStyle="1" w:styleId="WW8Num23z1">
    <w:name w:val="WW8Num23z1"/>
    <w:rsid w:val="00797321"/>
  </w:style>
  <w:style w:type="character" w:customStyle="1" w:styleId="WW8Num23z2">
    <w:name w:val="WW8Num23z2"/>
    <w:rsid w:val="00797321"/>
  </w:style>
  <w:style w:type="character" w:customStyle="1" w:styleId="WW8Num23z3">
    <w:name w:val="WW8Num23z3"/>
    <w:rsid w:val="00797321"/>
  </w:style>
  <w:style w:type="character" w:customStyle="1" w:styleId="WW8Num23z4">
    <w:name w:val="WW8Num23z4"/>
    <w:rsid w:val="00797321"/>
  </w:style>
  <w:style w:type="character" w:customStyle="1" w:styleId="WW8Num23z5">
    <w:name w:val="WW8Num23z5"/>
    <w:rsid w:val="00797321"/>
  </w:style>
  <w:style w:type="character" w:customStyle="1" w:styleId="WW8Num23z6">
    <w:name w:val="WW8Num23z6"/>
    <w:rsid w:val="00797321"/>
  </w:style>
  <w:style w:type="character" w:customStyle="1" w:styleId="WW8Num23z7">
    <w:name w:val="WW8Num23z7"/>
    <w:rsid w:val="00797321"/>
  </w:style>
  <w:style w:type="character" w:customStyle="1" w:styleId="WW8Num23z8">
    <w:name w:val="WW8Num23z8"/>
    <w:rsid w:val="00797321"/>
  </w:style>
  <w:style w:type="character" w:customStyle="1" w:styleId="WW8Num24z0">
    <w:name w:val="WW8Num24z0"/>
    <w:rsid w:val="00797321"/>
  </w:style>
  <w:style w:type="character" w:customStyle="1" w:styleId="WW8Num24z1">
    <w:name w:val="WW8Num24z1"/>
    <w:rsid w:val="00797321"/>
  </w:style>
  <w:style w:type="character" w:customStyle="1" w:styleId="WW8Num24z2">
    <w:name w:val="WW8Num24z2"/>
    <w:rsid w:val="00797321"/>
    <w:rPr>
      <w:b w:val="0"/>
      <w:i w:val="0"/>
    </w:rPr>
  </w:style>
  <w:style w:type="character" w:customStyle="1" w:styleId="WW8Num24z3">
    <w:name w:val="WW8Num24z3"/>
    <w:rsid w:val="00797321"/>
  </w:style>
  <w:style w:type="character" w:customStyle="1" w:styleId="WW8Num24z4">
    <w:name w:val="WW8Num24z4"/>
    <w:rsid w:val="00797321"/>
  </w:style>
  <w:style w:type="character" w:customStyle="1" w:styleId="WW8Num24z5">
    <w:name w:val="WW8Num24z5"/>
    <w:rsid w:val="00797321"/>
  </w:style>
  <w:style w:type="character" w:customStyle="1" w:styleId="WW8Num24z6">
    <w:name w:val="WW8Num24z6"/>
    <w:rsid w:val="00797321"/>
  </w:style>
  <w:style w:type="character" w:customStyle="1" w:styleId="WW8Num24z7">
    <w:name w:val="WW8Num24z7"/>
    <w:rsid w:val="00797321"/>
  </w:style>
  <w:style w:type="character" w:customStyle="1" w:styleId="WW8Num24z8">
    <w:name w:val="WW8Num24z8"/>
    <w:rsid w:val="00797321"/>
  </w:style>
  <w:style w:type="character" w:customStyle="1" w:styleId="WW8Num25z0">
    <w:name w:val="WW8Num25z0"/>
    <w:rsid w:val="00797321"/>
    <w:rPr>
      <w:rFonts w:ascii="Times New Roman" w:eastAsia="Times New Roman" w:hAnsi="Times New Roman" w:cs="Times New Roman"/>
      <w:b/>
      <w:i w:val="0"/>
      <w:caps/>
      <w:color w:val="auto"/>
      <w:sz w:val="22"/>
      <w:u w:val="none"/>
    </w:rPr>
  </w:style>
  <w:style w:type="character" w:customStyle="1" w:styleId="WW8Num25z1">
    <w:name w:val="WW8Num25z1"/>
    <w:rsid w:val="00797321"/>
    <w:rPr>
      <w:rFonts w:ascii="Times New Roman" w:eastAsia="Times New Roman" w:hAnsi="Times New Roman" w:cs="Times New Roman"/>
      <w:b/>
      <w:i w:val="0"/>
      <w:caps w:val="0"/>
      <w:smallCaps w:val="0"/>
      <w:color w:val="auto"/>
      <w:sz w:val="22"/>
      <w:u w:val="none"/>
    </w:rPr>
  </w:style>
  <w:style w:type="character" w:customStyle="1" w:styleId="WW8Num25z2">
    <w:name w:val="WW8Num25z2"/>
    <w:rsid w:val="00797321"/>
    <w:rPr>
      <w:rFonts w:ascii="Times New Roman" w:eastAsia="Times New Roman" w:hAnsi="Times New Roman" w:cs="Times New Roman"/>
      <w:b w:val="0"/>
      <w:i w:val="0"/>
      <w:caps w:val="0"/>
      <w:smallCaps w:val="0"/>
      <w:color w:val="auto"/>
      <w:sz w:val="22"/>
      <w:u w:val="none"/>
    </w:rPr>
  </w:style>
  <w:style w:type="character" w:customStyle="1" w:styleId="WW8Num25z4">
    <w:name w:val="WW8Num25z4"/>
    <w:rsid w:val="00797321"/>
    <w:rPr>
      <w:rFonts w:ascii="Times New Roman" w:hAnsi="Times New Roman" w:cs="Times New Roman"/>
      <w:b w:val="0"/>
      <w:i w:val="0"/>
      <w:caps w:val="0"/>
      <w:smallCaps w:val="0"/>
      <w:color w:val="auto"/>
      <w:sz w:val="22"/>
      <w:szCs w:val="22"/>
      <w:u w:val="none"/>
    </w:rPr>
  </w:style>
  <w:style w:type="character" w:customStyle="1" w:styleId="WW8Num25z5">
    <w:name w:val="WW8Num25z5"/>
    <w:rsid w:val="00797321"/>
    <w:rPr>
      <w:rFonts w:ascii="Times New Roman" w:eastAsia="Times New Roman" w:hAnsi="Times New Roman" w:cs="Times New Roman"/>
      <w:b w:val="0"/>
      <w:i w:val="0"/>
      <w:caps w:val="0"/>
      <w:smallCaps w:val="0"/>
      <w:color w:val="auto"/>
      <w:sz w:val="24"/>
      <w:u w:val="none"/>
    </w:rPr>
  </w:style>
  <w:style w:type="character" w:customStyle="1" w:styleId="WW8Num26z0">
    <w:name w:val="WW8Num26z0"/>
    <w:rsid w:val="00797321"/>
    <w:rPr>
      <w:rFonts w:ascii="Symbol" w:hAnsi="Symbol" w:cs="Symbol"/>
      <w:sz w:val="22"/>
      <w:szCs w:val="22"/>
    </w:rPr>
  </w:style>
  <w:style w:type="character" w:customStyle="1" w:styleId="WW8Num27z0">
    <w:name w:val="WW8Num27z0"/>
    <w:rsid w:val="00797321"/>
  </w:style>
  <w:style w:type="character" w:customStyle="1" w:styleId="WW8Num27z1">
    <w:name w:val="WW8Num27z1"/>
    <w:rsid w:val="00797321"/>
  </w:style>
  <w:style w:type="character" w:customStyle="1" w:styleId="WW8Num27z2">
    <w:name w:val="WW8Num27z2"/>
    <w:rsid w:val="00797321"/>
  </w:style>
  <w:style w:type="character" w:customStyle="1" w:styleId="WW8Num27z3">
    <w:name w:val="WW8Num27z3"/>
    <w:rsid w:val="00797321"/>
  </w:style>
  <w:style w:type="character" w:customStyle="1" w:styleId="WW8Num27z4">
    <w:name w:val="WW8Num27z4"/>
    <w:rsid w:val="00797321"/>
  </w:style>
  <w:style w:type="character" w:customStyle="1" w:styleId="WW8Num27z5">
    <w:name w:val="WW8Num27z5"/>
    <w:rsid w:val="00797321"/>
  </w:style>
  <w:style w:type="character" w:customStyle="1" w:styleId="WW8Num27z6">
    <w:name w:val="WW8Num27z6"/>
    <w:rsid w:val="00797321"/>
  </w:style>
  <w:style w:type="character" w:customStyle="1" w:styleId="WW8Num27z7">
    <w:name w:val="WW8Num27z7"/>
    <w:rsid w:val="00797321"/>
  </w:style>
  <w:style w:type="character" w:customStyle="1" w:styleId="WW8Num27z8">
    <w:name w:val="WW8Num27z8"/>
    <w:rsid w:val="00797321"/>
  </w:style>
  <w:style w:type="character" w:customStyle="1" w:styleId="WW8Num28z0">
    <w:name w:val="WW8Num28z0"/>
    <w:rsid w:val="00797321"/>
    <w:rPr>
      <w:rFonts w:ascii="Wingdings" w:hAnsi="Wingdings" w:cs="Wingdings"/>
      <w:sz w:val="22"/>
      <w:szCs w:val="22"/>
    </w:rPr>
  </w:style>
  <w:style w:type="character" w:customStyle="1" w:styleId="WW8Num29z0">
    <w:name w:val="WW8Num29z0"/>
    <w:rsid w:val="00797321"/>
    <w:rPr>
      <w:rFonts w:ascii="Symbol" w:hAnsi="Symbol" w:cs="Symbol"/>
    </w:rPr>
  </w:style>
  <w:style w:type="character" w:customStyle="1" w:styleId="WW8Num6z1">
    <w:name w:val="WW8Num6z1"/>
    <w:rsid w:val="00797321"/>
  </w:style>
  <w:style w:type="character" w:customStyle="1" w:styleId="WW8Num6z2">
    <w:name w:val="WW8Num6z2"/>
    <w:rsid w:val="00797321"/>
    <w:rPr>
      <w:b w:val="0"/>
    </w:rPr>
  </w:style>
  <w:style w:type="character" w:customStyle="1" w:styleId="WW8Num6z3">
    <w:name w:val="WW8Num6z3"/>
    <w:rsid w:val="00797321"/>
  </w:style>
  <w:style w:type="character" w:customStyle="1" w:styleId="WW8Num6z4">
    <w:name w:val="WW8Num6z4"/>
    <w:rsid w:val="00797321"/>
    <w:rPr>
      <w:rFonts w:ascii="Times New Roman" w:hAnsi="Times New Roman" w:cs="Times New Roman"/>
    </w:rPr>
  </w:style>
  <w:style w:type="character" w:customStyle="1" w:styleId="WW8Num6z5">
    <w:name w:val="WW8Num6z5"/>
    <w:rsid w:val="00797321"/>
  </w:style>
  <w:style w:type="character" w:customStyle="1" w:styleId="WW8Num6z6">
    <w:name w:val="WW8Num6z6"/>
    <w:rsid w:val="00797321"/>
  </w:style>
  <w:style w:type="character" w:customStyle="1" w:styleId="WW8Num6z7">
    <w:name w:val="WW8Num6z7"/>
    <w:rsid w:val="00797321"/>
  </w:style>
  <w:style w:type="character" w:customStyle="1" w:styleId="WW8Num6z8">
    <w:name w:val="WW8Num6z8"/>
    <w:rsid w:val="00797321"/>
  </w:style>
  <w:style w:type="character" w:customStyle="1" w:styleId="WW8Num13z1">
    <w:name w:val="WW8Num13z1"/>
    <w:rsid w:val="00797321"/>
  </w:style>
  <w:style w:type="character" w:customStyle="1" w:styleId="WW8Num13z2">
    <w:name w:val="WW8Num13z2"/>
    <w:rsid w:val="00797321"/>
  </w:style>
  <w:style w:type="character" w:customStyle="1" w:styleId="WW8Num13z3">
    <w:name w:val="WW8Num13z3"/>
    <w:rsid w:val="00797321"/>
  </w:style>
  <w:style w:type="character" w:customStyle="1" w:styleId="WW8Num13z4">
    <w:name w:val="WW8Num13z4"/>
    <w:rsid w:val="00797321"/>
  </w:style>
  <w:style w:type="character" w:customStyle="1" w:styleId="WW8Num13z5">
    <w:name w:val="WW8Num13z5"/>
    <w:rsid w:val="00797321"/>
  </w:style>
  <w:style w:type="character" w:customStyle="1" w:styleId="WW8Num13z6">
    <w:name w:val="WW8Num13z6"/>
    <w:rsid w:val="00797321"/>
  </w:style>
  <w:style w:type="character" w:customStyle="1" w:styleId="WW8Num13z7">
    <w:name w:val="WW8Num13z7"/>
    <w:rsid w:val="00797321"/>
  </w:style>
  <w:style w:type="character" w:customStyle="1" w:styleId="WW8Num13z8">
    <w:name w:val="WW8Num13z8"/>
    <w:rsid w:val="00797321"/>
  </w:style>
  <w:style w:type="character" w:customStyle="1" w:styleId="WW8Num16z1">
    <w:name w:val="WW8Num16z1"/>
    <w:rsid w:val="00797321"/>
    <w:rPr>
      <w:rFonts w:ascii="Courier New" w:hAnsi="Courier New" w:cs="Courier New"/>
    </w:rPr>
  </w:style>
  <w:style w:type="character" w:customStyle="1" w:styleId="WW8Num16z2">
    <w:name w:val="WW8Num16z2"/>
    <w:rsid w:val="00797321"/>
    <w:rPr>
      <w:rFonts w:ascii="Wingdings" w:hAnsi="Wingdings" w:cs="Wingdings"/>
    </w:rPr>
  </w:style>
  <w:style w:type="character" w:customStyle="1" w:styleId="WW8Num17z1">
    <w:name w:val="WW8Num17z1"/>
    <w:rsid w:val="00797321"/>
    <w:rPr>
      <w:rFonts w:ascii="Courier New" w:hAnsi="Courier New" w:cs="Courier New"/>
    </w:rPr>
  </w:style>
  <w:style w:type="character" w:customStyle="1" w:styleId="WW8Num17z2">
    <w:name w:val="WW8Num17z2"/>
    <w:rsid w:val="00797321"/>
    <w:rPr>
      <w:rFonts w:ascii="Wingdings" w:hAnsi="Wingdings" w:cs="Wingdings"/>
    </w:rPr>
  </w:style>
  <w:style w:type="character" w:customStyle="1" w:styleId="WW8Num19z1">
    <w:name w:val="WW8Num19z1"/>
    <w:rsid w:val="00797321"/>
    <w:rPr>
      <w:rFonts w:ascii="Symbol" w:hAnsi="Symbol" w:cs="Symbol"/>
      <w:b/>
      <w:bCs/>
      <w:iCs/>
      <w:sz w:val="24"/>
      <w:szCs w:val="28"/>
      <w:u w:val="none"/>
    </w:rPr>
  </w:style>
  <w:style w:type="character" w:customStyle="1" w:styleId="WW8Num19z2">
    <w:name w:val="WW8Num19z2"/>
    <w:rsid w:val="00797321"/>
    <w:rPr>
      <w:b/>
    </w:rPr>
  </w:style>
  <w:style w:type="character" w:customStyle="1" w:styleId="WW8Num19z3">
    <w:name w:val="WW8Num19z3"/>
    <w:rsid w:val="00797321"/>
  </w:style>
  <w:style w:type="character" w:customStyle="1" w:styleId="WW8Num19z4">
    <w:name w:val="WW8Num19z4"/>
    <w:rsid w:val="00797321"/>
  </w:style>
  <w:style w:type="character" w:customStyle="1" w:styleId="WW8Num19z5">
    <w:name w:val="WW8Num19z5"/>
    <w:rsid w:val="00797321"/>
  </w:style>
  <w:style w:type="character" w:customStyle="1" w:styleId="WW8Num19z6">
    <w:name w:val="WW8Num19z6"/>
    <w:rsid w:val="00797321"/>
  </w:style>
  <w:style w:type="character" w:customStyle="1" w:styleId="WW8Num19z7">
    <w:name w:val="WW8Num19z7"/>
    <w:rsid w:val="00797321"/>
  </w:style>
  <w:style w:type="character" w:customStyle="1" w:styleId="WW8Num19z8">
    <w:name w:val="WW8Num19z8"/>
    <w:rsid w:val="00797321"/>
  </w:style>
  <w:style w:type="character" w:customStyle="1" w:styleId="WW8Num20z1">
    <w:name w:val="WW8Num20z1"/>
    <w:rsid w:val="00797321"/>
  </w:style>
  <w:style w:type="character" w:customStyle="1" w:styleId="WW8Num20z2">
    <w:name w:val="WW8Num20z2"/>
    <w:rsid w:val="00797321"/>
    <w:rPr>
      <w:b/>
    </w:rPr>
  </w:style>
  <w:style w:type="character" w:customStyle="1" w:styleId="WW8Num20z3">
    <w:name w:val="WW8Num20z3"/>
    <w:rsid w:val="00797321"/>
  </w:style>
  <w:style w:type="character" w:customStyle="1" w:styleId="WW8Num20z4">
    <w:name w:val="WW8Num20z4"/>
    <w:rsid w:val="00797321"/>
  </w:style>
  <w:style w:type="character" w:customStyle="1" w:styleId="WW8Num20z5">
    <w:name w:val="WW8Num20z5"/>
    <w:rsid w:val="00797321"/>
  </w:style>
  <w:style w:type="character" w:customStyle="1" w:styleId="WW8Num20z6">
    <w:name w:val="WW8Num20z6"/>
    <w:rsid w:val="00797321"/>
  </w:style>
  <w:style w:type="character" w:customStyle="1" w:styleId="WW8Num20z7">
    <w:name w:val="WW8Num20z7"/>
    <w:rsid w:val="00797321"/>
  </w:style>
  <w:style w:type="character" w:customStyle="1" w:styleId="WW8Num20z8">
    <w:name w:val="WW8Num20z8"/>
    <w:rsid w:val="00797321"/>
  </w:style>
  <w:style w:type="character" w:customStyle="1" w:styleId="WW8Num21z1">
    <w:name w:val="WW8Num21z1"/>
    <w:rsid w:val="00797321"/>
    <w:rPr>
      <w:rFonts w:ascii="Arial" w:hAnsi="Arial" w:cs="Arial"/>
      <w:b/>
      <w:iCs/>
      <w:color w:val="000000"/>
      <w:lang w:eastAsia="ar-SA"/>
    </w:rPr>
  </w:style>
  <w:style w:type="character" w:customStyle="1" w:styleId="WW8Num21z2">
    <w:name w:val="WW8Num21z2"/>
    <w:rsid w:val="00797321"/>
    <w:rPr>
      <w:b/>
      <w:iCs/>
      <w:vanish/>
      <w:szCs w:val="28"/>
    </w:rPr>
  </w:style>
  <w:style w:type="character" w:customStyle="1" w:styleId="WW8Num21z3">
    <w:name w:val="WW8Num21z3"/>
    <w:rsid w:val="00797321"/>
  </w:style>
  <w:style w:type="character" w:customStyle="1" w:styleId="WW8Num21z4">
    <w:name w:val="WW8Num21z4"/>
    <w:rsid w:val="00797321"/>
  </w:style>
  <w:style w:type="character" w:customStyle="1" w:styleId="WW8Num21z5">
    <w:name w:val="WW8Num21z5"/>
    <w:rsid w:val="00797321"/>
  </w:style>
  <w:style w:type="character" w:customStyle="1" w:styleId="WW8Num21z6">
    <w:name w:val="WW8Num21z6"/>
    <w:rsid w:val="00797321"/>
  </w:style>
  <w:style w:type="character" w:customStyle="1" w:styleId="WW8Num21z7">
    <w:name w:val="WW8Num21z7"/>
    <w:rsid w:val="00797321"/>
  </w:style>
  <w:style w:type="character" w:customStyle="1" w:styleId="WW8Num21z8">
    <w:name w:val="WW8Num21z8"/>
    <w:rsid w:val="00797321"/>
  </w:style>
  <w:style w:type="character" w:customStyle="1" w:styleId="WW8Num25z3">
    <w:name w:val="WW8Num25z3"/>
    <w:rsid w:val="00797321"/>
    <w:rPr>
      <w:rFonts w:ascii="Symbol" w:hAnsi="Symbol" w:cs="Symbol"/>
    </w:rPr>
  </w:style>
  <w:style w:type="character" w:customStyle="1" w:styleId="WW8Num26z1">
    <w:name w:val="WW8Num26z1"/>
    <w:rsid w:val="00797321"/>
    <w:rPr>
      <w:rFonts w:ascii="Courier New" w:hAnsi="Courier New" w:cs="Courier New"/>
    </w:rPr>
  </w:style>
  <w:style w:type="character" w:customStyle="1" w:styleId="WW8Num26z3">
    <w:name w:val="WW8Num26z3"/>
    <w:rsid w:val="00797321"/>
    <w:rPr>
      <w:rFonts w:ascii="Symbol" w:hAnsi="Symbol" w:cs="Symbol"/>
    </w:rPr>
  </w:style>
  <w:style w:type="character" w:customStyle="1" w:styleId="WW8Num28z1">
    <w:name w:val="WW8Num28z1"/>
    <w:rsid w:val="00797321"/>
    <w:rPr>
      <w:rFonts w:ascii="Courier New" w:hAnsi="Courier New" w:cs="Courier New"/>
    </w:rPr>
  </w:style>
  <w:style w:type="character" w:customStyle="1" w:styleId="WW8Num28z2">
    <w:name w:val="WW8Num28z2"/>
    <w:rsid w:val="00797321"/>
    <w:rPr>
      <w:rFonts w:ascii="Wingdings" w:hAnsi="Wingdings" w:cs="Wingdings"/>
    </w:rPr>
  </w:style>
  <w:style w:type="character" w:customStyle="1" w:styleId="WW8Num29z1">
    <w:name w:val="WW8Num29z1"/>
    <w:rsid w:val="00797321"/>
  </w:style>
  <w:style w:type="character" w:customStyle="1" w:styleId="WW8Num29z2">
    <w:name w:val="WW8Num29z2"/>
    <w:rsid w:val="00797321"/>
    <w:rPr>
      <w:rFonts w:ascii="Calibri" w:eastAsia="Times New Roman" w:hAnsi="Calibri" w:cs="Arial"/>
    </w:rPr>
  </w:style>
  <w:style w:type="character" w:customStyle="1" w:styleId="WW8Num29z4">
    <w:name w:val="WW8Num29z4"/>
    <w:rsid w:val="00797321"/>
  </w:style>
  <w:style w:type="character" w:customStyle="1" w:styleId="WW8Num29z5">
    <w:name w:val="WW8Num29z5"/>
    <w:rsid w:val="00797321"/>
  </w:style>
  <w:style w:type="character" w:customStyle="1" w:styleId="WW8Num29z6">
    <w:name w:val="WW8Num29z6"/>
    <w:rsid w:val="00797321"/>
  </w:style>
  <w:style w:type="character" w:customStyle="1" w:styleId="WW8Num29z7">
    <w:name w:val="WW8Num29z7"/>
    <w:rsid w:val="00797321"/>
  </w:style>
  <w:style w:type="character" w:customStyle="1" w:styleId="WW8Num29z8">
    <w:name w:val="WW8Num29z8"/>
    <w:rsid w:val="00797321"/>
  </w:style>
  <w:style w:type="character" w:customStyle="1" w:styleId="WW8Num30z0">
    <w:name w:val="WW8Num30z0"/>
    <w:rsid w:val="00797321"/>
    <w:rPr>
      <w:rFonts w:ascii="Symbol" w:hAnsi="Symbol" w:cs="Symbol"/>
      <w:color w:val="000000"/>
      <w:sz w:val="22"/>
      <w:szCs w:val="22"/>
    </w:rPr>
  </w:style>
  <w:style w:type="character" w:customStyle="1" w:styleId="WW8Num30z1">
    <w:name w:val="WW8Num30z1"/>
    <w:rsid w:val="00797321"/>
    <w:rPr>
      <w:rFonts w:ascii="Courier New" w:hAnsi="Courier New" w:cs="Courier New"/>
    </w:rPr>
  </w:style>
  <w:style w:type="character" w:customStyle="1" w:styleId="WW8Num30z2">
    <w:name w:val="WW8Num30z2"/>
    <w:rsid w:val="00797321"/>
    <w:rPr>
      <w:rFonts w:ascii="Wingdings" w:hAnsi="Wingdings" w:cs="Wingdings"/>
    </w:rPr>
  </w:style>
  <w:style w:type="character" w:customStyle="1" w:styleId="WW8Num31z0">
    <w:name w:val="WW8Num31z0"/>
    <w:rsid w:val="00797321"/>
    <w:rPr>
      <w:rFonts w:ascii="Symbol" w:hAnsi="Symbol" w:cs="Symbol"/>
    </w:rPr>
  </w:style>
  <w:style w:type="character" w:customStyle="1" w:styleId="WW8Num31z1">
    <w:name w:val="WW8Num31z1"/>
    <w:rsid w:val="00797321"/>
    <w:rPr>
      <w:rFonts w:ascii="Courier New" w:hAnsi="Courier New" w:cs="Courier New"/>
    </w:rPr>
  </w:style>
  <w:style w:type="character" w:customStyle="1" w:styleId="WW8Num31z2">
    <w:name w:val="WW8Num31z2"/>
    <w:rsid w:val="00797321"/>
    <w:rPr>
      <w:rFonts w:ascii="Wingdings" w:hAnsi="Wingdings" w:cs="Wingdings"/>
    </w:rPr>
  </w:style>
  <w:style w:type="character" w:customStyle="1" w:styleId="WW8Num32z0">
    <w:name w:val="WW8Num32z0"/>
    <w:rsid w:val="00797321"/>
    <w:rPr>
      <w:rFonts w:ascii="Symbol" w:hAnsi="Symbol" w:cs="Symbol"/>
      <w:sz w:val="22"/>
      <w:szCs w:val="22"/>
    </w:rPr>
  </w:style>
  <w:style w:type="character" w:customStyle="1" w:styleId="WW8Num32z1">
    <w:name w:val="WW8Num32z1"/>
    <w:rsid w:val="00797321"/>
    <w:rPr>
      <w:rFonts w:ascii="Courier New" w:hAnsi="Courier New" w:cs="Courier New"/>
    </w:rPr>
  </w:style>
  <w:style w:type="character" w:customStyle="1" w:styleId="WW8Num32z2">
    <w:name w:val="WW8Num32z2"/>
    <w:rsid w:val="00797321"/>
    <w:rPr>
      <w:rFonts w:ascii="Wingdings" w:hAnsi="Wingdings" w:cs="Wingdings"/>
    </w:rPr>
  </w:style>
  <w:style w:type="character" w:customStyle="1" w:styleId="WW8Num33z0">
    <w:name w:val="WW8Num33z0"/>
    <w:rsid w:val="00797321"/>
    <w:rPr>
      <w:rFonts w:ascii="Arial" w:hAnsi="Arial" w:cs="Arial"/>
      <w:b w:val="0"/>
      <w:i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WW8Num33z1">
    <w:name w:val="WW8Num33z1"/>
    <w:rsid w:val="00797321"/>
  </w:style>
  <w:style w:type="character" w:customStyle="1" w:styleId="WW8Num33z2">
    <w:name w:val="WW8Num33z2"/>
    <w:rsid w:val="00797321"/>
  </w:style>
  <w:style w:type="character" w:customStyle="1" w:styleId="WW8Num33z3">
    <w:name w:val="WW8Num33z3"/>
    <w:rsid w:val="00797321"/>
  </w:style>
  <w:style w:type="character" w:customStyle="1" w:styleId="WW8Num33z4">
    <w:name w:val="WW8Num33z4"/>
    <w:rsid w:val="00797321"/>
  </w:style>
  <w:style w:type="character" w:customStyle="1" w:styleId="WW8Num33z5">
    <w:name w:val="WW8Num33z5"/>
    <w:rsid w:val="00797321"/>
  </w:style>
  <w:style w:type="character" w:customStyle="1" w:styleId="WW8Num33z6">
    <w:name w:val="WW8Num33z6"/>
    <w:rsid w:val="00797321"/>
  </w:style>
  <w:style w:type="character" w:customStyle="1" w:styleId="WW8Num33z7">
    <w:name w:val="WW8Num33z7"/>
    <w:rsid w:val="00797321"/>
  </w:style>
  <w:style w:type="character" w:customStyle="1" w:styleId="WW8Num33z8">
    <w:name w:val="WW8Num33z8"/>
    <w:rsid w:val="00797321"/>
  </w:style>
  <w:style w:type="character" w:customStyle="1" w:styleId="WW8Num34z0">
    <w:name w:val="WW8Num34z0"/>
    <w:rsid w:val="00797321"/>
  </w:style>
  <w:style w:type="character" w:customStyle="1" w:styleId="WW8Num34z1">
    <w:name w:val="WW8Num34z1"/>
    <w:rsid w:val="00797321"/>
  </w:style>
  <w:style w:type="character" w:customStyle="1" w:styleId="WW8Num34z2">
    <w:name w:val="WW8Num34z2"/>
    <w:rsid w:val="00797321"/>
  </w:style>
  <w:style w:type="character" w:customStyle="1" w:styleId="WW8Num34z3">
    <w:name w:val="WW8Num34z3"/>
    <w:rsid w:val="00797321"/>
  </w:style>
  <w:style w:type="character" w:customStyle="1" w:styleId="WW8Num34z4">
    <w:name w:val="WW8Num34z4"/>
    <w:rsid w:val="00797321"/>
  </w:style>
  <w:style w:type="character" w:customStyle="1" w:styleId="WW8Num34z5">
    <w:name w:val="WW8Num34z5"/>
    <w:rsid w:val="00797321"/>
  </w:style>
  <w:style w:type="character" w:customStyle="1" w:styleId="WW8Num34z6">
    <w:name w:val="WW8Num34z6"/>
    <w:rsid w:val="00797321"/>
  </w:style>
  <w:style w:type="character" w:customStyle="1" w:styleId="WW8Num34z7">
    <w:name w:val="WW8Num34z7"/>
    <w:rsid w:val="00797321"/>
  </w:style>
  <w:style w:type="character" w:customStyle="1" w:styleId="WW8Num34z8">
    <w:name w:val="WW8Num34z8"/>
    <w:rsid w:val="00797321"/>
  </w:style>
  <w:style w:type="character" w:customStyle="1" w:styleId="WW8Num35z0">
    <w:name w:val="WW8Num35z0"/>
    <w:rsid w:val="00797321"/>
  </w:style>
  <w:style w:type="character" w:customStyle="1" w:styleId="WW8Num35z1">
    <w:name w:val="WW8Num35z1"/>
    <w:rsid w:val="00797321"/>
  </w:style>
  <w:style w:type="character" w:customStyle="1" w:styleId="WW8Num35z2">
    <w:name w:val="WW8Num35z2"/>
    <w:rsid w:val="00797321"/>
    <w:rPr>
      <w:b w:val="0"/>
      <w:i w:val="0"/>
    </w:rPr>
  </w:style>
  <w:style w:type="character" w:customStyle="1" w:styleId="WW8Num35z3">
    <w:name w:val="WW8Num35z3"/>
    <w:rsid w:val="00797321"/>
  </w:style>
  <w:style w:type="character" w:customStyle="1" w:styleId="WW8Num35z4">
    <w:name w:val="WW8Num35z4"/>
    <w:rsid w:val="00797321"/>
  </w:style>
  <w:style w:type="character" w:customStyle="1" w:styleId="WW8Num35z5">
    <w:name w:val="WW8Num35z5"/>
    <w:rsid w:val="00797321"/>
  </w:style>
  <w:style w:type="character" w:customStyle="1" w:styleId="WW8Num35z6">
    <w:name w:val="WW8Num35z6"/>
    <w:rsid w:val="00797321"/>
  </w:style>
  <w:style w:type="character" w:customStyle="1" w:styleId="WW8Num35z7">
    <w:name w:val="WW8Num35z7"/>
    <w:rsid w:val="00797321"/>
  </w:style>
  <w:style w:type="character" w:customStyle="1" w:styleId="WW8Num35z8">
    <w:name w:val="WW8Num35z8"/>
    <w:rsid w:val="00797321"/>
  </w:style>
  <w:style w:type="character" w:customStyle="1" w:styleId="WW8Num36z0">
    <w:name w:val="WW8Num36z0"/>
    <w:rsid w:val="00797321"/>
    <w:rPr>
      <w:rFonts w:ascii="Times New Roman" w:eastAsia="Times New Roman" w:hAnsi="Times New Roman" w:cs="Times New Roman"/>
      <w:b/>
      <w:i w:val="0"/>
      <w:caps/>
      <w:color w:val="auto"/>
      <w:sz w:val="22"/>
      <w:u w:val="none"/>
    </w:rPr>
  </w:style>
  <w:style w:type="character" w:customStyle="1" w:styleId="WW8Num36z1">
    <w:name w:val="WW8Num36z1"/>
    <w:rsid w:val="00797321"/>
    <w:rPr>
      <w:rFonts w:ascii="Times New Roman" w:eastAsia="Times New Roman" w:hAnsi="Times New Roman" w:cs="Times New Roman"/>
      <w:b/>
      <w:i w:val="0"/>
      <w:caps w:val="0"/>
      <w:smallCaps w:val="0"/>
      <w:color w:val="auto"/>
      <w:sz w:val="22"/>
      <w:u w:val="none"/>
    </w:rPr>
  </w:style>
  <w:style w:type="character" w:customStyle="1" w:styleId="WW8Num36z2">
    <w:name w:val="WW8Num36z2"/>
    <w:rsid w:val="00797321"/>
    <w:rPr>
      <w:rFonts w:ascii="Times New Roman" w:eastAsia="Times New Roman" w:hAnsi="Times New Roman" w:cs="Times New Roman"/>
      <w:b w:val="0"/>
      <w:i w:val="0"/>
      <w:caps w:val="0"/>
      <w:smallCaps w:val="0"/>
      <w:color w:val="auto"/>
      <w:sz w:val="22"/>
      <w:u w:val="none"/>
    </w:rPr>
  </w:style>
  <w:style w:type="character" w:customStyle="1" w:styleId="WW8Num36z4">
    <w:name w:val="WW8Num36z4"/>
    <w:rsid w:val="00797321"/>
    <w:rPr>
      <w:rFonts w:ascii="Times New Roman" w:hAnsi="Times New Roman" w:cs="Times New Roman"/>
      <w:b w:val="0"/>
      <w:i w:val="0"/>
      <w:caps w:val="0"/>
      <w:smallCaps w:val="0"/>
      <w:color w:val="auto"/>
      <w:sz w:val="22"/>
      <w:szCs w:val="22"/>
      <w:u w:val="none"/>
    </w:rPr>
  </w:style>
  <w:style w:type="character" w:customStyle="1" w:styleId="WW8Num36z5">
    <w:name w:val="WW8Num36z5"/>
    <w:rsid w:val="00797321"/>
    <w:rPr>
      <w:rFonts w:ascii="Times New Roman" w:eastAsia="Times New Roman" w:hAnsi="Times New Roman" w:cs="Times New Roman"/>
      <w:b w:val="0"/>
      <w:i w:val="0"/>
      <w:caps w:val="0"/>
      <w:smallCaps w:val="0"/>
      <w:color w:val="auto"/>
      <w:sz w:val="24"/>
      <w:u w:val="none"/>
    </w:rPr>
  </w:style>
  <w:style w:type="character" w:customStyle="1" w:styleId="WW8Num37z0">
    <w:name w:val="WW8Num37z0"/>
    <w:rsid w:val="00797321"/>
    <w:rPr>
      <w:rFonts w:ascii="Symbol" w:hAnsi="Symbol" w:cs="Symbol"/>
      <w:sz w:val="22"/>
      <w:szCs w:val="22"/>
    </w:rPr>
  </w:style>
  <w:style w:type="character" w:customStyle="1" w:styleId="WW8Num37z1">
    <w:name w:val="WW8Num37z1"/>
    <w:rsid w:val="00797321"/>
    <w:rPr>
      <w:rFonts w:ascii="Courier New" w:hAnsi="Courier New" w:cs="Courier New"/>
    </w:rPr>
  </w:style>
  <w:style w:type="character" w:customStyle="1" w:styleId="WW8Num37z2">
    <w:name w:val="WW8Num37z2"/>
    <w:rsid w:val="00797321"/>
    <w:rPr>
      <w:rFonts w:ascii="Wingdings" w:hAnsi="Wingdings" w:cs="Wingdings"/>
    </w:rPr>
  </w:style>
  <w:style w:type="character" w:customStyle="1" w:styleId="WW8Num38z0">
    <w:name w:val="WW8Num38z0"/>
    <w:rsid w:val="00797321"/>
  </w:style>
  <w:style w:type="character" w:customStyle="1" w:styleId="WW8Num38z1">
    <w:name w:val="WW8Num38z1"/>
    <w:rsid w:val="00797321"/>
  </w:style>
  <w:style w:type="character" w:customStyle="1" w:styleId="WW8Num38z2">
    <w:name w:val="WW8Num38z2"/>
    <w:rsid w:val="00797321"/>
  </w:style>
  <w:style w:type="character" w:customStyle="1" w:styleId="WW8Num38z3">
    <w:name w:val="WW8Num38z3"/>
    <w:rsid w:val="00797321"/>
  </w:style>
  <w:style w:type="character" w:customStyle="1" w:styleId="WW8Num38z4">
    <w:name w:val="WW8Num38z4"/>
    <w:rsid w:val="00797321"/>
  </w:style>
  <w:style w:type="character" w:customStyle="1" w:styleId="WW8Num38z5">
    <w:name w:val="WW8Num38z5"/>
    <w:rsid w:val="00797321"/>
  </w:style>
  <w:style w:type="character" w:customStyle="1" w:styleId="WW8Num38z6">
    <w:name w:val="WW8Num38z6"/>
    <w:rsid w:val="00797321"/>
  </w:style>
  <w:style w:type="character" w:customStyle="1" w:styleId="WW8Num38z7">
    <w:name w:val="WW8Num38z7"/>
    <w:rsid w:val="00797321"/>
  </w:style>
  <w:style w:type="character" w:customStyle="1" w:styleId="WW8Num38z8">
    <w:name w:val="WW8Num38z8"/>
    <w:rsid w:val="00797321"/>
  </w:style>
  <w:style w:type="character" w:customStyle="1" w:styleId="WW8Num39z0">
    <w:name w:val="WW8Num39z0"/>
    <w:rsid w:val="00797321"/>
    <w:rPr>
      <w:rFonts w:ascii="Wingdings" w:hAnsi="Wingdings" w:cs="Wingdings"/>
      <w:sz w:val="22"/>
      <w:szCs w:val="22"/>
    </w:rPr>
  </w:style>
  <w:style w:type="character" w:customStyle="1" w:styleId="WW8Num39z1">
    <w:name w:val="WW8Num39z1"/>
    <w:rsid w:val="00797321"/>
    <w:rPr>
      <w:rFonts w:ascii="Courier New" w:hAnsi="Courier New" w:cs="Courier New"/>
    </w:rPr>
  </w:style>
  <w:style w:type="character" w:customStyle="1" w:styleId="WW8Num39z3">
    <w:name w:val="WW8Num39z3"/>
    <w:rsid w:val="00797321"/>
    <w:rPr>
      <w:rFonts w:ascii="Symbol" w:hAnsi="Symbol" w:cs="Symbol"/>
    </w:rPr>
  </w:style>
  <w:style w:type="character" w:customStyle="1" w:styleId="WW8Num40z0">
    <w:name w:val="WW8Num40z0"/>
    <w:rsid w:val="00797321"/>
    <w:rPr>
      <w:rFonts w:ascii="Symbol" w:hAnsi="Symbol" w:cs="Symbol"/>
    </w:rPr>
  </w:style>
  <w:style w:type="character" w:customStyle="1" w:styleId="WW8Num40z1">
    <w:name w:val="WW8Num40z1"/>
    <w:rsid w:val="00797321"/>
    <w:rPr>
      <w:rFonts w:ascii="Courier New" w:hAnsi="Courier New" w:cs="Courier New"/>
    </w:rPr>
  </w:style>
  <w:style w:type="character" w:customStyle="1" w:styleId="WW8Num40z2">
    <w:name w:val="WW8Num40z2"/>
    <w:rsid w:val="00797321"/>
    <w:rPr>
      <w:rFonts w:ascii="Wingdings" w:hAnsi="Wingdings" w:cs="Wingdings"/>
    </w:rPr>
  </w:style>
  <w:style w:type="character" w:customStyle="1" w:styleId="Standardnpsmoodstavce1">
    <w:name w:val="Standardní písmo odstavce1"/>
    <w:rsid w:val="00797321"/>
  </w:style>
  <w:style w:type="character" w:styleId="Hypertextovodkaz">
    <w:name w:val="Hyperlink"/>
    <w:rsid w:val="00797321"/>
    <w:rPr>
      <w:color w:val="0000FF"/>
      <w:u w:val="single"/>
    </w:rPr>
  </w:style>
  <w:style w:type="character" w:customStyle="1" w:styleId="Odkaznakoment1">
    <w:name w:val="Odkaz na komentář1"/>
    <w:rsid w:val="00797321"/>
    <w:rPr>
      <w:sz w:val="16"/>
      <w:szCs w:val="16"/>
    </w:rPr>
  </w:style>
  <w:style w:type="character" w:customStyle="1" w:styleId="ZhlavChar">
    <w:name w:val="Záhlaví Char"/>
    <w:basedOn w:val="Standardnpsmoodstavce1"/>
    <w:rsid w:val="00797321"/>
  </w:style>
  <w:style w:type="character" w:customStyle="1" w:styleId="TextkomenteChar">
    <w:name w:val="Text komentáře Char"/>
    <w:basedOn w:val="Standardnpsmoodstavce1"/>
    <w:rsid w:val="00797321"/>
  </w:style>
  <w:style w:type="character" w:customStyle="1" w:styleId="PedmtkomenteChar">
    <w:name w:val="Předmět komentáře Char"/>
    <w:basedOn w:val="TextkomenteChar"/>
    <w:rsid w:val="00797321"/>
  </w:style>
  <w:style w:type="character" w:customStyle="1" w:styleId="TextbublinyChar">
    <w:name w:val="Text bubliny Char"/>
    <w:rsid w:val="00797321"/>
    <w:rPr>
      <w:rFonts w:ascii="Tahoma" w:hAnsi="Tahoma" w:cs="Tahoma"/>
      <w:sz w:val="16"/>
      <w:szCs w:val="16"/>
    </w:rPr>
  </w:style>
  <w:style w:type="character" w:customStyle="1" w:styleId="ZkladntextodsazenChar">
    <w:name w:val="Základní text odsazený Char"/>
    <w:basedOn w:val="Standardnpsmoodstavce1"/>
    <w:rsid w:val="00797321"/>
  </w:style>
  <w:style w:type="character" w:customStyle="1" w:styleId="CharChar">
    <w:name w:val="Char Char"/>
    <w:rsid w:val="00797321"/>
    <w:rPr>
      <w:b/>
      <w:sz w:val="28"/>
      <w:u w:val="single"/>
      <w:lang w:val="cs-CZ" w:bidi="ar-SA"/>
    </w:rPr>
  </w:style>
  <w:style w:type="character" w:customStyle="1" w:styleId="FormtovanvHTMLChar">
    <w:name w:val="Formátovaný v HTML Char"/>
    <w:rsid w:val="00797321"/>
    <w:rPr>
      <w:rFonts w:ascii="Courier New" w:hAnsi="Courier New" w:cs="Courier New"/>
      <w:color w:val="000000"/>
    </w:rPr>
  </w:style>
  <w:style w:type="character" w:customStyle="1" w:styleId="datalabel">
    <w:name w:val="datalabel"/>
    <w:basedOn w:val="Standardnpsmoodstavce1"/>
    <w:rsid w:val="00797321"/>
  </w:style>
  <w:style w:type="character" w:customStyle="1" w:styleId="OdstavecChar">
    <w:name w:val="Odstavec Char"/>
    <w:rsid w:val="00797321"/>
    <w:rPr>
      <w:rFonts w:ascii="Arial" w:eastAsia="Calibri" w:hAnsi="Arial" w:cs="Arial"/>
      <w:sz w:val="22"/>
      <w:szCs w:val="22"/>
    </w:rPr>
  </w:style>
  <w:style w:type="character" w:customStyle="1" w:styleId="ZkladntextChar">
    <w:name w:val="Základní text Char"/>
    <w:rsid w:val="00797321"/>
    <w:rPr>
      <w:b/>
      <w:sz w:val="28"/>
      <w:u w:val="single"/>
    </w:rPr>
  </w:style>
  <w:style w:type="character" w:customStyle="1" w:styleId="platne1">
    <w:name w:val="platne1"/>
    <w:rsid w:val="00797321"/>
    <w:rPr>
      <w:rFonts w:cs="Times New Roman"/>
    </w:rPr>
  </w:style>
  <w:style w:type="character" w:styleId="slostrnky">
    <w:name w:val="page number"/>
    <w:basedOn w:val="Standardnpsmoodstavce1"/>
    <w:rsid w:val="00797321"/>
  </w:style>
  <w:style w:type="character" w:customStyle="1" w:styleId="Nadpis7Char">
    <w:name w:val="Nadpis 7 Char"/>
    <w:rsid w:val="00797321"/>
    <w:rPr>
      <w:sz w:val="24"/>
      <w:szCs w:val="24"/>
    </w:rPr>
  </w:style>
  <w:style w:type="character" w:customStyle="1" w:styleId="Zkladntextodsazen3Char">
    <w:name w:val="Základní text odsazený 3 Char"/>
    <w:rsid w:val="00797321"/>
    <w:rPr>
      <w:sz w:val="16"/>
      <w:szCs w:val="16"/>
    </w:rPr>
  </w:style>
  <w:style w:type="character" w:customStyle="1" w:styleId="ZD2roveChar">
    <w:name w:val="ZD 2. úroveň Char"/>
    <w:rsid w:val="00797321"/>
    <w:rPr>
      <w:rFonts w:ascii="Tahoma" w:hAnsi="Tahoma" w:cs="Tahoma"/>
      <w:szCs w:val="24"/>
    </w:rPr>
  </w:style>
  <w:style w:type="character" w:customStyle="1" w:styleId="BezmezerChar">
    <w:name w:val="Bez mezer Char"/>
    <w:rsid w:val="00797321"/>
    <w:rPr>
      <w:sz w:val="24"/>
      <w:szCs w:val="32"/>
    </w:rPr>
  </w:style>
  <w:style w:type="character" w:customStyle="1" w:styleId="Nadpis1Char">
    <w:name w:val="Nadpis 1 Char"/>
    <w:rsid w:val="00797321"/>
    <w:rPr>
      <w:rFonts w:ascii="Arial" w:hAnsi="Arial" w:cs="Arial"/>
      <w:b/>
      <w:bCs/>
      <w:kern w:val="1"/>
      <w:sz w:val="28"/>
      <w:szCs w:val="32"/>
    </w:rPr>
  </w:style>
  <w:style w:type="character" w:customStyle="1" w:styleId="Nadpis2Char">
    <w:name w:val="Nadpis 2 Char"/>
    <w:rsid w:val="00797321"/>
    <w:rPr>
      <w:rFonts w:ascii="Arial" w:hAnsi="Arial" w:cs="Arial"/>
      <w:b/>
      <w:bCs/>
      <w:iCs/>
      <w:sz w:val="24"/>
      <w:szCs w:val="28"/>
      <w:u w:val="single"/>
    </w:rPr>
  </w:style>
  <w:style w:type="character" w:customStyle="1" w:styleId="Zkladntextodsazen2Char">
    <w:name w:val="Základní text odsazený 2 Char"/>
    <w:link w:val="Zkladntextodsazen2"/>
    <w:uiPriority w:val="99"/>
    <w:rsid w:val="00797321"/>
    <w:rPr>
      <w:rFonts w:ascii="Arial" w:hAnsi="Arial" w:cs="Arial"/>
      <w:bCs/>
      <w:sz w:val="22"/>
      <w:szCs w:val="22"/>
    </w:rPr>
  </w:style>
  <w:style w:type="character" w:customStyle="1" w:styleId="Zkladntext2Char">
    <w:name w:val="Základní text 2 Char"/>
    <w:rsid w:val="00797321"/>
    <w:rPr>
      <w:rFonts w:ascii="Arial" w:hAnsi="Arial" w:cs="Arial"/>
      <w:sz w:val="24"/>
      <w:szCs w:val="22"/>
    </w:rPr>
  </w:style>
  <w:style w:type="character" w:customStyle="1" w:styleId="headsir">
    <w:name w:val="headsir"/>
    <w:rsid w:val="00797321"/>
  </w:style>
  <w:style w:type="character" w:customStyle="1" w:styleId="ZpatChar">
    <w:name w:val="Zápatí Char"/>
    <w:uiPriority w:val="99"/>
    <w:rsid w:val="00797321"/>
    <w:rPr>
      <w:rFonts w:ascii="Arial" w:hAnsi="Arial" w:cs="Arial"/>
      <w:sz w:val="22"/>
      <w:szCs w:val="22"/>
    </w:rPr>
  </w:style>
  <w:style w:type="character" w:styleId="Siln">
    <w:name w:val="Strong"/>
    <w:qFormat/>
    <w:rsid w:val="00797321"/>
    <w:rPr>
      <w:b/>
      <w:bCs/>
    </w:rPr>
  </w:style>
  <w:style w:type="character" w:customStyle="1" w:styleId="ProsttextChar">
    <w:name w:val="Prostý text Char"/>
    <w:link w:val="Prosttext"/>
    <w:uiPriority w:val="99"/>
    <w:rsid w:val="00797321"/>
    <w:rPr>
      <w:rFonts w:ascii="Courier New" w:hAnsi="Courier New" w:cs="Courier New"/>
      <w:sz w:val="22"/>
    </w:rPr>
  </w:style>
  <w:style w:type="character" w:customStyle="1" w:styleId="Nadpis3Char">
    <w:name w:val="Nadpis 3 Char"/>
    <w:rsid w:val="00797321"/>
    <w:rPr>
      <w:rFonts w:ascii="Arial" w:hAnsi="Arial" w:cs="Arial"/>
      <w:b/>
      <w:bCs/>
      <w:sz w:val="22"/>
      <w:szCs w:val="26"/>
    </w:rPr>
  </w:style>
  <w:style w:type="character" w:customStyle="1" w:styleId="Nadpis4Char">
    <w:name w:val="Nadpis 4 Char"/>
    <w:rsid w:val="00797321"/>
    <w:rPr>
      <w:b/>
      <w:bCs/>
      <w:sz w:val="28"/>
      <w:szCs w:val="28"/>
    </w:rPr>
  </w:style>
  <w:style w:type="character" w:customStyle="1" w:styleId="Nadpis5Char">
    <w:name w:val="Nadpis 5 Char"/>
    <w:rsid w:val="00797321"/>
    <w:rPr>
      <w:b/>
      <w:bCs/>
      <w:i/>
      <w:iCs/>
      <w:sz w:val="26"/>
      <w:szCs w:val="26"/>
    </w:rPr>
  </w:style>
  <w:style w:type="character" w:customStyle="1" w:styleId="Nadpis6Char">
    <w:name w:val="Nadpis 6 Char"/>
    <w:rsid w:val="00797321"/>
    <w:rPr>
      <w:b/>
      <w:bCs/>
      <w:sz w:val="22"/>
      <w:szCs w:val="22"/>
    </w:rPr>
  </w:style>
  <w:style w:type="character" w:customStyle="1" w:styleId="Nadpis8Char">
    <w:name w:val="Nadpis 8 Char"/>
    <w:rsid w:val="00797321"/>
    <w:rPr>
      <w:i/>
      <w:iCs/>
      <w:sz w:val="24"/>
      <w:szCs w:val="24"/>
    </w:rPr>
  </w:style>
  <w:style w:type="character" w:customStyle="1" w:styleId="Nadpis9Char">
    <w:name w:val="Nadpis 9 Char"/>
    <w:rsid w:val="00797321"/>
    <w:rPr>
      <w:rFonts w:ascii="Cambria" w:hAnsi="Cambria" w:cs="Cambria"/>
      <w:sz w:val="22"/>
      <w:szCs w:val="22"/>
    </w:rPr>
  </w:style>
  <w:style w:type="character" w:customStyle="1" w:styleId="NzevChar">
    <w:name w:val="Název Char"/>
    <w:rsid w:val="00797321"/>
    <w:rPr>
      <w:rFonts w:ascii="Cambria" w:eastAsia="Times New Roman" w:hAnsi="Cambria" w:cs="Cambria"/>
      <w:b/>
      <w:bCs/>
      <w:kern w:val="1"/>
      <w:sz w:val="32"/>
      <w:szCs w:val="32"/>
    </w:rPr>
  </w:style>
  <w:style w:type="character" w:customStyle="1" w:styleId="PodtitulChar">
    <w:name w:val="Podtitul Char"/>
    <w:rsid w:val="00797321"/>
    <w:rPr>
      <w:rFonts w:ascii="Arial" w:eastAsia="Times New Roman" w:hAnsi="Arial" w:cs="Arial"/>
      <w:szCs w:val="24"/>
    </w:rPr>
  </w:style>
  <w:style w:type="character" w:styleId="Zvraznn">
    <w:name w:val="Emphasis"/>
    <w:qFormat/>
    <w:rsid w:val="00797321"/>
    <w:rPr>
      <w:rFonts w:ascii="Calibri" w:hAnsi="Calibri" w:cs="Calibri"/>
      <w:b/>
      <w:i/>
      <w:iCs/>
    </w:rPr>
  </w:style>
  <w:style w:type="character" w:customStyle="1" w:styleId="CittChar">
    <w:name w:val="Citát Char"/>
    <w:rsid w:val="00797321"/>
    <w:rPr>
      <w:i/>
      <w:sz w:val="24"/>
      <w:szCs w:val="24"/>
    </w:rPr>
  </w:style>
  <w:style w:type="character" w:customStyle="1" w:styleId="VrazncittChar">
    <w:name w:val="Výrazný citát Char"/>
    <w:rsid w:val="00797321"/>
    <w:rPr>
      <w:b/>
      <w:i/>
      <w:sz w:val="24"/>
    </w:rPr>
  </w:style>
  <w:style w:type="character" w:styleId="Zdraznnjemn">
    <w:name w:val="Subtle Emphasis"/>
    <w:qFormat/>
    <w:rsid w:val="00797321"/>
    <w:rPr>
      <w:i/>
      <w:color w:val="5A5A5A"/>
    </w:rPr>
  </w:style>
  <w:style w:type="character" w:styleId="Zdraznnintenzivn">
    <w:name w:val="Intense Emphasis"/>
    <w:qFormat/>
    <w:rsid w:val="00797321"/>
    <w:rPr>
      <w:b/>
      <w:i/>
      <w:sz w:val="24"/>
      <w:szCs w:val="24"/>
      <w:u w:val="single"/>
    </w:rPr>
  </w:style>
  <w:style w:type="character" w:styleId="Odkazjemn">
    <w:name w:val="Subtle Reference"/>
    <w:qFormat/>
    <w:rsid w:val="00797321"/>
    <w:rPr>
      <w:sz w:val="24"/>
      <w:szCs w:val="24"/>
      <w:u w:val="single"/>
    </w:rPr>
  </w:style>
  <w:style w:type="character" w:styleId="Odkazintenzivn">
    <w:name w:val="Intense Reference"/>
    <w:qFormat/>
    <w:rsid w:val="00797321"/>
    <w:rPr>
      <w:b/>
      <w:sz w:val="24"/>
      <w:u w:val="single"/>
    </w:rPr>
  </w:style>
  <w:style w:type="character" w:styleId="Nzevknihy">
    <w:name w:val="Book Title"/>
    <w:qFormat/>
    <w:rsid w:val="00797321"/>
    <w:rPr>
      <w:rFonts w:ascii="Cambria" w:eastAsia="Times New Roman" w:hAnsi="Cambria" w:cs="Cambria"/>
      <w:b/>
      <w:i/>
      <w:sz w:val="24"/>
      <w:szCs w:val="24"/>
    </w:rPr>
  </w:style>
  <w:style w:type="character" w:customStyle="1" w:styleId="TextkomenteChar2">
    <w:name w:val="Text komentáře Char2"/>
    <w:rsid w:val="00797321"/>
    <w:rPr>
      <w:lang w:eastAsia="zh-CN"/>
    </w:rPr>
  </w:style>
  <w:style w:type="character" w:customStyle="1" w:styleId="TextpoznpodarouChar">
    <w:name w:val="Text pozn. pod čarou Char"/>
    <w:rsid w:val="00797321"/>
    <w:rPr>
      <w:rFonts w:ascii="Arial Narrow" w:eastAsia="Calibri" w:hAnsi="Arial Narrow" w:cs="Arial Narrow"/>
    </w:rPr>
  </w:style>
  <w:style w:type="character" w:customStyle="1" w:styleId="FootnoteCharacters">
    <w:name w:val="Footnote Characters"/>
    <w:rsid w:val="00797321"/>
    <w:rPr>
      <w:vertAlign w:val="superscript"/>
    </w:rPr>
  </w:style>
  <w:style w:type="character" w:customStyle="1" w:styleId="CommentTextChar">
    <w:name w:val="Comment Text Char"/>
    <w:rsid w:val="00797321"/>
    <w:rPr>
      <w:rFonts w:cs="Times New Roman"/>
      <w:lang w:val="cs-CZ" w:bidi="ar-SA"/>
    </w:rPr>
  </w:style>
  <w:style w:type="character" w:customStyle="1" w:styleId="Styl1Char">
    <w:name w:val="Styl1 Char"/>
    <w:rsid w:val="00797321"/>
    <w:rPr>
      <w:rFonts w:ascii="Times New Roman" w:eastAsia="TimesNewRomanPSMT" w:hAnsi="Times New Roman" w:cs="Times New Roman"/>
      <w:sz w:val="24"/>
      <w:szCs w:val="24"/>
    </w:rPr>
  </w:style>
  <w:style w:type="character" w:customStyle="1" w:styleId="apple-converted-space">
    <w:name w:val="apple-converted-space"/>
    <w:rsid w:val="00797321"/>
  </w:style>
  <w:style w:type="character" w:customStyle="1" w:styleId="PSJbntextCharChar">
    <w:name w:val="PSJ: běžný text Char Char"/>
    <w:rsid w:val="00797321"/>
    <w:rPr>
      <w:sz w:val="22"/>
      <w:lang w:val="cs-CZ" w:bidi="ar-SA"/>
    </w:rPr>
  </w:style>
  <w:style w:type="character" w:customStyle="1" w:styleId="st1">
    <w:name w:val="st1"/>
    <w:rsid w:val="00797321"/>
  </w:style>
  <w:style w:type="character" w:customStyle="1" w:styleId="detail">
    <w:name w:val="detail"/>
    <w:rsid w:val="00797321"/>
  </w:style>
  <w:style w:type="paragraph" w:customStyle="1" w:styleId="Heading">
    <w:name w:val="Heading"/>
    <w:basedOn w:val="Normln"/>
    <w:next w:val="Normln"/>
    <w:rsid w:val="00797321"/>
    <w:pPr>
      <w:spacing w:before="240" w:after="60"/>
      <w:jc w:val="center"/>
    </w:pPr>
    <w:rPr>
      <w:rFonts w:ascii="Cambria" w:hAnsi="Cambria" w:cs="Times New Roman"/>
      <w:b/>
      <w:bCs/>
      <w:kern w:val="1"/>
      <w:sz w:val="32"/>
      <w:szCs w:val="32"/>
    </w:rPr>
  </w:style>
  <w:style w:type="paragraph" w:styleId="Zkladntext">
    <w:name w:val="Body Text"/>
    <w:basedOn w:val="Normln"/>
    <w:rsid w:val="00797321"/>
    <w:rPr>
      <w:rFonts w:cs="Times New Roman"/>
      <w:b/>
      <w:sz w:val="28"/>
      <w:szCs w:val="20"/>
      <w:u w:val="single"/>
    </w:rPr>
  </w:style>
  <w:style w:type="paragraph" w:styleId="Seznam">
    <w:name w:val="List"/>
    <w:basedOn w:val="Zkladntext"/>
    <w:rsid w:val="00797321"/>
    <w:rPr>
      <w:rFonts w:cs="FreeSans"/>
    </w:rPr>
  </w:style>
  <w:style w:type="paragraph" w:styleId="Titulek">
    <w:name w:val="caption"/>
    <w:basedOn w:val="Normln"/>
    <w:qFormat/>
    <w:rsid w:val="0079732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ln"/>
    <w:rsid w:val="00797321"/>
    <w:pPr>
      <w:suppressLineNumbers/>
    </w:pPr>
    <w:rPr>
      <w:rFonts w:cs="FreeSans"/>
    </w:rPr>
  </w:style>
  <w:style w:type="paragraph" w:customStyle="1" w:styleId="dkanormln">
    <w:name w:val="Øádka normální"/>
    <w:basedOn w:val="Normln"/>
    <w:rsid w:val="00797321"/>
    <w:pPr>
      <w:jc w:val="both"/>
    </w:pPr>
    <w:rPr>
      <w:kern w:val="1"/>
    </w:rPr>
  </w:style>
  <w:style w:type="paragraph" w:customStyle="1" w:styleId="Zkladntext23">
    <w:name w:val="Základní text 23"/>
    <w:basedOn w:val="Normln"/>
    <w:rsid w:val="00797321"/>
    <w:pPr>
      <w:jc w:val="both"/>
    </w:pPr>
    <w:rPr>
      <w:rFonts w:ascii="Arial" w:hAnsi="Arial" w:cs="Times New Roman"/>
      <w:szCs w:val="22"/>
    </w:rPr>
  </w:style>
  <w:style w:type="paragraph" w:styleId="Zpat">
    <w:name w:val="footer"/>
    <w:basedOn w:val="Normln"/>
    <w:uiPriority w:val="99"/>
    <w:rsid w:val="00797321"/>
    <w:pPr>
      <w:tabs>
        <w:tab w:val="center" w:pos="4536"/>
        <w:tab w:val="right" w:pos="9072"/>
      </w:tabs>
    </w:pPr>
    <w:rPr>
      <w:rFonts w:ascii="Arial" w:hAnsi="Arial" w:cs="Times New Roman"/>
      <w:sz w:val="22"/>
      <w:szCs w:val="22"/>
    </w:rPr>
  </w:style>
  <w:style w:type="paragraph" w:customStyle="1" w:styleId="Textkomente1">
    <w:name w:val="Text komentáře1"/>
    <w:basedOn w:val="Normln"/>
    <w:rsid w:val="00797321"/>
  </w:style>
  <w:style w:type="paragraph" w:customStyle="1" w:styleId="Zkladntextodsazen22">
    <w:name w:val="Základní text odsazený 22"/>
    <w:basedOn w:val="Normln"/>
    <w:rsid w:val="00797321"/>
    <w:pPr>
      <w:ind w:firstLine="360"/>
      <w:jc w:val="both"/>
    </w:pPr>
    <w:rPr>
      <w:rFonts w:ascii="Arial" w:hAnsi="Arial" w:cs="Times New Roman"/>
      <w:bCs/>
      <w:sz w:val="22"/>
      <w:szCs w:val="22"/>
    </w:rPr>
  </w:style>
  <w:style w:type="paragraph" w:styleId="Normlnweb">
    <w:name w:val="Normal (Web)"/>
    <w:basedOn w:val="Normln"/>
    <w:uiPriority w:val="99"/>
    <w:rsid w:val="00797321"/>
    <w:pPr>
      <w:spacing w:before="280" w:after="280"/>
    </w:pPr>
  </w:style>
  <w:style w:type="paragraph" w:customStyle="1" w:styleId="Nadpis10">
    <w:name w:val="Nadpis1"/>
    <w:basedOn w:val="Nadpis1"/>
    <w:rsid w:val="00797321"/>
    <w:rPr>
      <w:b w:val="0"/>
      <w:color w:val="000000"/>
      <w:szCs w:val="28"/>
    </w:rPr>
  </w:style>
  <w:style w:type="paragraph" w:styleId="Zhlav">
    <w:name w:val="header"/>
    <w:basedOn w:val="Normln"/>
    <w:rsid w:val="00797321"/>
    <w:pPr>
      <w:tabs>
        <w:tab w:val="center" w:pos="4536"/>
        <w:tab w:val="right" w:pos="9072"/>
      </w:tabs>
    </w:pPr>
  </w:style>
  <w:style w:type="paragraph" w:styleId="Pedmtkomente">
    <w:name w:val="annotation subject"/>
    <w:basedOn w:val="Textkomente1"/>
    <w:next w:val="Textkomente1"/>
    <w:rsid w:val="00797321"/>
    <w:rPr>
      <w:b/>
      <w:bCs/>
    </w:rPr>
  </w:style>
  <w:style w:type="paragraph" w:styleId="Textbubliny">
    <w:name w:val="Balloon Text"/>
    <w:basedOn w:val="Normln"/>
    <w:rsid w:val="00797321"/>
    <w:rPr>
      <w:rFonts w:ascii="Tahoma" w:hAnsi="Tahoma" w:cs="Times New Roman"/>
      <w:sz w:val="16"/>
      <w:szCs w:val="16"/>
    </w:rPr>
  </w:style>
  <w:style w:type="paragraph" w:styleId="Zkladntextodsazen">
    <w:name w:val="Body Text Indent"/>
    <w:basedOn w:val="Normln"/>
    <w:rsid w:val="00797321"/>
    <w:pPr>
      <w:spacing w:after="120"/>
      <w:ind w:left="283"/>
    </w:pPr>
  </w:style>
  <w:style w:type="paragraph" w:customStyle="1" w:styleId="Zkladntext21">
    <w:name w:val="Základní text 21"/>
    <w:basedOn w:val="Normln"/>
    <w:rsid w:val="00797321"/>
    <w:pPr>
      <w:jc w:val="both"/>
    </w:pPr>
  </w:style>
  <w:style w:type="paragraph" w:customStyle="1" w:styleId="Textodstavce">
    <w:name w:val="Text odstavce"/>
    <w:basedOn w:val="Normln"/>
    <w:rsid w:val="00797321"/>
    <w:pPr>
      <w:numPr>
        <w:numId w:val="13"/>
      </w:numPr>
      <w:tabs>
        <w:tab w:val="left" w:pos="851"/>
      </w:tabs>
      <w:spacing w:before="120" w:after="120"/>
      <w:jc w:val="both"/>
    </w:pPr>
  </w:style>
  <w:style w:type="paragraph" w:customStyle="1" w:styleId="Zkladntextodsazen21">
    <w:name w:val="Základní text odsazený 21"/>
    <w:basedOn w:val="Normln"/>
    <w:rsid w:val="00797321"/>
    <w:pPr>
      <w:ind w:firstLine="360"/>
      <w:jc w:val="both"/>
    </w:pPr>
    <w:rPr>
      <w:rFonts w:ascii="Arial" w:hAnsi="Arial"/>
      <w:bCs/>
      <w:sz w:val="22"/>
      <w:szCs w:val="22"/>
    </w:rPr>
  </w:style>
  <w:style w:type="paragraph" w:customStyle="1" w:styleId="LO-Normal">
    <w:name w:val="LO-Normal"/>
    <w:rsid w:val="00797321"/>
    <w:pPr>
      <w:suppressAutoHyphens/>
      <w:autoSpaceDE w:val="0"/>
    </w:pPr>
    <w:rPr>
      <w:rFonts w:ascii="Calibri" w:eastAsia="Arial" w:hAnsi="Calibri"/>
      <w:color w:val="000000"/>
      <w:sz w:val="24"/>
      <w:szCs w:val="24"/>
      <w:lang w:eastAsia="zh-CN"/>
    </w:rPr>
  </w:style>
  <w:style w:type="paragraph" w:customStyle="1" w:styleId="Odstavecseseznamem1">
    <w:name w:val="Odstavec se seznamem1"/>
    <w:basedOn w:val="Normln"/>
    <w:rsid w:val="00797321"/>
    <w:pPr>
      <w:ind w:left="708"/>
    </w:pPr>
  </w:style>
  <w:style w:type="paragraph" w:customStyle="1" w:styleId="Smlouva-eslo">
    <w:name w:val="Smlouva-eíslo"/>
    <w:basedOn w:val="Normln"/>
    <w:rsid w:val="00797321"/>
    <w:pPr>
      <w:widowControl w:val="0"/>
      <w:spacing w:before="120" w:line="240" w:lineRule="atLeast"/>
      <w:jc w:val="both"/>
    </w:pPr>
    <w:rPr>
      <w:rFonts w:eastAsia="Calibri"/>
    </w:rPr>
  </w:style>
  <w:style w:type="paragraph" w:styleId="Bezmezer">
    <w:name w:val="No Spacing"/>
    <w:basedOn w:val="Normln"/>
    <w:qFormat/>
    <w:rsid w:val="00797321"/>
    <w:rPr>
      <w:rFonts w:cs="Times New Roman"/>
      <w:szCs w:val="32"/>
    </w:rPr>
  </w:style>
  <w:style w:type="paragraph" w:styleId="Odstavecseseznamem">
    <w:name w:val="List Paragraph"/>
    <w:basedOn w:val="Normln"/>
    <w:uiPriority w:val="99"/>
    <w:qFormat/>
    <w:rsid w:val="00797321"/>
    <w:pPr>
      <w:ind w:left="720"/>
      <w:contextualSpacing/>
    </w:pPr>
  </w:style>
  <w:style w:type="paragraph" w:customStyle="1" w:styleId="odrka">
    <w:name w:val="odrážka"/>
    <w:basedOn w:val="Normln"/>
    <w:rsid w:val="00797321"/>
    <w:pPr>
      <w:numPr>
        <w:numId w:val="11"/>
      </w:numPr>
      <w:spacing w:after="120"/>
      <w:jc w:val="both"/>
    </w:pPr>
    <w:rPr>
      <w:rFonts w:ascii="Arial" w:hAnsi="Arial"/>
      <w:sz w:val="22"/>
      <w:szCs w:val="22"/>
    </w:rPr>
  </w:style>
  <w:style w:type="paragraph" w:customStyle="1" w:styleId="Nadpis11">
    <w:name w:val="Nadpis 11"/>
    <w:basedOn w:val="Normln"/>
    <w:rsid w:val="00797321"/>
    <w:pPr>
      <w:numPr>
        <w:numId w:val="16"/>
      </w:numPr>
    </w:pPr>
    <w:rPr>
      <w:rFonts w:ascii="Arial" w:hAnsi="Arial"/>
      <w:b/>
      <w:sz w:val="28"/>
      <w:szCs w:val="28"/>
    </w:rPr>
  </w:style>
  <w:style w:type="paragraph" w:customStyle="1" w:styleId="Nadpis21">
    <w:name w:val="Nadpis 21"/>
    <w:basedOn w:val="Nadpis11"/>
    <w:rsid w:val="00797321"/>
    <w:pPr>
      <w:tabs>
        <w:tab w:val="left" w:pos="851"/>
      </w:tabs>
      <w:ind w:left="431" w:hanging="431"/>
    </w:pPr>
    <w:rPr>
      <w:sz w:val="24"/>
    </w:rPr>
  </w:style>
  <w:style w:type="paragraph" w:styleId="FormtovanvHTML">
    <w:name w:val="HTML Preformatted"/>
    <w:basedOn w:val="Normln"/>
    <w:rsid w:val="007973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000000"/>
      <w:sz w:val="20"/>
      <w:szCs w:val="20"/>
    </w:rPr>
  </w:style>
  <w:style w:type="paragraph" w:customStyle="1" w:styleId="Odstavec">
    <w:name w:val="Odstavec"/>
    <w:basedOn w:val="Normln"/>
    <w:rsid w:val="00797321"/>
    <w:pPr>
      <w:spacing w:after="120"/>
      <w:jc w:val="both"/>
    </w:pPr>
    <w:rPr>
      <w:rFonts w:ascii="Arial" w:eastAsia="Calibri" w:hAnsi="Arial" w:cs="Times New Roman"/>
      <w:sz w:val="22"/>
      <w:szCs w:val="22"/>
    </w:rPr>
  </w:style>
  <w:style w:type="paragraph" w:customStyle="1" w:styleId="Textbodu">
    <w:name w:val="Text bodu"/>
    <w:basedOn w:val="Normln"/>
    <w:rsid w:val="00797321"/>
    <w:pPr>
      <w:tabs>
        <w:tab w:val="left" w:pos="850"/>
      </w:tabs>
      <w:ind w:left="850" w:hanging="425"/>
      <w:jc w:val="both"/>
    </w:pPr>
  </w:style>
  <w:style w:type="paragraph" w:customStyle="1" w:styleId="Textpsmene">
    <w:name w:val="Text písmene"/>
    <w:basedOn w:val="Normln"/>
    <w:rsid w:val="00797321"/>
    <w:pPr>
      <w:tabs>
        <w:tab w:val="left" w:pos="425"/>
      </w:tabs>
      <w:ind w:left="425" w:hanging="425"/>
      <w:jc w:val="both"/>
    </w:pPr>
  </w:style>
  <w:style w:type="paragraph" w:customStyle="1" w:styleId="Nadpis0">
    <w:name w:val="Nadpis 0"/>
    <w:basedOn w:val="Nadpis11"/>
    <w:rsid w:val="00797321"/>
    <w:pPr>
      <w:numPr>
        <w:numId w:val="20"/>
      </w:numPr>
      <w:ind w:left="357" w:hanging="357"/>
    </w:pPr>
    <w:rPr>
      <w:rFonts w:eastAsia="Calibri"/>
      <w:szCs w:val="22"/>
    </w:rPr>
  </w:style>
  <w:style w:type="paragraph" w:customStyle="1" w:styleId="odrky2">
    <w:name w:val="odrážky 2"/>
    <w:basedOn w:val="Odstavec"/>
    <w:rsid w:val="00797321"/>
    <w:pPr>
      <w:numPr>
        <w:numId w:val="12"/>
      </w:numPr>
    </w:pPr>
  </w:style>
  <w:style w:type="paragraph" w:customStyle="1" w:styleId="Nadpis0a">
    <w:name w:val="Nadpis 0a"/>
    <w:basedOn w:val="Nadpis0"/>
    <w:rsid w:val="00797321"/>
    <w:pPr>
      <w:spacing w:before="240" w:after="240"/>
      <w:ind w:left="360" w:hanging="360"/>
    </w:pPr>
  </w:style>
  <w:style w:type="paragraph" w:customStyle="1" w:styleId="Nadpis32">
    <w:name w:val="Nadpis 32"/>
    <w:basedOn w:val="Odstavec"/>
    <w:rsid w:val="00797321"/>
    <w:pPr>
      <w:spacing w:after="0"/>
    </w:pPr>
    <w:rPr>
      <w:b/>
      <w:sz w:val="24"/>
      <w:u w:val="single"/>
    </w:rPr>
  </w:style>
  <w:style w:type="paragraph" w:customStyle="1" w:styleId="Nadpis31">
    <w:name w:val="Nadpis 31"/>
    <w:basedOn w:val="Odstavec"/>
    <w:rsid w:val="00797321"/>
    <w:rPr>
      <w:rFonts w:eastAsia="Times New Roman"/>
      <w:b/>
    </w:rPr>
  </w:style>
  <w:style w:type="paragraph" w:customStyle="1" w:styleId="Zkladntextodsazen31">
    <w:name w:val="Základní text odsazený 31"/>
    <w:basedOn w:val="Normln"/>
    <w:rsid w:val="00797321"/>
    <w:pPr>
      <w:spacing w:after="120"/>
      <w:ind w:left="283"/>
    </w:pPr>
    <w:rPr>
      <w:rFonts w:cs="Times New Roman"/>
      <w:sz w:val="16"/>
      <w:szCs w:val="16"/>
    </w:rPr>
  </w:style>
  <w:style w:type="paragraph" w:customStyle="1" w:styleId="ZDlnek">
    <w:name w:val="ZD článek"/>
    <w:basedOn w:val="Normln"/>
    <w:rsid w:val="00797321"/>
    <w:pPr>
      <w:keepNext/>
      <w:numPr>
        <w:numId w:val="17"/>
      </w:numPr>
      <w:shd w:val="clear" w:color="auto" w:fill="C6D9F1"/>
      <w:spacing w:after="240" w:line="360" w:lineRule="auto"/>
      <w:jc w:val="center"/>
    </w:pPr>
    <w:rPr>
      <w:rFonts w:ascii="Tahoma" w:eastAsia="Calibri" w:hAnsi="Tahoma" w:cs="Tahoma"/>
      <w:b/>
      <w:caps/>
      <w:sz w:val="20"/>
    </w:rPr>
  </w:style>
  <w:style w:type="paragraph" w:customStyle="1" w:styleId="ZD2rove">
    <w:name w:val="ZD 2. úroveň"/>
    <w:basedOn w:val="Normln"/>
    <w:rsid w:val="00797321"/>
    <w:pPr>
      <w:tabs>
        <w:tab w:val="num" w:pos="660"/>
      </w:tabs>
      <w:spacing w:before="120"/>
      <w:ind w:left="660" w:hanging="660"/>
      <w:jc w:val="both"/>
    </w:pPr>
    <w:rPr>
      <w:rFonts w:ascii="Tahoma" w:hAnsi="Tahoma" w:cs="Times New Roman"/>
      <w:sz w:val="20"/>
    </w:rPr>
  </w:style>
  <w:style w:type="paragraph" w:customStyle="1" w:styleId="slo1odsazen1text">
    <w:name w:val="Číslo1 odsazený1 text"/>
    <w:basedOn w:val="Normln"/>
    <w:rsid w:val="00797321"/>
    <w:pPr>
      <w:widowControl w:val="0"/>
      <w:numPr>
        <w:numId w:val="15"/>
      </w:numPr>
      <w:spacing w:after="120"/>
      <w:jc w:val="both"/>
      <w:textAlignment w:val="baseline"/>
    </w:pPr>
    <w:rPr>
      <w:rFonts w:cs="Times New Roman"/>
      <w:szCs w:val="20"/>
    </w:rPr>
  </w:style>
  <w:style w:type="paragraph" w:customStyle="1" w:styleId="normln0">
    <w:name w:val="normální"/>
    <w:basedOn w:val="Normln"/>
    <w:rsid w:val="00797321"/>
    <w:rPr>
      <w:rFonts w:cs="Times New Roman"/>
      <w:szCs w:val="20"/>
    </w:rPr>
  </w:style>
  <w:style w:type="paragraph" w:customStyle="1" w:styleId="Standardntext">
    <w:name w:val="Standardní text"/>
    <w:basedOn w:val="Normln"/>
    <w:rsid w:val="00797321"/>
    <w:rPr>
      <w:rFonts w:ascii="Times New Roman" w:hAnsi="Times New Roman" w:cs="Times New Roman"/>
      <w:szCs w:val="20"/>
      <w:lang w:eastAsia="en-US"/>
    </w:rPr>
  </w:style>
  <w:style w:type="paragraph" w:customStyle="1" w:styleId="Tabulka7">
    <w:name w:val="Tabulka 7"/>
    <w:rsid w:val="00797321"/>
    <w:pPr>
      <w:keepLines/>
      <w:suppressAutoHyphens/>
      <w:autoSpaceDE w:val="0"/>
      <w:ind w:left="28" w:right="28"/>
    </w:pPr>
    <w:rPr>
      <w:rFonts w:ascii="Vogue" w:hAnsi="Vogue" w:cs="Vogue"/>
      <w:color w:val="000000"/>
      <w:sz w:val="22"/>
      <w:szCs w:val="22"/>
      <w:lang w:eastAsia="zh-CN"/>
    </w:rPr>
  </w:style>
  <w:style w:type="paragraph" w:customStyle="1" w:styleId="mojeodstavce">
    <w:name w:val="moje odstavce"/>
    <w:basedOn w:val="Normln"/>
    <w:rsid w:val="00797321"/>
    <w:pPr>
      <w:widowControl w:val="0"/>
      <w:numPr>
        <w:numId w:val="6"/>
      </w:numPr>
      <w:spacing w:before="240"/>
      <w:jc w:val="both"/>
      <w:textAlignment w:val="baseline"/>
    </w:pPr>
    <w:rPr>
      <w:rFonts w:eastAsia="Calibri" w:cs="Times New Roman"/>
      <w:szCs w:val="20"/>
    </w:rPr>
  </w:style>
  <w:style w:type="paragraph" w:customStyle="1" w:styleId="Styl2">
    <w:name w:val="Styl2"/>
    <w:basedOn w:val="Normln"/>
    <w:link w:val="Styl2Char"/>
    <w:qFormat/>
    <w:rsid w:val="00797321"/>
    <w:pPr>
      <w:widowControl w:val="0"/>
      <w:tabs>
        <w:tab w:val="num" w:pos="567"/>
      </w:tabs>
      <w:spacing w:line="360" w:lineRule="atLeast"/>
      <w:ind w:left="567" w:hanging="567"/>
      <w:jc w:val="both"/>
      <w:textAlignment w:val="baseline"/>
    </w:pPr>
    <w:rPr>
      <w:rFonts w:eastAsia="Calibri" w:cs="Times New Roman"/>
      <w:szCs w:val="20"/>
    </w:rPr>
  </w:style>
  <w:style w:type="paragraph" w:customStyle="1" w:styleId="ZkladntextIMP">
    <w:name w:val="Základní text_IMP"/>
    <w:basedOn w:val="Normln"/>
    <w:rsid w:val="00797321"/>
    <w:pPr>
      <w:overflowPunct w:val="0"/>
      <w:autoSpaceDE w:val="0"/>
      <w:spacing w:line="276" w:lineRule="auto"/>
    </w:pPr>
    <w:rPr>
      <w:rFonts w:cs="Times New Roman"/>
    </w:rPr>
  </w:style>
  <w:style w:type="paragraph" w:customStyle="1" w:styleId="Prosttext1">
    <w:name w:val="Prostý text1"/>
    <w:basedOn w:val="Normln"/>
    <w:rsid w:val="00797321"/>
    <w:pPr>
      <w:jc w:val="both"/>
    </w:pPr>
    <w:rPr>
      <w:rFonts w:ascii="Courier New" w:hAnsi="Courier New" w:cs="Times New Roman"/>
      <w:sz w:val="22"/>
      <w:szCs w:val="20"/>
    </w:rPr>
  </w:style>
  <w:style w:type="paragraph" w:styleId="Revize">
    <w:name w:val="Revision"/>
    <w:rsid w:val="00797321"/>
    <w:pPr>
      <w:suppressAutoHyphens/>
    </w:pPr>
    <w:rPr>
      <w:rFonts w:ascii="Calibri" w:hAnsi="Calibri"/>
      <w:sz w:val="22"/>
      <w:szCs w:val="22"/>
      <w:lang w:eastAsia="zh-CN"/>
    </w:rPr>
  </w:style>
  <w:style w:type="paragraph" w:styleId="Podtitul">
    <w:name w:val="Subtitle"/>
    <w:basedOn w:val="Normln"/>
    <w:next w:val="Normln"/>
    <w:qFormat/>
    <w:rsid w:val="00797321"/>
    <w:pPr>
      <w:spacing w:after="60"/>
      <w:jc w:val="center"/>
    </w:pPr>
    <w:rPr>
      <w:rFonts w:ascii="Arial" w:hAnsi="Arial" w:cs="Times New Roman"/>
      <w:sz w:val="20"/>
    </w:rPr>
  </w:style>
  <w:style w:type="paragraph" w:styleId="Citt">
    <w:name w:val="Quote"/>
    <w:basedOn w:val="Normln"/>
    <w:next w:val="Normln"/>
    <w:qFormat/>
    <w:rsid w:val="00797321"/>
    <w:rPr>
      <w:rFonts w:cs="Times New Roman"/>
      <w:i/>
    </w:rPr>
  </w:style>
  <w:style w:type="paragraph" w:styleId="Vrazncitt">
    <w:name w:val="Intense Quote"/>
    <w:basedOn w:val="Normln"/>
    <w:next w:val="Normln"/>
    <w:qFormat/>
    <w:rsid w:val="00797321"/>
    <w:pPr>
      <w:ind w:left="720" w:right="720"/>
    </w:pPr>
    <w:rPr>
      <w:rFonts w:cs="Times New Roman"/>
      <w:b/>
      <w:i/>
      <w:szCs w:val="20"/>
    </w:rPr>
  </w:style>
  <w:style w:type="paragraph" w:styleId="Nadpisobsahu">
    <w:name w:val="TOC Heading"/>
    <w:basedOn w:val="Nadpis1"/>
    <w:next w:val="Normln"/>
    <w:qFormat/>
    <w:rsid w:val="00797321"/>
    <w:rPr>
      <w:rFonts w:ascii="Cambria" w:hAnsi="Cambria"/>
    </w:rPr>
  </w:style>
  <w:style w:type="paragraph" w:styleId="Obsah1">
    <w:name w:val="toc 1"/>
    <w:basedOn w:val="Normln"/>
    <w:next w:val="Normln"/>
    <w:rsid w:val="00797321"/>
    <w:pPr>
      <w:tabs>
        <w:tab w:val="left" w:pos="440"/>
        <w:tab w:val="right" w:leader="dot" w:pos="9062"/>
      </w:tabs>
    </w:pPr>
    <w:rPr>
      <w:rFonts w:ascii="Arial" w:hAnsi="Arial"/>
      <w:b/>
      <w:sz w:val="28"/>
      <w:szCs w:val="28"/>
    </w:rPr>
  </w:style>
  <w:style w:type="paragraph" w:customStyle="1" w:styleId="Default">
    <w:name w:val="Default"/>
    <w:rsid w:val="00797321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Zkladntext22">
    <w:name w:val="Základní text 22"/>
    <w:basedOn w:val="Normln"/>
    <w:rsid w:val="00797321"/>
    <w:pPr>
      <w:jc w:val="both"/>
    </w:pPr>
    <w:rPr>
      <w:rFonts w:ascii="Times New Roman" w:hAnsi="Times New Roman" w:cs="Times New Roman"/>
      <w:szCs w:val="20"/>
    </w:rPr>
  </w:style>
  <w:style w:type="paragraph" w:customStyle="1" w:styleId="Pedformtovantext">
    <w:name w:val="Předformátovaný text"/>
    <w:basedOn w:val="Normln"/>
    <w:rsid w:val="00797321"/>
    <w:pPr>
      <w:widowControl w:val="0"/>
      <w:spacing w:before="57" w:after="57"/>
    </w:pPr>
    <w:rPr>
      <w:rFonts w:ascii="Courier New" w:eastAsia="Courier New" w:hAnsi="Courier New" w:cs="Tahoma"/>
      <w:sz w:val="20"/>
      <w:szCs w:val="20"/>
    </w:rPr>
  </w:style>
  <w:style w:type="paragraph" w:customStyle="1" w:styleId="Odstavecodsazen">
    <w:name w:val="Odstavec odsazený"/>
    <w:basedOn w:val="Normln"/>
    <w:rsid w:val="00797321"/>
    <w:pPr>
      <w:widowControl w:val="0"/>
      <w:tabs>
        <w:tab w:val="left" w:pos="1699"/>
      </w:tabs>
      <w:ind w:left="1332" w:hanging="849"/>
      <w:jc w:val="both"/>
    </w:pPr>
    <w:rPr>
      <w:rFonts w:ascii="Times New Roman" w:hAnsi="Times New Roman" w:cs="Times New Roman"/>
      <w:color w:val="000000"/>
      <w:szCs w:val="20"/>
      <w:lang w:eastAsia="en-US"/>
    </w:rPr>
  </w:style>
  <w:style w:type="paragraph" w:styleId="Textpoznpodarou">
    <w:name w:val="footnote text"/>
    <w:basedOn w:val="Normln"/>
    <w:rsid w:val="00797321"/>
    <w:pPr>
      <w:spacing w:before="240" w:after="240"/>
      <w:ind w:left="425"/>
      <w:jc w:val="both"/>
    </w:pPr>
    <w:rPr>
      <w:rFonts w:ascii="Arial Narrow" w:eastAsia="Calibri" w:hAnsi="Arial Narrow" w:cs="Times New Roman"/>
      <w:sz w:val="20"/>
      <w:szCs w:val="20"/>
    </w:rPr>
  </w:style>
  <w:style w:type="paragraph" w:customStyle="1" w:styleId="Legal3L1">
    <w:name w:val="Legal3_L1"/>
    <w:basedOn w:val="Normln"/>
    <w:next w:val="Zkladntext"/>
    <w:rsid w:val="00797321"/>
    <w:pPr>
      <w:keepNext/>
      <w:numPr>
        <w:numId w:val="18"/>
      </w:numPr>
      <w:spacing w:after="240"/>
      <w:jc w:val="center"/>
    </w:pPr>
    <w:rPr>
      <w:rFonts w:ascii="Times New Roman" w:eastAsia="Calibri" w:hAnsi="Times New Roman" w:cs="Times New Roman"/>
      <w:sz w:val="22"/>
      <w:szCs w:val="20"/>
      <w:lang w:val="en-US"/>
    </w:rPr>
  </w:style>
  <w:style w:type="paragraph" w:customStyle="1" w:styleId="Legal3L2">
    <w:name w:val="Legal3_L2"/>
    <w:basedOn w:val="Legal3L1"/>
    <w:next w:val="Zkladntext"/>
    <w:rsid w:val="00797321"/>
    <w:pPr>
      <w:ind w:left="0"/>
      <w:jc w:val="both"/>
    </w:pPr>
  </w:style>
  <w:style w:type="paragraph" w:customStyle="1" w:styleId="Legal3L3">
    <w:name w:val="Legal3_L3"/>
    <w:basedOn w:val="Legal3L2"/>
    <w:next w:val="Zkladntext"/>
    <w:rsid w:val="00797321"/>
    <w:pPr>
      <w:keepNext w:val="0"/>
      <w:ind w:left="4100"/>
    </w:pPr>
  </w:style>
  <w:style w:type="paragraph" w:customStyle="1" w:styleId="Legal3L4">
    <w:name w:val="Legal3_L4"/>
    <w:basedOn w:val="Legal3L3"/>
    <w:next w:val="Zkladntext"/>
    <w:rsid w:val="00797321"/>
    <w:pPr>
      <w:spacing w:after="0"/>
    </w:pPr>
  </w:style>
  <w:style w:type="paragraph" w:customStyle="1" w:styleId="Legal3L5">
    <w:name w:val="Legal3_L5"/>
    <w:basedOn w:val="Legal3L4"/>
    <w:next w:val="Zkladntext"/>
    <w:rsid w:val="00797321"/>
    <w:pPr>
      <w:spacing w:after="240"/>
    </w:pPr>
    <w:rPr>
      <w:sz w:val="24"/>
    </w:rPr>
  </w:style>
  <w:style w:type="paragraph" w:customStyle="1" w:styleId="Legal3L6">
    <w:name w:val="Legal3_L6"/>
    <w:basedOn w:val="Legal3L5"/>
    <w:next w:val="Zkladntext"/>
    <w:rsid w:val="00797321"/>
    <w:pPr>
      <w:ind w:left="0"/>
      <w:jc w:val="left"/>
    </w:pPr>
  </w:style>
  <w:style w:type="paragraph" w:customStyle="1" w:styleId="Legal3L7">
    <w:name w:val="Legal3_L7"/>
    <w:basedOn w:val="Legal3L6"/>
    <w:next w:val="Zkladntext"/>
    <w:rsid w:val="00797321"/>
    <w:pPr>
      <w:ind w:left="4100"/>
    </w:pPr>
  </w:style>
  <w:style w:type="paragraph" w:customStyle="1" w:styleId="Legal3L8">
    <w:name w:val="Legal3_L8"/>
    <w:basedOn w:val="Legal3L7"/>
    <w:next w:val="Zkladntext"/>
    <w:rsid w:val="00797321"/>
  </w:style>
  <w:style w:type="paragraph" w:customStyle="1" w:styleId="Legal3L9">
    <w:name w:val="Legal3_L9"/>
    <w:basedOn w:val="Legal3L8"/>
    <w:next w:val="Zkladntext"/>
    <w:rsid w:val="00797321"/>
  </w:style>
  <w:style w:type="paragraph" w:customStyle="1" w:styleId="Rozloendokumentu1">
    <w:name w:val="Rozložení dokumentu1"/>
    <w:basedOn w:val="Normln"/>
    <w:rsid w:val="00797321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</w:rPr>
  </w:style>
  <w:style w:type="paragraph" w:customStyle="1" w:styleId="Titulek1">
    <w:name w:val="Titulek1"/>
    <w:basedOn w:val="Normln"/>
    <w:next w:val="Normln"/>
    <w:rsid w:val="00797321"/>
    <w:pPr>
      <w:pBdr>
        <w:bottom w:val="single" w:sz="6" w:space="1" w:color="000000"/>
      </w:pBdr>
      <w:spacing w:line="320" w:lineRule="exact"/>
      <w:jc w:val="center"/>
    </w:pPr>
    <w:rPr>
      <w:rFonts w:ascii="Palatino" w:hAnsi="Palatino" w:cs="Times New Roman"/>
      <w:sz w:val="28"/>
      <w:szCs w:val="20"/>
    </w:rPr>
  </w:style>
  <w:style w:type="paragraph" w:customStyle="1" w:styleId="Schedule">
    <w:name w:val="Schedule"/>
    <w:basedOn w:val="Normln"/>
    <w:next w:val="Normln"/>
    <w:rsid w:val="00797321"/>
    <w:pPr>
      <w:overflowPunct w:val="0"/>
      <w:autoSpaceDE w:val="0"/>
      <w:spacing w:after="240"/>
      <w:jc w:val="center"/>
      <w:textAlignment w:val="baseline"/>
    </w:pPr>
    <w:rPr>
      <w:rFonts w:ascii="Times New Roman Bold" w:hAnsi="Times New Roman Bold" w:cs="Times New Roman"/>
      <w:b/>
      <w:sz w:val="22"/>
      <w:szCs w:val="20"/>
      <w:lang w:val="en-GB"/>
    </w:rPr>
  </w:style>
  <w:style w:type="paragraph" w:customStyle="1" w:styleId="Styl1">
    <w:name w:val="Styl1"/>
    <w:basedOn w:val="Normln"/>
    <w:qFormat/>
    <w:rsid w:val="00797321"/>
    <w:pPr>
      <w:tabs>
        <w:tab w:val="left" w:pos="502"/>
      </w:tabs>
      <w:spacing w:after="400"/>
      <w:ind w:left="502" w:hanging="360"/>
      <w:jc w:val="both"/>
    </w:pPr>
    <w:rPr>
      <w:rFonts w:ascii="Times New Roman" w:eastAsia="TimesNewRomanPSMT" w:hAnsi="Times New Roman" w:cs="Times New Roman"/>
    </w:rPr>
  </w:style>
  <w:style w:type="paragraph" w:customStyle="1" w:styleId="PSJbntext">
    <w:name w:val="PSJ: běžný text"/>
    <w:rsid w:val="00797321"/>
    <w:pPr>
      <w:tabs>
        <w:tab w:val="left" w:pos="1418"/>
      </w:tabs>
      <w:suppressAutoHyphens/>
      <w:spacing w:after="120" w:line="320" w:lineRule="exact"/>
    </w:pPr>
    <w:rPr>
      <w:rFonts w:ascii="Calibri" w:hAnsi="Calibri"/>
      <w:sz w:val="22"/>
      <w:lang w:eastAsia="zh-CN"/>
    </w:rPr>
  </w:style>
  <w:style w:type="paragraph" w:styleId="Obsah2">
    <w:name w:val="toc 2"/>
    <w:basedOn w:val="Normln"/>
    <w:next w:val="Normln"/>
    <w:rsid w:val="00797321"/>
    <w:pPr>
      <w:spacing w:after="200" w:line="276" w:lineRule="auto"/>
      <w:ind w:left="220"/>
    </w:pPr>
    <w:rPr>
      <w:rFonts w:eastAsia="Calibri" w:cs="Times New Roman"/>
      <w:sz w:val="22"/>
      <w:szCs w:val="22"/>
    </w:rPr>
  </w:style>
  <w:style w:type="paragraph" w:styleId="Obsah3">
    <w:name w:val="toc 3"/>
    <w:basedOn w:val="Normln"/>
    <w:next w:val="Normln"/>
    <w:rsid w:val="00797321"/>
    <w:pPr>
      <w:spacing w:after="200" w:line="276" w:lineRule="auto"/>
      <w:ind w:left="440"/>
    </w:pPr>
    <w:rPr>
      <w:rFonts w:eastAsia="Calibri" w:cs="Times New Roman"/>
      <w:sz w:val="22"/>
      <w:szCs w:val="22"/>
    </w:rPr>
  </w:style>
  <w:style w:type="paragraph" w:customStyle="1" w:styleId="TableContents">
    <w:name w:val="Table Contents"/>
    <w:basedOn w:val="Normln"/>
    <w:rsid w:val="00797321"/>
    <w:pPr>
      <w:suppressLineNumbers/>
    </w:pPr>
  </w:style>
  <w:style w:type="paragraph" w:customStyle="1" w:styleId="TableHeading">
    <w:name w:val="Table Heading"/>
    <w:basedOn w:val="TableContents"/>
    <w:rsid w:val="00797321"/>
    <w:pPr>
      <w:jc w:val="center"/>
    </w:pPr>
    <w:rPr>
      <w:b/>
      <w:bCs/>
    </w:rPr>
  </w:style>
  <w:style w:type="paragraph" w:customStyle="1" w:styleId="FrameContents">
    <w:name w:val="Frame Contents"/>
    <w:basedOn w:val="Normln"/>
    <w:rsid w:val="00797321"/>
  </w:style>
  <w:style w:type="character" w:styleId="Odkaznakoment">
    <w:name w:val="annotation reference"/>
    <w:unhideWhenUsed/>
    <w:rsid w:val="0055485B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55485B"/>
    <w:rPr>
      <w:rFonts w:cs="Times New Roman"/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rsid w:val="0055485B"/>
    <w:rPr>
      <w:rFonts w:ascii="Calibri" w:hAnsi="Calibri" w:cs="Arial"/>
      <w:lang w:eastAsia="zh-CN"/>
    </w:rPr>
  </w:style>
  <w:style w:type="paragraph" w:customStyle="1" w:styleId="lnek">
    <w:name w:val="článek"/>
    <w:basedOn w:val="Normln"/>
    <w:rsid w:val="00BD3DFD"/>
    <w:rPr>
      <w:rFonts w:ascii="Times New Roman" w:hAnsi="Times New Roman" w:cs="Times New Roman"/>
      <w:sz w:val="22"/>
      <w:szCs w:val="22"/>
      <w:lang w:val="en-US"/>
    </w:rPr>
  </w:style>
  <w:style w:type="character" w:customStyle="1" w:styleId="Styl2Char">
    <w:name w:val="Styl2 Char"/>
    <w:link w:val="Styl2"/>
    <w:rsid w:val="00A25C1E"/>
    <w:rPr>
      <w:rFonts w:ascii="Calibri" w:eastAsia="Calibri" w:hAnsi="Calibri"/>
      <w:sz w:val="24"/>
      <w:lang w:eastAsia="zh-CN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25C1E"/>
    <w:pPr>
      <w:spacing w:after="120" w:line="480" w:lineRule="auto"/>
      <w:ind w:left="283"/>
    </w:pPr>
    <w:rPr>
      <w:rFonts w:ascii="Arial" w:hAnsi="Arial"/>
      <w:bCs/>
      <w:sz w:val="22"/>
      <w:szCs w:val="22"/>
      <w:lang w:eastAsia="cs-CZ"/>
    </w:rPr>
  </w:style>
  <w:style w:type="character" w:customStyle="1" w:styleId="Zkladntextodsazen2Char1">
    <w:name w:val="Základní text odsazený 2 Char1"/>
    <w:uiPriority w:val="99"/>
    <w:semiHidden/>
    <w:rsid w:val="00A25C1E"/>
    <w:rPr>
      <w:rFonts w:ascii="Calibri" w:hAnsi="Calibri" w:cs="Arial"/>
      <w:sz w:val="24"/>
      <w:szCs w:val="24"/>
      <w:lang w:eastAsia="zh-CN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7672D"/>
    <w:pPr>
      <w:suppressAutoHyphens w:val="0"/>
    </w:pPr>
    <w:rPr>
      <w:rFonts w:ascii="Courier New" w:hAnsi="Courier New" w:cs="Courier New"/>
      <w:sz w:val="22"/>
      <w:szCs w:val="20"/>
      <w:lang w:eastAsia="cs-CZ"/>
    </w:rPr>
  </w:style>
  <w:style w:type="character" w:customStyle="1" w:styleId="ProsttextChar1">
    <w:name w:val="Prostý text Char1"/>
    <w:uiPriority w:val="99"/>
    <w:semiHidden/>
    <w:rsid w:val="0067672D"/>
    <w:rPr>
      <w:rFonts w:ascii="Courier New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0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0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1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76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24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7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6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2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5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92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03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akazky.upol.cz" TargetMode="External"/><Relationship Id="rId18" Type="http://schemas.openxmlformats.org/officeDocument/2006/relationships/footer" Target="footer1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zakazky.upol.cz/vz00003657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zakazky.upol.cz/vz00003657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azky.upol.cz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zakazky.upol.cz" TargetMode="External"/><Relationship Id="rId28" Type="http://schemas.microsoft.com/office/2011/relationships/people" Target="people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zakazky.upol.cz" TargetMode="External"/><Relationship Id="rId22" Type="http://schemas.openxmlformats.org/officeDocument/2006/relationships/theme" Target="theme/theme1.xml"/><Relationship Id="rId27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1D73F-7194-4BDD-AFE2-21523AF15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15</Pages>
  <Words>3998</Words>
  <Characters>24229</Characters>
  <Application>Microsoft Office Word</Application>
  <DocSecurity>0</DocSecurity>
  <Lines>692</Lines>
  <Paragraphs>310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 pro nadlimitní</vt:lpstr>
    </vt:vector>
  </TitlesOfParts>
  <Company>Hewlett-Packard Company</Company>
  <LinksUpToDate>false</LinksUpToDate>
  <CharactersWithSpaces>27917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 pro nadlimitní</dc:title>
  <dc:creator>noname</dc:creator>
  <cp:lastModifiedBy>Vopalkova Petra</cp:lastModifiedBy>
  <cp:revision>43</cp:revision>
  <cp:lastPrinted>2018-09-14T13:04:00Z</cp:lastPrinted>
  <dcterms:created xsi:type="dcterms:W3CDTF">2019-01-03T14:40:00Z</dcterms:created>
  <dcterms:modified xsi:type="dcterms:W3CDTF">2019-04-26T08:50:00Z</dcterms:modified>
</cp:coreProperties>
</file>