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57EF" w14:textId="3CAD578A" w:rsidR="004C2B4E" w:rsidRPr="004C2B4E" w:rsidRDefault="0068091D" w:rsidP="00FD066D">
      <w:pPr>
        <w:spacing w:line="280" w:lineRule="exact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Příloha č. 4 Výzvy</w:t>
      </w:r>
    </w:p>
    <w:p w14:paraId="6B2BE7AA" w14:textId="0BDC0D71" w:rsidR="00FD066D" w:rsidRPr="00FD066D" w:rsidRDefault="00FD066D" w:rsidP="00FD066D">
      <w:pPr>
        <w:spacing w:line="280" w:lineRule="exact"/>
        <w:jc w:val="both"/>
        <w:rPr>
          <w:rFonts w:asciiTheme="minorHAnsi" w:hAnsiTheme="minorHAnsi" w:cstheme="minorHAnsi"/>
        </w:rPr>
      </w:pPr>
      <w:r w:rsidRPr="00FD066D">
        <w:rPr>
          <w:rFonts w:asciiTheme="minorHAnsi" w:hAnsiTheme="minorHAnsi" w:cstheme="minorHAnsi"/>
        </w:rPr>
        <w:t>Předmětem plnění veřejné zakázky:</w:t>
      </w:r>
    </w:p>
    <w:p w14:paraId="0E634C89" w14:textId="44514A9D" w:rsidR="00FD066D" w:rsidRPr="00FD066D" w:rsidRDefault="00FD066D" w:rsidP="00FD066D">
      <w:pPr>
        <w:pStyle w:val="Odstavecseseznamem"/>
        <w:widowControl w:val="0"/>
        <w:numPr>
          <w:ilvl w:val="0"/>
          <w:numId w:val="2"/>
        </w:numPr>
        <w:suppressAutoHyphens/>
        <w:spacing w:line="280" w:lineRule="exact"/>
        <w:jc w:val="both"/>
        <w:textAlignment w:val="baseline"/>
        <w:rPr>
          <w:rFonts w:asciiTheme="minorHAnsi" w:hAnsiTheme="minorHAnsi" w:cstheme="minorHAnsi"/>
          <w:lang w:val="cs-CZ"/>
        </w:rPr>
      </w:pPr>
      <w:r w:rsidRPr="00FD066D">
        <w:rPr>
          <w:rFonts w:asciiTheme="minorHAnsi" w:hAnsiTheme="minorHAnsi" w:cstheme="minorHAnsi"/>
          <w:lang w:val="cs-CZ"/>
        </w:rPr>
        <w:t>je dodávka</w:t>
      </w:r>
      <w:r w:rsidR="00804E61">
        <w:rPr>
          <w:rFonts w:asciiTheme="minorHAnsi" w:hAnsiTheme="minorHAnsi" w:cstheme="minorHAnsi"/>
          <w:lang w:val="cs-CZ"/>
        </w:rPr>
        <w:t xml:space="preserve"> </w:t>
      </w:r>
      <w:r w:rsidRPr="00FD066D">
        <w:rPr>
          <w:rFonts w:asciiTheme="minorHAnsi" w:hAnsiTheme="minorHAnsi" w:cstheme="minorHAnsi"/>
          <w:lang w:val="cs-CZ"/>
        </w:rPr>
        <w:t>sady síťových</w:t>
      </w:r>
      <w:r>
        <w:rPr>
          <w:rFonts w:asciiTheme="minorHAnsi" w:hAnsiTheme="minorHAnsi" w:cstheme="minorHAnsi"/>
          <w:lang w:val="cs-CZ"/>
        </w:rPr>
        <w:t xml:space="preserve"> prvků - přepínačů</w:t>
      </w:r>
      <w:r w:rsidRPr="00FD066D">
        <w:rPr>
          <w:rFonts w:asciiTheme="minorHAnsi" w:hAnsiTheme="minorHAnsi" w:cstheme="minorHAnsi"/>
          <w:lang w:val="cs-CZ"/>
        </w:rPr>
        <w:t xml:space="preserve"> pro fakultní interkomunikaci, vše dle technické specifikace, která je uvedena </w:t>
      </w:r>
      <w:r w:rsidR="00735DEC">
        <w:rPr>
          <w:rFonts w:asciiTheme="minorHAnsi" w:hAnsiTheme="minorHAnsi" w:cstheme="minorHAnsi"/>
          <w:lang w:val="cs-CZ"/>
        </w:rPr>
        <w:t>níže</w:t>
      </w:r>
      <w:r w:rsidRPr="00FD066D">
        <w:rPr>
          <w:rFonts w:asciiTheme="minorHAnsi" w:hAnsiTheme="minorHAnsi" w:cstheme="minorHAnsi"/>
          <w:lang w:val="cs-CZ"/>
        </w:rPr>
        <w:t>, včetně dopravy do místa plnění a zajištění záručního servisu a technické podpory po dobu</w:t>
      </w:r>
      <w:r w:rsidR="0068091D">
        <w:rPr>
          <w:rFonts w:asciiTheme="minorHAnsi" w:hAnsiTheme="minorHAnsi" w:cstheme="minorHAnsi"/>
          <w:lang w:val="cs-CZ"/>
        </w:rPr>
        <w:t xml:space="preserve"> záruky</w:t>
      </w:r>
      <w:r w:rsidRPr="00FD066D">
        <w:rPr>
          <w:rFonts w:asciiTheme="minorHAnsi" w:hAnsiTheme="minorHAnsi" w:cstheme="minorHAnsi"/>
          <w:lang w:val="cs-CZ"/>
        </w:rPr>
        <w:t>;</w:t>
      </w:r>
    </w:p>
    <w:p w14:paraId="127BED47" w14:textId="3EF8C17D" w:rsidR="00FD066D" w:rsidRPr="0068091D" w:rsidRDefault="00FD066D" w:rsidP="00FD066D">
      <w:pPr>
        <w:pStyle w:val="Odstavecseseznamem"/>
        <w:widowControl w:val="0"/>
        <w:numPr>
          <w:ilvl w:val="0"/>
          <w:numId w:val="2"/>
        </w:numPr>
        <w:suppressAutoHyphens/>
        <w:spacing w:line="280" w:lineRule="exact"/>
        <w:jc w:val="both"/>
        <w:textAlignment w:val="baseline"/>
        <w:rPr>
          <w:rFonts w:asciiTheme="minorHAnsi" w:hAnsiTheme="minorHAnsi" w:cstheme="minorHAnsi"/>
          <w:lang w:val="cs-CZ"/>
        </w:rPr>
      </w:pPr>
      <w:r w:rsidRPr="00FD066D">
        <w:rPr>
          <w:rFonts w:asciiTheme="minorHAnsi" w:hAnsiTheme="minorHAnsi" w:cstheme="minorHAnsi"/>
          <w:lang w:val="cs-CZ"/>
        </w:rPr>
        <w:t xml:space="preserve">jsou rovněž veškeré optické i metalické propojovací či napájecí kabely, SFP(+) moduly, montážní sady pro instalaci dodávaných prvků dovnitř stávajících datových rozvaděčů a ostatní instalační materiál, včetně dodávek potřebných materiálů a zařízení nezbytných pro řádné dokončení předmětu plnění a zajištění jeho provozuschopnosti. </w:t>
      </w:r>
      <w:r w:rsidRPr="0068091D">
        <w:rPr>
          <w:rFonts w:asciiTheme="minorHAnsi" w:hAnsiTheme="minorHAnsi" w:cstheme="minorHAnsi"/>
          <w:lang w:val="cs-CZ"/>
        </w:rPr>
        <w:t>Nabízené technické řešení musí být plně kompatibilní se stávající počítačovou sítí na Univerzitě Palackého v</w:t>
      </w:r>
      <w:r w:rsidR="0068091D">
        <w:rPr>
          <w:rFonts w:asciiTheme="minorHAnsi" w:hAnsiTheme="minorHAnsi" w:cstheme="minorHAnsi"/>
          <w:lang w:val="cs-CZ"/>
        </w:rPr>
        <w:t> </w:t>
      </w:r>
      <w:r w:rsidRPr="0068091D">
        <w:rPr>
          <w:rFonts w:asciiTheme="minorHAnsi" w:hAnsiTheme="minorHAnsi" w:cstheme="minorHAnsi"/>
          <w:lang w:val="cs-CZ"/>
        </w:rPr>
        <w:t>Olomouci</w:t>
      </w:r>
      <w:r w:rsidR="0068091D">
        <w:rPr>
          <w:rFonts w:asciiTheme="minorHAnsi" w:hAnsiTheme="minorHAnsi" w:cstheme="minorHAnsi"/>
          <w:lang w:val="cs-CZ"/>
        </w:rPr>
        <w:t>.</w:t>
      </w:r>
    </w:p>
    <w:p w14:paraId="1CED1DC5" w14:textId="511A18AB" w:rsidR="00D641B0" w:rsidRDefault="00D641B0" w:rsidP="00D641B0">
      <w:pPr>
        <w:widowControl w:val="0"/>
        <w:suppressAutoHyphens/>
        <w:spacing w:line="280" w:lineRule="exact"/>
        <w:jc w:val="both"/>
        <w:textAlignment w:val="baseline"/>
        <w:rPr>
          <w:rFonts w:asciiTheme="minorHAnsi" w:hAnsiTheme="minorHAnsi" w:cstheme="minorHAnsi"/>
        </w:rPr>
      </w:pPr>
    </w:p>
    <w:p w14:paraId="7131346E" w14:textId="6DD311D5" w:rsidR="00D641B0" w:rsidRDefault="00D641B0" w:rsidP="00D641B0">
      <w:pPr>
        <w:widowControl w:val="0"/>
        <w:suppressAutoHyphens/>
        <w:spacing w:line="280" w:lineRule="exac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Soupis poptávaných síťových prvků:</w:t>
      </w:r>
    </w:p>
    <w:tbl>
      <w:tblPr>
        <w:tblW w:w="2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0"/>
      </w:tblGrid>
      <w:tr w:rsidR="00D641B0" w:rsidRPr="00D641B0" w14:paraId="76455953" w14:textId="77777777" w:rsidTr="00EF01B9">
        <w:trPr>
          <w:trHeight w:val="31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5BA2" w14:textId="741454E5" w:rsidR="00D641B0" w:rsidRPr="00D641B0" w:rsidRDefault="00D641B0" w:rsidP="00D641B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Model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275F" w14:textId="23FE2BE1" w:rsidR="00D641B0" w:rsidRPr="00D641B0" w:rsidRDefault="00D641B0" w:rsidP="00D641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641B0">
              <w:rPr>
                <w:rFonts w:eastAsia="Times New Roman" w:cs="Calibri"/>
                <w:color w:val="000000"/>
                <w:lang w:eastAsia="cs-CZ"/>
              </w:rPr>
              <w:t>7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ks</w:t>
            </w:r>
          </w:p>
        </w:tc>
      </w:tr>
      <w:tr w:rsidR="00D641B0" w:rsidRPr="00D641B0" w14:paraId="63715D01" w14:textId="77777777" w:rsidTr="00EF01B9">
        <w:trPr>
          <w:trHeight w:val="31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C20E" w14:textId="4E2D16EB" w:rsidR="00D641B0" w:rsidRPr="00D641B0" w:rsidRDefault="00D641B0" w:rsidP="00D641B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Model 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8B7F" w14:textId="5D866E18" w:rsidR="00D641B0" w:rsidRPr="00D641B0" w:rsidRDefault="00D641B0" w:rsidP="00D641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641B0">
              <w:rPr>
                <w:rFonts w:eastAsia="Times New Roman" w:cs="Calibri"/>
                <w:color w:val="000000"/>
                <w:lang w:eastAsia="cs-CZ"/>
              </w:rPr>
              <w:t>29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ks</w:t>
            </w:r>
          </w:p>
        </w:tc>
      </w:tr>
      <w:tr w:rsidR="00D641B0" w:rsidRPr="00D641B0" w14:paraId="5268D5BC" w14:textId="77777777" w:rsidTr="00EF01B9">
        <w:trPr>
          <w:trHeight w:val="31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CF5A" w14:textId="6F4D3EBC" w:rsidR="00D641B0" w:rsidRPr="00D641B0" w:rsidRDefault="00D641B0" w:rsidP="00D641B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Model 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56F6" w14:textId="1B0E2F3D" w:rsidR="00D641B0" w:rsidRPr="00D641B0" w:rsidRDefault="00D641B0" w:rsidP="00D641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641B0">
              <w:rPr>
                <w:rFonts w:eastAsia="Times New Roman" w:cs="Calibri"/>
                <w:color w:val="000000"/>
                <w:lang w:eastAsia="cs-CZ"/>
              </w:rPr>
              <w:t>9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ks</w:t>
            </w:r>
          </w:p>
        </w:tc>
      </w:tr>
      <w:tr w:rsidR="00D641B0" w:rsidRPr="00D641B0" w14:paraId="1F46D87A" w14:textId="77777777" w:rsidTr="00EF01B9">
        <w:trPr>
          <w:trHeight w:val="31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7A3F" w14:textId="6407B4D1" w:rsidR="00D641B0" w:rsidRPr="00D641B0" w:rsidRDefault="00D641B0" w:rsidP="00D641B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Model 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7A69" w14:textId="3DD3F530" w:rsidR="00D641B0" w:rsidRPr="00D641B0" w:rsidRDefault="00D641B0" w:rsidP="00D641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641B0">
              <w:rPr>
                <w:rFonts w:eastAsia="Times New Roman" w:cs="Calibri"/>
                <w:color w:val="000000"/>
                <w:lang w:eastAsia="cs-CZ"/>
              </w:rPr>
              <w:t>4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ks</w:t>
            </w:r>
          </w:p>
        </w:tc>
      </w:tr>
      <w:tr w:rsidR="00D641B0" w:rsidRPr="00D641B0" w14:paraId="31CBC9B3" w14:textId="77777777" w:rsidTr="00EF01B9">
        <w:trPr>
          <w:trHeight w:val="31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7AFC" w14:textId="3F1D0655" w:rsidR="00D641B0" w:rsidRPr="00D641B0" w:rsidRDefault="00D641B0" w:rsidP="00D641B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Model 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1E5E" w14:textId="2EF89F30" w:rsidR="00D641B0" w:rsidRPr="00D641B0" w:rsidRDefault="00D641B0" w:rsidP="00D641B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D641B0">
              <w:rPr>
                <w:rFonts w:eastAsia="Times New Roman" w:cs="Calibri"/>
                <w:color w:val="000000"/>
                <w:lang w:eastAsia="cs-CZ"/>
              </w:rPr>
              <w:t>2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ks</w:t>
            </w:r>
          </w:p>
        </w:tc>
      </w:tr>
    </w:tbl>
    <w:p w14:paraId="5CC455B6" w14:textId="77777777" w:rsidR="00D641B0" w:rsidRPr="00D641B0" w:rsidRDefault="00D641B0" w:rsidP="00D641B0">
      <w:pPr>
        <w:widowControl w:val="0"/>
        <w:suppressAutoHyphens/>
        <w:spacing w:line="280" w:lineRule="exact"/>
        <w:jc w:val="both"/>
        <w:textAlignment w:val="baseline"/>
        <w:rPr>
          <w:rFonts w:asciiTheme="minorHAnsi" w:hAnsiTheme="minorHAnsi" w:cstheme="minorHAnsi"/>
        </w:rPr>
      </w:pPr>
    </w:p>
    <w:p w14:paraId="197B970A" w14:textId="4C734DE8" w:rsidR="0045713C" w:rsidRDefault="0045713C" w:rsidP="0045713C">
      <w:pPr>
        <w:widowControl w:val="0"/>
        <w:suppressAutoHyphens/>
        <w:spacing w:line="280" w:lineRule="exact"/>
        <w:jc w:val="both"/>
        <w:textAlignment w:val="baseline"/>
        <w:rPr>
          <w:rFonts w:asciiTheme="minorHAnsi" w:hAnsiTheme="minorHAnsi" w:cstheme="minorHAnsi"/>
        </w:rPr>
      </w:pPr>
    </w:p>
    <w:p w14:paraId="7E80AD5F" w14:textId="29880B87" w:rsidR="0045713C" w:rsidRDefault="0045713C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32EF0D0" w14:textId="1A11DCC2" w:rsidR="0045713C" w:rsidRPr="00103700" w:rsidRDefault="0045713C" w:rsidP="0045713C">
      <w:pPr>
        <w:widowControl w:val="0"/>
        <w:suppressAutoHyphens/>
        <w:spacing w:line="280" w:lineRule="exact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103700">
        <w:rPr>
          <w:rFonts w:asciiTheme="minorHAnsi" w:hAnsiTheme="minorHAnsi" w:cstheme="minorHAnsi"/>
          <w:b/>
          <w:bCs/>
        </w:rPr>
        <w:lastRenderedPageBreak/>
        <w:t>Podrobná specifikace předmětu plnění a požadované technické parametry veřejné zakázky</w:t>
      </w:r>
    </w:p>
    <w:p w14:paraId="7DDFF162" w14:textId="168EEC9B" w:rsidR="0045713C" w:rsidRDefault="003D0AF1" w:rsidP="00E11CA7">
      <w:pPr>
        <w:pStyle w:val="Bezmez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Síťový přepínač - m</w:t>
      </w:r>
      <w:r w:rsidR="00E11CA7" w:rsidRPr="005650C8">
        <w:rPr>
          <w:rFonts w:asciiTheme="minorHAnsi" w:hAnsiTheme="minorHAnsi" w:cstheme="minorHAnsi"/>
          <w:b/>
          <w:bCs/>
          <w:sz w:val="28"/>
          <w:szCs w:val="28"/>
        </w:rPr>
        <w:t xml:space="preserve">odel A </w:t>
      </w:r>
      <w:r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E11CA7" w:rsidRPr="005650C8">
        <w:rPr>
          <w:rFonts w:asciiTheme="minorHAnsi" w:hAnsiTheme="minorHAnsi" w:cstheme="minorHAnsi"/>
          <w:b/>
          <w:bCs/>
          <w:sz w:val="28"/>
          <w:szCs w:val="28"/>
        </w:rPr>
        <w:t>24 portů s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E11CA7" w:rsidRPr="005650C8">
        <w:rPr>
          <w:rFonts w:asciiTheme="minorHAnsi" w:hAnsiTheme="minorHAnsi" w:cstheme="minorHAnsi"/>
          <w:b/>
          <w:bCs/>
          <w:sz w:val="28"/>
          <w:szCs w:val="28"/>
        </w:rPr>
        <w:t>PoE</w:t>
      </w:r>
      <w:r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E11CA7" w:rsidRPr="005650C8">
        <w:rPr>
          <w:rFonts w:asciiTheme="minorHAnsi" w:hAnsiTheme="minorHAnsi" w:cstheme="minorHAnsi"/>
          <w:b/>
          <w:bCs/>
          <w:sz w:val="28"/>
          <w:szCs w:val="28"/>
        </w:rPr>
        <w:t xml:space="preserve"> 370W</w:t>
      </w:r>
      <w:r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0A6E0BB8" w14:textId="20507AE0" w:rsidR="0045713C" w:rsidRPr="0045713C" w:rsidRDefault="0045713C" w:rsidP="00E11CA7">
      <w:pPr>
        <w:pStyle w:val="Bezmezer"/>
        <w:rPr>
          <w:rFonts w:asciiTheme="minorHAnsi" w:hAnsiTheme="minorHAnsi" w:cstheme="minorHAnsi"/>
          <w:b/>
          <w:bCs/>
        </w:rPr>
      </w:pPr>
      <w:r w:rsidRPr="0045713C">
        <w:rPr>
          <w:rFonts w:asciiTheme="minorHAnsi" w:hAnsiTheme="minorHAnsi" w:cstheme="minorHAnsi"/>
          <w:b/>
          <w:bCs/>
        </w:rPr>
        <w:t>Základní vlastnosti</w:t>
      </w:r>
    </w:p>
    <w:p w14:paraId="647B150A" w14:textId="77777777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Typ zařízení: L2 přepínač</w:t>
      </w:r>
    </w:p>
    <w:p w14:paraId="60E318E4" w14:textId="77777777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Formát zařízení do racku</w:t>
      </w:r>
    </w:p>
    <w:p w14:paraId="033ED120" w14:textId="77777777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Maximální velikost zařízení: 1U</w:t>
      </w:r>
    </w:p>
    <w:p w14:paraId="1BE97A7D" w14:textId="72ABE8AC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Počet 10/100/1000Mbit/s metalických portů:</w:t>
      </w:r>
      <w:r>
        <w:rPr>
          <w:rFonts w:asciiTheme="minorHAnsi" w:hAnsiTheme="minorHAnsi" w:cstheme="minorHAnsi"/>
        </w:rPr>
        <w:t xml:space="preserve"> 24</w:t>
      </w:r>
    </w:p>
    <w:p w14:paraId="670CDA49" w14:textId="63F1395F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Počet 1Gbit/s SFP nezávislých optických portů s volitelným fyzickým rozhraním</w:t>
      </w:r>
      <w:r>
        <w:rPr>
          <w:rFonts w:asciiTheme="minorHAnsi" w:hAnsiTheme="minorHAnsi" w:cstheme="minorHAnsi"/>
        </w:rPr>
        <w:t>: 4</w:t>
      </w:r>
    </w:p>
    <w:p w14:paraId="731F214C" w14:textId="77777777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Všechny ethernet porty jsou dostupné zepředu</w:t>
      </w:r>
    </w:p>
    <w:p w14:paraId="0C4D4757" w14:textId="77777777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Interní napájecí zdroj</w:t>
      </w:r>
    </w:p>
    <w:p w14:paraId="0BB68949" w14:textId="77777777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PoE+ dle standardu 802.3at</w:t>
      </w:r>
    </w:p>
    <w:p w14:paraId="74BD5D3B" w14:textId="0CFD0062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Dostupný výkon pro PoE+ napájení</w:t>
      </w:r>
      <w:r>
        <w:rPr>
          <w:rFonts w:asciiTheme="minorHAnsi" w:hAnsiTheme="minorHAnsi" w:cstheme="minorHAnsi"/>
        </w:rPr>
        <w:t>: 370 W</w:t>
      </w:r>
    </w:p>
    <w:p w14:paraId="1FAE849D" w14:textId="77777777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Energy Efficient Ethernet (802.3az)</w:t>
      </w:r>
    </w:p>
    <w:p w14:paraId="05224F55" w14:textId="396CF7F7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Minimální přepínací výkon:</w:t>
      </w:r>
      <w:r w:rsidR="00103700">
        <w:rPr>
          <w:rFonts w:asciiTheme="minorHAnsi" w:hAnsiTheme="minorHAnsi" w:cstheme="minorHAnsi"/>
        </w:rPr>
        <w:t xml:space="preserve"> 56 Gb/s</w:t>
      </w:r>
    </w:p>
    <w:p w14:paraId="104A309F" w14:textId="648D7E5C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Minimální paketový výkon:</w:t>
      </w:r>
      <w:r w:rsidR="00103700">
        <w:rPr>
          <w:rFonts w:asciiTheme="minorHAnsi" w:hAnsiTheme="minorHAnsi" w:cstheme="minorHAnsi"/>
        </w:rPr>
        <w:t xml:space="preserve"> 77 mbps</w:t>
      </w:r>
    </w:p>
    <w:p w14:paraId="0937F4D8" w14:textId="77777777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Minimální paketový buffer: 1 MB</w:t>
      </w:r>
    </w:p>
    <w:p w14:paraId="42B8B4F8" w14:textId="606EAAA7" w:rsidR="0045713C" w:rsidRPr="0045713C" w:rsidRDefault="0045713C" w:rsidP="0045713C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Maximální hloubka přepínače:</w:t>
      </w:r>
      <w:r w:rsidR="00103700">
        <w:rPr>
          <w:rFonts w:asciiTheme="minorHAnsi" w:hAnsiTheme="minorHAnsi" w:cstheme="minorHAnsi"/>
        </w:rPr>
        <w:t xml:space="preserve"> 31 cm</w:t>
      </w:r>
    </w:p>
    <w:p w14:paraId="72A029AF" w14:textId="77777777" w:rsidR="0045713C" w:rsidRPr="0045713C" w:rsidRDefault="0045713C" w:rsidP="0045713C">
      <w:pPr>
        <w:pStyle w:val="Bezmezer"/>
        <w:rPr>
          <w:rFonts w:asciiTheme="minorHAnsi" w:hAnsiTheme="minorHAnsi" w:cstheme="minorHAnsi"/>
        </w:rPr>
      </w:pPr>
    </w:p>
    <w:p w14:paraId="7729B14D" w14:textId="77777777" w:rsidR="0045713C" w:rsidRPr="0045713C" w:rsidRDefault="0045713C" w:rsidP="0045713C">
      <w:pPr>
        <w:pStyle w:val="Bezmezer"/>
        <w:rPr>
          <w:rFonts w:asciiTheme="minorHAnsi" w:hAnsiTheme="minorHAnsi" w:cstheme="minorHAnsi"/>
          <w:b/>
          <w:bCs/>
        </w:rPr>
      </w:pPr>
      <w:r w:rsidRPr="0045713C">
        <w:rPr>
          <w:rFonts w:asciiTheme="minorHAnsi" w:hAnsiTheme="minorHAnsi" w:cstheme="minorHAnsi"/>
          <w:b/>
          <w:bCs/>
        </w:rPr>
        <w:t>Základní funkce a protokoly</w:t>
      </w:r>
    </w:p>
    <w:p w14:paraId="1583C6B2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jumbo rámců včetně velikosti 9198 Byte</w:t>
      </w:r>
    </w:p>
    <w:p w14:paraId="7B6A478B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linkové agregace IEEE 802.3ad</w:t>
      </w:r>
    </w:p>
    <w:p w14:paraId="37479822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Konfigurovatelné rozkládání LACP zátěže podle L2, L3 a L4</w:t>
      </w:r>
    </w:p>
    <w:p w14:paraId="50A414E9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Minimální počet LACP skupin/linek ve skupině: 8/8</w:t>
      </w:r>
    </w:p>
    <w:p w14:paraId="41C31034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LACP Fallback (např. pro PXE boot)</w:t>
      </w:r>
    </w:p>
    <w:p w14:paraId="73516165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Minimální počet záznamů v tabulce MAC adres: 8 000</w:t>
      </w:r>
    </w:p>
    <w:p w14:paraId="14125CF9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Minimální počet záznamů v tabulce ARP: 1 000</w:t>
      </w:r>
    </w:p>
    <w:p w14:paraId="1F858AE9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Protokol pro definici šířených VLAN: MVRP</w:t>
      </w:r>
    </w:p>
    <w:p w14:paraId="612EC6F0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Minimálně 512 aktivních VLAN podle IEEE 802.1Q</w:t>
      </w:r>
    </w:p>
    <w:p w14:paraId="5A92CB2A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IEEE 802.1s - Multiple Spanning Tree a IEEE 802.1w</w:t>
      </w:r>
    </w:p>
    <w:p w14:paraId="4C88EC43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STP instance per VLAN s 802.1Q tagováním BPDU (např. PVST+)</w:t>
      </w:r>
    </w:p>
    <w:p w14:paraId="3BDCB6A8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Detekce protilehlého zařízení pomocí LLDP a rozšíření LLDP-MED</w:t>
      </w:r>
    </w:p>
    <w:p w14:paraId="1D582F96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Detekce jednosměrnosti optické linky (např. UDLD nebo ekvivalentní)</w:t>
      </w:r>
    </w:p>
    <w:p w14:paraId="5B265E30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DHCP relay pro IPv4 a IPv6</w:t>
      </w:r>
    </w:p>
    <w:p w14:paraId="69F84954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NTPv4 pro IPv4 a IPv6 včetně MD5 autentizace</w:t>
      </w:r>
    </w:p>
    <w:p w14:paraId="7521F8F3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Statické směrování IPv4 a IPv6</w:t>
      </w:r>
    </w:p>
    <w:p w14:paraId="33586F86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IGMP v2 a v3, IGMP snooping</w:t>
      </w:r>
    </w:p>
    <w:p w14:paraId="62BB3B39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MLD v1 a v2, MLD snooping</w:t>
      </w:r>
    </w:p>
    <w:p w14:paraId="43DBE7DA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Hardware podpora IPv4 a IPv6 ACL</w:t>
      </w:r>
    </w:p>
    <w:p w14:paraId="665A707B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ACL definice na základě skupiny fyzických portů</w:t>
      </w:r>
    </w:p>
    <w:p w14:paraId="369A1A2B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ACL aplikovatelný na interface, LAG, VLAN</w:t>
      </w:r>
    </w:p>
    <w:p w14:paraId="50EAA449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DHCP snooping pro IPv4 a IPv6</w:t>
      </w:r>
    </w:p>
    <w:p w14:paraId="54AD54FE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HW ochrana proti zahlcení portu (broadcast/multicast/unicast) nastavitelná na kbps</w:t>
      </w:r>
    </w:p>
    <w:p w14:paraId="18A27143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ICMPv4 a ICMPv6 rate-limiting per port</w:t>
      </w:r>
    </w:p>
    <w:p w14:paraId="2ADFDAC7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Ověřování 802.1X včetně více uživatelů na port, minimálně 32 uživatelů/port</w:t>
      </w:r>
    </w:p>
    <w:p w14:paraId="68D8CA0D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lastRenderedPageBreak/>
        <w:t>Konfigurovatelná kombinace pořadí postupného ověřování zařízení na portu (IEEE 802.1x, MAC adresou)</w:t>
      </w:r>
    </w:p>
    <w:p w14:paraId="5FCC32AE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802.1X s podporou odlišných Preauth VLAN, Fail VLAN, Critical VLAN a Critical voice VLAN</w:t>
      </w:r>
    </w:p>
    <w:p w14:paraId="37C134DF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Dynamické zařazování do VLAN</w:t>
      </w:r>
    </w:p>
    <w:p w14:paraId="0A162BED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Uživatelské role definované lokálně v přepínači, jejich aplikace dle výsledku autorizace</w:t>
      </w:r>
    </w:p>
    <w:p w14:paraId="0F9FDF91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Ochrana ARP protokolu (Dynamic ARP protection nebo funkčně ekvivalentní)</w:t>
      </w:r>
    </w:p>
    <w:p w14:paraId="0350878F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IP source guard / dynamic IP lockdown</w:t>
      </w:r>
    </w:p>
    <w:p w14:paraId="436D302C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Port security - omezení počtu MAC adres na port, statické MAC, sticky MAC</w:t>
      </w:r>
    </w:p>
    <w:p w14:paraId="4EDDDCCE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BPDU guard a Root guard</w:t>
      </w:r>
    </w:p>
    <w:p w14:paraId="306CACFE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Ochrana proti flapování linek s možností konfigurace citlivosti a akce při překročení</w:t>
      </w:r>
    </w:p>
    <w:p w14:paraId="5435642A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Uplink failure detection – detekce výpadku uplink a automatický shutdown navázaných downlink portů</w:t>
      </w:r>
    </w:p>
    <w:p w14:paraId="1F507B92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Konfigurovatelná ochrana control plane (CoPP) před DoS útoky na CPU</w:t>
      </w:r>
    </w:p>
    <w:p w14:paraId="6DA1617C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Vynucení zadat heslo administrátora a nastavitelná politika komplexity hesla přímo na přepínači</w:t>
      </w:r>
    </w:p>
    <w:p w14:paraId="6325BCE5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instalace vlastního certifikátu včetně Enrollment over Secure Transport (EST)</w:t>
      </w:r>
    </w:p>
    <w:p w14:paraId="39CC77EE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TACACS+ a RADIUS klient pro AAA (autentizace, autorizace, accounting)</w:t>
      </w:r>
    </w:p>
    <w:p w14:paraId="7421BE06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Aktivní monitoring dostupnosti RADIUS a TACACS+ přednastaveným jménem a heslem</w:t>
      </w:r>
    </w:p>
    <w:p w14:paraId="4D83E0D8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Radius over TLS (RadSec)</w:t>
      </w:r>
    </w:p>
    <w:p w14:paraId="57559143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RADIUS CoA (RFC3576)</w:t>
      </w:r>
    </w:p>
    <w:p w14:paraId="08B2AC88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802.1x autentizace přepínače vůči nadřazenému přepínači s podporou EAP-TLS a EAP-MD5</w:t>
      </w:r>
    </w:p>
    <w:p w14:paraId="4991942E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IPv4 a IPv6 QoS</w:t>
      </w:r>
    </w:p>
    <w:p w14:paraId="70EE7A15" w14:textId="77777777" w:rsidR="0045713C" w:rsidRPr="0045713C" w:rsidRDefault="0045713C" w:rsidP="0045713C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 xml:space="preserve">Minimálně 8 front pro IEEE 802.1p </w:t>
      </w:r>
    </w:p>
    <w:p w14:paraId="07CE5B83" w14:textId="77777777" w:rsidR="0045713C" w:rsidRPr="0045713C" w:rsidRDefault="0045713C" w:rsidP="0045713C">
      <w:pPr>
        <w:pStyle w:val="Bezmezer"/>
        <w:rPr>
          <w:rFonts w:asciiTheme="minorHAnsi" w:hAnsiTheme="minorHAnsi" w:cstheme="minorHAnsi"/>
        </w:rPr>
      </w:pPr>
    </w:p>
    <w:p w14:paraId="12996904" w14:textId="77777777" w:rsidR="0045713C" w:rsidRPr="0045713C" w:rsidRDefault="0045713C" w:rsidP="0045713C">
      <w:pPr>
        <w:pStyle w:val="Bezmezer"/>
        <w:rPr>
          <w:rFonts w:asciiTheme="minorHAnsi" w:hAnsiTheme="minorHAnsi" w:cstheme="minorHAnsi"/>
          <w:b/>
          <w:bCs/>
        </w:rPr>
      </w:pPr>
      <w:r w:rsidRPr="0045713C">
        <w:rPr>
          <w:rFonts w:asciiTheme="minorHAnsi" w:hAnsiTheme="minorHAnsi" w:cstheme="minorHAnsi"/>
          <w:b/>
          <w:bCs/>
        </w:rPr>
        <w:t>Management</w:t>
      </w:r>
    </w:p>
    <w:p w14:paraId="225E6950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CLI formou 1x USB-C console port</w:t>
      </w:r>
    </w:p>
    <w:p w14:paraId="1AFAF802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Konfigurace zařízení v člověku čitelné textové formě</w:t>
      </w:r>
    </w:p>
    <w:p w14:paraId="29092551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USB port pro diagnostiku, přenos konfigurace a firmware</w:t>
      </w:r>
    </w:p>
    <w:p w14:paraId="5EE95DEE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IPv4 a IPv6 management: SSHv2 server, HTTPS server, SFTP a SCP klient</w:t>
      </w:r>
    </w:p>
    <w:p w14:paraId="39C55492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Dvou-faktorová autentizace pro SSH a WebGUI přihlášení</w:t>
      </w:r>
    </w:p>
    <w:p w14:paraId="624A2819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Kryptografické SSH algoritmy: AES256, HMAC-SHA2-256, DH s klíčem 3072bit a vyšší</w:t>
      </w:r>
    </w:p>
    <w:p w14:paraId="51F136B9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SNMPv2c a SNMPv3</w:t>
      </w:r>
    </w:p>
    <w:p w14:paraId="2DCD49C6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RMON</w:t>
      </w:r>
    </w:p>
    <w:p w14:paraId="3794005B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Možnost omezení přístupu k managementu (SSH, SNMP) pomocí ACL</w:t>
      </w:r>
    </w:p>
    <w:p w14:paraId="43DE6B37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Lokálně vynucené RBAC na úrovni přepínače</w:t>
      </w:r>
    </w:p>
    <w:p w14:paraId="46C3F3BF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Dualní flash image - podpora dvou nezávislých verzí operačního systému</w:t>
      </w:r>
    </w:p>
    <w:p w14:paraId="666ACD43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TCP a UDP SYSLOG pro IPv4 a IPv6 s možností logování na více serverů</w:t>
      </w:r>
    </w:p>
    <w:p w14:paraId="2A516C3E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SYSLOG over TLS</w:t>
      </w:r>
    </w:p>
    <w:p w14:paraId="10B24564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Měření zakončení a délky metalického kabelu (např. TDR nebo ekvivalentní)</w:t>
      </w:r>
    </w:p>
    <w:p w14:paraId="221CD004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automatických i manuálních snapshotů systému a možnost automatického obnovení předchozí konfigurace v případě konfigurační chyby</w:t>
      </w:r>
    </w:p>
    <w:p w14:paraId="4664F641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standardního Linux Shellu (BASH) pro debugging a skriptování</w:t>
      </w:r>
    </w:p>
    <w:p w14:paraId="2A47FC6C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Konfigurační změny pomocí naplánovaných pracovních úloh (Job scheduler)</w:t>
      </w:r>
    </w:p>
    <w:p w14:paraId="26AB88C9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Interní uložistě dat pro sběr provozních dat a pokročilou dignostiku zařízení: min. 15 GB</w:t>
      </w:r>
    </w:p>
    <w:p w14:paraId="1DAB60C9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Analýza síťového provozu sFlow podle RFC 3176</w:t>
      </w:r>
    </w:p>
    <w:p w14:paraId="52ACC9B9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Port mirroring (SPAN), alespoň 4 různé obousměrné session</w:t>
      </w:r>
    </w:p>
    <w:p w14:paraId="49C39BB8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Automatizace – podpora read-only a read-write REST API včetně volání CLI příkazů</w:t>
      </w:r>
    </w:p>
    <w:p w14:paraId="7039AFB1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lastRenderedPageBreak/>
        <w:t>Automatická konfigurace portu podle připojeného zařízení</w:t>
      </w:r>
    </w:p>
    <w:p w14:paraId="70160EF0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Cloud i On-Premise management software výrobce zařízení</w:t>
      </w:r>
    </w:p>
    <w:p w14:paraId="1947EDEC" w14:textId="77777777" w:rsidR="0045713C" w:rsidRP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Zero Touch Provisioning (ZTP)</w:t>
      </w:r>
    </w:p>
    <w:p w14:paraId="265830AF" w14:textId="43BF999A" w:rsidR="0045713C" w:rsidRDefault="0045713C" w:rsidP="0045713C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Konfigurační šablony aplikovatelné na rozhraní, spravované samotným zařízením bez dodatečných externích nástrojů</w:t>
      </w:r>
    </w:p>
    <w:p w14:paraId="28747E84" w14:textId="77777777" w:rsidR="0008386F" w:rsidRDefault="0008386F" w:rsidP="0008386F">
      <w:pPr>
        <w:pStyle w:val="Bezmezer"/>
        <w:rPr>
          <w:rFonts w:asciiTheme="minorHAnsi" w:hAnsiTheme="minorHAnsi" w:cstheme="minorHAnsi"/>
        </w:rPr>
      </w:pPr>
    </w:p>
    <w:p w14:paraId="2C39083E" w14:textId="78C845D2" w:rsidR="00FC4F1F" w:rsidRPr="00FC4F1F" w:rsidRDefault="00FC4F1F" w:rsidP="00FC4F1F">
      <w:pPr>
        <w:pStyle w:val="Bezmezer"/>
        <w:rPr>
          <w:rFonts w:asciiTheme="minorHAnsi" w:hAnsiTheme="minorHAnsi" w:cstheme="minorHAnsi"/>
          <w:b/>
          <w:bCs/>
        </w:rPr>
      </w:pPr>
      <w:r w:rsidRPr="00FC4F1F">
        <w:rPr>
          <w:rFonts w:asciiTheme="minorHAnsi" w:hAnsiTheme="minorHAnsi" w:cstheme="minorHAnsi"/>
          <w:b/>
          <w:bCs/>
        </w:rPr>
        <w:t>SFP moduly</w:t>
      </w:r>
    </w:p>
    <w:p w14:paraId="362B70EA" w14:textId="506C4038" w:rsidR="00FC4F1F" w:rsidRPr="00FC4F1F" w:rsidRDefault="00FC4F1F" w:rsidP="00FC4F1F">
      <w:pPr>
        <w:pStyle w:val="Bezmezer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eastAsia="Times New Roman"/>
        </w:rPr>
        <w:t>Generic 1G SFP RJ45 T 100m Cat5e Transceiver</w:t>
      </w:r>
      <w:r w:rsidR="00DB44AB">
        <w:rPr>
          <w:rFonts w:eastAsia="Times New Roman"/>
        </w:rPr>
        <w:t xml:space="preserve">, </w:t>
      </w:r>
      <w:r w:rsidR="00DB44AB">
        <w:t>které je plně kompatibilní s originálním SFP(+) výrobce nabízeného přepínače</w:t>
      </w:r>
      <w:r>
        <w:rPr>
          <w:rFonts w:eastAsia="Times New Roman"/>
        </w:rPr>
        <w:t>: 1 ks ke každému kusu přepínače</w:t>
      </w:r>
    </w:p>
    <w:p w14:paraId="22E54341" w14:textId="77777777" w:rsidR="00FC4F1F" w:rsidRDefault="00FC4F1F" w:rsidP="00FC4F1F">
      <w:pPr>
        <w:pStyle w:val="Bezmezer"/>
        <w:rPr>
          <w:rFonts w:asciiTheme="minorHAnsi" w:hAnsiTheme="minorHAnsi" w:cstheme="minorHAnsi"/>
        </w:rPr>
      </w:pPr>
    </w:p>
    <w:p w14:paraId="51DC3C1D" w14:textId="77777777" w:rsidR="00FC4F1F" w:rsidRDefault="00FC4F1F" w:rsidP="00FC4F1F">
      <w:pPr>
        <w:pStyle w:val="Bezmezer"/>
        <w:rPr>
          <w:rFonts w:asciiTheme="minorHAnsi" w:hAnsiTheme="minorHAnsi" w:cstheme="minorHAnsi"/>
        </w:rPr>
      </w:pPr>
    </w:p>
    <w:p w14:paraId="5C8FB1A8" w14:textId="0EA1F6AB" w:rsidR="00E11CA7" w:rsidRPr="005650C8" w:rsidRDefault="003D0AF1" w:rsidP="00E11CA7">
      <w:pPr>
        <w:pStyle w:val="Bezmez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Síťový přepínač - m</w:t>
      </w:r>
      <w:r w:rsidR="00E11CA7" w:rsidRPr="005650C8">
        <w:rPr>
          <w:rFonts w:asciiTheme="minorHAnsi" w:hAnsiTheme="minorHAnsi" w:cstheme="minorHAnsi"/>
          <w:b/>
          <w:bCs/>
          <w:sz w:val="28"/>
          <w:szCs w:val="28"/>
        </w:rPr>
        <w:t xml:space="preserve">odel B </w:t>
      </w:r>
      <w:r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E11CA7" w:rsidRPr="005650C8">
        <w:rPr>
          <w:rFonts w:asciiTheme="minorHAnsi" w:hAnsiTheme="minorHAnsi" w:cstheme="minorHAnsi"/>
          <w:b/>
          <w:bCs/>
          <w:sz w:val="28"/>
          <w:szCs w:val="28"/>
        </w:rPr>
        <w:t>48 portů bez PoE</w:t>
      </w:r>
      <w:r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61B2F70B" w14:textId="77777777" w:rsidR="00103700" w:rsidRPr="0045713C" w:rsidRDefault="00103700" w:rsidP="00103700">
      <w:pPr>
        <w:pStyle w:val="Bezmezer"/>
        <w:rPr>
          <w:rFonts w:asciiTheme="minorHAnsi" w:hAnsiTheme="minorHAnsi" w:cstheme="minorHAnsi"/>
          <w:b/>
          <w:bCs/>
        </w:rPr>
      </w:pPr>
      <w:r w:rsidRPr="0045713C">
        <w:rPr>
          <w:rFonts w:asciiTheme="minorHAnsi" w:hAnsiTheme="minorHAnsi" w:cstheme="minorHAnsi"/>
          <w:b/>
          <w:bCs/>
        </w:rPr>
        <w:t>Základní vlastnosti</w:t>
      </w:r>
    </w:p>
    <w:p w14:paraId="29BC458D" w14:textId="77777777" w:rsidR="00103700" w:rsidRPr="0045713C" w:rsidRDefault="00103700" w:rsidP="00103700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Typ zařízení: L2 přepínač</w:t>
      </w:r>
    </w:p>
    <w:p w14:paraId="36C502EC" w14:textId="77777777" w:rsidR="00103700" w:rsidRPr="0045713C" w:rsidRDefault="00103700" w:rsidP="00103700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Formát zařízení do racku</w:t>
      </w:r>
    </w:p>
    <w:p w14:paraId="3F0DE343" w14:textId="77777777" w:rsidR="00103700" w:rsidRPr="0045713C" w:rsidRDefault="00103700" w:rsidP="00103700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Maximální velikost zařízení: 1U</w:t>
      </w:r>
    </w:p>
    <w:p w14:paraId="12D45EC7" w14:textId="13C62866" w:rsidR="00103700" w:rsidRPr="0045713C" w:rsidRDefault="00103700" w:rsidP="00103700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Počet 10/100/1000Mbit/s metalických portů:</w:t>
      </w:r>
      <w:r>
        <w:rPr>
          <w:rFonts w:asciiTheme="minorHAnsi" w:hAnsiTheme="minorHAnsi" w:cstheme="minorHAnsi"/>
        </w:rPr>
        <w:t xml:space="preserve"> 48</w:t>
      </w:r>
    </w:p>
    <w:p w14:paraId="7844BF2C" w14:textId="6C2BB5FA" w:rsidR="00103700" w:rsidRPr="0045713C" w:rsidRDefault="00103700" w:rsidP="00103700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Počet 1Gbit/s SFP nezávislých optických portů s volitelným fyzickým rozhraním</w:t>
      </w:r>
      <w:r>
        <w:rPr>
          <w:rFonts w:asciiTheme="minorHAnsi" w:hAnsiTheme="minorHAnsi" w:cstheme="minorHAnsi"/>
        </w:rPr>
        <w:t>: 4</w:t>
      </w:r>
    </w:p>
    <w:p w14:paraId="0066F4BF" w14:textId="77777777" w:rsidR="00103700" w:rsidRPr="0045713C" w:rsidRDefault="00103700" w:rsidP="00103700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Všechny ethernet porty jsou dostupné zepředu</w:t>
      </w:r>
    </w:p>
    <w:p w14:paraId="08C7FD4F" w14:textId="77777777" w:rsidR="00103700" w:rsidRPr="0045713C" w:rsidRDefault="00103700" w:rsidP="00103700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Interní napájecí zdroj</w:t>
      </w:r>
    </w:p>
    <w:p w14:paraId="2CE33297" w14:textId="77777777" w:rsidR="00103700" w:rsidRPr="0045713C" w:rsidRDefault="00103700" w:rsidP="00103700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Energy Efficient Ethernet (802.3az)</w:t>
      </w:r>
    </w:p>
    <w:p w14:paraId="2318878D" w14:textId="0B5BDA06" w:rsidR="00103700" w:rsidRPr="0045713C" w:rsidRDefault="00103700" w:rsidP="00103700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Minimální přepínací výkon:</w:t>
      </w:r>
      <w:r>
        <w:rPr>
          <w:rFonts w:asciiTheme="minorHAnsi" w:hAnsiTheme="minorHAnsi" w:cstheme="minorHAnsi"/>
        </w:rPr>
        <w:t xml:space="preserve"> 104 Gb/s</w:t>
      </w:r>
    </w:p>
    <w:p w14:paraId="7F14E4A4" w14:textId="11F15827" w:rsidR="00103700" w:rsidRPr="0045713C" w:rsidRDefault="00103700" w:rsidP="00103700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Minimální paketový výkon:</w:t>
      </w:r>
      <w:r>
        <w:rPr>
          <w:rFonts w:asciiTheme="minorHAnsi" w:hAnsiTheme="minorHAnsi" w:cstheme="minorHAnsi"/>
        </w:rPr>
        <w:t xml:space="preserve"> 41 </w:t>
      </w:r>
      <w:r w:rsidR="00676068">
        <w:rPr>
          <w:rFonts w:asciiTheme="minorHAnsi" w:hAnsiTheme="minorHAnsi" w:cstheme="minorHAnsi"/>
        </w:rPr>
        <w:t>Mp</w:t>
      </w:r>
      <w:r>
        <w:rPr>
          <w:rFonts w:asciiTheme="minorHAnsi" w:hAnsiTheme="minorHAnsi" w:cstheme="minorHAnsi"/>
        </w:rPr>
        <w:t>ps</w:t>
      </w:r>
    </w:p>
    <w:p w14:paraId="5F945F29" w14:textId="77777777" w:rsidR="00103700" w:rsidRPr="0045713C" w:rsidRDefault="00103700" w:rsidP="00103700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Minimální paketový buffer: 1 MB</w:t>
      </w:r>
    </w:p>
    <w:p w14:paraId="5A13A433" w14:textId="3975D057" w:rsidR="00103700" w:rsidRPr="0045713C" w:rsidRDefault="00103700" w:rsidP="00103700">
      <w:pPr>
        <w:pStyle w:val="Bezmezer"/>
        <w:numPr>
          <w:ilvl w:val="0"/>
          <w:numId w:val="3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Maximální hloubka přepínače:</w:t>
      </w:r>
      <w:r>
        <w:rPr>
          <w:rFonts w:asciiTheme="minorHAnsi" w:hAnsiTheme="minorHAnsi" w:cstheme="minorHAnsi"/>
        </w:rPr>
        <w:t xml:space="preserve"> 25 cm</w:t>
      </w:r>
    </w:p>
    <w:p w14:paraId="3E8F1F7B" w14:textId="77777777" w:rsidR="00103700" w:rsidRPr="0045713C" w:rsidRDefault="00103700" w:rsidP="00103700">
      <w:pPr>
        <w:pStyle w:val="Bezmezer"/>
        <w:rPr>
          <w:rFonts w:asciiTheme="minorHAnsi" w:hAnsiTheme="minorHAnsi" w:cstheme="minorHAnsi"/>
        </w:rPr>
      </w:pPr>
    </w:p>
    <w:p w14:paraId="13B77B31" w14:textId="77777777" w:rsidR="00103700" w:rsidRPr="0045713C" w:rsidRDefault="00103700" w:rsidP="00103700">
      <w:pPr>
        <w:pStyle w:val="Bezmezer"/>
        <w:rPr>
          <w:rFonts w:asciiTheme="minorHAnsi" w:hAnsiTheme="minorHAnsi" w:cstheme="minorHAnsi"/>
          <w:b/>
          <w:bCs/>
        </w:rPr>
      </w:pPr>
      <w:r w:rsidRPr="0045713C">
        <w:rPr>
          <w:rFonts w:asciiTheme="minorHAnsi" w:hAnsiTheme="minorHAnsi" w:cstheme="minorHAnsi"/>
          <w:b/>
          <w:bCs/>
        </w:rPr>
        <w:t>Základní funkce a protokoly</w:t>
      </w:r>
    </w:p>
    <w:p w14:paraId="00FDC18C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jumbo rámců včetně velikosti 9198 Byte</w:t>
      </w:r>
    </w:p>
    <w:p w14:paraId="21F6DAEC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linkové agregace IEEE 802.3ad</w:t>
      </w:r>
    </w:p>
    <w:p w14:paraId="16395905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Konfigurovatelné rozkládání LACP zátěže podle L2, L3 a L4</w:t>
      </w:r>
    </w:p>
    <w:p w14:paraId="3118C628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Minimální počet LACP skupin/linek ve skupině: 8/8</w:t>
      </w:r>
    </w:p>
    <w:p w14:paraId="1E76CA9B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LACP Fallback (např. pro PXE boot)</w:t>
      </w:r>
    </w:p>
    <w:p w14:paraId="4E4764E0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Minimální počet záznamů v tabulce MAC adres: 8 000</w:t>
      </w:r>
    </w:p>
    <w:p w14:paraId="23F5CF4A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Minimální počet záznamů v tabulce ARP: 1 000</w:t>
      </w:r>
    </w:p>
    <w:p w14:paraId="281E06E0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Protokol pro definici šířených VLAN: MVRP</w:t>
      </w:r>
    </w:p>
    <w:p w14:paraId="22FA93AC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Minimálně 512 aktivních VLAN podle IEEE 802.1Q</w:t>
      </w:r>
    </w:p>
    <w:p w14:paraId="01FFEE3A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IEEE 802.1s - Multiple Spanning Tree a IEEE 802.1w</w:t>
      </w:r>
    </w:p>
    <w:p w14:paraId="5262D826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STP instance per VLAN s 802.1Q tagováním BPDU (např. PVST+)</w:t>
      </w:r>
    </w:p>
    <w:p w14:paraId="350B02AC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Detekce protilehlého zařízení pomocí LLDP a rozšíření LLDP-MED</w:t>
      </w:r>
    </w:p>
    <w:p w14:paraId="02725B4D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Detekce jednosměrnosti optické linky (např. UDLD nebo ekvivalentní)</w:t>
      </w:r>
    </w:p>
    <w:p w14:paraId="78255224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DHCP relay pro IPv4 a IPv6</w:t>
      </w:r>
    </w:p>
    <w:p w14:paraId="4ACD1F9F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NTPv4 pro IPv4 a IPv6 včetně MD5 autentizace</w:t>
      </w:r>
    </w:p>
    <w:p w14:paraId="3A4300F0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Statické směrování IPv4 a IPv6</w:t>
      </w:r>
    </w:p>
    <w:p w14:paraId="3787B96D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IGMP v2 a v3, IGMP snooping</w:t>
      </w:r>
    </w:p>
    <w:p w14:paraId="6CE153F3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MLD v1 a v2, MLD snooping</w:t>
      </w:r>
    </w:p>
    <w:p w14:paraId="1B5E8AD0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Hardware podpora IPv4 a IPv6 ACL</w:t>
      </w:r>
    </w:p>
    <w:p w14:paraId="15001905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lastRenderedPageBreak/>
        <w:t>ACL definice na základě skupiny fyzických portů</w:t>
      </w:r>
    </w:p>
    <w:p w14:paraId="3FCC84EC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ACL aplikovatelný na interface, LAG, VLAN</w:t>
      </w:r>
    </w:p>
    <w:p w14:paraId="24141CBD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DHCP snooping pro IPv4 a IPv6</w:t>
      </w:r>
    </w:p>
    <w:p w14:paraId="329F51AF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HW ochrana proti zahlcení portu (broadcast/multicast/unicast) nastavitelná na kbps</w:t>
      </w:r>
    </w:p>
    <w:p w14:paraId="250D63F1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ICMPv4 a ICMPv6 rate-limiting per port</w:t>
      </w:r>
    </w:p>
    <w:p w14:paraId="0DBFE554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Ověřování 802.1X včetně více uživatelů na port, minimálně 32 uživatelů/port</w:t>
      </w:r>
    </w:p>
    <w:p w14:paraId="15CD73A7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Konfigurovatelná kombinace pořadí postupného ověřování zařízení na portu (IEEE 802.1x, MAC adresou)</w:t>
      </w:r>
    </w:p>
    <w:p w14:paraId="05DA80A0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802.1X s podporou odlišných Preauth VLAN, Fail VLAN, Critical VLAN a Critical voice VLAN</w:t>
      </w:r>
    </w:p>
    <w:p w14:paraId="2A851B05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Dynamické zařazování do VLAN</w:t>
      </w:r>
    </w:p>
    <w:p w14:paraId="4F6A5EB0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Uživatelské role definované lokálně v přepínači, jejich aplikace dle výsledku autorizace</w:t>
      </w:r>
    </w:p>
    <w:p w14:paraId="3EBF77E7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Ochrana ARP protokolu (Dynamic ARP protection nebo funkčně ekvivalentní)</w:t>
      </w:r>
    </w:p>
    <w:p w14:paraId="5267BD52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IP source guard / dynamic IP lockdown</w:t>
      </w:r>
    </w:p>
    <w:p w14:paraId="70D6DBE9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Port security - omezení počtu MAC adres na port, statické MAC, sticky MAC</w:t>
      </w:r>
    </w:p>
    <w:p w14:paraId="7DBF73C6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BPDU guard a Root guard</w:t>
      </w:r>
    </w:p>
    <w:p w14:paraId="34C97621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Ochrana proti flapování linek s možností konfigurace citlivosti a akce při překročení</w:t>
      </w:r>
    </w:p>
    <w:p w14:paraId="2FC5ABED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Uplink failure detection – detekce výpadku uplink a automatický shutdown navázaných downlink portů</w:t>
      </w:r>
    </w:p>
    <w:p w14:paraId="4D617811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Konfigurovatelná ochrana control plane (CoPP) před DoS útoky na CPU</w:t>
      </w:r>
    </w:p>
    <w:p w14:paraId="2F47FD44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Vynucení zadat heslo administrátora a nastavitelná politika komplexity hesla přímo na přepínači</w:t>
      </w:r>
    </w:p>
    <w:p w14:paraId="77CBF26A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instalace vlastního certifikátu včetně Enrollment over Secure Transport (EST)</w:t>
      </w:r>
    </w:p>
    <w:p w14:paraId="661FCF1B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TACACS+ a RADIUS klient pro AAA (autentizace, autorizace, accounting)</w:t>
      </w:r>
    </w:p>
    <w:p w14:paraId="6D592FB9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Aktivní monitoring dostupnosti RADIUS a TACACS+ přednastaveným jménem a heslem</w:t>
      </w:r>
    </w:p>
    <w:p w14:paraId="1188C226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Radius over TLS (RadSec)</w:t>
      </w:r>
    </w:p>
    <w:p w14:paraId="468CDBAF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RADIUS CoA (RFC3576)</w:t>
      </w:r>
    </w:p>
    <w:p w14:paraId="24D4A50A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802.1x autentizace přepínače vůči nadřazenému přepínači s podporou EAP-TLS a EAP-MD5</w:t>
      </w:r>
    </w:p>
    <w:p w14:paraId="0CCC29A8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IPv4 a IPv6 QoS</w:t>
      </w:r>
    </w:p>
    <w:p w14:paraId="0F66CE47" w14:textId="77777777" w:rsidR="00103700" w:rsidRPr="0045713C" w:rsidRDefault="00103700" w:rsidP="00103700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 xml:space="preserve">Minimálně 8 front pro IEEE 802.1p </w:t>
      </w:r>
    </w:p>
    <w:p w14:paraId="76042EC4" w14:textId="77777777" w:rsidR="00103700" w:rsidRPr="0045713C" w:rsidRDefault="00103700" w:rsidP="00103700">
      <w:pPr>
        <w:pStyle w:val="Bezmezer"/>
        <w:rPr>
          <w:rFonts w:asciiTheme="minorHAnsi" w:hAnsiTheme="minorHAnsi" w:cstheme="minorHAnsi"/>
        </w:rPr>
      </w:pPr>
    </w:p>
    <w:p w14:paraId="1982FF28" w14:textId="77777777" w:rsidR="00103700" w:rsidRPr="0045713C" w:rsidRDefault="00103700" w:rsidP="00103700">
      <w:pPr>
        <w:pStyle w:val="Bezmezer"/>
        <w:rPr>
          <w:rFonts w:asciiTheme="minorHAnsi" w:hAnsiTheme="minorHAnsi" w:cstheme="minorHAnsi"/>
          <w:b/>
          <w:bCs/>
        </w:rPr>
      </w:pPr>
      <w:r w:rsidRPr="0045713C">
        <w:rPr>
          <w:rFonts w:asciiTheme="minorHAnsi" w:hAnsiTheme="minorHAnsi" w:cstheme="minorHAnsi"/>
          <w:b/>
          <w:bCs/>
        </w:rPr>
        <w:t>Management</w:t>
      </w:r>
    </w:p>
    <w:p w14:paraId="51834F03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CLI formou 1x USB-C console port</w:t>
      </w:r>
    </w:p>
    <w:p w14:paraId="357B09BF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Konfigurace zařízení v člověku čitelné textové formě</w:t>
      </w:r>
    </w:p>
    <w:p w14:paraId="4C31AE31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USB port pro diagnostiku, přenos konfigurace a firmware</w:t>
      </w:r>
    </w:p>
    <w:p w14:paraId="28F4646B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IPv4 a IPv6 management: SSHv2 server, HTTPS server, SFTP a SCP klient</w:t>
      </w:r>
    </w:p>
    <w:p w14:paraId="42BD35D0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Dvou-faktorová autentizace pro SSH a WebGUI přihlášení</w:t>
      </w:r>
    </w:p>
    <w:p w14:paraId="6FC63757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Kryptografické SSH algoritmy: AES256, HMAC-SHA2-256, DH s klíčem 3072bit a vyšší</w:t>
      </w:r>
    </w:p>
    <w:p w14:paraId="2245E916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SNMPv2c a SNMPv3</w:t>
      </w:r>
    </w:p>
    <w:p w14:paraId="6F0BBACB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RMON</w:t>
      </w:r>
    </w:p>
    <w:p w14:paraId="3009FABA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Možnost omezení přístupu k managementu (SSH, SNMP) pomocí ACL</w:t>
      </w:r>
    </w:p>
    <w:p w14:paraId="09E48A84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Lokálně vynucené RBAC na úrovni přepínače</w:t>
      </w:r>
    </w:p>
    <w:p w14:paraId="1FA28E5F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Dualní flash image - podpora dvou nezávislých verzí operačního systému</w:t>
      </w:r>
    </w:p>
    <w:p w14:paraId="3A3C90A1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TCP a UDP SYSLOG pro IPv4 a IPv6 s možností logování na více serverů</w:t>
      </w:r>
    </w:p>
    <w:p w14:paraId="40853A38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SYSLOG over TLS</w:t>
      </w:r>
    </w:p>
    <w:p w14:paraId="521745FE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Měření zakončení a délky metalického kabelu (např. TDR nebo ekvivalentní)</w:t>
      </w:r>
    </w:p>
    <w:p w14:paraId="61E4FE55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automatických i manuálních snapshotů systému a možnost automatického obnovení předchozí konfigurace v případě konfigurační chyby</w:t>
      </w:r>
    </w:p>
    <w:p w14:paraId="28FDF3A6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lastRenderedPageBreak/>
        <w:t>Podpora standardního Linux Shellu (BASH) pro debugging a skriptování</w:t>
      </w:r>
    </w:p>
    <w:p w14:paraId="3178E8F1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Konfigurační změny pomocí naplánovaných pracovních úloh (Job scheduler)</w:t>
      </w:r>
    </w:p>
    <w:p w14:paraId="068D43E4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Interní uložistě dat pro sběr provozních dat a pokročilou dignostiku zařízení: min. 15 GB</w:t>
      </w:r>
    </w:p>
    <w:p w14:paraId="7472293D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Analýza síťového provozu sFlow podle RFC 3176</w:t>
      </w:r>
    </w:p>
    <w:p w14:paraId="5AA4F7D4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Port mirroring (SPAN), alespoň 4 různé obousměrné session</w:t>
      </w:r>
    </w:p>
    <w:p w14:paraId="05C464CC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Automatizace – podpora read-only a read-write REST API včetně volání CLI příkazů</w:t>
      </w:r>
    </w:p>
    <w:p w14:paraId="5A5BA559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Automatická konfigurace portu podle připojeného zařízení</w:t>
      </w:r>
    </w:p>
    <w:p w14:paraId="08E32CDD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Cloud i On-Premise management software výrobce zařízení</w:t>
      </w:r>
    </w:p>
    <w:p w14:paraId="0E3CD27C" w14:textId="77777777" w:rsidR="00103700" w:rsidRPr="0045713C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Podpora Zero Touch Provisioning (ZTP)</w:t>
      </w:r>
    </w:p>
    <w:p w14:paraId="4E639B5D" w14:textId="18265211" w:rsidR="00103700" w:rsidRDefault="00103700" w:rsidP="00103700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45713C">
        <w:rPr>
          <w:rFonts w:asciiTheme="minorHAnsi" w:hAnsiTheme="minorHAnsi" w:cstheme="minorHAnsi"/>
        </w:rPr>
        <w:t>Konfigurační šablony aplikovatelné na rozhraní, spravované samotným zařízením bez dodatečných externích nástrojů</w:t>
      </w:r>
    </w:p>
    <w:p w14:paraId="11270DED" w14:textId="77777777" w:rsidR="0008386F" w:rsidRDefault="0008386F" w:rsidP="0008386F">
      <w:pPr>
        <w:pStyle w:val="Bezmezer"/>
        <w:rPr>
          <w:rFonts w:asciiTheme="minorHAnsi" w:hAnsiTheme="minorHAnsi" w:cstheme="minorHAnsi"/>
        </w:rPr>
      </w:pPr>
    </w:p>
    <w:p w14:paraId="5AD4A32D" w14:textId="77777777" w:rsidR="0008386F" w:rsidRPr="00FC4F1F" w:rsidRDefault="0008386F" w:rsidP="0008386F">
      <w:pPr>
        <w:pStyle w:val="Bezmezer"/>
        <w:rPr>
          <w:rFonts w:asciiTheme="minorHAnsi" w:hAnsiTheme="minorHAnsi" w:cstheme="minorHAnsi"/>
          <w:b/>
          <w:bCs/>
        </w:rPr>
      </w:pPr>
      <w:r w:rsidRPr="00FC4F1F">
        <w:rPr>
          <w:rFonts w:asciiTheme="minorHAnsi" w:hAnsiTheme="minorHAnsi" w:cstheme="minorHAnsi"/>
          <w:b/>
          <w:bCs/>
        </w:rPr>
        <w:t>SFP moduly</w:t>
      </w:r>
    </w:p>
    <w:p w14:paraId="2A84CD2A" w14:textId="70EBEA00" w:rsidR="0008386F" w:rsidRPr="00FC4F1F" w:rsidRDefault="0008386F" w:rsidP="0008386F">
      <w:pPr>
        <w:pStyle w:val="Bezmezer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eastAsia="Times New Roman"/>
        </w:rPr>
        <w:t>Generic 1G SFP RJ45 T 100m Cat5e Transceiver</w:t>
      </w:r>
      <w:r w:rsidR="00DB44AB">
        <w:rPr>
          <w:rFonts w:eastAsia="Times New Roman"/>
        </w:rPr>
        <w:t xml:space="preserve">, </w:t>
      </w:r>
      <w:r w:rsidR="00DB44AB">
        <w:t>které je plně kompatibilní s originálním SFP(+) výrobce nabízeného přepínače</w:t>
      </w:r>
      <w:r>
        <w:rPr>
          <w:rFonts w:eastAsia="Times New Roman"/>
        </w:rPr>
        <w:t>: 1 ks ke každému kusu přepínače</w:t>
      </w:r>
    </w:p>
    <w:p w14:paraId="2BD5353E" w14:textId="77777777" w:rsidR="00E11CA7" w:rsidRPr="00FD066D" w:rsidRDefault="00E11CA7" w:rsidP="00E11CA7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5DAC217F" w14:textId="1F5F2229" w:rsidR="00E11CA7" w:rsidRPr="005650C8" w:rsidRDefault="003D0AF1" w:rsidP="00E11CA7">
      <w:pPr>
        <w:pStyle w:val="Bezmez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57079520"/>
      <w:r>
        <w:rPr>
          <w:rFonts w:asciiTheme="minorHAnsi" w:hAnsiTheme="minorHAnsi" w:cstheme="minorHAnsi"/>
          <w:b/>
          <w:bCs/>
          <w:sz w:val="28"/>
          <w:szCs w:val="28"/>
        </w:rPr>
        <w:t>Síťový přepínač - m</w:t>
      </w:r>
      <w:r w:rsidR="00E11CA7" w:rsidRPr="005650C8">
        <w:rPr>
          <w:rFonts w:asciiTheme="minorHAnsi" w:hAnsiTheme="minorHAnsi" w:cstheme="minorHAnsi"/>
          <w:b/>
          <w:bCs/>
          <w:sz w:val="28"/>
          <w:szCs w:val="28"/>
        </w:rPr>
        <w:t xml:space="preserve">odel </w:t>
      </w:r>
      <w:r w:rsidR="004C2B4E" w:rsidRPr="005650C8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="00E11CA7" w:rsidRPr="005650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E11CA7" w:rsidRPr="005650C8">
        <w:rPr>
          <w:rFonts w:asciiTheme="minorHAnsi" w:hAnsiTheme="minorHAnsi" w:cstheme="minorHAnsi"/>
          <w:b/>
          <w:bCs/>
          <w:sz w:val="28"/>
          <w:szCs w:val="28"/>
        </w:rPr>
        <w:t>48 portů bez PoE</w:t>
      </w:r>
      <w:r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6FCC194D" w14:textId="77777777" w:rsidR="006168F2" w:rsidRPr="006168F2" w:rsidRDefault="006168F2" w:rsidP="006168F2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  <w:r w:rsidRPr="006168F2">
        <w:rPr>
          <w:rFonts w:asciiTheme="minorHAnsi" w:hAnsiTheme="minorHAnsi" w:cstheme="minorHAnsi"/>
          <w:b/>
          <w:bCs/>
          <w:sz w:val="20"/>
          <w:szCs w:val="20"/>
        </w:rPr>
        <w:t>Základní vlastnosti</w:t>
      </w:r>
    </w:p>
    <w:p w14:paraId="03F39151" w14:textId="77777777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Třída zařízení: L2 switch</w:t>
      </w:r>
    </w:p>
    <w:p w14:paraId="321A8B19" w14:textId="77777777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Formát zařízení do racku</w:t>
      </w:r>
    </w:p>
    <w:p w14:paraId="3F56FA2D" w14:textId="77777777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Maximální velikost zařízení: 1U</w:t>
      </w:r>
    </w:p>
    <w:p w14:paraId="06C85DC1" w14:textId="6E661501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Počet 1Gbit/s metalických portů</w:t>
      </w:r>
      <w:r>
        <w:rPr>
          <w:rFonts w:asciiTheme="minorHAnsi" w:hAnsiTheme="minorHAnsi" w:cstheme="minorHAnsi"/>
          <w:sz w:val="20"/>
          <w:szCs w:val="20"/>
        </w:rPr>
        <w:t>: 48</w:t>
      </w:r>
    </w:p>
    <w:p w14:paraId="4FC15A94" w14:textId="7271895F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Počet 10Gbit/s SFP+ nezávislých optických portů s volitelným fyzickým rozhraním</w:t>
      </w:r>
      <w:r>
        <w:rPr>
          <w:rFonts w:asciiTheme="minorHAnsi" w:hAnsiTheme="minorHAnsi" w:cstheme="minorHAnsi"/>
          <w:sz w:val="20"/>
          <w:szCs w:val="20"/>
        </w:rPr>
        <w:t>: 4</w:t>
      </w:r>
    </w:p>
    <w:p w14:paraId="47BCB2B6" w14:textId="77777777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10GE interface zpětně kompatibilní s 1Gbit/s transceivery</w:t>
      </w:r>
    </w:p>
    <w:p w14:paraId="2D20CCE1" w14:textId="77777777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Všechny ethernet porty jsou dostupné zepředu</w:t>
      </w:r>
    </w:p>
    <w:p w14:paraId="5E60A8A1" w14:textId="77777777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Interní napájecí zdroj</w:t>
      </w:r>
    </w:p>
    <w:p w14:paraId="5CFB921B" w14:textId="77777777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Energy Efficient Ethernet (802.3az)</w:t>
      </w:r>
    </w:p>
    <w:p w14:paraId="3A210A2C" w14:textId="34AF812B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Celková propustnost přepínače</w:t>
      </w:r>
      <w:r>
        <w:rPr>
          <w:rFonts w:asciiTheme="minorHAnsi" w:hAnsiTheme="minorHAnsi" w:cstheme="minorHAnsi"/>
          <w:sz w:val="20"/>
          <w:szCs w:val="20"/>
        </w:rPr>
        <w:t>: 176 Gb/s</w:t>
      </w:r>
    </w:p>
    <w:p w14:paraId="20901733" w14:textId="434B6D23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Celkový paketový výkon přepínače</w:t>
      </w:r>
      <w:r>
        <w:rPr>
          <w:rFonts w:asciiTheme="minorHAnsi" w:hAnsiTheme="minorHAnsi" w:cstheme="minorHAnsi"/>
          <w:sz w:val="20"/>
          <w:szCs w:val="20"/>
        </w:rPr>
        <w:t xml:space="preserve">: 98 </w:t>
      </w:r>
      <w:r w:rsidR="00676068">
        <w:rPr>
          <w:rFonts w:asciiTheme="minorHAnsi" w:hAnsiTheme="minorHAnsi" w:cstheme="minorHAnsi"/>
          <w:sz w:val="20"/>
          <w:szCs w:val="20"/>
        </w:rPr>
        <w:t>Mpps</w:t>
      </w:r>
    </w:p>
    <w:p w14:paraId="52D6B181" w14:textId="77777777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Minimálně 12MB paketový buffer</w:t>
      </w:r>
    </w:p>
    <w:p w14:paraId="116481A0" w14:textId="692F92C8" w:rsidR="006168F2" w:rsidRPr="006168F2" w:rsidRDefault="006168F2" w:rsidP="006168F2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Maximální přípustná hloubka přepínače</w:t>
      </w:r>
      <w:r>
        <w:rPr>
          <w:rFonts w:asciiTheme="minorHAnsi" w:hAnsiTheme="minorHAnsi" w:cstheme="minorHAnsi"/>
          <w:sz w:val="20"/>
          <w:szCs w:val="20"/>
        </w:rPr>
        <w:t>: 25 cm</w:t>
      </w:r>
    </w:p>
    <w:p w14:paraId="08D833BB" w14:textId="77777777" w:rsidR="006168F2" w:rsidRPr="006168F2" w:rsidRDefault="006168F2" w:rsidP="006168F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04143E91" w14:textId="77777777" w:rsidR="006168F2" w:rsidRPr="006168F2" w:rsidRDefault="006168F2" w:rsidP="006168F2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  <w:r w:rsidRPr="006168F2">
        <w:rPr>
          <w:rFonts w:asciiTheme="minorHAnsi" w:hAnsiTheme="minorHAnsi" w:cstheme="minorHAnsi"/>
          <w:b/>
          <w:bCs/>
          <w:sz w:val="20"/>
          <w:szCs w:val="20"/>
        </w:rPr>
        <w:t>Základní funkce a protokoly</w:t>
      </w:r>
    </w:p>
    <w:p w14:paraId="17B10623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"jumbo rámců" včetně velikosti 9198 Byte</w:t>
      </w:r>
    </w:p>
    <w:p w14:paraId="7D452ECC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 xml:space="preserve">Podpora linkové agregace IEEE 802.3ad </w:t>
      </w:r>
    </w:p>
    <w:p w14:paraId="62215041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Konfigurovatelné rozkládání LACP zátěže podle L2, L3 a L4</w:t>
      </w:r>
    </w:p>
    <w:p w14:paraId="3310A91A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Minimální počet LACP skupin/linek ve skupině: 8/8</w:t>
      </w:r>
    </w:p>
    <w:p w14:paraId="21341BF8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Protokol pro definici šířených VLAN: MVRP</w:t>
      </w:r>
    </w:p>
    <w:p w14:paraId="6721C48B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VLAN podle IEEE 802.1Q, minimálně 512 aktivních VLAN</w:t>
      </w:r>
    </w:p>
    <w:p w14:paraId="157E0554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IEEE 802.1s - Multiple Spanning Tree</w:t>
      </w:r>
    </w:p>
    <w:p w14:paraId="1E9F3285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STP instance per VLAN s 802.1Q tagováním BPDU (např. PVST+)</w:t>
      </w:r>
    </w:p>
    <w:p w14:paraId="5C61EB56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Detekce protilehlého zařízení pomocí LLDP a rozšíření LLDP-MED</w:t>
      </w:r>
    </w:p>
    <w:p w14:paraId="338E25F9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Detekce jednosměrnosti optické linky (např. UDLD)</w:t>
      </w:r>
    </w:p>
    <w:p w14:paraId="6F53923A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NTP pro IPv4 a IPv6 včetně MD5 autentizace</w:t>
      </w:r>
    </w:p>
    <w:p w14:paraId="741DB3ED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Statické směrování IPv4 a IPv6</w:t>
      </w:r>
    </w:p>
    <w:p w14:paraId="328C8ADA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IGMP v2 a v3</w:t>
      </w:r>
    </w:p>
    <w:p w14:paraId="54B79B7F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MLD v1 a v2</w:t>
      </w:r>
    </w:p>
    <w:p w14:paraId="22D529DC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Hardware podpora IPv4 a IPv6 ACL</w:t>
      </w:r>
    </w:p>
    <w:p w14:paraId="66B3A4C7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lastRenderedPageBreak/>
        <w:t>ACL definice na základě skupiny fyzických portů</w:t>
      </w:r>
    </w:p>
    <w:p w14:paraId="14C5478E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ACL aplikovatelný na rozhraní IN včetně virtuálních VLAN</w:t>
      </w:r>
    </w:p>
    <w:p w14:paraId="6F56BD38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BPDU guard a Root guard</w:t>
      </w:r>
    </w:p>
    <w:p w14:paraId="6DA5F4BE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HW ochrana proti zahlcení (broadcast/multicast/unicast storm) nastavitelná na kbps</w:t>
      </w:r>
    </w:p>
    <w:p w14:paraId="12AB1057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ICMPv4 a ICMPv6 rate-limiting per port</w:t>
      </w:r>
    </w:p>
    <w:p w14:paraId="479EA210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Ověřování 802.1X včetně více uživatelů na port, minimálně 32 uživatelů/port</w:t>
      </w:r>
    </w:p>
    <w:p w14:paraId="2BBC0C17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Konfigurovatelná kombinace pořadí postupného ověřování na portu (IEEE 802.1x, MAC adresou)</w:t>
      </w:r>
    </w:p>
    <w:p w14:paraId="6828A4BF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802.1X s podporou odlišných Preauth VLAN, Fail VLAN a Critical VLAN a Critical voice VLAN</w:t>
      </w:r>
    </w:p>
    <w:p w14:paraId="7A451DC8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Dynamické zařazování do VLAN</w:t>
      </w:r>
    </w:p>
    <w:p w14:paraId="48947F29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802.1x volitelně bez omezování přístupu (pro monitoring a snadné nasazení)</w:t>
      </w:r>
    </w:p>
    <w:p w14:paraId="03DF2B54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Port security - omezení počtu MAC adres na port, statické MAC, sticky MAC</w:t>
      </w:r>
    </w:p>
    <w:p w14:paraId="238DEA6B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Ochrana proti opakovaným výpadkům linek (flapování) s možností konfigurace citlivosti a akce při překročení</w:t>
      </w:r>
    </w:p>
    <w:p w14:paraId="7FFFDE39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Konfigurovatelná ochrana control plane (CoPP) před DoS útoky na CPU</w:t>
      </w:r>
    </w:p>
    <w:p w14:paraId="15FD2C6B" w14:textId="77777777" w:rsidR="006168F2" w:rsidRP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IPv4 a IPv6 QoS</w:t>
      </w:r>
    </w:p>
    <w:p w14:paraId="2C9DB427" w14:textId="7E542458" w:rsidR="006168F2" w:rsidRDefault="006168F2" w:rsidP="006168F2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 xml:space="preserve">Minimálně 8 front pro IEEE 802.1p </w:t>
      </w:r>
    </w:p>
    <w:p w14:paraId="7D03491D" w14:textId="77777777" w:rsidR="006168F2" w:rsidRPr="006168F2" w:rsidRDefault="006168F2" w:rsidP="006168F2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3915073F" w14:textId="77777777" w:rsidR="006168F2" w:rsidRPr="006168F2" w:rsidRDefault="006168F2" w:rsidP="006168F2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  <w:r w:rsidRPr="006168F2">
        <w:rPr>
          <w:rFonts w:asciiTheme="minorHAnsi" w:hAnsiTheme="minorHAnsi" w:cstheme="minorHAnsi"/>
          <w:b/>
          <w:bCs/>
          <w:sz w:val="20"/>
          <w:szCs w:val="20"/>
        </w:rPr>
        <w:t>Management</w:t>
      </w:r>
    </w:p>
    <w:p w14:paraId="76C3D5DF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CLI formou 1x USB-C console port</w:t>
      </w:r>
    </w:p>
    <w:p w14:paraId="51F0D1FC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Konfigurace zařízení v člověku čitelné textové formě</w:t>
      </w:r>
    </w:p>
    <w:p w14:paraId="1EB481B2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automatických i manuálních snapshotů konfigurace systému</w:t>
      </w:r>
    </w:p>
    <w:p w14:paraId="0DE058A4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USB port pro diagnostiku, přenos konfigurace a firmware</w:t>
      </w:r>
    </w:p>
    <w:p w14:paraId="72B55049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managementu přes IPv4 i IPv6</w:t>
      </w:r>
    </w:p>
    <w:p w14:paraId="30D5F004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SSHv2 server, HTTPS server a SFTP klient</w:t>
      </w:r>
    </w:p>
    <w:p w14:paraId="1A6587B9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Kryptografické SSH algoritmy: AES256, HMAC-SHA2-256, DHG15 nebo vyšší</w:t>
      </w:r>
    </w:p>
    <w:p w14:paraId="44147583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SNMPv2c a SNMPv3</w:t>
      </w:r>
    </w:p>
    <w:p w14:paraId="5FECE9FF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RMON</w:t>
      </w:r>
    </w:p>
    <w:p w14:paraId="1ED9B973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Možnost omezení přístupu k managementu (SSH, SNMP) pomocí ACL</w:t>
      </w:r>
    </w:p>
    <w:p w14:paraId="21AC3424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Lokálně vynucené RBAC na úrovni přepínače</w:t>
      </w:r>
    </w:p>
    <w:p w14:paraId="665907DE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Dualní flash image</w:t>
      </w:r>
    </w:p>
    <w:p w14:paraId="008FB1BC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TCP a UDP SYSLOG pro IPv4 a IPv6 s možností logování na více serverů</w:t>
      </w:r>
    </w:p>
    <w:p w14:paraId="23A223DC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SYSLOG over TLS</w:t>
      </w:r>
    </w:p>
    <w:p w14:paraId="1E4668FF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standardního Linux Shellu (BASH) pro debugging a skriptování</w:t>
      </w:r>
    </w:p>
    <w:p w14:paraId="0E36B4DA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RADIUS, RADIUS CoA (RFC3576), RADIUS IPSec</w:t>
      </w:r>
    </w:p>
    <w:p w14:paraId="63C4BF7C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TACACS+ včetně command authorization</w:t>
      </w:r>
    </w:p>
    <w:p w14:paraId="0DF2E7A8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Konfigurační změny pomocí naplánovaných pracovních úloh (Job scheduler)</w:t>
      </w:r>
    </w:p>
    <w:p w14:paraId="3AADCD88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Aktivní monitoring dostupnosti RADIUS a TACACS+ přednastaveným jménem a heslem</w:t>
      </w:r>
    </w:p>
    <w:p w14:paraId="38B2A868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Analýza síťového provozu sFlow podle RFC 3176</w:t>
      </w:r>
    </w:p>
    <w:p w14:paraId="38F37AFE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Port mirroring (SPAN), alespoň 4 různé obousměrné session</w:t>
      </w:r>
    </w:p>
    <w:p w14:paraId="6FC23A9C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Zero Touch Provisioning (ZTP)</w:t>
      </w:r>
    </w:p>
    <w:p w14:paraId="094F78CC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REST API pro automatizaci nastavení</w:t>
      </w:r>
    </w:p>
    <w:p w14:paraId="48D9E2FB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Automatická konfigurace portu podle připojeného zařízení</w:t>
      </w:r>
    </w:p>
    <w:p w14:paraId="69E58BDA" w14:textId="77777777" w:rsidR="006168F2" w:rsidRP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Cloud based management</w:t>
      </w:r>
    </w:p>
    <w:p w14:paraId="40E84D8B" w14:textId="301DBF6C" w:rsidR="006168F2" w:rsidRDefault="006168F2" w:rsidP="006168F2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Konfigurační šablony aplikovatelné na rozhraní, spravované samotným zařízením bez dodatečných externích nástrojů</w:t>
      </w:r>
    </w:p>
    <w:p w14:paraId="00455513" w14:textId="2AA2D019" w:rsidR="0008386F" w:rsidRDefault="0008386F" w:rsidP="0008386F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1C95E7B" w14:textId="77777777" w:rsidR="0008386F" w:rsidRPr="00FC4F1F" w:rsidRDefault="0008386F" w:rsidP="0008386F">
      <w:pPr>
        <w:pStyle w:val="Bezmezer"/>
        <w:rPr>
          <w:rFonts w:asciiTheme="minorHAnsi" w:hAnsiTheme="minorHAnsi" w:cstheme="minorHAnsi"/>
          <w:b/>
          <w:bCs/>
        </w:rPr>
      </w:pPr>
      <w:r w:rsidRPr="00FC4F1F">
        <w:rPr>
          <w:rFonts w:asciiTheme="minorHAnsi" w:hAnsiTheme="minorHAnsi" w:cstheme="minorHAnsi"/>
          <w:b/>
          <w:bCs/>
        </w:rPr>
        <w:t>SFP moduly</w:t>
      </w:r>
    </w:p>
    <w:p w14:paraId="453A49A8" w14:textId="65440584" w:rsidR="0008386F" w:rsidRPr="00FC4F1F" w:rsidRDefault="0008386F" w:rsidP="0008386F">
      <w:pPr>
        <w:pStyle w:val="Bezmezer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eastAsia="Times New Roman"/>
        </w:rPr>
        <w:t>Generic 10G SFP+ LC SR 300m OM3 MMF Transceiver</w:t>
      </w:r>
      <w:r w:rsidR="00DB44AB">
        <w:rPr>
          <w:rFonts w:eastAsia="Times New Roman"/>
        </w:rPr>
        <w:t xml:space="preserve">, </w:t>
      </w:r>
      <w:r w:rsidR="00DB44AB">
        <w:t>které je plně kompatibilní s originálním SFP(+) výrobce nabízeného přepínače</w:t>
      </w:r>
      <w:r>
        <w:rPr>
          <w:rFonts w:eastAsia="Times New Roman"/>
        </w:rPr>
        <w:t>: 1 ks ke každému kusu přepínače</w:t>
      </w:r>
    </w:p>
    <w:p w14:paraId="43162553" w14:textId="0A46900C" w:rsidR="0008386F" w:rsidRDefault="0008386F" w:rsidP="0008386F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F4A1EB1" w14:textId="6BFE8EF6" w:rsidR="003757CA" w:rsidRPr="005650C8" w:rsidRDefault="003757CA" w:rsidP="003757CA">
      <w:pPr>
        <w:pStyle w:val="Bezmez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Síťový přepínač - m</w:t>
      </w:r>
      <w:r w:rsidRPr="005650C8">
        <w:rPr>
          <w:rFonts w:asciiTheme="minorHAnsi" w:hAnsiTheme="minorHAnsi" w:cstheme="minorHAnsi"/>
          <w:b/>
          <w:bCs/>
          <w:sz w:val="28"/>
          <w:szCs w:val="28"/>
        </w:rPr>
        <w:t xml:space="preserve">odel </w:t>
      </w:r>
      <w:r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5650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(24</w:t>
      </w:r>
      <w:r w:rsidRPr="005650C8">
        <w:rPr>
          <w:rFonts w:asciiTheme="minorHAnsi" w:hAnsiTheme="minorHAnsi" w:cstheme="minorHAnsi"/>
          <w:b/>
          <w:bCs/>
          <w:sz w:val="28"/>
          <w:szCs w:val="28"/>
        </w:rPr>
        <w:t xml:space="preserve"> portů bez PoE</w:t>
      </w:r>
      <w:r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0B2E6DCE" w14:textId="77777777" w:rsidR="003757CA" w:rsidRPr="006168F2" w:rsidRDefault="003757CA" w:rsidP="003757CA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  <w:r w:rsidRPr="006168F2">
        <w:rPr>
          <w:rFonts w:asciiTheme="minorHAnsi" w:hAnsiTheme="minorHAnsi" w:cstheme="minorHAnsi"/>
          <w:b/>
          <w:bCs/>
          <w:sz w:val="20"/>
          <w:szCs w:val="20"/>
        </w:rPr>
        <w:t>Základní vlastnosti</w:t>
      </w:r>
    </w:p>
    <w:p w14:paraId="0F373ECC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Třída zařízení: L2 switch</w:t>
      </w:r>
    </w:p>
    <w:p w14:paraId="5570CC1C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Formát zařízení do racku</w:t>
      </w:r>
    </w:p>
    <w:p w14:paraId="63532A42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Maximální velikost zařízení: 1U</w:t>
      </w:r>
    </w:p>
    <w:p w14:paraId="088908E3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Počet 1Gbit/s metalických portů</w:t>
      </w:r>
      <w:r>
        <w:rPr>
          <w:rFonts w:asciiTheme="minorHAnsi" w:hAnsiTheme="minorHAnsi" w:cstheme="minorHAnsi"/>
          <w:sz w:val="20"/>
          <w:szCs w:val="20"/>
        </w:rPr>
        <w:t>: 48</w:t>
      </w:r>
    </w:p>
    <w:p w14:paraId="0C2696F4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Počet 10Gbit/s SFP+ nezávislých optických portů s volitelným fyzickým rozhraním</w:t>
      </w:r>
      <w:r>
        <w:rPr>
          <w:rFonts w:asciiTheme="minorHAnsi" w:hAnsiTheme="minorHAnsi" w:cstheme="minorHAnsi"/>
          <w:sz w:val="20"/>
          <w:szCs w:val="20"/>
        </w:rPr>
        <w:t>: 4</w:t>
      </w:r>
    </w:p>
    <w:p w14:paraId="3F79C1BE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10GE interface zpětně kompatibilní s 1Gbit/s transceivery</w:t>
      </w:r>
    </w:p>
    <w:p w14:paraId="3D0A6B38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Všechny ethernet porty jsou dostupné zepředu</w:t>
      </w:r>
    </w:p>
    <w:p w14:paraId="53C00AF9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Interní napájecí zdroj</w:t>
      </w:r>
    </w:p>
    <w:p w14:paraId="0971E52D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Energy Efficient Ethernet (802.3az)</w:t>
      </w:r>
    </w:p>
    <w:p w14:paraId="7171A658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Celková propustnost přepínače</w:t>
      </w:r>
      <w:r>
        <w:rPr>
          <w:rFonts w:asciiTheme="minorHAnsi" w:hAnsiTheme="minorHAnsi" w:cstheme="minorHAnsi"/>
          <w:sz w:val="20"/>
          <w:szCs w:val="20"/>
        </w:rPr>
        <w:t>: 176 Gb/s</w:t>
      </w:r>
    </w:p>
    <w:p w14:paraId="3007643F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Celkový paketový výkon přepínače</w:t>
      </w:r>
      <w:r>
        <w:rPr>
          <w:rFonts w:asciiTheme="minorHAnsi" w:hAnsiTheme="minorHAnsi" w:cstheme="minorHAnsi"/>
          <w:sz w:val="20"/>
          <w:szCs w:val="20"/>
        </w:rPr>
        <w:t>: 98 Mpps</w:t>
      </w:r>
    </w:p>
    <w:p w14:paraId="269D9C7B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Minimálně 12MB paketový buffer</w:t>
      </w:r>
    </w:p>
    <w:p w14:paraId="0788DB20" w14:textId="77777777" w:rsidR="003757CA" w:rsidRPr="006168F2" w:rsidRDefault="003757CA" w:rsidP="003757CA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Maximální přípustná hloubka přepínače</w:t>
      </w:r>
      <w:r>
        <w:rPr>
          <w:rFonts w:asciiTheme="minorHAnsi" w:hAnsiTheme="minorHAnsi" w:cstheme="minorHAnsi"/>
          <w:sz w:val="20"/>
          <w:szCs w:val="20"/>
        </w:rPr>
        <w:t>: 25 cm</w:t>
      </w:r>
    </w:p>
    <w:p w14:paraId="284B1632" w14:textId="77777777" w:rsidR="003757CA" w:rsidRPr="006168F2" w:rsidRDefault="003757CA" w:rsidP="003757CA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639F3F26" w14:textId="77777777" w:rsidR="003757CA" w:rsidRPr="006168F2" w:rsidRDefault="003757CA" w:rsidP="003757CA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  <w:r w:rsidRPr="006168F2">
        <w:rPr>
          <w:rFonts w:asciiTheme="minorHAnsi" w:hAnsiTheme="minorHAnsi" w:cstheme="minorHAnsi"/>
          <w:b/>
          <w:bCs/>
          <w:sz w:val="20"/>
          <w:szCs w:val="20"/>
        </w:rPr>
        <w:t>Základní funkce a protokoly</w:t>
      </w:r>
    </w:p>
    <w:p w14:paraId="6F467D7A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"jumbo rámců" včetně velikosti 9198 Byte</w:t>
      </w:r>
    </w:p>
    <w:p w14:paraId="7E48A801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 xml:space="preserve">Podpora linkové agregace IEEE 802.3ad </w:t>
      </w:r>
    </w:p>
    <w:p w14:paraId="446223C7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Konfigurovatelné rozkládání LACP zátěže podle L2, L3 a L4</w:t>
      </w:r>
    </w:p>
    <w:p w14:paraId="0403550D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Minimální počet LACP skupin/linek ve skupině: 8/8</w:t>
      </w:r>
    </w:p>
    <w:p w14:paraId="0EE27957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Protokol pro definici šířených VLAN: MVRP</w:t>
      </w:r>
    </w:p>
    <w:p w14:paraId="2155B920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VLAN podle IEEE 802.1Q, minimálně 512 aktivních VLAN</w:t>
      </w:r>
    </w:p>
    <w:p w14:paraId="70ABD524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IEEE 802.1s - Multiple Spanning Tree</w:t>
      </w:r>
    </w:p>
    <w:p w14:paraId="0B1CC217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STP instance per VLAN s 802.1Q tagováním BPDU (např. PVST+)</w:t>
      </w:r>
    </w:p>
    <w:p w14:paraId="694E9125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Detekce protilehlého zařízení pomocí LLDP a rozšíření LLDP-MED</w:t>
      </w:r>
    </w:p>
    <w:p w14:paraId="06231967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Detekce jednosměrnosti optické linky (např. UDLD)</w:t>
      </w:r>
    </w:p>
    <w:p w14:paraId="0B92398C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NTP pro IPv4 a IPv6 včetně MD5 autentizace</w:t>
      </w:r>
    </w:p>
    <w:p w14:paraId="03B65B06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Statické směrování IPv4 a IPv6</w:t>
      </w:r>
    </w:p>
    <w:p w14:paraId="05CE9A46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IGMP v2 a v3</w:t>
      </w:r>
    </w:p>
    <w:p w14:paraId="62011F88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MLD v1 a v2</w:t>
      </w:r>
    </w:p>
    <w:p w14:paraId="602395C5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Hardware podpora IPv4 a IPv6 ACL</w:t>
      </w:r>
    </w:p>
    <w:p w14:paraId="50359FF3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ACL definice na základě skupiny fyzických portů</w:t>
      </w:r>
    </w:p>
    <w:p w14:paraId="34461102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ACL aplikovatelný na rozhraní IN včetně virtuálních VLAN</w:t>
      </w:r>
    </w:p>
    <w:p w14:paraId="7F074A7F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BPDU guard a Root guard</w:t>
      </w:r>
    </w:p>
    <w:p w14:paraId="55C1E2FF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HW ochrana proti zahlcení (broadcast/multicast/unicast storm) nastavitelná na kbps</w:t>
      </w:r>
    </w:p>
    <w:p w14:paraId="0A2E2A08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ICMPv4 a ICMPv6 rate-limiting per port</w:t>
      </w:r>
    </w:p>
    <w:p w14:paraId="280F1CC5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Ověřování 802.1X včetně více uživatelů na port, minimálně 32 uživatelů/port</w:t>
      </w:r>
    </w:p>
    <w:p w14:paraId="66CF7D51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Konfigurovatelná kombinace pořadí postupného ověřování na portu (IEEE 802.1x, MAC adresou)</w:t>
      </w:r>
    </w:p>
    <w:p w14:paraId="41077EC4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802.1X s podporou odlišných Preauth VLAN, Fail VLAN a Critical VLAN a Critical voice VLAN</w:t>
      </w:r>
    </w:p>
    <w:p w14:paraId="57970616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Dynamické zařazování do VLAN</w:t>
      </w:r>
    </w:p>
    <w:p w14:paraId="57D14E83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802.1x volitelně bez omezování přístupu (pro monitoring a snadné nasazení)</w:t>
      </w:r>
    </w:p>
    <w:p w14:paraId="13BDCD3C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Port security - omezení počtu MAC adres na port, statické MAC, sticky MAC</w:t>
      </w:r>
    </w:p>
    <w:p w14:paraId="737741DF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Ochrana proti opakovaným výpadkům linek (flapování) s možností konfigurace citlivosti a akce při překročení</w:t>
      </w:r>
    </w:p>
    <w:p w14:paraId="4127085D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Konfigurovatelná ochrana control plane (CoPP) před DoS útoky na CPU</w:t>
      </w:r>
    </w:p>
    <w:p w14:paraId="1178B779" w14:textId="77777777" w:rsidR="003757CA" w:rsidRPr="006168F2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IPv4 a IPv6 QoS</w:t>
      </w:r>
    </w:p>
    <w:p w14:paraId="5F234EB5" w14:textId="77777777" w:rsidR="003757CA" w:rsidRDefault="003757CA" w:rsidP="003757CA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 xml:space="preserve">Minimálně 8 front pro IEEE 802.1p </w:t>
      </w:r>
    </w:p>
    <w:p w14:paraId="688F66F8" w14:textId="77777777" w:rsidR="003757CA" w:rsidRPr="006168F2" w:rsidRDefault="003757CA" w:rsidP="003757CA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606E238A" w14:textId="77777777" w:rsidR="003757CA" w:rsidRPr="006168F2" w:rsidRDefault="003757CA" w:rsidP="003757CA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  <w:r w:rsidRPr="006168F2">
        <w:rPr>
          <w:rFonts w:asciiTheme="minorHAnsi" w:hAnsiTheme="minorHAnsi" w:cstheme="minorHAnsi"/>
          <w:b/>
          <w:bCs/>
          <w:sz w:val="20"/>
          <w:szCs w:val="20"/>
        </w:rPr>
        <w:t>Management</w:t>
      </w:r>
    </w:p>
    <w:p w14:paraId="7C56511A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lastRenderedPageBreak/>
        <w:t>CLI formou 1x USB-C console port</w:t>
      </w:r>
    </w:p>
    <w:p w14:paraId="167248D6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Konfigurace zařízení v člověku čitelné textové formě</w:t>
      </w:r>
    </w:p>
    <w:p w14:paraId="3960ECEB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automatických i manuálních snapshotů konfigurace systému</w:t>
      </w:r>
    </w:p>
    <w:p w14:paraId="566DCF88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USB port pro diagnostiku, přenos konfigurace a firmware</w:t>
      </w:r>
    </w:p>
    <w:p w14:paraId="4DBF7E48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managementu přes IPv4 i IPv6</w:t>
      </w:r>
    </w:p>
    <w:p w14:paraId="465C5CE2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SSHv2 server, HTTPS server a SFTP klient</w:t>
      </w:r>
    </w:p>
    <w:p w14:paraId="606423F0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Kryptografické SSH algoritmy: AES256, HMAC-SHA2-256, DHG15 nebo vyšší</w:t>
      </w:r>
    </w:p>
    <w:p w14:paraId="7CC3A638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SNMPv2c a SNMPv3</w:t>
      </w:r>
    </w:p>
    <w:p w14:paraId="78CCB218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RMON</w:t>
      </w:r>
    </w:p>
    <w:p w14:paraId="5FD93761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Možnost omezení přístupu k managementu (SSH, SNMP) pomocí ACL</w:t>
      </w:r>
    </w:p>
    <w:p w14:paraId="2B2E7D66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Lokálně vynucené RBAC na úrovni přepínače</w:t>
      </w:r>
    </w:p>
    <w:p w14:paraId="318D80E1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Dualní flash image</w:t>
      </w:r>
    </w:p>
    <w:p w14:paraId="1C9614E0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TCP a UDP SYSLOG pro IPv4 a IPv6 s možností logování na více serverů</w:t>
      </w:r>
    </w:p>
    <w:p w14:paraId="44ABA6BF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SYSLOG over TLS</w:t>
      </w:r>
    </w:p>
    <w:p w14:paraId="0828D145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standardního Linux Shellu (BASH) pro debugging a skriptování</w:t>
      </w:r>
    </w:p>
    <w:p w14:paraId="20F0FC6A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RADIUS, RADIUS CoA (RFC3576), RADIUS IPSec</w:t>
      </w:r>
    </w:p>
    <w:p w14:paraId="581038C3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TACACS+ včetně command authorization</w:t>
      </w:r>
    </w:p>
    <w:p w14:paraId="015E6AE8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Konfigurační změny pomocí naplánovaných pracovních úloh (Job scheduler)</w:t>
      </w:r>
    </w:p>
    <w:p w14:paraId="1E38067F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Aktivní monitoring dostupnosti RADIUS a TACACS+ přednastaveným jménem a heslem</w:t>
      </w:r>
    </w:p>
    <w:p w14:paraId="665E032A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Analýza síťového provozu sFlow podle RFC 3176</w:t>
      </w:r>
    </w:p>
    <w:p w14:paraId="3FAC3D1C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Port mirroring (SPAN), alespoň 4 různé obousměrné session</w:t>
      </w:r>
    </w:p>
    <w:p w14:paraId="4DB12B0C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Zero Touch Provisioning (ZTP)</w:t>
      </w:r>
    </w:p>
    <w:p w14:paraId="20CD36F7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REST API pro automatizaci nastavení</w:t>
      </w:r>
    </w:p>
    <w:p w14:paraId="7BC25FC5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Automatická konfigurace portu podle připojeného zařízení</w:t>
      </w:r>
    </w:p>
    <w:p w14:paraId="6AE0F1B0" w14:textId="77777777" w:rsidR="003757CA" w:rsidRPr="006168F2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Cloud based management</w:t>
      </w:r>
    </w:p>
    <w:p w14:paraId="52A4E725" w14:textId="77777777" w:rsidR="003757CA" w:rsidRDefault="003757CA" w:rsidP="003757CA">
      <w:pPr>
        <w:pStyle w:val="Bezmezer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Konfigurační šablony aplikovatelné na rozhraní, spravované samotným zařízením bez dodatečných externích nástrojů</w:t>
      </w:r>
    </w:p>
    <w:p w14:paraId="1B445A2C" w14:textId="77777777" w:rsidR="003757CA" w:rsidRDefault="003757CA" w:rsidP="003757CA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8441AC2" w14:textId="77777777" w:rsidR="003757CA" w:rsidRPr="00FC4F1F" w:rsidRDefault="003757CA" w:rsidP="003757CA">
      <w:pPr>
        <w:pStyle w:val="Bezmezer"/>
        <w:rPr>
          <w:rFonts w:asciiTheme="minorHAnsi" w:hAnsiTheme="minorHAnsi" w:cstheme="minorHAnsi"/>
          <w:b/>
          <w:bCs/>
        </w:rPr>
      </w:pPr>
      <w:r w:rsidRPr="00FC4F1F">
        <w:rPr>
          <w:rFonts w:asciiTheme="minorHAnsi" w:hAnsiTheme="minorHAnsi" w:cstheme="minorHAnsi"/>
          <w:b/>
          <w:bCs/>
        </w:rPr>
        <w:t>SFP moduly</w:t>
      </w:r>
    </w:p>
    <w:p w14:paraId="57C356F9" w14:textId="77777777" w:rsidR="003757CA" w:rsidRPr="00FC4F1F" w:rsidRDefault="003757CA" w:rsidP="003757CA">
      <w:pPr>
        <w:pStyle w:val="Bezmezer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eastAsia="Times New Roman"/>
        </w:rPr>
        <w:t xml:space="preserve">Generic 10G SFP+ LC SR 300m OM3 MMF Transceiver, </w:t>
      </w:r>
      <w:r>
        <w:t>které je plně kompatibilní s originálním SFP(+) výrobce nabízeného přepínače</w:t>
      </w:r>
      <w:r>
        <w:rPr>
          <w:rFonts w:eastAsia="Times New Roman"/>
        </w:rPr>
        <w:t>: 1 ks ke každému kusu přepínače</w:t>
      </w:r>
    </w:p>
    <w:p w14:paraId="5010CB0A" w14:textId="77777777" w:rsidR="003757CA" w:rsidRDefault="003757CA" w:rsidP="0008386F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29AA124" w14:textId="77777777" w:rsidR="00EE316E" w:rsidRPr="00FD066D" w:rsidRDefault="00EE316E" w:rsidP="0008386F">
      <w:pPr>
        <w:pStyle w:val="Bezmezer"/>
        <w:rPr>
          <w:rFonts w:asciiTheme="minorHAnsi" w:hAnsiTheme="minorHAnsi" w:cstheme="minorHAnsi"/>
          <w:sz w:val="20"/>
          <w:szCs w:val="20"/>
        </w:rPr>
      </w:pPr>
    </w:p>
    <w:bookmarkEnd w:id="0"/>
    <w:p w14:paraId="5B1043E6" w14:textId="48AA14BC" w:rsidR="005650C8" w:rsidRPr="005650C8" w:rsidRDefault="00FC4F1F" w:rsidP="005650C8">
      <w:pPr>
        <w:pStyle w:val="Bezmez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Síťový přepínač - m</w:t>
      </w:r>
      <w:r w:rsidR="005650C8" w:rsidRPr="005650C8">
        <w:rPr>
          <w:rFonts w:asciiTheme="minorHAnsi" w:hAnsiTheme="minorHAnsi" w:cstheme="minorHAnsi"/>
          <w:b/>
          <w:bCs/>
          <w:sz w:val="28"/>
          <w:szCs w:val="28"/>
        </w:rPr>
        <w:t xml:space="preserve">odel </w:t>
      </w:r>
      <w:r w:rsidR="003757CA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5650C8" w:rsidRPr="005650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5650C8">
        <w:rPr>
          <w:rFonts w:asciiTheme="minorHAnsi" w:hAnsiTheme="minorHAnsi" w:cstheme="minorHAnsi"/>
          <w:b/>
          <w:bCs/>
          <w:sz w:val="28"/>
          <w:szCs w:val="28"/>
        </w:rPr>
        <w:t>24</w:t>
      </w:r>
      <w:r w:rsidR="005650C8" w:rsidRPr="005650C8">
        <w:rPr>
          <w:rFonts w:asciiTheme="minorHAnsi" w:hAnsiTheme="minorHAnsi" w:cstheme="minorHAnsi"/>
          <w:b/>
          <w:bCs/>
          <w:sz w:val="28"/>
          <w:szCs w:val="28"/>
        </w:rPr>
        <w:t xml:space="preserve"> portů bez PoE</w:t>
      </w:r>
      <w:r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4B64C2C7" w14:textId="7406F9A9" w:rsidR="0008386F" w:rsidRPr="00041246" w:rsidRDefault="0008386F" w:rsidP="00041246">
      <w:pPr>
        <w:pStyle w:val="Bezmezer"/>
        <w:rPr>
          <w:b/>
          <w:bCs/>
        </w:rPr>
      </w:pPr>
      <w:r w:rsidRPr="00041246">
        <w:rPr>
          <w:b/>
          <w:bCs/>
        </w:rPr>
        <w:t>Základní vlastnosti</w:t>
      </w:r>
    </w:p>
    <w:p w14:paraId="702A4596" w14:textId="3E2EE7F0" w:rsidR="003451CF" w:rsidRPr="006168F2" w:rsidRDefault="003451CF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Třída zařízení: L</w:t>
      </w:r>
      <w:r w:rsidR="00FF46E0">
        <w:rPr>
          <w:rFonts w:asciiTheme="minorHAnsi" w:hAnsiTheme="minorHAnsi" w:cstheme="minorHAnsi"/>
          <w:sz w:val="20"/>
          <w:szCs w:val="20"/>
        </w:rPr>
        <w:t>3</w:t>
      </w:r>
      <w:r w:rsidRPr="006168F2">
        <w:rPr>
          <w:rFonts w:asciiTheme="minorHAnsi" w:hAnsiTheme="minorHAnsi" w:cstheme="minorHAnsi"/>
          <w:sz w:val="20"/>
          <w:szCs w:val="20"/>
        </w:rPr>
        <w:t xml:space="preserve"> switch</w:t>
      </w:r>
    </w:p>
    <w:p w14:paraId="20BC7F7C" w14:textId="77777777" w:rsidR="003451CF" w:rsidRPr="006168F2" w:rsidRDefault="003451CF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Formát zařízení do racku</w:t>
      </w:r>
    </w:p>
    <w:p w14:paraId="7A73726A" w14:textId="77777777" w:rsidR="003451CF" w:rsidRPr="006168F2" w:rsidRDefault="003451CF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Maximální velikost zařízení: 1U</w:t>
      </w:r>
    </w:p>
    <w:p w14:paraId="39F93974" w14:textId="2C1DC8AB" w:rsidR="003451CF" w:rsidRPr="006168F2" w:rsidRDefault="003451CF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Počet 1Gbit/s metalických portů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041246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291DF52D" w14:textId="0DA81274" w:rsidR="003451CF" w:rsidRDefault="003451CF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Počet 10Gbit/s SFP+ nezávislých optických portů s volitelným fyzickým rozhraním</w:t>
      </w:r>
      <w:r>
        <w:rPr>
          <w:rFonts w:asciiTheme="minorHAnsi" w:hAnsiTheme="minorHAnsi" w:cstheme="minorHAnsi"/>
          <w:sz w:val="20"/>
          <w:szCs w:val="20"/>
        </w:rPr>
        <w:t>: 4</w:t>
      </w:r>
    </w:p>
    <w:p w14:paraId="03D8A6D0" w14:textId="3D0BB4C9" w:rsidR="00041246" w:rsidRPr="006168F2" w:rsidRDefault="00041246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Počet 40GbE uplink portů: 2</w:t>
      </w:r>
    </w:p>
    <w:p w14:paraId="7D53979C" w14:textId="0D9A05B6" w:rsidR="003451CF" w:rsidRPr="006168F2" w:rsidRDefault="003451CF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10G</w:t>
      </w:r>
      <w:r w:rsidR="008F45F8">
        <w:rPr>
          <w:rFonts w:asciiTheme="minorHAnsi" w:hAnsiTheme="minorHAnsi" w:cstheme="minorHAnsi"/>
          <w:sz w:val="20"/>
          <w:szCs w:val="20"/>
        </w:rPr>
        <w:t>b</w:t>
      </w:r>
      <w:r w:rsidRPr="006168F2">
        <w:rPr>
          <w:rFonts w:asciiTheme="minorHAnsi" w:hAnsiTheme="minorHAnsi" w:cstheme="minorHAnsi"/>
          <w:sz w:val="20"/>
          <w:szCs w:val="20"/>
        </w:rPr>
        <w:t>E interface zpětně kompatibilní s 1Gbit/s transceivery</w:t>
      </w:r>
    </w:p>
    <w:p w14:paraId="0AEC3AD4" w14:textId="77777777" w:rsidR="003451CF" w:rsidRPr="006168F2" w:rsidRDefault="003451CF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Všechny ethernet porty jsou dostupné zepředu</w:t>
      </w:r>
    </w:p>
    <w:p w14:paraId="239993EF" w14:textId="77777777" w:rsidR="003451CF" w:rsidRPr="006168F2" w:rsidRDefault="003451CF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Interní napájecí zdroj</w:t>
      </w:r>
    </w:p>
    <w:p w14:paraId="55CD0526" w14:textId="77777777" w:rsidR="003451CF" w:rsidRPr="006168F2" w:rsidRDefault="003451CF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Energy Efficient Ethernet (802.3az)</w:t>
      </w:r>
    </w:p>
    <w:p w14:paraId="354B6E07" w14:textId="327FEBAD" w:rsidR="003451CF" w:rsidRPr="006168F2" w:rsidRDefault="003451CF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Celková propustnost přepínače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676068">
        <w:rPr>
          <w:rFonts w:asciiTheme="minorHAnsi" w:hAnsiTheme="minorHAnsi" w:cstheme="minorHAnsi"/>
          <w:sz w:val="20"/>
          <w:szCs w:val="20"/>
        </w:rPr>
        <w:t>288</w:t>
      </w:r>
      <w:r>
        <w:rPr>
          <w:rFonts w:asciiTheme="minorHAnsi" w:hAnsiTheme="minorHAnsi" w:cstheme="minorHAnsi"/>
          <w:sz w:val="20"/>
          <w:szCs w:val="20"/>
        </w:rPr>
        <w:t xml:space="preserve"> Gb</w:t>
      </w:r>
      <w:r w:rsidR="008F45F8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29C8D99C" w14:textId="77B9E612" w:rsidR="003451CF" w:rsidRPr="006168F2" w:rsidRDefault="003451CF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Celkový paketový výkon přepínače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676068">
        <w:rPr>
          <w:rFonts w:asciiTheme="minorHAnsi" w:hAnsiTheme="minorHAnsi" w:cstheme="minorHAnsi"/>
          <w:sz w:val="20"/>
          <w:szCs w:val="20"/>
        </w:rPr>
        <w:t>214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76068">
        <w:rPr>
          <w:rFonts w:asciiTheme="minorHAnsi" w:hAnsiTheme="minorHAnsi" w:cstheme="minorHAnsi"/>
          <w:sz w:val="20"/>
          <w:szCs w:val="20"/>
        </w:rPr>
        <w:t>Mpps</w:t>
      </w:r>
    </w:p>
    <w:p w14:paraId="562EA1DD" w14:textId="4FD3742D" w:rsidR="003451CF" w:rsidRPr="006168F2" w:rsidRDefault="003451CF" w:rsidP="003451CF">
      <w:pPr>
        <w:pStyle w:val="Bezmezer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Maximální přípustná hloubka přepínače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676068">
        <w:rPr>
          <w:rFonts w:asciiTheme="minorHAnsi" w:hAnsiTheme="minorHAnsi" w:cstheme="minorHAnsi"/>
          <w:sz w:val="20"/>
          <w:szCs w:val="20"/>
        </w:rPr>
        <w:t>3</w:t>
      </w:r>
      <w:r w:rsidR="008F45F8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 cm</w:t>
      </w:r>
    </w:p>
    <w:p w14:paraId="64140C57" w14:textId="77777777" w:rsidR="003451CF" w:rsidRDefault="003451CF" w:rsidP="0008386F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C3FAF" w14:textId="6C8B88FA" w:rsidR="0008386F" w:rsidRDefault="0008386F" w:rsidP="0008386F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  <w:r w:rsidRPr="006168F2">
        <w:rPr>
          <w:rFonts w:asciiTheme="minorHAnsi" w:hAnsiTheme="minorHAnsi" w:cstheme="minorHAnsi"/>
          <w:b/>
          <w:bCs/>
          <w:sz w:val="20"/>
          <w:szCs w:val="20"/>
        </w:rPr>
        <w:lastRenderedPageBreak/>
        <w:t>Základní funkce a protokol</w:t>
      </w:r>
      <w:r>
        <w:rPr>
          <w:rFonts w:asciiTheme="minorHAnsi" w:hAnsiTheme="minorHAnsi" w:cstheme="minorHAnsi"/>
          <w:b/>
          <w:bCs/>
          <w:sz w:val="20"/>
          <w:szCs w:val="20"/>
        </w:rPr>
        <w:t>y</w:t>
      </w:r>
    </w:p>
    <w:p w14:paraId="4E42C98C" w14:textId="31D6983D" w:rsidR="008F45F8" w:rsidRDefault="008F45F8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Diagnostika kabelů – detekce přerušení a zkratů</w:t>
      </w:r>
    </w:p>
    <w:p w14:paraId="109B2931" w14:textId="417215F0" w:rsidR="00A95DEE" w:rsidRDefault="00A95DEE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Digitální optický monitoring optických portů</w:t>
      </w:r>
    </w:p>
    <w:p w14:paraId="5DD6E6C0" w14:textId="71BB3E0E" w:rsidR="00041246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"jumbo rámců" včetně velikosti 9</w:t>
      </w:r>
      <w:r w:rsidR="00676068">
        <w:rPr>
          <w:rFonts w:asciiTheme="minorHAnsi" w:hAnsiTheme="minorHAnsi" w:cstheme="minorHAnsi"/>
          <w:sz w:val="20"/>
          <w:szCs w:val="20"/>
        </w:rPr>
        <w:t>216</w:t>
      </w:r>
      <w:r w:rsidRPr="006168F2">
        <w:rPr>
          <w:rFonts w:asciiTheme="minorHAnsi" w:hAnsiTheme="minorHAnsi" w:cstheme="minorHAnsi"/>
          <w:sz w:val="20"/>
          <w:szCs w:val="20"/>
        </w:rPr>
        <w:t xml:space="preserve"> Byte</w:t>
      </w:r>
    </w:p>
    <w:p w14:paraId="37488D02" w14:textId="4F5355D7" w:rsidR="00292DD1" w:rsidRPr="006168F2" w:rsidRDefault="00292DD1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Maximální počet MAC adres: 32000</w:t>
      </w:r>
    </w:p>
    <w:p w14:paraId="185F304A" w14:textId="77777777" w:rsidR="00041246" w:rsidRPr="006168F2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 xml:space="preserve">Podpora linkové agregace IEEE 802.3ad </w:t>
      </w:r>
    </w:p>
    <w:p w14:paraId="65F70C0E" w14:textId="77777777" w:rsidR="00292DD1" w:rsidRPr="006168F2" w:rsidRDefault="00292DD1" w:rsidP="00292DD1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 xml:space="preserve">Podpora VLAN podle IEEE 802.1Q, minimálně </w:t>
      </w:r>
      <w:r>
        <w:rPr>
          <w:rFonts w:asciiTheme="minorHAnsi" w:hAnsiTheme="minorHAnsi" w:cstheme="minorHAnsi"/>
          <w:sz w:val="20"/>
          <w:szCs w:val="20"/>
        </w:rPr>
        <w:t>4096</w:t>
      </w:r>
      <w:r w:rsidRPr="006168F2">
        <w:rPr>
          <w:rFonts w:asciiTheme="minorHAnsi" w:hAnsiTheme="minorHAnsi" w:cstheme="minorHAnsi"/>
          <w:sz w:val="20"/>
          <w:szCs w:val="20"/>
        </w:rPr>
        <w:t xml:space="preserve"> aktivních VLAN</w:t>
      </w:r>
    </w:p>
    <w:p w14:paraId="49D75ED9" w14:textId="51966C5F" w:rsidR="00041246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Protokol pro definici šířených VLAN: MVRP</w:t>
      </w:r>
    </w:p>
    <w:p w14:paraId="12C858F3" w14:textId="7817D787" w:rsidR="00292DD1" w:rsidRDefault="00292DD1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Port-based VLAN, MAC-based VLAN, Voice VLAN</w:t>
      </w:r>
    </w:p>
    <w:p w14:paraId="45B44A08" w14:textId="03B3AC0F" w:rsidR="00292DD1" w:rsidRPr="006168F2" w:rsidRDefault="00292DD1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Layer 2 Protocol Tunneling (L2TP)</w:t>
      </w:r>
    </w:p>
    <w:p w14:paraId="54F7766E" w14:textId="77777777" w:rsidR="00041246" w:rsidRPr="006168F2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IEEE 802.1s - Multiple Spanning Tree</w:t>
      </w:r>
    </w:p>
    <w:p w14:paraId="3487318E" w14:textId="77777777" w:rsidR="00041246" w:rsidRPr="00292DD1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292DD1">
        <w:rPr>
          <w:rFonts w:asciiTheme="minorHAnsi" w:hAnsiTheme="minorHAnsi" w:cstheme="minorHAnsi"/>
          <w:sz w:val="20"/>
          <w:szCs w:val="20"/>
        </w:rPr>
        <w:t>STP instance per VLAN s 802.1Q tagováním BPDU (např. PVST+)</w:t>
      </w:r>
    </w:p>
    <w:p w14:paraId="5563385E" w14:textId="2AFA6E5C" w:rsidR="00292DD1" w:rsidRPr="006168F2" w:rsidRDefault="00292DD1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292DD1">
        <w:rPr>
          <w:rFonts w:asciiTheme="minorHAnsi" w:hAnsiTheme="minorHAnsi" w:cstheme="minorHAnsi"/>
          <w:sz w:val="20"/>
          <w:szCs w:val="20"/>
        </w:rPr>
        <w:t>IEEE 802.1AB: Link Layer Discovery Protocol (LLDP)</w:t>
      </w:r>
    </w:p>
    <w:p w14:paraId="0A4E3F25" w14:textId="77777777" w:rsidR="00824773" w:rsidRDefault="00824773" w:rsidP="00824773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Detekce protilehlého zařízení pomocí LLDP a rozšíření LLDP-MED</w:t>
      </w:r>
    </w:p>
    <w:p w14:paraId="684F0085" w14:textId="77777777" w:rsidR="00041246" w:rsidRPr="006168F2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NTP pro IPv4 a IPv6 včetně MD5 autentizace</w:t>
      </w:r>
    </w:p>
    <w:p w14:paraId="39D3D6FE" w14:textId="522009DA" w:rsidR="00041246" w:rsidRPr="006168F2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Statické směrování IPv4 a IPv6</w:t>
      </w:r>
      <w:r w:rsidR="00292DD1">
        <w:rPr>
          <w:rFonts w:asciiTheme="minorHAnsi" w:hAnsiTheme="minorHAnsi" w:cstheme="minorHAnsi"/>
          <w:sz w:val="20"/>
          <w:szCs w:val="20"/>
        </w:rPr>
        <w:t>, IS-IS, RIP</w:t>
      </w:r>
      <w:r w:rsidR="00D82655">
        <w:rPr>
          <w:rFonts w:asciiTheme="minorHAnsi" w:hAnsiTheme="minorHAnsi" w:cstheme="minorHAnsi"/>
          <w:sz w:val="20"/>
          <w:szCs w:val="20"/>
        </w:rPr>
        <w:t xml:space="preserve"> v</w:t>
      </w:r>
      <w:r w:rsidR="00292DD1">
        <w:rPr>
          <w:rFonts w:asciiTheme="minorHAnsi" w:hAnsiTheme="minorHAnsi" w:cstheme="minorHAnsi"/>
          <w:sz w:val="20"/>
          <w:szCs w:val="20"/>
        </w:rPr>
        <w:t>1, RIP</w:t>
      </w:r>
      <w:r w:rsidR="00D82655">
        <w:rPr>
          <w:rFonts w:asciiTheme="minorHAnsi" w:hAnsiTheme="minorHAnsi" w:cstheme="minorHAnsi"/>
          <w:sz w:val="20"/>
          <w:szCs w:val="20"/>
        </w:rPr>
        <w:t xml:space="preserve"> v</w:t>
      </w:r>
      <w:r w:rsidR="00292DD1">
        <w:rPr>
          <w:rFonts w:asciiTheme="minorHAnsi" w:hAnsiTheme="minorHAnsi" w:cstheme="minorHAnsi"/>
          <w:sz w:val="20"/>
          <w:szCs w:val="20"/>
        </w:rPr>
        <w:t>2, MSDP, RIPng, CIDR</w:t>
      </w:r>
      <w:r w:rsidR="00D82655">
        <w:rPr>
          <w:rFonts w:asciiTheme="minorHAnsi" w:hAnsiTheme="minorHAnsi" w:cstheme="minorHAnsi"/>
          <w:sz w:val="20"/>
          <w:szCs w:val="20"/>
        </w:rPr>
        <w:t>, OSPF v2, OSFP v3</w:t>
      </w:r>
    </w:p>
    <w:p w14:paraId="0EEB9E9A" w14:textId="77777777" w:rsidR="00041246" w:rsidRPr="006168F2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IGMP v2 a v3</w:t>
      </w:r>
    </w:p>
    <w:p w14:paraId="003022A3" w14:textId="77777777" w:rsidR="00041246" w:rsidRPr="006168F2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MLD v1 a v2</w:t>
      </w:r>
    </w:p>
    <w:p w14:paraId="51AD6C87" w14:textId="77777777" w:rsidR="00041246" w:rsidRPr="006168F2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Hardware podpora IPv4 a IPv6 ACL</w:t>
      </w:r>
    </w:p>
    <w:p w14:paraId="0529626C" w14:textId="77777777" w:rsidR="00041246" w:rsidRPr="006168F2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ACL definice na základě skupiny fyzických portů</w:t>
      </w:r>
    </w:p>
    <w:p w14:paraId="1FB16FE6" w14:textId="58D52627" w:rsidR="00041246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ACL aplikovatelný na rozhraní IN včetně virtuálních VLAN</w:t>
      </w:r>
    </w:p>
    <w:p w14:paraId="1E459FED" w14:textId="63227C75" w:rsidR="00824773" w:rsidRPr="00824773" w:rsidRDefault="00824773" w:rsidP="00824773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24773">
        <w:rPr>
          <w:rFonts w:asciiTheme="minorHAnsi" w:hAnsiTheme="minorHAnsi" w:cstheme="minorHAnsi"/>
          <w:sz w:val="20"/>
          <w:szCs w:val="20"/>
        </w:rPr>
        <w:t>IEEE 802.1ae Media Access Control Security (MACsec)</w:t>
      </w:r>
    </w:p>
    <w:p w14:paraId="70150F2D" w14:textId="4A5A0B99" w:rsidR="00824773" w:rsidRPr="00824773" w:rsidRDefault="00824773" w:rsidP="00824773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24773">
        <w:rPr>
          <w:rFonts w:asciiTheme="minorHAnsi" w:hAnsiTheme="minorHAnsi" w:cstheme="minorHAnsi"/>
          <w:sz w:val="20"/>
          <w:szCs w:val="20"/>
        </w:rPr>
        <w:t>IEEE 802.1ak Multiple VLAN Registration Protocol (MVRP)</w:t>
      </w:r>
    </w:p>
    <w:p w14:paraId="72F42782" w14:textId="546706B4" w:rsidR="00824773" w:rsidRPr="00824773" w:rsidRDefault="00824773" w:rsidP="00824773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24773">
        <w:rPr>
          <w:rFonts w:asciiTheme="minorHAnsi" w:hAnsiTheme="minorHAnsi" w:cstheme="minorHAnsi"/>
          <w:sz w:val="20"/>
          <w:szCs w:val="20"/>
        </w:rPr>
        <w:t>IEEE 802.1br: Bridge Port Extension</w:t>
      </w:r>
    </w:p>
    <w:p w14:paraId="1B9C914D" w14:textId="2ECC9625" w:rsidR="00824773" w:rsidRPr="00824773" w:rsidRDefault="00824773" w:rsidP="00824773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24773">
        <w:rPr>
          <w:rFonts w:asciiTheme="minorHAnsi" w:hAnsiTheme="minorHAnsi" w:cstheme="minorHAnsi"/>
          <w:sz w:val="20"/>
          <w:szCs w:val="20"/>
        </w:rPr>
        <w:t>IEEE 802.1D: Spanning Tree Protocol</w:t>
      </w:r>
    </w:p>
    <w:p w14:paraId="04259D9C" w14:textId="0894BB1D" w:rsidR="00824773" w:rsidRDefault="00824773" w:rsidP="00824773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24773">
        <w:rPr>
          <w:rFonts w:asciiTheme="minorHAnsi" w:hAnsiTheme="minorHAnsi" w:cstheme="minorHAnsi"/>
          <w:sz w:val="20"/>
          <w:szCs w:val="20"/>
        </w:rPr>
        <w:t>IEEE 802.1p: CoS prioritization</w:t>
      </w:r>
    </w:p>
    <w:p w14:paraId="2B10EB9E" w14:textId="77777777" w:rsidR="00824773" w:rsidRPr="00824773" w:rsidRDefault="00824773" w:rsidP="00824773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24773">
        <w:rPr>
          <w:rFonts w:asciiTheme="minorHAnsi" w:hAnsiTheme="minorHAnsi" w:cstheme="minorHAnsi"/>
          <w:sz w:val="20"/>
          <w:szCs w:val="20"/>
        </w:rPr>
        <w:t>IEEE 802.1w: Rapid Spanning Tree Protocol (RSTP)</w:t>
      </w:r>
    </w:p>
    <w:p w14:paraId="4CDB043A" w14:textId="148EDCF8" w:rsidR="00824773" w:rsidRPr="006168F2" w:rsidRDefault="00824773" w:rsidP="00824773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24773">
        <w:rPr>
          <w:rFonts w:asciiTheme="minorHAnsi" w:hAnsiTheme="minorHAnsi" w:cstheme="minorHAnsi"/>
          <w:sz w:val="20"/>
          <w:szCs w:val="20"/>
        </w:rPr>
        <w:t>IEEE 802.1X: Port access control</w:t>
      </w:r>
    </w:p>
    <w:p w14:paraId="32031A78" w14:textId="77777777" w:rsidR="00041246" w:rsidRPr="003757CA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757CA">
        <w:rPr>
          <w:rFonts w:asciiTheme="minorHAnsi" w:hAnsiTheme="minorHAnsi" w:cstheme="minorHAnsi"/>
          <w:sz w:val="20"/>
          <w:szCs w:val="20"/>
        </w:rPr>
        <w:t>HW ochrana proti zahlcení (broadcast/multicast/unicast storm) nastavitelná na kbps</w:t>
      </w:r>
    </w:p>
    <w:p w14:paraId="3C2F3329" w14:textId="77777777" w:rsidR="00041246" w:rsidRPr="006168F2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802.1x volitelně bez omezování přístupu (pro monitoring a snadné nasazení)</w:t>
      </w:r>
    </w:p>
    <w:p w14:paraId="79CA84C2" w14:textId="77777777" w:rsidR="00041246" w:rsidRPr="006168F2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Port security - omezení počtu MAC adres na port, statické MAC, sticky MAC</w:t>
      </w:r>
    </w:p>
    <w:p w14:paraId="6953F0A6" w14:textId="7CBE491E" w:rsidR="00041246" w:rsidRPr="003757CA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757CA">
        <w:rPr>
          <w:rFonts w:asciiTheme="minorHAnsi" w:hAnsiTheme="minorHAnsi" w:cstheme="minorHAnsi"/>
          <w:sz w:val="20"/>
          <w:szCs w:val="20"/>
        </w:rPr>
        <w:t>Ochrana proti opakovaným výpadkům linek (flapování) s možností konfigurace citlivosti a akce při překročení</w:t>
      </w:r>
    </w:p>
    <w:p w14:paraId="58159B46" w14:textId="77777777" w:rsidR="00041246" w:rsidRPr="006168F2" w:rsidRDefault="00041246" w:rsidP="00041246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168F2">
        <w:rPr>
          <w:rFonts w:asciiTheme="minorHAnsi" w:hAnsiTheme="minorHAnsi" w:cstheme="minorHAnsi"/>
          <w:sz w:val="20"/>
          <w:szCs w:val="20"/>
        </w:rPr>
        <w:t>Podpora IPv4 a IPv6 QoS</w:t>
      </w:r>
    </w:p>
    <w:p w14:paraId="4012CEFD" w14:textId="77777777" w:rsidR="0008386F" w:rsidRPr="006168F2" w:rsidRDefault="0008386F" w:rsidP="0008386F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E89E4D" w14:textId="77777777" w:rsidR="0008386F" w:rsidRPr="006168F2" w:rsidRDefault="0008386F" w:rsidP="0008386F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  <w:r w:rsidRPr="006168F2">
        <w:rPr>
          <w:rFonts w:asciiTheme="minorHAnsi" w:hAnsiTheme="minorHAnsi" w:cstheme="minorHAnsi"/>
          <w:b/>
          <w:bCs/>
          <w:sz w:val="20"/>
          <w:szCs w:val="20"/>
        </w:rPr>
        <w:t>Management</w:t>
      </w:r>
    </w:p>
    <w:p w14:paraId="23B4C1E3" w14:textId="77777777" w:rsidR="006F09D8" w:rsidRPr="006F09D8" w:rsidRDefault="006F09D8" w:rsidP="006F09D8">
      <w:pPr>
        <w:pStyle w:val="Bezmezer"/>
        <w:numPr>
          <w:ilvl w:val="0"/>
          <w:numId w:val="16"/>
        </w:numPr>
      </w:pPr>
      <w:r w:rsidRPr="006F09D8">
        <w:t>Konfigurace zařízení v člověku čitelné textové formě</w:t>
      </w:r>
    </w:p>
    <w:p w14:paraId="687EE1C0" w14:textId="77777777" w:rsidR="006F09D8" w:rsidRPr="003757CA" w:rsidRDefault="006F09D8" w:rsidP="006F09D8">
      <w:pPr>
        <w:pStyle w:val="Bezmezer"/>
        <w:numPr>
          <w:ilvl w:val="0"/>
          <w:numId w:val="16"/>
        </w:numPr>
      </w:pPr>
      <w:r w:rsidRPr="003757CA">
        <w:t>Podpora automatických i manuálních snapshotů konfigurace systému</w:t>
      </w:r>
    </w:p>
    <w:p w14:paraId="66A77D1B" w14:textId="46796AC6" w:rsidR="006F09D8" w:rsidRPr="006F09D8" w:rsidRDefault="006F09D8" w:rsidP="006F09D8">
      <w:pPr>
        <w:pStyle w:val="Bezmezer"/>
        <w:numPr>
          <w:ilvl w:val="0"/>
          <w:numId w:val="16"/>
        </w:numPr>
      </w:pPr>
      <w:r w:rsidRPr="006F09D8">
        <w:t xml:space="preserve">Protokoly pro vzdálenou správu: SNMP </w:t>
      </w:r>
      <w:r w:rsidR="00117494">
        <w:t>v</w:t>
      </w:r>
      <w:r w:rsidRPr="006F09D8">
        <w:t>1</w:t>
      </w:r>
      <w:r w:rsidR="00117494">
        <w:t>, SNMP v2, SNMP v3</w:t>
      </w:r>
      <w:r w:rsidRPr="006F09D8">
        <w:t>, RMON 1, RMON 2, RMON 3, RMON 9, Telnet, HTTP, HTTPS, TFTP, SSH, CLI</w:t>
      </w:r>
    </w:p>
    <w:p w14:paraId="42776666" w14:textId="77777777" w:rsidR="006F09D8" w:rsidRPr="006F09D8" w:rsidRDefault="006F09D8" w:rsidP="006F09D8">
      <w:pPr>
        <w:pStyle w:val="Bezmezer"/>
        <w:numPr>
          <w:ilvl w:val="0"/>
          <w:numId w:val="16"/>
        </w:numPr>
      </w:pPr>
      <w:r w:rsidRPr="006F09D8">
        <w:t>USB port pro diagnostiku, přenos konfigurace a firmware</w:t>
      </w:r>
    </w:p>
    <w:p w14:paraId="79A03EFA" w14:textId="77777777" w:rsidR="006F09D8" w:rsidRPr="006F09D8" w:rsidRDefault="006F09D8" w:rsidP="006F09D8">
      <w:pPr>
        <w:pStyle w:val="Bezmezer"/>
        <w:numPr>
          <w:ilvl w:val="0"/>
          <w:numId w:val="16"/>
        </w:numPr>
      </w:pPr>
      <w:r w:rsidRPr="006F09D8">
        <w:t>Podpora managementu přes IPv4 i IPv6</w:t>
      </w:r>
    </w:p>
    <w:p w14:paraId="139CFA8E" w14:textId="77777777" w:rsidR="006F09D8" w:rsidRPr="006F09D8" w:rsidRDefault="006F09D8" w:rsidP="006F09D8">
      <w:pPr>
        <w:pStyle w:val="Bezmezer"/>
        <w:numPr>
          <w:ilvl w:val="0"/>
          <w:numId w:val="16"/>
        </w:numPr>
      </w:pPr>
      <w:r w:rsidRPr="006F09D8">
        <w:t>Kryptografické SSH algoritmy: AES256, HMAC-SHA2-256, DHG15 nebo vyšší</w:t>
      </w:r>
    </w:p>
    <w:p w14:paraId="0844C546" w14:textId="77777777" w:rsidR="006F09D8" w:rsidRPr="006F09D8" w:rsidRDefault="006F09D8" w:rsidP="006F09D8">
      <w:pPr>
        <w:pStyle w:val="Bezmezer"/>
        <w:numPr>
          <w:ilvl w:val="0"/>
          <w:numId w:val="16"/>
        </w:numPr>
      </w:pPr>
      <w:r w:rsidRPr="006F09D8">
        <w:t>Možnost omezení přístupu k managementu (SSH, SNMP) pomocí ACL</w:t>
      </w:r>
    </w:p>
    <w:p w14:paraId="5150BDEF" w14:textId="77777777" w:rsidR="006F09D8" w:rsidRPr="003757CA" w:rsidRDefault="006F09D8" w:rsidP="006F09D8">
      <w:pPr>
        <w:pStyle w:val="Bezmezer"/>
        <w:numPr>
          <w:ilvl w:val="0"/>
          <w:numId w:val="16"/>
        </w:numPr>
      </w:pPr>
      <w:r w:rsidRPr="003757CA">
        <w:t>Lokálně vynucené RBAC na úrovni přepínače</w:t>
      </w:r>
    </w:p>
    <w:p w14:paraId="219359CF" w14:textId="77777777" w:rsidR="006F09D8" w:rsidRPr="003757CA" w:rsidRDefault="006F09D8" w:rsidP="006F09D8">
      <w:pPr>
        <w:pStyle w:val="Bezmezer"/>
        <w:numPr>
          <w:ilvl w:val="0"/>
          <w:numId w:val="16"/>
        </w:numPr>
      </w:pPr>
      <w:r w:rsidRPr="003757CA">
        <w:t>Dualní flash image</w:t>
      </w:r>
    </w:p>
    <w:p w14:paraId="2CE927D4" w14:textId="77777777" w:rsidR="006F09D8" w:rsidRPr="003757CA" w:rsidRDefault="006F09D8" w:rsidP="006F09D8">
      <w:pPr>
        <w:pStyle w:val="Bezmezer"/>
        <w:numPr>
          <w:ilvl w:val="0"/>
          <w:numId w:val="16"/>
        </w:numPr>
      </w:pPr>
      <w:r w:rsidRPr="003757CA">
        <w:t>TCP a UDP SYSLOG pro IPv4 a IPv6 s možností logování na více serverů</w:t>
      </w:r>
    </w:p>
    <w:p w14:paraId="07A9AA63" w14:textId="77777777" w:rsidR="006F09D8" w:rsidRPr="003757CA" w:rsidRDefault="006F09D8" w:rsidP="006F09D8">
      <w:pPr>
        <w:pStyle w:val="Bezmezer"/>
        <w:numPr>
          <w:ilvl w:val="0"/>
          <w:numId w:val="16"/>
        </w:numPr>
      </w:pPr>
      <w:r w:rsidRPr="003757CA">
        <w:t>Podpora SYSLOG over TLS</w:t>
      </w:r>
    </w:p>
    <w:p w14:paraId="12FA5E8D" w14:textId="77777777" w:rsidR="006F09D8" w:rsidRPr="003757CA" w:rsidRDefault="006F09D8" w:rsidP="006F09D8">
      <w:pPr>
        <w:pStyle w:val="Bezmezer"/>
        <w:numPr>
          <w:ilvl w:val="0"/>
          <w:numId w:val="16"/>
        </w:numPr>
      </w:pPr>
      <w:r w:rsidRPr="003757CA">
        <w:t>Podpora standardního Linux Shellu (BASH) pro debugging a skriptování</w:t>
      </w:r>
    </w:p>
    <w:p w14:paraId="2A09FEBF" w14:textId="77E576CA" w:rsidR="006F09D8" w:rsidRPr="006F09D8" w:rsidRDefault="006F09D8" w:rsidP="006F09D8">
      <w:pPr>
        <w:pStyle w:val="Bezmezer"/>
        <w:numPr>
          <w:ilvl w:val="0"/>
          <w:numId w:val="16"/>
        </w:numPr>
      </w:pPr>
      <w:r w:rsidRPr="006F09D8">
        <w:lastRenderedPageBreak/>
        <w:t>Podpora RADIUS</w:t>
      </w:r>
      <w:r w:rsidR="00037552">
        <w:t xml:space="preserve"> autentizace</w:t>
      </w:r>
    </w:p>
    <w:p w14:paraId="5C7EAFB7" w14:textId="753FE2BE" w:rsidR="006F09D8" w:rsidRPr="006F09D8" w:rsidRDefault="006F09D8" w:rsidP="006F09D8">
      <w:pPr>
        <w:pStyle w:val="Bezmezer"/>
        <w:numPr>
          <w:ilvl w:val="0"/>
          <w:numId w:val="16"/>
        </w:numPr>
      </w:pPr>
      <w:r w:rsidRPr="006F09D8">
        <w:t xml:space="preserve">Podpora TACACS+ </w:t>
      </w:r>
      <w:r w:rsidR="00037552">
        <w:t>autentizace</w:t>
      </w:r>
    </w:p>
    <w:p w14:paraId="0327E084" w14:textId="77777777" w:rsidR="006F09D8" w:rsidRPr="003757CA" w:rsidRDefault="006F09D8" w:rsidP="006F09D8">
      <w:pPr>
        <w:pStyle w:val="Bezmezer"/>
        <w:numPr>
          <w:ilvl w:val="0"/>
          <w:numId w:val="16"/>
        </w:numPr>
      </w:pPr>
      <w:r w:rsidRPr="003757CA">
        <w:t>Konfigurační změny pomocí naplánovaných pracovních úloh (Job scheduler)</w:t>
      </w:r>
    </w:p>
    <w:p w14:paraId="2BDCE40C" w14:textId="77777777" w:rsidR="006F09D8" w:rsidRPr="003757CA" w:rsidRDefault="006F09D8" w:rsidP="006F09D8">
      <w:pPr>
        <w:pStyle w:val="Bezmezer"/>
        <w:numPr>
          <w:ilvl w:val="0"/>
          <w:numId w:val="16"/>
        </w:numPr>
      </w:pPr>
      <w:r w:rsidRPr="003757CA">
        <w:t>Aktivní monitoring dostupnosti RADIUS a TACACS+ přednastaveným jménem a heslem</w:t>
      </w:r>
    </w:p>
    <w:p w14:paraId="54256DC3" w14:textId="25E9CB08" w:rsidR="006F09D8" w:rsidRDefault="006F09D8" w:rsidP="006F09D8">
      <w:pPr>
        <w:pStyle w:val="Bezmezer"/>
        <w:numPr>
          <w:ilvl w:val="0"/>
          <w:numId w:val="16"/>
        </w:numPr>
      </w:pPr>
      <w:r w:rsidRPr="006F09D8">
        <w:t>Analýza síťového provozu sFlow</w:t>
      </w:r>
    </w:p>
    <w:p w14:paraId="151EBE00" w14:textId="3B0217CE" w:rsidR="00117494" w:rsidRDefault="00117494" w:rsidP="006F09D8">
      <w:pPr>
        <w:pStyle w:val="Bezmezer"/>
        <w:numPr>
          <w:ilvl w:val="0"/>
          <w:numId w:val="16"/>
        </w:numPr>
      </w:pPr>
      <w:r>
        <w:t>Real-time performance monitoring (RPM)</w:t>
      </w:r>
    </w:p>
    <w:p w14:paraId="5A580690" w14:textId="2BD960E3" w:rsidR="00117494" w:rsidRPr="006F09D8" w:rsidRDefault="00117494" w:rsidP="006F09D8">
      <w:pPr>
        <w:pStyle w:val="Bezmezer"/>
        <w:numPr>
          <w:ilvl w:val="0"/>
          <w:numId w:val="16"/>
        </w:numPr>
      </w:pPr>
      <w:r>
        <w:t>Encapsulated Remote Switched Port Analyzer (ERSPAN)</w:t>
      </w:r>
    </w:p>
    <w:p w14:paraId="3AF0B4AC" w14:textId="77777777" w:rsidR="006F09D8" w:rsidRPr="003757CA" w:rsidRDefault="006F09D8" w:rsidP="006F09D8">
      <w:pPr>
        <w:pStyle w:val="Bezmezer"/>
        <w:numPr>
          <w:ilvl w:val="0"/>
          <w:numId w:val="16"/>
        </w:numPr>
      </w:pPr>
      <w:r w:rsidRPr="003757CA">
        <w:t>Port mirroring (SPAN), alespoň 4 různé obousměrné session</w:t>
      </w:r>
    </w:p>
    <w:p w14:paraId="3F4FF45D" w14:textId="77777777" w:rsidR="006F09D8" w:rsidRPr="006F09D8" w:rsidRDefault="006F09D8" w:rsidP="006F09D8">
      <w:pPr>
        <w:pStyle w:val="Bezmezer"/>
        <w:numPr>
          <w:ilvl w:val="0"/>
          <w:numId w:val="16"/>
        </w:numPr>
      </w:pPr>
      <w:r w:rsidRPr="006F09D8">
        <w:t>Podpora Zero Touch Provisioning (ZTP)</w:t>
      </w:r>
    </w:p>
    <w:p w14:paraId="795E715E" w14:textId="77777777" w:rsidR="006F09D8" w:rsidRPr="003757CA" w:rsidRDefault="006F09D8" w:rsidP="006F09D8">
      <w:pPr>
        <w:pStyle w:val="Bezmezer"/>
        <w:numPr>
          <w:ilvl w:val="0"/>
          <w:numId w:val="16"/>
        </w:numPr>
      </w:pPr>
      <w:r w:rsidRPr="003757CA">
        <w:t>REST API pro automatizaci nastavení</w:t>
      </w:r>
    </w:p>
    <w:p w14:paraId="37301E55" w14:textId="77777777" w:rsidR="006F09D8" w:rsidRPr="003757CA" w:rsidRDefault="006F09D8" w:rsidP="006F09D8">
      <w:pPr>
        <w:pStyle w:val="Bezmezer"/>
        <w:numPr>
          <w:ilvl w:val="0"/>
          <w:numId w:val="16"/>
        </w:numPr>
      </w:pPr>
      <w:r w:rsidRPr="003757CA">
        <w:t>Automatická konfigurace portu podle připojeného zařízení</w:t>
      </w:r>
    </w:p>
    <w:p w14:paraId="4C086E08" w14:textId="77777777" w:rsidR="006F09D8" w:rsidRPr="006F09D8" w:rsidRDefault="006F09D8" w:rsidP="006F09D8">
      <w:pPr>
        <w:pStyle w:val="Bezmezer"/>
        <w:numPr>
          <w:ilvl w:val="0"/>
          <w:numId w:val="16"/>
        </w:numPr>
      </w:pPr>
      <w:r w:rsidRPr="006F09D8">
        <w:t>Podpora Cloud based management</w:t>
      </w:r>
    </w:p>
    <w:p w14:paraId="15EB9929" w14:textId="2ACAABAF" w:rsidR="006168F2" w:rsidRPr="003757CA" w:rsidRDefault="006F09D8" w:rsidP="006F09D8">
      <w:pPr>
        <w:pStyle w:val="Bezmezer"/>
        <w:numPr>
          <w:ilvl w:val="0"/>
          <w:numId w:val="16"/>
        </w:numPr>
      </w:pPr>
      <w:r w:rsidRPr="003757CA">
        <w:t>Konfigurační šablony aplikovatelné na rozhraní, spravované samotným zařízením bez dodatečných externích nástrojů</w:t>
      </w:r>
    </w:p>
    <w:p w14:paraId="3C2915B7" w14:textId="77777777" w:rsidR="006F09D8" w:rsidRPr="006F09D8" w:rsidRDefault="006F09D8" w:rsidP="006F09D8">
      <w:pPr>
        <w:pStyle w:val="Bezmezer"/>
      </w:pPr>
    </w:p>
    <w:p w14:paraId="2968A994" w14:textId="77777777" w:rsidR="0008386F" w:rsidRPr="00FC4F1F" w:rsidRDefault="0008386F" w:rsidP="0008386F">
      <w:pPr>
        <w:pStyle w:val="Bezmezer"/>
        <w:rPr>
          <w:rFonts w:asciiTheme="minorHAnsi" w:hAnsiTheme="minorHAnsi" w:cstheme="minorHAnsi"/>
          <w:b/>
          <w:bCs/>
        </w:rPr>
      </w:pPr>
      <w:r w:rsidRPr="00FC4F1F">
        <w:rPr>
          <w:rFonts w:asciiTheme="minorHAnsi" w:hAnsiTheme="minorHAnsi" w:cstheme="minorHAnsi"/>
          <w:b/>
          <w:bCs/>
        </w:rPr>
        <w:t>SFP moduly</w:t>
      </w:r>
    </w:p>
    <w:p w14:paraId="2F3E55E7" w14:textId="60064902" w:rsidR="0008386F" w:rsidRPr="00FC4F1F" w:rsidRDefault="0008386F" w:rsidP="0008386F">
      <w:pPr>
        <w:pStyle w:val="Bezmezer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eastAsia="Times New Roman"/>
        </w:rPr>
        <w:t>Generic 10G SFP+ LC SR 300m OM3 MMF Transceiver</w:t>
      </w:r>
      <w:r w:rsidR="00DB44AB">
        <w:rPr>
          <w:rFonts w:eastAsia="Times New Roman"/>
        </w:rPr>
        <w:t xml:space="preserve">, </w:t>
      </w:r>
      <w:r w:rsidR="00DB44AB">
        <w:t>které je plně kompatibilní s originálním SFP(+) výrobce nabízeného přepínače</w:t>
      </w:r>
      <w:r>
        <w:rPr>
          <w:rFonts w:eastAsia="Times New Roman"/>
        </w:rPr>
        <w:t>: 1 ks ke každému kusu přepínače</w:t>
      </w:r>
    </w:p>
    <w:p w14:paraId="368863C7" w14:textId="77777777" w:rsidR="0008386F" w:rsidRDefault="0008386F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256F4370" w14:textId="727E15F8" w:rsidR="00103700" w:rsidRPr="00DA6950" w:rsidRDefault="00103700" w:rsidP="005650C8">
      <w:pPr>
        <w:spacing w:after="160" w:line="259" w:lineRule="auto"/>
        <w:rPr>
          <w:rFonts w:asciiTheme="minorHAnsi" w:eastAsiaTheme="minorHAnsi" w:hAnsiTheme="minorHAnsi" w:cstheme="minorHAnsi"/>
        </w:rPr>
      </w:pPr>
    </w:p>
    <w:p w14:paraId="14C4EC15" w14:textId="216A318F" w:rsidR="00DA6950" w:rsidRPr="00DA6950" w:rsidRDefault="00DA6950" w:rsidP="00DA6950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A6950">
        <w:rPr>
          <w:rFonts w:asciiTheme="minorHAnsi" w:hAnsiTheme="minorHAnsi" w:cstheme="minorHAnsi"/>
          <w:b/>
          <w:sz w:val="28"/>
          <w:szCs w:val="28"/>
        </w:rPr>
        <w:t>Požadavky Zadavatele na implementaci:</w:t>
      </w:r>
    </w:p>
    <w:p w14:paraId="01FBFA1E" w14:textId="1BF05F10" w:rsidR="00DA6950" w:rsidRPr="00DA6950" w:rsidRDefault="0068091D" w:rsidP="00DA6950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Dodavatel</w:t>
      </w:r>
      <w:r w:rsidR="00DA6950" w:rsidRPr="00DA6950">
        <w:rPr>
          <w:rFonts w:asciiTheme="minorHAnsi" w:hAnsiTheme="minorHAnsi" w:cstheme="minorHAnsi"/>
          <w:lang w:val="cs-CZ"/>
        </w:rPr>
        <w:t xml:space="preserve"> je povinen s dodávkou doložit oficiální potvrzení lokálního zastoupení výrobce o všech dodávaných zařízeních (seznam sériových čísel dodávaných zařízení) pro český trh.</w:t>
      </w:r>
    </w:p>
    <w:p w14:paraId="1A750391" w14:textId="69BCA2CF" w:rsidR="00DA6950" w:rsidRPr="00DA6950" w:rsidRDefault="00DA6950" w:rsidP="00DA6950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DA6950">
        <w:rPr>
          <w:rFonts w:asciiTheme="minorHAnsi" w:hAnsiTheme="minorHAnsi" w:cstheme="minorHAnsi"/>
          <w:sz w:val="22"/>
          <w:szCs w:val="22"/>
        </w:rPr>
        <w:t xml:space="preserve">Součástí plnění je </w:t>
      </w:r>
      <w:r w:rsidR="00CE233D">
        <w:rPr>
          <w:rFonts w:asciiTheme="minorHAnsi" w:hAnsiTheme="minorHAnsi" w:cstheme="minorHAnsi"/>
          <w:sz w:val="22"/>
          <w:szCs w:val="22"/>
        </w:rPr>
        <w:t>také</w:t>
      </w:r>
      <w:r w:rsidRPr="00DA6950">
        <w:rPr>
          <w:rFonts w:asciiTheme="minorHAnsi" w:hAnsiTheme="minorHAnsi" w:cstheme="minorHAnsi"/>
          <w:sz w:val="22"/>
          <w:szCs w:val="22"/>
        </w:rPr>
        <w:t>:</w:t>
      </w:r>
    </w:p>
    <w:p w14:paraId="16168BC0" w14:textId="030AC10D" w:rsidR="00DA6950" w:rsidRPr="00DA6950" w:rsidRDefault="00DA6950" w:rsidP="00DA6950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A6950">
        <w:rPr>
          <w:rFonts w:asciiTheme="minorHAnsi" w:hAnsiTheme="minorHAnsi" w:cstheme="minorHAnsi"/>
          <w:sz w:val="22"/>
          <w:szCs w:val="22"/>
        </w:rPr>
        <w:t>Prohlášení o shodě na dodávané výrobky</w:t>
      </w:r>
    </w:p>
    <w:p w14:paraId="6A1DD017" w14:textId="6F7BABF2" w:rsidR="00DA6950" w:rsidRPr="00CE233D" w:rsidRDefault="00DA6950" w:rsidP="00CE233D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A6950">
        <w:rPr>
          <w:rFonts w:asciiTheme="minorHAnsi" w:hAnsiTheme="minorHAnsi" w:cstheme="minorHAnsi"/>
          <w:sz w:val="22"/>
          <w:szCs w:val="22"/>
        </w:rPr>
        <w:t>Prohlášení, že nabízené zboží je nové a určeno pro zákazníka v České republice</w:t>
      </w:r>
      <w:r w:rsidR="0068091D">
        <w:rPr>
          <w:rFonts w:asciiTheme="minorHAnsi" w:hAnsiTheme="minorHAnsi" w:cstheme="minorHAnsi"/>
          <w:sz w:val="22"/>
          <w:szCs w:val="22"/>
        </w:rPr>
        <w:t>.</w:t>
      </w:r>
    </w:p>
    <w:sectPr w:rsidR="00DA6950" w:rsidRPr="00CE233D" w:rsidSect="0008386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multilevel"/>
    <w:tmpl w:val="7CFC6F8C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80DB7"/>
    <w:multiLevelType w:val="hybridMultilevel"/>
    <w:tmpl w:val="B972C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5901"/>
    <w:multiLevelType w:val="hybridMultilevel"/>
    <w:tmpl w:val="7A9AF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1B59"/>
    <w:multiLevelType w:val="hybridMultilevel"/>
    <w:tmpl w:val="9D148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A2039"/>
    <w:multiLevelType w:val="hybridMultilevel"/>
    <w:tmpl w:val="CC321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F186B"/>
    <w:multiLevelType w:val="hybridMultilevel"/>
    <w:tmpl w:val="D1D6B734"/>
    <w:lvl w:ilvl="0" w:tplc="F29AA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2D55"/>
    <w:multiLevelType w:val="hybridMultilevel"/>
    <w:tmpl w:val="B8FC2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360D4"/>
    <w:multiLevelType w:val="hybridMultilevel"/>
    <w:tmpl w:val="BC2C8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E3DEB"/>
    <w:multiLevelType w:val="hybridMultilevel"/>
    <w:tmpl w:val="66E02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74352"/>
    <w:multiLevelType w:val="hybridMultilevel"/>
    <w:tmpl w:val="9F9EE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55D6"/>
    <w:multiLevelType w:val="hybridMultilevel"/>
    <w:tmpl w:val="997803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5B254F"/>
    <w:multiLevelType w:val="hybridMultilevel"/>
    <w:tmpl w:val="DDD84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C6FB3"/>
    <w:multiLevelType w:val="hybridMultilevel"/>
    <w:tmpl w:val="C7DCFE1A"/>
    <w:lvl w:ilvl="0" w:tplc="9E687B3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E7CF3"/>
    <w:multiLevelType w:val="hybridMultilevel"/>
    <w:tmpl w:val="86587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25D89"/>
    <w:multiLevelType w:val="hybridMultilevel"/>
    <w:tmpl w:val="46F49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E3EC9"/>
    <w:multiLevelType w:val="hybridMultilevel"/>
    <w:tmpl w:val="ED7C4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80048">
    <w:abstractNumId w:val="5"/>
  </w:num>
  <w:num w:numId="2" w16cid:durableId="1207135533">
    <w:abstractNumId w:val="0"/>
  </w:num>
  <w:num w:numId="3" w16cid:durableId="434523248">
    <w:abstractNumId w:val="14"/>
  </w:num>
  <w:num w:numId="4" w16cid:durableId="13657945">
    <w:abstractNumId w:val="3"/>
  </w:num>
  <w:num w:numId="5" w16cid:durableId="1528521313">
    <w:abstractNumId w:val="15"/>
  </w:num>
  <w:num w:numId="6" w16cid:durableId="1691251673">
    <w:abstractNumId w:val="6"/>
  </w:num>
  <w:num w:numId="7" w16cid:durableId="871383037">
    <w:abstractNumId w:val="13"/>
  </w:num>
  <w:num w:numId="8" w16cid:durableId="345597816">
    <w:abstractNumId w:val="1"/>
  </w:num>
  <w:num w:numId="9" w16cid:durableId="1844473836">
    <w:abstractNumId w:val="8"/>
  </w:num>
  <w:num w:numId="10" w16cid:durableId="1140804767">
    <w:abstractNumId w:val="4"/>
  </w:num>
  <w:num w:numId="11" w16cid:durableId="2046370574">
    <w:abstractNumId w:val="9"/>
  </w:num>
  <w:num w:numId="12" w16cid:durableId="1259752534">
    <w:abstractNumId w:val="11"/>
  </w:num>
  <w:num w:numId="13" w16cid:durableId="486089947">
    <w:abstractNumId w:val="10"/>
  </w:num>
  <w:num w:numId="14" w16cid:durableId="127477356">
    <w:abstractNumId w:val="12"/>
  </w:num>
  <w:num w:numId="15" w16cid:durableId="1826968124">
    <w:abstractNumId w:val="2"/>
  </w:num>
  <w:num w:numId="16" w16cid:durableId="1062869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A7"/>
    <w:rsid w:val="00024B9C"/>
    <w:rsid w:val="00034B9A"/>
    <w:rsid w:val="00037552"/>
    <w:rsid w:val="00041246"/>
    <w:rsid w:val="00044CD0"/>
    <w:rsid w:val="000525C6"/>
    <w:rsid w:val="000544A9"/>
    <w:rsid w:val="0008386F"/>
    <w:rsid w:val="00090C49"/>
    <w:rsid w:val="000A1F48"/>
    <w:rsid w:val="000A35E3"/>
    <w:rsid w:val="000C0D7D"/>
    <w:rsid w:val="000E18D1"/>
    <w:rsid w:val="000F293F"/>
    <w:rsid w:val="00102E91"/>
    <w:rsid w:val="00103700"/>
    <w:rsid w:val="00105EFF"/>
    <w:rsid w:val="00117494"/>
    <w:rsid w:val="00156B55"/>
    <w:rsid w:val="00157EB0"/>
    <w:rsid w:val="001D206D"/>
    <w:rsid w:val="00213E5B"/>
    <w:rsid w:val="00281FD4"/>
    <w:rsid w:val="00283AC2"/>
    <w:rsid w:val="00292DD1"/>
    <w:rsid w:val="00295535"/>
    <w:rsid w:val="002C6B4E"/>
    <w:rsid w:val="003451CF"/>
    <w:rsid w:val="003757CA"/>
    <w:rsid w:val="003D0AF1"/>
    <w:rsid w:val="003D5428"/>
    <w:rsid w:val="003E4DE5"/>
    <w:rsid w:val="0045713C"/>
    <w:rsid w:val="004C2B4E"/>
    <w:rsid w:val="004E160E"/>
    <w:rsid w:val="005650C8"/>
    <w:rsid w:val="005A7512"/>
    <w:rsid w:val="005B766D"/>
    <w:rsid w:val="006168F2"/>
    <w:rsid w:val="0061710B"/>
    <w:rsid w:val="00676068"/>
    <w:rsid w:val="0068091D"/>
    <w:rsid w:val="006F09D8"/>
    <w:rsid w:val="00735DEC"/>
    <w:rsid w:val="0076083E"/>
    <w:rsid w:val="00804E61"/>
    <w:rsid w:val="0081513A"/>
    <w:rsid w:val="00824773"/>
    <w:rsid w:val="00875267"/>
    <w:rsid w:val="008752D4"/>
    <w:rsid w:val="00897111"/>
    <w:rsid w:val="008F45F8"/>
    <w:rsid w:val="008F58DC"/>
    <w:rsid w:val="009234AB"/>
    <w:rsid w:val="0097633E"/>
    <w:rsid w:val="009B68CE"/>
    <w:rsid w:val="009B7CF5"/>
    <w:rsid w:val="009D269D"/>
    <w:rsid w:val="00A446F3"/>
    <w:rsid w:val="00A95DEE"/>
    <w:rsid w:val="00AA36B2"/>
    <w:rsid w:val="00B64139"/>
    <w:rsid w:val="00BF0F68"/>
    <w:rsid w:val="00C64B98"/>
    <w:rsid w:val="00CE233D"/>
    <w:rsid w:val="00CE76D9"/>
    <w:rsid w:val="00D10CCD"/>
    <w:rsid w:val="00D641B0"/>
    <w:rsid w:val="00D82655"/>
    <w:rsid w:val="00D95FD2"/>
    <w:rsid w:val="00DA6950"/>
    <w:rsid w:val="00DB44AB"/>
    <w:rsid w:val="00E11CA7"/>
    <w:rsid w:val="00E54DF0"/>
    <w:rsid w:val="00EA0EEF"/>
    <w:rsid w:val="00EB4878"/>
    <w:rsid w:val="00EE316E"/>
    <w:rsid w:val="00EF01B9"/>
    <w:rsid w:val="00F114C7"/>
    <w:rsid w:val="00F35B6C"/>
    <w:rsid w:val="00F42D6C"/>
    <w:rsid w:val="00F85BE1"/>
    <w:rsid w:val="00FC4F1F"/>
    <w:rsid w:val="00FC5A8D"/>
    <w:rsid w:val="00FD012B"/>
    <w:rsid w:val="00FD066D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96E2"/>
  <w15:chartTrackingRefBased/>
  <w15:docId w15:val="{CDB7FC02-B06B-4A12-BF98-2639D504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1CA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E11CA7"/>
    <w:pPr>
      <w:spacing w:after="0" w:line="240" w:lineRule="auto"/>
      <w:ind w:left="720"/>
    </w:pPr>
    <w:rPr>
      <w:rFonts w:eastAsiaTheme="minorHAnsi"/>
      <w:lang w:val="en-US"/>
    </w:rPr>
  </w:style>
  <w:style w:type="paragraph" w:customStyle="1" w:styleId="Standard">
    <w:name w:val="Standard"/>
    <w:rsid w:val="00DA6950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6171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F7B4-BB86-4301-83BA-DC9E64E8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3185</Words>
  <Characters>18792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Kopecny Tomas</dc:creator>
  <cp:keywords/>
  <dc:description/>
  <cp:lastModifiedBy>Jungova Petra</cp:lastModifiedBy>
  <cp:revision>5</cp:revision>
  <dcterms:created xsi:type="dcterms:W3CDTF">2025-04-15T06:03:00Z</dcterms:created>
  <dcterms:modified xsi:type="dcterms:W3CDTF">2025-05-27T11:29:00Z</dcterms:modified>
</cp:coreProperties>
</file>