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1CF70A" w14:textId="77777777" w:rsidR="000B3855" w:rsidRDefault="000B3855" w:rsidP="00313E48">
      <w:pPr>
        <w:pStyle w:val="Nadpis1"/>
        <w:jc w:val="center"/>
        <w:rPr>
          <w:szCs w:val="28"/>
          <w:lang w:eastAsia="ar-SA"/>
        </w:rPr>
      </w:pPr>
    </w:p>
    <w:p w14:paraId="573E00EA" w14:textId="77777777" w:rsidR="0051514E" w:rsidRDefault="0051514E" w:rsidP="00313E48">
      <w:pPr>
        <w:pStyle w:val="Nadpis1"/>
        <w:jc w:val="center"/>
        <w:rPr>
          <w:szCs w:val="28"/>
          <w:lang w:eastAsia="ar-SA"/>
        </w:rPr>
      </w:pPr>
    </w:p>
    <w:p w14:paraId="00B5F963" w14:textId="77777777" w:rsidR="0051514E" w:rsidRDefault="0051514E" w:rsidP="00313E48">
      <w:pPr>
        <w:pStyle w:val="Nadpis1"/>
        <w:jc w:val="center"/>
        <w:rPr>
          <w:szCs w:val="28"/>
          <w:lang w:eastAsia="ar-SA"/>
        </w:rPr>
      </w:pPr>
    </w:p>
    <w:p w14:paraId="602CFF6A" w14:textId="77777777" w:rsidR="00CA58FE" w:rsidRDefault="00CA58FE" w:rsidP="00313E48">
      <w:pPr>
        <w:pStyle w:val="Nadpis1"/>
        <w:jc w:val="center"/>
        <w:rPr>
          <w:rFonts w:cs="Arial"/>
          <w:sz w:val="22"/>
          <w:szCs w:val="22"/>
          <w:lang w:eastAsia="ar-SA"/>
        </w:rPr>
      </w:pPr>
      <w:r>
        <w:rPr>
          <w:szCs w:val="28"/>
          <w:lang w:eastAsia="ar-SA"/>
        </w:rPr>
        <w:t xml:space="preserve">Zadávací </w:t>
      </w:r>
      <w:r>
        <w:rPr>
          <w:szCs w:val="28"/>
          <w:lang w:val="cs-CZ" w:eastAsia="ar-SA"/>
        </w:rPr>
        <w:t>d</w:t>
      </w:r>
      <w:r>
        <w:rPr>
          <w:szCs w:val="28"/>
          <w:lang w:eastAsia="ar-SA"/>
        </w:rPr>
        <w:t>okumentace</w:t>
      </w:r>
    </w:p>
    <w:p w14:paraId="394F650B" w14:textId="77777777" w:rsidR="00CA58FE" w:rsidRDefault="00CA58FE">
      <w:pPr>
        <w:jc w:val="center"/>
        <w:rPr>
          <w:rFonts w:ascii="Arial" w:hAnsi="Arial"/>
          <w:sz w:val="22"/>
          <w:szCs w:val="22"/>
          <w:lang w:eastAsia="ar-SA"/>
        </w:rPr>
      </w:pPr>
    </w:p>
    <w:p w14:paraId="35E42CA4" w14:textId="77777777" w:rsidR="00CA58FE" w:rsidRDefault="00CA58FE">
      <w:pPr>
        <w:ind w:left="432"/>
        <w:jc w:val="center"/>
        <w:rPr>
          <w:rFonts w:ascii="Arial" w:hAnsi="Arial"/>
          <w:b/>
          <w:szCs w:val="28"/>
        </w:rPr>
      </w:pPr>
      <w:r>
        <w:rPr>
          <w:rFonts w:ascii="Arial" w:hAnsi="Arial"/>
          <w:b/>
          <w:bCs/>
          <w:iCs/>
          <w:sz w:val="28"/>
          <w:lang w:eastAsia="ar-SA"/>
        </w:rPr>
        <w:t xml:space="preserve">pro veřejnou zakázku na dodávky </w:t>
      </w:r>
      <w:r w:rsidR="00CB147F">
        <w:rPr>
          <w:rFonts w:ascii="Arial" w:hAnsi="Arial"/>
          <w:b/>
          <w:bCs/>
          <w:iCs/>
          <w:sz w:val="28"/>
          <w:lang w:eastAsia="ar-SA"/>
        </w:rPr>
        <w:t xml:space="preserve">zadávanou </w:t>
      </w:r>
      <w:r w:rsidR="0036161E">
        <w:rPr>
          <w:rFonts w:ascii="Arial" w:hAnsi="Arial"/>
          <w:b/>
          <w:bCs/>
          <w:iCs/>
          <w:sz w:val="28"/>
          <w:lang w:eastAsia="ar-SA"/>
        </w:rPr>
        <w:t>v nadlimitním režimu</w:t>
      </w:r>
      <w:r>
        <w:rPr>
          <w:rFonts w:ascii="Arial" w:hAnsi="Arial"/>
          <w:b/>
          <w:bCs/>
          <w:iCs/>
          <w:sz w:val="28"/>
          <w:lang w:eastAsia="ar-SA"/>
        </w:rPr>
        <w:t xml:space="preserve"> v otevřeném řízení v souladu s ust. § 56 zákona č. 134/2016 Sb., o zadávání veřejných zakázek, v účinném znění</w:t>
      </w:r>
    </w:p>
    <w:p w14:paraId="0D915AA9" w14:textId="77777777" w:rsidR="00CA58FE" w:rsidRDefault="00CA58FE">
      <w:pPr>
        <w:pStyle w:val="Bezmezer"/>
        <w:jc w:val="center"/>
        <w:rPr>
          <w:rFonts w:ascii="Arial" w:hAnsi="Arial" w:cs="Arial"/>
          <w:sz w:val="28"/>
          <w:szCs w:val="28"/>
          <w:lang w:val="cs-CZ"/>
        </w:rPr>
      </w:pPr>
      <w:r>
        <w:rPr>
          <w:rFonts w:ascii="Arial" w:hAnsi="Arial" w:cs="Arial"/>
          <w:b/>
          <w:szCs w:val="28"/>
        </w:rPr>
        <w:t>s názvem:</w:t>
      </w:r>
    </w:p>
    <w:p w14:paraId="1C4FB906" w14:textId="77777777" w:rsidR="00CA58FE" w:rsidRDefault="00CA58FE">
      <w:pPr>
        <w:pStyle w:val="Bezmezer"/>
        <w:jc w:val="center"/>
        <w:rPr>
          <w:rFonts w:ascii="Arial" w:hAnsi="Arial" w:cs="Arial"/>
          <w:sz w:val="28"/>
          <w:szCs w:val="28"/>
          <w:lang w:val="cs-CZ"/>
        </w:rPr>
      </w:pPr>
    </w:p>
    <w:p w14:paraId="3979D46D"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11D72AC0" w14:textId="5E4EA216" w:rsidR="00CA58FE" w:rsidRPr="00335524" w:rsidRDefault="00CA58FE" w:rsidP="0033552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r w:rsidR="005C1E3C" w:rsidRPr="005C1E3C">
        <w:rPr>
          <w:rFonts w:ascii="Arial" w:hAnsi="Arial"/>
          <w:b/>
          <w:sz w:val="28"/>
        </w:rPr>
        <w:t>UPOL</w:t>
      </w:r>
      <w:r w:rsidR="0051338D">
        <w:rPr>
          <w:rFonts w:ascii="Arial" w:hAnsi="Arial"/>
          <w:b/>
          <w:sz w:val="28"/>
        </w:rPr>
        <w:t>/OP</w:t>
      </w:r>
      <w:r w:rsidR="00D819A5">
        <w:rPr>
          <w:rFonts w:ascii="Arial" w:hAnsi="Arial"/>
          <w:b/>
          <w:sz w:val="28"/>
        </w:rPr>
        <w:t xml:space="preserve"> </w:t>
      </w:r>
      <w:r w:rsidR="0051338D">
        <w:rPr>
          <w:rFonts w:ascii="Arial" w:hAnsi="Arial"/>
          <w:b/>
          <w:sz w:val="28"/>
        </w:rPr>
        <w:t>JAK</w:t>
      </w:r>
      <w:r w:rsidR="005C1E3C" w:rsidRPr="005C1E3C">
        <w:rPr>
          <w:rFonts w:ascii="Arial" w:hAnsi="Arial"/>
          <w:b/>
          <w:sz w:val="28"/>
        </w:rPr>
        <w:t xml:space="preserve"> –</w:t>
      </w:r>
      <w:r w:rsidR="007D332D">
        <w:rPr>
          <w:rFonts w:ascii="Arial" w:hAnsi="Arial"/>
          <w:b/>
          <w:sz w:val="28"/>
        </w:rPr>
        <w:t xml:space="preserve"> </w:t>
      </w:r>
      <w:r w:rsidR="002909F0">
        <w:rPr>
          <w:rFonts w:ascii="Arial" w:hAnsi="Arial"/>
          <w:b/>
          <w:sz w:val="28"/>
        </w:rPr>
        <w:t>Tiskárny</w:t>
      </w:r>
      <w:r w:rsidR="00AE6B08">
        <w:rPr>
          <w:rFonts w:ascii="Arial" w:hAnsi="Arial"/>
          <w:b/>
          <w:sz w:val="28"/>
        </w:rPr>
        <w:t xml:space="preserve"> a multifunkční zařízení</w:t>
      </w:r>
      <w:r w:rsidRPr="00837686">
        <w:rPr>
          <w:rFonts w:ascii="Arial" w:hAnsi="Arial"/>
          <w:b/>
          <w:sz w:val="28"/>
          <w:szCs w:val="28"/>
        </w:rPr>
        <w:t>“</w:t>
      </w:r>
    </w:p>
    <w:p w14:paraId="068FB05D"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516DA47E" w14:textId="77777777" w:rsidR="00313E48" w:rsidRDefault="00313E48" w:rsidP="004363FA">
      <w:pPr>
        <w:jc w:val="center"/>
        <w:rPr>
          <w:rFonts w:ascii="Arial" w:hAnsi="Arial"/>
          <w:i/>
          <w:sz w:val="22"/>
          <w:szCs w:val="22"/>
        </w:rPr>
      </w:pPr>
    </w:p>
    <w:p w14:paraId="390C2CC5" w14:textId="3EE2754D" w:rsidR="0081309A" w:rsidRDefault="008279EF" w:rsidP="0081309A">
      <w:pPr>
        <w:jc w:val="both"/>
        <w:rPr>
          <w:rFonts w:ascii="Arial" w:hAnsi="Arial"/>
          <w:i/>
          <w:snapToGrid w:val="0"/>
          <w:color w:val="000000"/>
          <w:sz w:val="22"/>
          <w:szCs w:val="22"/>
        </w:rPr>
      </w:pPr>
      <w:r w:rsidRPr="0038030A">
        <w:rPr>
          <w:rFonts w:ascii="Arial" w:hAnsi="Arial"/>
          <w:i/>
          <w:snapToGrid w:val="0"/>
          <w:color w:val="000000"/>
          <w:sz w:val="22"/>
          <w:szCs w:val="22"/>
        </w:rPr>
        <w:t>Tato veřejná zakázka souvisí s realizací projekt</w:t>
      </w:r>
      <w:r w:rsidR="008B10D0">
        <w:rPr>
          <w:rFonts w:ascii="Arial" w:hAnsi="Arial"/>
          <w:i/>
          <w:snapToGrid w:val="0"/>
          <w:color w:val="000000"/>
          <w:sz w:val="22"/>
          <w:szCs w:val="22"/>
        </w:rPr>
        <w:t>ů</w:t>
      </w:r>
      <w:r w:rsidR="0081309A">
        <w:rPr>
          <w:rFonts w:ascii="Arial" w:hAnsi="Arial"/>
          <w:i/>
          <w:snapToGrid w:val="0"/>
          <w:color w:val="000000"/>
          <w:sz w:val="22"/>
          <w:szCs w:val="22"/>
        </w:rPr>
        <w:t xml:space="preserve"> </w:t>
      </w:r>
      <w:r w:rsidR="0081309A" w:rsidRPr="0038030A">
        <w:rPr>
          <w:rFonts w:ascii="Arial" w:hAnsi="Arial"/>
          <w:i/>
          <w:snapToGrid w:val="0"/>
          <w:color w:val="000000"/>
          <w:sz w:val="22"/>
          <w:szCs w:val="22"/>
        </w:rPr>
        <w:t xml:space="preserve">v rámci </w:t>
      </w:r>
      <w:r w:rsidR="0081309A" w:rsidRPr="0038030A">
        <w:rPr>
          <w:rFonts w:ascii="Arial" w:hAnsi="Arial"/>
          <w:i/>
          <w:sz w:val="22"/>
          <w:szCs w:val="22"/>
        </w:rPr>
        <w:t>Operačního programu Jan Amos Komenský</w:t>
      </w:r>
      <w:r w:rsidR="0081309A">
        <w:rPr>
          <w:rFonts w:ascii="Arial" w:hAnsi="Arial"/>
          <w:i/>
          <w:snapToGrid w:val="0"/>
          <w:color w:val="000000"/>
          <w:sz w:val="22"/>
          <w:szCs w:val="22"/>
        </w:rPr>
        <w:t>:</w:t>
      </w:r>
    </w:p>
    <w:p w14:paraId="069AEEB3" w14:textId="6415D6CF" w:rsidR="0081309A" w:rsidRDefault="008279EF" w:rsidP="0081309A">
      <w:pPr>
        <w:jc w:val="both"/>
        <w:rPr>
          <w:rFonts w:ascii="Arial" w:hAnsi="Arial"/>
          <w:i/>
          <w:snapToGrid w:val="0"/>
          <w:color w:val="000000"/>
          <w:sz w:val="22"/>
          <w:szCs w:val="22"/>
        </w:rPr>
      </w:pPr>
      <w:bookmarkStart w:id="0" w:name="_Hlk148531261"/>
      <w:r w:rsidRPr="0038030A">
        <w:rPr>
          <w:rFonts w:ascii="Arial" w:hAnsi="Arial"/>
          <w:i/>
          <w:snapToGrid w:val="0"/>
          <w:color w:val="000000"/>
          <w:sz w:val="22"/>
          <w:szCs w:val="22"/>
        </w:rPr>
        <w:t>„</w:t>
      </w:r>
      <w:r w:rsidR="00CB147F" w:rsidRPr="0038030A">
        <w:rPr>
          <w:rFonts w:ascii="Arial" w:hAnsi="Arial"/>
          <w:i/>
          <w:snapToGrid w:val="0"/>
          <w:color w:val="000000"/>
          <w:sz w:val="22"/>
          <w:szCs w:val="22"/>
        </w:rPr>
        <w:t>Podpora doktorských studijních programů na Univerzitě Palackého v Olomouci“, reg. č. CZ.02.01.01/00/22_012/0006440</w:t>
      </w:r>
      <w:r w:rsidR="0081309A">
        <w:rPr>
          <w:rFonts w:ascii="Arial" w:hAnsi="Arial"/>
          <w:i/>
          <w:snapToGrid w:val="0"/>
          <w:color w:val="000000"/>
          <w:sz w:val="22"/>
          <w:szCs w:val="22"/>
        </w:rPr>
        <w:t>;</w:t>
      </w:r>
      <w:r w:rsidR="0081309A">
        <w:rPr>
          <w:rFonts w:ascii="Arial" w:hAnsi="Arial"/>
          <w:i/>
          <w:snapToGrid w:val="0"/>
          <w:color w:val="000000"/>
          <w:sz w:val="22"/>
          <w:szCs w:val="22"/>
        </w:rPr>
        <w:tab/>
      </w:r>
    </w:p>
    <w:bookmarkEnd w:id="0"/>
    <w:p w14:paraId="764C6544" w14:textId="0403C98C" w:rsidR="008279EF" w:rsidRPr="00CB147F" w:rsidRDefault="00035C1E" w:rsidP="0081309A">
      <w:pPr>
        <w:jc w:val="both"/>
        <w:rPr>
          <w:rFonts w:ascii="Arial" w:hAnsi="Arial"/>
          <w:i/>
          <w:snapToGrid w:val="0"/>
          <w:color w:val="000000"/>
          <w:sz w:val="22"/>
          <w:szCs w:val="22"/>
        </w:rPr>
      </w:pPr>
      <w:r w:rsidRPr="00A92EEE">
        <w:rPr>
          <w:rFonts w:ascii="Arial" w:hAnsi="Arial"/>
          <w:i/>
          <w:snapToGrid w:val="0"/>
          <w:color w:val="000000"/>
          <w:sz w:val="22"/>
          <w:szCs w:val="22"/>
        </w:rPr>
        <w:t>„</w:t>
      </w:r>
      <w:r>
        <w:rPr>
          <w:rFonts w:ascii="Arial" w:hAnsi="Arial"/>
          <w:i/>
          <w:snapToGrid w:val="0"/>
          <w:color w:val="000000"/>
          <w:sz w:val="22"/>
          <w:szCs w:val="22"/>
        </w:rPr>
        <w:t xml:space="preserve">VIP UP: </w:t>
      </w:r>
      <w:r w:rsidRPr="00F83C90">
        <w:rPr>
          <w:rFonts w:ascii="Arial" w:hAnsi="Arial"/>
          <w:i/>
          <w:snapToGrid w:val="0"/>
          <w:color w:val="000000"/>
          <w:sz w:val="22"/>
          <w:szCs w:val="22"/>
        </w:rPr>
        <w:t>Rozvoj vzdělávací infrastruktury a inovativních přístupů k výuce na Univerzitě Palackého v</w:t>
      </w:r>
      <w:r>
        <w:rPr>
          <w:rFonts w:ascii="Arial" w:hAnsi="Arial"/>
          <w:i/>
          <w:snapToGrid w:val="0"/>
          <w:color w:val="000000"/>
          <w:sz w:val="22"/>
          <w:szCs w:val="22"/>
        </w:rPr>
        <w:t> </w:t>
      </w:r>
      <w:r w:rsidRPr="00F83C90">
        <w:rPr>
          <w:rFonts w:ascii="Arial" w:hAnsi="Arial"/>
          <w:i/>
          <w:snapToGrid w:val="0"/>
          <w:color w:val="000000"/>
          <w:sz w:val="22"/>
          <w:szCs w:val="22"/>
        </w:rPr>
        <w:t>Olomouci</w:t>
      </w:r>
      <w:r>
        <w:rPr>
          <w:rFonts w:ascii="Arial" w:hAnsi="Arial"/>
          <w:i/>
          <w:snapToGrid w:val="0"/>
          <w:color w:val="000000"/>
          <w:sz w:val="22"/>
          <w:szCs w:val="22"/>
        </w:rPr>
        <w:t>“</w:t>
      </w:r>
      <w:r w:rsidRPr="00F83C90">
        <w:rPr>
          <w:rFonts w:ascii="Arial" w:hAnsi="Arial"/>
          <w:i/>
          <w:snapToGrid w:val="0"/>
          <w:color w:val="000000"/>
          <w:sz w:val="22"/>
          <w:szCs w:val="22"/>
        </w:rPr>
        <w:t>,</w:t>
      </w:r>
      <w:r>
        <w:rPr>
          <w:rFonts w:ascii="Arial" w:hAnsi="Arial"/>
          <w:i/>
          <w:snapToGrid w:val="0"/>
          <w:color w:val="000000"/>
          <w:sz w:val="22"/>
          <w:szCs w:val="22"/>
        </w:rPr>
        <w:t xml:space="preserve"> reg. č. </w:t>
      </w:r>
      <w:r w:rsidRPr="00F83C90">
        <w:rPr>
          <w:rFonts w:ascii="Arial" w:hAnsi="Arial"/>
          <w:i/>
          <w:snapToGrid w:val="0"/>
          <w:color w:val="000000"/>
          <w:sz w:val="22"/>
          <w:szCs w:val="22"/>
        </w:rPr>
        <w:t>CZ.02.02.01/00/23_023/0009111</w:t>
      </w:r>
      <w:r w:rsidR="00D819A5">
        <w:rPr>
          <w:rFonts w:ascii="Arial" w:hAnsi="Arial"/>
          <w:i/>
          <w:snapToGrid w:val="0"/>
          <w:color w:val="000000"/>
          <w:sz w:val="22"/>
          <w:szCs w:val="22"/>
        </w:rPr>
        <w:t>.</w:t>
      </w:r>
    </w:p>
    <w:p w14:paraId="6BD5C654" w14:textId="77777777" w:rsidR="00CA58FE" w:rsidRDefault="00CA58FE" w:rsidP="0081309A">
      <w:pPr>
        <w:jc w:val="both"/>
        <w:rPr>
          <w:rFonts w:ascii="Arial" w:hAnsi="Arial"/>
          <w:b/>
          <w:sz w:val="22"/>
          <w:szCs w:val="22"/>
          <w:u w:val="single"/>
          <w:lang w:eastAsia="ar-SA"/>
        </w:rPr>
      </w:pPr>
    </w:p>
    <w:p w14:paraId="032682A0"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776DDC35" w14:textId="77777777" w:rsidR="00CA58FE" w:rsidRDefault="00CA58FE">
      <w:pPr>
        <w:jc w:val="both"/>
        <w:rPr>
          <w:rFonts w:ascii="Arial" w:hAnsi="Arial"/>
          <w:sz w:val="22"/>
          <w:szCs w:val="22"/>
          <w:lang w:eastAsia="ar-SA"/>
        </w:rPr>
      </w:pPr>
    </w:p>
    <w:p w14:paraId="4CA5E447" w14:textId="77777777" w:rsidR="00CA58FE" w:rsidRDefault="00CA58FE">
      <w:pPr>
        <w:jc w:val="both"/>
        <w:rPr>
          <w:rFonts w:ascii="Arial" w:hAnsi="Arial"/>
          <w:sz w:val="22"/>
          <w:szCs w:val="22"/>
          <w:lang w:eastAsia="ar-SA"/>
        </w:rPr>
      </w:pPr>
      <w:r>
        <w:rPr>
          <w:rFonts w:ascii="Arial" w:hAnsi="Arial"/>
          <w:sz w:val="22"/>
          <w:szCs w:val="22"/>
          <w:lang w:eastAsia="ar-SA"/>
        </w:rPr>
        <w:t xml:space="preserve">Univerzita Palackého v Olomouci </w:t>
      </w:r>
    </w:p>
    <w:p w14:paraId="13334E7D" w14:textId="32C517DD" w:rsidR="00CA58FE" w:rsidRDefault="00CA58FE">
      <w:pPr>
        <w:jc w:val="both"/>
        <w:rPr>
          <w:rFonts w:ascii="Arial" w:hAnsi="Arial"/>
          <w:sz w:val="22"/>
          <w:szCs w:val="22"/>
          <w:lang w:eastAsia="ar-SA"/>
        </w:rPr>
      </w:pPr>
      <w:r>
        <w:rPr>
          <w:rFonts w:ascii="Arial" w:hAnsi="Arial"/>
          <w:sz w:val="22"/>
          <w:szCs w:val="22"/>
          <w:lang w:eastAsia="ar-SA"/>
        </w:rPr>
        <w:t>se sídlem: Křížkovského 511/8, 77</w:t>
      </w:r>
      <w:r w:rsidR="00D819A5">
        <w:rPr>
          <w:rFonts w:ascii="Arial" w:hAnsi="Arial"/>
          <w:sz w:val="22"/>
          <w:szCs w:val="22"/>
          <w:lang w:eastAsia="ar-SA"/>
        </w:rPr>
        <w:t>9</w:t>
      </w:r>
      <w:r>
        <w:rPr>
          <w:rFonts w:ascii="Arial" w:hAnsi="Arial"/>
          <w:sz w:val="22"/>
          <w:szCs w:val="22"/>
          <w:lang w:eastAsia="ar-SA"/>
        </w:rPr>
        <w:t xml:space="preserve"> </w:t>
      </w:r>
      <w:r w:rsidR="00D819A5">
        <w:rPr>
          <w:rFonts w:ascii="Arial" w:hAnsi="Arial"/>
          <w:sz w:val="22"/>
          <w:szCs w:val="22"/>
          <w:lang w:eastAsia="ar-SA"/>
        </w:rPr>
        <w:t>00</w:t>
      </w:r>
      <w:r>
        <w:rPr>
          <w:rFonts w:ascii="Arial" w:hAnsi="Arial"/>
          <w:sz w:val="22"/>
          <w:szCs w:val="22"/>
          <w:lang w:eastAsia="ar-SA"/>
        </w:rPr>
        <w:t xml:space="preserve"> Olomouc</w:t>
      </w:r>
    </w:p>
    <w:p w14:paraId="3256CAF5"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46B4DFA9"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23F53B40"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11EECC76"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112685EA" w14:textId="6788E22A" w:rsidR="00CA58FE" w:rsidRDefault="00021164">
      <w:pPr>
        <w:jc w:val="both"/>
        <w:rPr>
          <w:rFonts w:ascii="Arial" w:hAnsi="Arial"/>
          <w:sz w:val="22"/>
          <w:szCs w:val="22"/>
        </w:rPr>
      </w:pPr>
      <w:r>
        <w:rPr>
          <w:rFonts w:ascii="Arial" w:hAnsi="Arial"/>
          <w:sz w:val="22"/>
          <w:szCs w:val="22"/>
          <w:lang w:eastAsia="ar-SA"/>
        </w:rPr>
        <w:t xml:space="preserve">Rektor: </w:t>
      </w:r>
      <w:r w:rsidR="00843DD8" w:rsidRPr="00843DD8">
        <w:rPr>
          <w:rFonts w:ascii="Arial" w:hAnsi="Arial"/>
          <w:sz w:val="22"/>
          <w:szCs w:val="22"/>
          <w:lang w:eastAsia="ar-SA"/>
        </w:rPr>
        <w:t>doc. JUDr. Michael Kohajda, Ph.D.</w:t>
      </w:r>
    </w:p>
    <w:p w14:paraId="0DEC1A95"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35C47EED" w14:textId="77777777" w:rsidR="00CA58FE" w:rsidRDefault="00CA58FE">
      <w:pPr>
        <w:jc w:val="both"/>
        <w:rPr>
          <w:rFonts w:ascii="Arial" w:hAnsi="Arial"/>
          <w:b/>
          <w:sz w:val="22"/>
          <w:szCs w:val="22"/>
          <w:u w:val="single"/>
        </w:rPr>
      </w:pPr>
    </w:p>
    <w:p w14:paraId="4E4617CC" w14:textId="22758A07" w:rsidR="00CA58FE" w:rsidRDefault="00CA58FE">
      <w:pPr>
        <w:jc w:val="both"/>
        <w:rPr>
          <w:rFonts w:ascii="Arial" w:hAnsi="Arial"/>
          <w:sz w:val="22"/>
          <w:szCs w:val="22"/>
        </w:rPr>
      </w:pPr>
      <w:r>
        <w:rPr>
          <w:rFonts w:ascii="Arial" w:hAnsi="Arial"/>
          <w:sz w:val="22"/>
          <w:szCs w:val="22"/>
        </w:rPr>
        <w:t xml:space="preserve">Kontaktní osoba ve věcech veřejné zakázky: Mgr. </w:t>
      </w:r>
      <w:r w:rsidR="00D819A5">
        <w:rPr>
          <w:rFonts w:ascii="Arial" w:hAnsi="Arial"/>
          <w:sz w:val="22"/>
          <w:szCs w:val="22"/>
        </w:rPr>
        <w:t>Petra Vopálková</w:t>
      </w:r>
    </w:p>
    <w:p w14:paraId="720BD4CF" w14:textId="59B94946" w:rsidR="00CA58FE" w:rsidRDefault="00021164">
      <w:pPr>
        <w:jc w:val="both"/>
        <w:rPr>
          <w:rFonts w:ascii="Arial" w:hAnsi="Arial"/>
          <w:b/>
          <w:sz w:val="22"/>
          <w:szCs w:val="22"/>
          <w:u w:val="single"/>
        </w:rPr>
      </w:pPr>
      <w:r>
        <w:rPr>
          <w:rFonts w:ascii="Arial" w:hAnsi="Arial"/>
          <w:sz w:val="22"/>
          <w:szCs w:val="22"/>
        </w:rPr>
        <w:t>tel.</w:t>
      </w:r>
      <w:r w:rsidR="006D2ADC">
        <w:rPr>
          <w:rFonts w:ascii="Arial" w:hAnsi="Arial"/>
          <w:sz w:val="22"/>
          <w:szCs w:val="22"/>
        </w:rPr>
        <w:t xml:space="preserve"> </w:t>
      </w:r>
      <w:r>
        <w:rPr>
          <w:rFonts w:ascii="Arial" w:hAnsi="Arial"/>
          <w:sz w:val="22"/>
          <w:szCs w:val="22"/>
        </w:rPr>
        <w:t>č.: +420 585 631 1</w:t>
      </w:r>
      <w:r w:rsidR="00D819A5">
        <w:rPr>
          <w:rFonts w:ascii="Arial" w:hAnsi="Arial"/>
          <w:sz w:val="22"/>
          <w:szCs w:val="22"/>
        </w:rPr>
        <w:t>18</w:t>
      </w:r>
      <w:r w:rsidR="00CA58FE">
        <w:rPr>
          <w:rFonts w:ascii="Arial" w:hAnsi="Arial"/>
          <w:sz w:val="22"/>
          <w:szCs w:val="22"/>
        </w:rPr>
        <w:t>, e</w:t>
      </w:r>
      <w:r w:rsidR="008279EF">
        <w:rPr>
          <w:rFonts w:ascii="Arial" w:hAnsi="Arial"/>
          <w:sz w:val="22"/>
          <w:szCs w:val="22"/>
        </w:rPr>
        <w:t>-</w:t>
      </w:r>
      <w:r w:rsidR="00CA58FE">
        <w:rPr>
          <w:rFonts w:ascii="Arial" w:hAnsi="Arial"/>
          <w:sz w:val="22"/>
          <w:szCs w:val="22"/>
        </w:rPr>
        <w:t xml:space="preserve">mail: </w:t>
      </w:r>
      <w:r w:rsidR="00D819A5">
        <w:rPr>
          <w:rFonts w:ascii="Arial" w:hAnsi="Arial"/>
          <w:sz w:val="22"/>
          <w:szCs w:val="22"/>
        </w:rPr>
        <w:t>petra.vopalkova</w:t>
      </w:r>
      <w:r w:rsidR="00CA58FE">
        <w:rPr>
          <w:rFonts w:ascii="Arial" w:hAnsi="Arial"/>
          <w:sz w:val="22"/>
          <w:szCs w:val="22"/>
        </w:rPr>
        <w:t>@upol.cz</w:t>
      </w:r>
    </w:p>
    <w:p w14:paraId="4AEFF206" w14:textId="77777777" w:rsidR="00CA58FE" w:rsidRDefault="00CA58FE">
      <w:pPr>
        <w:ind w:left="4245" w:hanging="4245"/>
        <w:jc w:val="both"/>
        <w:rPr>
          <w:rFonts w:ascii="Arial" w:hAnsi="Arial"/>
          <w:b/>
          <w:sz w:val="22"/>
          <w:szCs w:val="22"/>
          <w:u w:val="single"/>
        </w:rPr>
      </w:pPr>
    </w:p>
    <w:p w14:paraId="7224AE83"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0447CBBC" w14:textId="77777777" w:rsidR="00CA58FE" w:rsidRDefault="00CA58FE">
      <w:pPr>
        <w:jc w:val="both"/>
        <w:rPr>
          <w:rFonts w:ascii="Arial" w:hAnsi="Arial"/>
          <w:color w:val="000000"/>
          <w:sz w:val="22"/>
          <w:szCs w:val="22"/>
          <w:lang w:eastAsia="ar-SA"/>
        </w:rPr>
      </w:pPr>
    </w:p>
    <w:p w14:paraId="515F8D63" w14:textId="77777777" w:rsidR="00CA58FE" w:rsidRDefault="00CA58FE">
      <w:pPr>
        <w:jc w:val="both"/>
        <w:rPr>
          <w:rFonts w:ascii="Arial" w:hAnsi="Arial"/>
          <w:b/>
          <w:color w:val="000000"/>
          <w:sz w:val="22"/>
          <w:szCs w:val="22"/>
          <w:lang w:eastAsia="ar-SA"/>
        </w:rPr>
      </w:pPr>
    </w:p>
    <w:p w14:paraId="59C0019B"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360A6DB4" w14:textId="77777777" w:rsidR="00CA58FE" w:rsidRDefault="00CA58FE">
      <w:pPr>
        <w:jc w:val="both"/>
        <w:rPr>
          <w:rFonts w:ascii="Arial" w:hAnsi="Arial"/>
          <w:b/>
          <w:color w:val="000000"/>
          <w:sz w:val="22"/>
          <w:szCs w:val="22"/>
          <w:lang w:eastAsia="ar-SA"/>
        </w:rPr>
      </w:pPr>
    </w:p>
    <w:p w14:paraId="491F566D"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history="1">
        <w:r w:rsidR="00021164" w:rsidRPr="001964FA">
          <w:rPr>
            <w:rStyle w:val="Hypertextovodkaz"/>
            <w:rFonts w:ascii="Arial" w:hAnsi="Arial"/>
            <w:sz w:val="22"/>
            <w:szCs w:val="22"/>
            <w:lang w:eastAsia="ar-SA"/>
          </w:rPr>
          <w:t>https://zakazky.upol.cz</w:t>
        </w:r>
      </w:hyperlink>
    </w:p>
    <w:p w14:paraId="52436ABD" w14:textId="77777777" w:rsidR="00CA58FE" w:rsidRPr="00FE5B71" w:rsidRDefault="00CA58FE">
      <w:pPr>
        <w:tabs>
          <w:tab w:val="left" w:pos="708"/>
          <w:tab w:val="center" w:pos="4716"/>
        </w:tabs>
        <w:jc w:val="both"/>
        <w:rPr>
          <w:rFonts w:ascii="Arial" w:hAnsi="Arial"/>
          <w:b/>
          <w:i/>
          <w:sz w:val="22"/>
          <w:szCs w:val="22"/>
        </w:rPr>
      </w:pPr>
    </w:p>
    <w:p w14:paraId="093A45C0" w14:textId="714B188C" w:rsidR="00040849" w:rsidRDefault="00CA58FE">
      <w:pPr>
        <w:jc w:val="both"/>
        <w:rPr>
          <w:rFonts w:ascii="Arial" w:hAnsi="Arial"/>
          <w:b/>
          <w:color w:val="000000"/>
          <w:sz w:val="22"/>
          <w:szCs w:val="22"/>
        </w:rPr>
      </w:pPr>
      <w:r w:rsidRPr="00FE5B71">
        <w:rPr>
          <w:rFonts w:ascii="Arial" w:hAnsi="Arial"/>
          <w:b/>
          <w:color w:val="000000"/>
          <w:sz w:val="22"/>
          <w:szCs w:val="22"/>
        </w:rPr>
        <w:t xml:space="preserve">Odkaz na veřejnou zakázku na profilu </w:t>
      </w:r>
      <w:r w:rsidRPr="004D0791">
        <w:rPr>
          <w:rFonts w:ascii="Arial" w:hAnsi="Arial"/>
          <w:b/>
          <w:color w:val="000000"/>
          <w:sz w:val="22"/>
          <w:szCs w:val="22"/>
        </w:rPr>
        <w:t>Zadav</w:t>
      </w:r>
      <w:r w:rsidRPr="00BD60B0">
        <w:rPr>
          <w:rFonts w:ascii="Arial" w:hAnsi="Arial"/>
          <w:b/>
          <w:color w:val="000000"/>
          <w:sz w:val="22"/>
          <w:szCs w:val="22"/>
        </w:rPr>
        <w:t>atele:</w:t>
      </w:r>
      <w:r w:rsidR="007D0391">
        <w:rPr>
          <w:rFonts w:ascii="Arial" w:hAnsi="Arial"/>
          <w:b/>
          <w:color w:val="000000"/>
          <w:sz w:val="22"/>
          <w:szCs w:val="22"/>
        </w:rPr>
        <w:t xml:space="preserve"> </w:t>
      </w:r>
      <w:hyperlink r:id="rId12" w:history="1">
        <w:r w:rsidR="007E4E80" w:rsidRPr="0045592C">
          <w:rPr>
            <w:rStyle w:val="Hypertextovodkaz"/>
            <w:rFonts w:ascii="Arial" w:hAnsi="Arial"/>
            <w:b/>
            <w:sz w:val="22"/>
            <w:szCs w:val="22"/>
          </w:rPr>
          <w:t>https://zakazky.upol.cz/vz00005556</w:t>
        </w:r>
      </w:hyperlink>
    </w:p>
    <w:p w14:paraId="52A147A0" w14:textId="77777777" w:rsidR="007E4E80" w:rsidRDefault="007E4E80">
      <w:pPr>
        <w:jc w:val="both"/>
        <w:rPr>
          <w:rFonts w:ascii="Arial" w:hAnsi="Arial"/>
          <w:b/>
          <w:color w:val="000000"/>
          <w:sz w:val="22"/>
          <w:szCs w:val="22"/>
        </w:rPr>
      </w:pPr>
    </w:p>
    <w:p w14:paraId="1B929791" w14:textId="77777777" w:rsidR="00AD4250" w:rsidRDefault="00AD4250" w:rsidP="00E462E9">
      <w:pPr>
        <w:jc w:val="both"/>
        <w:rPr>
          <w:rFonts w:ascii="Arial" w:hAnsi="Arial"/>
          <w:i/>
          <w:sz w:val="22"/>
          <w:szCs w:val="22"/>
        </w:rPr>
      </w:pPr>
    </w:p>
    <w:p w14:paraId="61CD4DB8" w14:textId="77777777" w:rsidR="00E462E9" w:rsidRPr="00040849" w:rsidRDefault="00E462E9" w:rsidP="00E462E9">
      <w:pPr>
        <w:jc w:val="both"/>
        <w:rPr>
          <w:rFonts w:ascii="Arial" w:hAnsi="Arial"/>
          <w:i/>
          <w:sz w:val="22"/>
          <w:szCs w:val="22"/>
        </w:rPr>
      </w:pPr>
      <w:r>
        <w:rPr>
          <w:rFonts w:ascii="Arial" w:hAnsi="Arial"/>
          <w:i/>
          <w:sz w:val="22"/>
          <w:szCs w:val="22"/>
        </w:rPr>
        <w:lastRenderedPageBreak/>
        <w:t>Zadávací dokumentace je uveřejněna na profilu Zadavatele v plném rozsahu.</w:t>
      </w:r>
    </w:p>
    <w:p w14:paraId="1C2B86F4" w14:textId="77777777" w:rsidR="00E462E9" w:rsidRDefault="00E462E9" w:rsidP="00E462E9">
      <w:pPr>
        <w:jc w:val="both"/>
        <w:rPr>
          <w:rFonts w:ascii="Arial" w:hAnsi="Arial"/>
          <w:b/>
          <w:sz w:val="22"/>
          <w:szCs w:val="22"/>
          <w:u w:val="single"/>
        </w:rPr>
      </w:pPr>
    </w:p>
    <w:p w14:paraId="4CE502D3" w14:textId="77777777" w:rsidR="00E462E9" w:rsidRDefault="00E462E9" w:rsidP="00E462E9">
      <w:pPr>
        <w:jc w:val="both"/>
        <w:rPr>
          <w:rFonts w:ascii="Arial" w:hAnsi="Arial"/>
          <w:i/>
          <w:sz w:val="22"/>
          <w:szCs w:val="22"/>
        </w:rPr>
      </w:pPr>
      <w:r>
        <w:rPr>
          <w:rFonts w:ascii="Arial" w:hAnsi="Arial"/>
          <w:i/>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8AA3DBC" w14:textId="77777777" w:rsidR="00E462E9" w:rsidRDefault="00E462E9" w:rsidP="00E462E9">
      <w:pPr>
        <w:jc w:val="both"/>
        <w:rPr>
          <w:rFonts w:ascii="Arial" w:hAnsi="Arial"/>
          <w:i/>
          <w:sz w:val="22"/>
          <w:szCs w:val="22"/>
        </w:rPr>
      </w:pPr>
    </w:p>
    <w:p w14:paraId="060F0A0D"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0A014368"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D83A67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6E966AE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B906FB2" w14:textId="2DB130B0"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w:t>
      </w:r>
    </w:p>
    <w:p w14:paraId="0F19CDAB"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BF3CFF7"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4"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037E357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BD4C329" w14:textId="7268C178"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sidR="008E66DD">
        <w:rPr>
          <w:rFonts w:ascii="Arial" w:hAnsi="Arial" w:cs="Times New Roman"/>
          <w:sz w:val="22"/>
          <w:szCs w:val="22"/>
          <w:lang w:eastAsia="cs-CZ"/>
        </w:rPr>
        <w:t>Petra Vopálková</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8E66DD">
        <w:rPr>
          <w:rFonts w:ascii="Arial" w:hAnsi="Arial" w:cs="Times New Roman"/>
          <w:sz w:val="22"/>
          <w:szCs w:val="22"/>
          <w:lang w:eastAsia="cs-CZ"/>
        </w:rPr>
        <w:t>petra.vopalkova</w:t>
      </w:r>
      <w:r w:rsidRPr="00A1642D">
        <w:rPr>
          <w:rFonts w:ascii="Arial" w:hAnsi="Arial" w:cs="Times New Roman"/>
          <w:sz w:val="22"/>
          <w:szCs w:val="22"/>
          <w:lang w:eastAsia="cs-CZ"/>
        </w:rPr>
        <w:t>@upol.cz).</w:t>
      </w:r>
    </w:p>
    <w:p w14:paraId="29DC2C1B" w14:textId="77777777" w:rsidR="00AD4250" w:rsidRDefault="00AD4250">
      <w:pPr>
        <w:jc w:val="both"/>
      </w:pPr>
    </w:p>
    <w:p w14:paraId="7E94CDA3" w14:textId="77777777" w:rsidR="00CA58FE" w:rsidRDefault="00CA58FE" w:rsidP="0020027E">
      <w:pPr>
        <w:pStyle w:val="Nadpis1"/>
        <w:numPr>
          <w:ilvl w:val="0"/>
          <w:numId w:val="17"/>
        </w:numPr>
        <w:jc w:val="both"/>
        <w:rPr>
          <w:rFonts w:cs="Arial"/>
          <w:sz w:val="22"/>
          <w:szCs w:val="22"/>
        </w:rPr>
      </w:pPr>
      <w:r>
        <w:t xml:space="preserve">Klasifikace předmětu veřejné zakázky </w:t>
      </w:r>
    </w:p>
    <w:p w14:paraId="2DA1F182" w14:textId="77777777" w:rsidR="00CA58FE" w:rsidRDefault="00CA58FE">
      <w:pPr>
        <w:pStyle w:val="Zkladntext"/>
        <w:ind w:firstLine="357"/>
        <w:jc w:val="both"/>
        <w:rPr>
          <w:rFonts w:cs="Arial"/>
          <w:bCs/>
          <w:sz w:val="22"/>
          <w:szCs w:val="22"/>
        </w:rPr>
      </w:pPr>
    </w:p>
    <w:p w14:paraId="38BAD57A" w14:textId="77777777" w:rsidR="00CA58FE" w:rsidRDefault="00CA58FE">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397C75C3" w14:textId="2F4E458E" w:rsidR="004A4010" w:rsidRDefault="004A4010" w:rsidP="004A4010">
      <w:pPr>
        <w:pStyle w:val="Zkladntext"/>
        <w:jc w:val="both"/>
        <w:rPr>
          <w:rFonts w:ascii="Arial" w:hAnsi="Arial" w:cs="Arial"/>
          <w:b w:val="0"/>
          <w:color w:val="000000"/>
          <w:sz w:val="22"/>
          <w:szCs w:val="22"/>
          <w:u w:val="none"/>
        </w:rPr>
      </w:pPr>
    </w:p>
    <w:p w14:paraId="7AF01B96" w14:textId="77777777" w:rsidR="00463244" w:rsidRDefault="00463244" w:rsidP="00463244">
      <w:pPr>
        <w:spacing w:line="320" w:lineRule="exact"/>
        <w:jc w:val="both"/>
        <w:rPr>
          <w:rFonts w:ascii="Arial" w:hAnsi="Arial"/>
          <w:b/>
          <w:color w:val="000000"/>
          <w:sz w:val="22"/>
          <w:szCs w:val="22"/>
          <w:u w:val="single"/>
        </w:rPr>
      </w:pPr>
      <w:r w:rsidRPr="00032821">
        <w:rPr>
          <w:rFonts w:ascii="Arial" w:hAnsi="Arial"/>
          <w:b/>
          <w:color w:val="000000"/>
          <w:sz w:val="22"/>
          <w:szCs w:val="22"/>
          <w:u w:val="single"/>
        </w:rPr>
        <w:t>Název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t>k</w:t>
      </w:r>
      <w:r w:rsidRPr="00032821">
        <w:rPr>
          <w:rFonts w:ascii="Arial" w:hAnsi="Arial"/>
          <w:b/>
          <w:color w:val="000000"/>
          <w:sz w:val="22"/>
          <w:szCs w:val="22"/>
          <w:u w:val="single"/>
        </w:rPr>
        <w:t>ód CPV</w:t>
      </w:r>
    </w:p>
    <w:p w14:paraId="094C4079" w14:textId="77777777" w:rsidR="0039020D" w:rsidRPr="00894F53" w:rsidRDefault="0039020D" w:rsidP="0039020D">
      <w:pPr>
        <w:jc w:val="both"/>
        <w:rPr>
          <w:rFonts w:ascii="Arial" w:hAnsi="Arial"/>
          <w:color w:val="000000"/>
          <w:sz w:val="22"/>
          <w:szCs w:val="22"/>
          <w:lang w:eastAsia="ar-SA"/>
        </w:rPr>
      </w:pPr>
      <w:r w:rsidRPr="00894F53">
        <w:rPr>
          <w:rStyle w:val="detail"/>
          <w:rFonts w:ascii="Arial" w:hAnsi="Arial"/>
          <w:sz w:val="22"/>
          <w:szCs w:val="22"/>
        </w:rPr>
        <w:t>Laserové tiskárny</w:t>
      </w:r>
      <w:r w:rsidRPr="00894F53">
        <w:rPr>
          <w:rStyle w:val="detail"/>
          <w:rFonts w:ascii="Arial" w:hAnsi="Arial"/>
          <w:sz w:val="22"/>
          <w:szCs w:val="22"/>
        </w:rPr>
        <w:tab/>
      </w:r>
      <w:r w:rsidRPr="00894F53">
        <w:rPr>
          <w:rStyle w:val="detail"/>
          <w:rFonts w:ascii="Arial" w:hAnsi="Arial"/>
          <w:sz w:val="22"/>
          <w:szCs w:val="22"/>
        </w:rPr>
        <w:tab/>
      </w:r>
      <w:r w:rsidRPr="00894F53">
        <w:rPr>
          <w:rStyle w:val="detail"/>
          <w:rFonts w:ascii="Arial" w:hAnsi="Arial"/>
          <w:sz w:val="22"/>
          <w:szCs w:val="22"/>
        </w:rPr>
        <w:tab/>
      </w:r>
      <w:r w:rsidRPr="00894F53">
        <w:rPr>
          <w:rStyle w:val="detail"/>
          <w:rFonts w:ascii="Arial" w:hAnsi="Arial"/>
          <w:sz w:val="22"/>
          <w:szCs w:val="22"/>
        </w:rPr>
        <w:tab/>
      </w:r>
      <w:r w:rsidRPr="00894F53">
        <w:rPr>
          <w:rStyle w:val="detail"/>
          <w:rFonts w:ascii="Arial" w:hAnsi="Arial"/>
          <w:sz w:val="22"/>
          <w:szCs w:val="22"/>
        </w:rPr>
        <w:tab/>
      </w:r>
      <w:r w:rsidRPr="00894F53">
        <w:rPr>
          <w:rStyle w:val="detail"/>
          <w:rFonts w:ascii="Arial" w:hAnsi="Arial"/>
          <w:sz w:val="22"/>
          <w:szCs w:val="22"/>
        </w:rPr>
        <w:tab/>
      </w:r>
      <w:r w:rsidRPr="00894F53">
        <w:rPr>
          <w:rStyle w:val="detail"/>
          <w:rFonts w:ascii="Arial" w:hAnsi="Arial"/>
          <w:sz w:val="22"/>
          <w:szCs w:val="22"/>
        </w:rPr>
        <w:tab/>
      </w:r>
      <w:r w:rsidRPr="00894F53">
        <w:rPr>
          <w:rStyle w:val="detail"/>
          <w:rFonts w:ascii="Arial" w:hAnsi="Arial"/>
          <w:sz w:val="22"/>
          <w:szCs w:val="22"/>
        </w:rPr>
        <w:tab/>
        <w:t>30232110-8</w:t>
      </w:r>
    </w:p>
    <w:p w14:paraId="4D52089F" w14:textId="77777777" w:rsidR="0039020D" w:rsidRDefault="0039020D" w:rsidP="0039020D">
      <w:pPr>
        <w:jc w:val="both"/>
        <w:rPr>
          <w:rFonts w:ascii="Arial" w:hAnsi="Arial"/>
          <w:color w:val="000000"/>
          <w:sz w:val="22"/>
          <w:szCs w:val="22"/>
          <w:lang w:eastAsia="ar-SA"/>
        </w:rPr>
      </w:pPr>
      <w:r w:rsidRPr="00894F53">
        <w:rPr>
          <w:rFonts w:ascii="Arial" w:hAnsi="Arial"/>
          <w:color w:val="000000"/>
          <w:sz w:val="22"/>
          <w:szCs w:val="22"/>
          <w:lang w:eastAsia="ar-SA"/>
        </w:rPr>
        <w:t>Inkoustové tiskárny</w:t>
      </w:r>
      <w:r w:rsidRPr="00894F53">
        <w:rPr>
          <w:rFonts w:ascii="Arial" w:hAnsi="Arial"/>
          <w:color w:val="000000"/>
          <w:sz w:val="22"/>
          <w:szCs w:val="22"/>
          <w:lang w:eastAsia="ar-SA"/>
        </w:rPr>
        <w:tab/>
      </w:r>
      <w:r w:rsidRPr="00894F53">
        <w:rPr>
          <w:rFonts w:ascii="Arial" w:hAnsi="Arial"/>
          <w:color w:val="000000"/>
          <w:sz w:val="22"/>
          <w:szCs w:val="22"/>
          <w:lang w:eastAsia="ar-SA"/>
        </w:rPr>
        <w:tab/>
      </w:r>
      <w:r w:rsidRPr="00894F53">
        <w:rPr>
          <w:rFonts w:ascii="Arial" w:hAnsi="Arial"/>
          <w:color w:val="000000"/>
          <w:sz w:val="22"/>
          <w:szCs w:val="22"/>
          <w:lang w:eastAsia="ar-SA"/>
        </w:rPr>
        <w:tab/>
      </w:r>
      <w:r w:rsidRPr="00894F53">
        <w:rPr>
          <w:rFonts w:ascii="Arial" w:hAnsi="Arial"/>
          <w:color w:val="000000"/>
          <w:sz w:val="22"/>
          <w:szCs w:val="22"/>
          <w:lang w:eastAsia="ar-SA"/>
        </w:rPr>
        <w:tab/>
      </w:r>
      <w:r w:rsidRPr="00894F53">
        <w:rPr>
          <w:rFonts w:ascii="Arial" w:hAnsi="Arial"/>
          <w:color w:val="000000"/>
          <w:sz w:val="22"/>
          <w:szCs w:val="22"/>
          <w:lang w:eastAsia="ar-SA"/>
        </w:rPr>
        <w:tab/>
      </w:r>
      <w:r w:rsidRPr="00894F53">
        <w:rPr>
          <w:rFonts w:ascii="Arial" w:hAnsi="Arial"/>
          <w:color w:val="000000"/>
          <w:sz w:val="22"/>
          <w:szCs w:val="22"/>
          <w:lang w:eastAsia="ar-SA"/>
        </w:rPr>
        <w:tab/>
      </w:r>
      <w:r w:rsidRPr="00894F53">
        <w:rPr>
          <w:rFonts w:ascii="Arial" w:hAnsi="Arial"/>
          <w:color w:val="000000"/>
          <w:sz w:val="22"/>
          <w:szCs w:val="22"/>
          <w:lang w:eastAsia="ar-SA"/>
        </w:rPr>
        <w:tab/>
      </w:r>
      <w:r w:rsidRPr="00894F53">
        <w:rPr>
          <w:rFonts w:ascii="Arial" w:hAnsi="Arial"/>
          <w:color w:val="000000"/>
          <w:sz w:val="22"/>
          <w:szCs w:val="22"/>
          <w:lang w:eastAsia="ar-SA"/>
        </w:rPr>
        <w:tab/>
        <w:t>30232150-0</w:t>
      </w:r>
    </w:p>
    <w:p w14:paraId="2AF13F88" w14:textId="77777777" w:rsidR="004C4AED" w:rsidRPr="004C4AED" w:rsidRDefault="004C4AED">
      <w:pPr>
        <w:pStyle w:val="Zkladntext"/>
        <w:jc w:val="both"/>
        <w:rPr>
          <w:rFonts w:ascii="Arial" w:hAnsi="Arial" w:cs="Arial"/>
          <w:b w:val="0"/>
          <w:bCs/>
          <w:color w:val="000000"/>
          <w:sz w:val="22"/>
          <w:szCs w:val="22"/>
          <w:u w:val="none"/>
          <w:lang w:eastAsia="ar-SA"/>
        </w:rPr>
      </w:pPr>
    </w:p>
    <w:p w14:paraId="14168532" w14:textId="14A5AEF4" w:rsidR="00E328CD" w:rsidRDefault="00CA58FE" w:rsidP="00604FCA">
      <w:pPr>
        <w:pStyle w:val="Nadpis1"/>
        <w:numPr>
          <w:ilvl w:val="0"/>
          <w:numId w:val="17"/>
        </w:numPr>
        <w:jc w:val="both"/>
      </w:pPr>
      <w:r>
        <w:t>Vymezení předmětu veřejné zaká</w:t>
      </w:r>
      <w:r w:rsidRPr="00E935A7">
        <w:rPr>
          <w:rFonts w:cs="Arial"/>
          <w:szCs w:val="28"/>
        </w:rPr>
        <w:t>z</w:t>
      </w:r>
      <w:r w:rsidR="00E935A7" w:rsidRPr="00E935A7">
        <w:rPr>
          <w:rStyle w:val="Odkaznakoment1"/>
          <w:rFonts w:cs="Arial"/>
          <w:sz w:val="28"/>
          <w:szCs w:val="28"/>
          <w:lang w:val="cs-CZ" w:eastAsia="cs-CZ"/>
        </w:rPr>
        <w:t>ky</w:t>
      </w:r>
      <w:r w:rsidR="00E328CD">
        <w:rPr>
          <w:rStyle w:val="Odkaznakoment1"/>
          <w:rFonts w:cs="Arial"/>
          <w:sz w:val="28"/>
          <w:szCs w:val="28"/>
          <w:lang w:val="cs-CZ" w:eastAsia="cs-CZ"/>
        </w:rPr>
        <w:t xml:space="preserve"> a technické podmínky</w:t>
      </w:r>
    </w:p>
    <w:p w14:paraId="142D21E5" w14:textId="77777777" w:rsidR="00E328CD" w:rsidRDefault="00E328CD">
      <w:pPr>
        <w:jc w:val="both"/>
      </w:pPr>
    </w:p>
    <w:p w14:paraId="362BA44B" w14:textId="658BE5C3" w:rsidR="00CA58FE" w:rsidRDefault="00CA58FE">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 xml:space="preserve">Předmět veřejné zakázky </w:t>
      </w:r>
    </w:p>
    <w:p w14:paraId="434A955B" w14:textId="281BEEC6" w:rsidR="00CA58FE" w:rsidRDefault="00CA58FE">
      <w:pPr>
        <w:autoSpaceDE w:val="0"/>
        <w:jc w:val="both"/>
        <w:rPr>
          <w:rFonts w:ascii="Arial" w:hAnsi="Arial"/>
          <w:sz w:val="22"/>
          <w:szCs w:val="22"/>
        </w:rPr>
      </w:pPr>
    </w:p>
    <w:p w14:paraId="1F50A22C" w14:textId="4A7EEE4D" w:rsidR="003F4ED8" w:rsidRPr="00894F53" w:rsidRDefault="00263016" w:rsidP="00F45553">
      <w:pPr>
        <w:pStyle w:val="Textkomente"/>
        <w:jc w:val="both"/>
        <w:rPr>
          <w:rFonts w:ascii="Arial" w:hAnsi="Arial"/>
          <w:sz w:val="22"/>
          <w:szCs w:val="22"/>
          <w:lang w:val="cs-CZ"/>
        </w:rPr>
      </w:pPr>
      <w:r w:rsidRPr="000232CB">
        <w:rPr>
          <w:rFonts w:ascii="Arial" w:hAnsi="Arial"/>
          <w:sz w:val="22"/>
          <w:szCs w:val="22"/>
        </w:rPr>
        <w:t>Předmětem plnění veřejné zakázky je dodávka</w:t>
      </w:r>
      <w:r w:rsidR="007B6440" w:rsidRPr="000232CB">
        <w:rPr>
          <w:rFonts w:ascii="Arial" w:hAnsi="Arial"/>
          <w:sz w:val="22"/>
          <w:szCs w:val="22"/>
          <w:lang w:val="cs-CZ"/>
        </w:rPr>
        <w:t xml:space="preserve"> </w:t>
      </w:r>
      <w:r w:rsidR="007D41E0" w:rsidRPr="000232CB">
        <w:rPr>
          <w:rFonts w:ascii="Arial" w:hAnsi="Arial"/>
          <w:sz w:val="22"/>
          <w:szCs w:val="22"/>
          <w:lang w:val="cs-CZ"/>
        </w:rPr>
        <w:t>tiskáren</w:t>
      </w:r>
      <w:r w:rsidR="0006503D" w:rsidRPr="000232CB">
        <w:rPr>
          <w:rFonts w:ascii="Arial" w:hAnsi="Arial"/>
          <w:sz w:val="22"/>
          <w:szCs w:val="22"/>
          <w:lang w:val="cs-CZ"/>
        </w:rPr>
        <w:t xml:space="preserve"> po potřeby vybraných pracovišť Univerzity Palackého v Olomouci</w:t>
      </w:r>
      <w:r w:rsidR="003F4ED8" w:rsidRPr="000232CB">
        <w:rPr>
          <w:rFonts w:ascii="Arial" w:hAnsi="Arial"/>
          <w:sz w:val="22"/>
          <w:szCs w:val="22"/>
          <w:lang w:val="cs-CZ"/>
        </w:rPr>
        <w:t xml:space="preserve">, </w:t>
      </w:r>
      <w:r w:rsidR="002A406A" w:rsidRPr="000232CB">
        <w:rPr>
          <w:rFonts w:ascii="Arial" w:hAnsi="Arial"/>
          <w:sz w:val="22"/>
          <w:szCs w:val="22"/>
          <w:lang w:val="cs-CZ"/>
        </w:rPr>
        <w:t>je</w:t>
      </w:r>
      <w:r w:rsidR="00EA145E" w:rsidRPr="000232CB">
        <w:rPr>
          <w:rFonts w:ascii="Arial" w:hAnsi="Arial"/>
          <w:sz w:val="22"/>
          <w:szCs w:val="22"/>
          <w:lang w:val="cs-CZ"/>
        </w:rPr>
        <w:t>jichž</w:t>
      </w:r>
      <w:r w:rsidR="003F4ED8" w:rsidRPr="000232CB">
        <w:rPr>
          <w:rFonts w:ascii="Arial" w:hAnsi="Arial"/>
          <w:sz w:val="22"/>
          <w:szCs w:val="22"/>
          <w:lang w:val="cs-CZ"/>
        </w:rPr>
        <w:t xml:space="preserve"> technick</w:t>
      </w:r>
      <w:r w:rsidR="002A406A" w:rsidRPr="000232CB">
        <w:rPr>
          <w:rFonts w:ascii="Arial" w:hAnsi="Arial"/>
          <w:sz w:val="22"/>
          <w:szCs w:val="22"/>
          <w:lang w:val="cs-CZ"/>
        </w:rPr>
        <w:t>á</w:t>
      </w:r>
      <w:r w:rsidR="003F4ED8" w:rsidRPr="000232CB">
        <w:rPr>
          <w:rFonts w:ascii="Arial" w:hAnsi="Arial"/>
          <w:sz w:val="22"/>
          <w:szCs w:val="22"/>
          <w:lang w:val="cs-CZ"/>
        </w:rPr>
        <w:t xml:space="preserve"> specifikace</w:t>
      </w:r>
      <w:r w:rsidR="002A406A" w:rsidRPr="000232CB">
        <w:rPr>
          <w:rFonts w:ascii="Arial" w:hAnsi="Arial"/>
          <w:sz w:val="22"/>
          <w:szCs w:val="22"/>
          <w:lang w:val="cs-CZ"/>
        </w:rPr>
        <w:t xml:space="preserve"> je </w:t>
      </w:r>
      <w:r w:rsidR="003F4ED8" w:rsidRPr="000232CB">
        <w:rPr>
          <w:rFonts w:ascii="Arial" w:hAnsi="Arial"/>
          <w:sz w:val="22"/>
          <w:szCs w:val="22"/>
          <w:lang w:val="cs-CZ"/>
        </w:rPr>
        <w:t>uveden</w:t>
      </w:r>
      <w:r w:rsidR="002A406A" w:rsidRPr="000232CB">
        <w:rPr>
          <w:rFonts w:ascii="Arial" w:hAnsi="Arial"/>
          <w:sz w:val="22"/>
          <w:szCs w:val="22"/>
          <w:lang w:val="cs-CZ"/>
        </w:rPr>
        <w:t>a</w:t>
      </w:r>
      <w:r w:rsidR="003F4ED8" w:rsidRPr="000232CB">
        <w:rPr>
          <w:rFonts w:ascii="Arial" w:hAnsi="Arial"/>
          <w:sz w:val="22"/>
          <w:szCs w:val="22"/>
          <w:lang w:val="cs-CZ"/>
        </w:rPr>
        <w:t xml:space="preserve"> v příloze č. 4 této Dokumentace</w:t>
      </w:r>
      <w:r w:rsidR="003C01C8" w:rsidRPr="000232CB">
        <w:rPr>
          <w:rFonts w:ascii="Arial" w:hAnsi="Arial"/>
          <w:sz w:val="22"/>
          <w:szCs w:val="22"/>
          <w:lang w:val="cs-CZ"/>
        </w:rPr>
        <w:t>.</w:t>
      </w:r>
    </w:p>
    <w:p w14:paraId="30E79F1A" w14:textId="77777777" w:rsidR="00E328CD" w:rsidRPr="00894F53" w:rsidRDefault="00E328CD" w:rsidP="00F45553">
      <w:pPr>
        <w:pStyle w:val="Textkomente"/>
        <w:jc w:val="both"/>
        <w:rPr>
          <w:rFonts w:ascii="Arial" w:hAnsi="Arial"/>
          <w:sz w:val="22"/>
          <w:szCs w:val="22"/>
          <w:lang w:val="cs-CZ"/>
        </w:rPr>
      </w:pPr>
    </w:p>
    <w:p w14:paraId="25CD0AFF" w14:textId="0370DA9D" w:rsidR="006E6797" w:rsidRDefault="006E6797" w:rsidP="00F45553">
      <w:pPr>
        <w:pStyle w:val="Textkomente"/>
        <w:jc w:val="both"/>
        <w:rPr>
          <w:rFonts w:ascii="Arial" w:hAnsi="Arial"/>
          <w:sz w:val="22"/>
          <w:szCs w:val="22"/>
          <w:lang w:val="cs-CZ"/>
        </w:rPr>
      </w:pPr>
      <w:r w:rsidRPr="00894F53">
        <w:rPr>
          <w:rFonts w:ascii="Arial" w:hAnsi="Arial"/>
          <w:sz w:val="22"/>
          <w:szCs w:val="22"/>
          <w:lang w:val="cs-CZ"/>
        </w:rPr>
        <w:lastRenderedPageBreak/>
        <w:t xml:space="preserve">Předmětem plnění </w:t>
      </w:r>
      <w:r w:rsidRPr="00894F53">
        <w:rPr>
          <w:rFonts w:ascii="Arial" w:hAnsi="Arial"/>
          <w:sz w:val="22"/>
          <w:szCs w:val="22"/>
        </w:rPr>
        <w:t xml:space="preserve">je vedle samotné dodávky také </w:t>
      </w:r>
      <w:r w:rsidR="005D029E">
        <w:rPr>
          <w:rFonts w:ascii="Arial" w:hAnsi="Arial"/>
          <w:sz w:val="22"/>
          <w:szCs w:val="22"/>
        </w:rPr>
        <w:t xml:space="preserve">doprava a </w:t>
      </w:r>
      <w:r w:rsidR="00F77E56" w:rsidRPr="00894F53">
        <w:rPr>
          <w:rFonts w:ascii="Arial" w:hAnsi="Arial"/>
          <w:sz w:val="22"/>
          <w:szCs w:val="22"/>
        </w:rPr>
        <w:t>zajištění záručního servisu</w:t>
      </w:r>
      <w:r w:rsidRPr="00894F53">
        <w:rPr>
          <w:rFonts w:ascii="Arial" w:hAnsi="Arial"/>
          <w:sz w:val="22"/>
          <w:szCs w:val="22"/>
        </w:rPr>
        <w:t>. Podrobná technická specifikace je uvedena v </w:t>
      </w:r>
      <w:r w:rsidRPr="00894F53">
        <w:rPr>
          <w:rFonts w:ascii="Arial" w:hAnsi="Arial"/>
          <w:sz w:val="22"/>
          <w:szCs w:val="22"/>
          <w:lang w:val="cs-CZ"/>
        </w:rPr>
        <w:t>příloze č. 4</w:t>
      </w:r>
      <w:r w:rsidRPr="00894F53">
        <w:rPr>
          <w:rFonts w:ascii="Arial" w:hAnsi="Arial"/>
          <w:sz w:val="22"/>
          <w:szCs w:val="22"/>
        </w:rPr>
        <w:t xml:space="preserve"> této Dokumentace</w:t>
      </w:r>
      <w:r w:rsidR="005D029E">
        <w:rPr>
          <w:rFonts w:ascii="Arial" w:hAnsi="Arial"/>
          <w:sz w:val="22"/>
          <w:szCs w:val="22"/>
        </w:rPr>
        <w:t xml:space="preserve">, ve které </w:t>
      </w:r>
      <w:r w:rsidR="00244206">
        <w:rPr>
          <w:rFonts w:ascii="Arial" w:hAnsi="Arial"/>
          <w:sz w:val="22"/>
          <w:szCs w:val="22"/>
        </w:rPr>
        <w:t xml:space="preserve">Dodavatel vyplní </w:t>
      </w:r>
      <w:r w:rsidR="00026B0F">
        <w:rPr>
          <w:rFonts w:ascii="Arial" w:hAnsi="Arial"/>
          <w:sz w:val="22"/>
          <w:szCs w:val="22"/>
        </w:rPr>
        <w:t>žlutě označená pole.</w:t>
      </w:r>
    </w:p>
    <w:p w14:paraId="19C80455" w14:textId="77777777" w:rsidR="006E6797" w:rsidRDefault="006E6797" w:rsidP="00F45553">
      <w:pPr>
        <w:pStyle w:val="Textkomente"/>
        <w:jc w:val="both"/>
        <w:rPr>
          <w:rFonts w:ascii="Arial" w:hAnsi="Arial"/>
          <w:sz w:val="22"/>
          <w:szCs w:val="22"/>
          <w:lang w:val="cs-CZ"/>
        </w:rPr>
      </w:pPr>
    </w:p>
    <w:p w14:paraId="1527BAF5" w14:textId="6811BA3A" w:rsidR="006E6797" w:rsidRPr="002044E2" w:rsidRDefault="006E6797" w:rsidP="006E6797">
      <w:pPr>
        <w:autoSpaceDE w:val="0"/>
        <w:jc w:val="both"/>
        <w:rPr>
          <w:rFonts w:ascii="Arial" w:hAnsi="Arial"/>
          <w:sz w:val="22"/>
          <w:szCs w:val="22"/>
        </w:rPr>
      </w:pPr>
      <w:r w:rsidRPr="002044E2">
        <w:rPr>
          <w:rFonts w:ascii="Arial" w:hAnsi="Arial"/>
          <w:sz w:val="22"/>
          <w:szCs w:val="22"/>
        </w:rPr>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303C071F" w14:textId="77777777" w:rsidR="006E6797" w:rsidRDefault="006E6797" w:rsidP="006E6797">
      <w:pPr>
        <w:pStyle w:val="Zpat"/>
        <w:tabs>
          <w:tab w:val="clear" w:pos="4536"/>
          <w:tab w:val="clear" w:pos="9072"/>
        </w:tabs>
        <w:jc w:val="both"/>
        <w:rPr>
          <w:lang w:val="cs-CZ"/>
        </w:rPr>
      </w:pPr>
    </w:p>
    <w:p w14:paraId="09E9F9FF" w14:textId="77777777" w:rsidR="006E6797" w:rsidRDefault="006E6797" w:rsidP="006E6797">
      <w:pPr>
        <w:pStyle w:val="Zpat"/>
        <w:tabs>
          <w:tab w:val="clear" w:pos="4536"/>
          <w:tab w:val="clear" w:pos="9072"/>
        </w:tabs>
        <w:jc w:val="both"/>
        <w:rPr>
          <w:lang w:val="cs-CZ"/>
        </w:rPr>
      </w:pPr>
      <w:r w:rsidRPr="002044E2">
        <w:rPr>
          <w:lang w:val="cs-CZ"/>
        </w:rPr>
        <w:t>Veškerá zařízení musí splňovat veškeré nároky vycházející z technických a bezpečnostních norem platných v České republice pro tento typ přístroje. Součástí plnění je i předání úplné dokumentace k zařízení.</w:t>
      </w:r>
    </w:p>
    <w:p w14:paraId="702854EB" w14:textId="77777777" w:rsidR="006E6797" w:rsidRDefault="006E6797" w:rsidP="006E6797">
      <w:pPr>
        <w:pStyle w:val="Zpat"/>
        <w:tabs>
          <w:tab w:val="clear" w:pos="4536"/>
          <w:tab w:val="clear" w:pos="9072"/>
        </w:tabs>
        <w:jc w:val="both"/>
        <w:rPr>
          <w:lang w:val="cs-CZ"/>
        </w:rPr>
      </w:pPr>
    </w:p>
    <w:p w14:paraId="564EBECB" w14:textId="77777777" w:rsidR="006E6797" w:rsidRDefault="006E6797" w:rsidP="006E6797">
      <w:pPr>
        <w:pStyle w:val="Zpat"/>
        <w:tabs>
          <w:tab w:val="left" w:pos="708"/>
        </w:tabs>
        <w:spacing w:line="320" w:lineRule="exact"/>
        <w:jc w:val="both"/>
        <w:rPr>
          <w:lang w:val="cs-CZ"/>
        </w:rPr>
      </w:pPr>
      <w:r>
        <w:rPr>
          <w:lang w:val="cs-CZ"/>
        </w:rPr>
        <w:t>Zadavatel požaduje zboží nové, nepoužité, nerepasované.</w:t>
      </w:r>
    </w:p>
    <w:p w14:paraId="25FA62AA" w14:textId="77777777" w:rsidR="006E6797" w:rsidRDefault="006E6797" w:rsidP="006E6797">
      <w:pPr>
        <w:pStyle w:val="Zpat"/>
        <w:tabs>
          <w:tab w:val="clear" w:pos="4536"/>
          <w:tab w:val="clear" w:pos="9072"/>
        </w:tabs>
        <w:jc w:val="both"/>
        <w:rPr>
          <w:lang w:val="cs-CZ"/>
        </w:rPr>
      </w:pPr>
    </w:p>
    <w:p w14:paraId="11A7E356" w14:textId="61FDF8CE" w:rsidR="006E6797" w:rsidRDefault="006E6797" w:rsidP="006E6797">
      <w:pPr>
        <w:pStyle w:val="Zpat"/>
        <w:tabs>
          <w:tab w:val="clear" w:pos="4536"/>
          <w:tab w:val="clear" w:pos="9072"/>
        </w:tabs>
        <w:jc w:val="both"/>
        <w:rPr>
          <w:lang w:val="cs-CZ"/>
        </w:rPr>
      </w:pPr>
      <w:r>
        <w:rPr>
          <w:lang w:val="cs-CZ"/>
        </w:rPr>
        <w:t xml:space="preserve">Dodavatel je povinen dodržet technické požadavky stanovené v této Dokumentaci, pokud je nedodrží, bude vyloučen ze zadávacího řízení dle § 48 odst. 2 písm. a) Zákona. </w:t>
      </w:r>
      <w:r w:rsidR="00684DA6" w:rsidRPr="00684DA6">
        <w:rPr>
          <w:lang w:val="cs-CZ"/>
        </w:rPr>
        <w:t>Zadavatel si v této souvislosti vyhrazuje právo ověřit správnost v nabídce uvedených technických specifikací.</w:t>
      </w:r>
    </w:p>
    <w:p w14:paraId="70C909F8" w14:textId="77777777" w:rsidR="006E6797" w:rsidRDefault="006E6797" w:rsidP="006E6797">
      <w:pPr>
        <w:pStyle w:val="Zpat"/>
        <w:tabs>
          <w:tab w:val="clear" w:pos="4536"/>
          <w:tab w:val="clear" w:pos="9072"/>
        </w:tabs>
        <w:jc w:val="both"/>
        <w:rPr>
          <w:lang w:val="cs-CZ"/>
        </w:rPr>
      </w:pPr>
    </w:p>
    <w:p w14:paraId="6B9063FB" w14:textId="77777777" w:rsidR="006E6797" w:rsidRDefault="006E6797" w:rsidP="006E6797">
      <w:pPr>
        <w:pStyle w:val="Zpat"/>
        <w:tabs>
          <w:tab w:val="clear" w:pos="4536"/>
          <w:tab w:val="clear" w:pos="9072"/>
        </w:tabs>
        <w:jc w:val="both"/>
        <w:rPr>
          <w:snapToGrid w:val="0"/>
          <w:lang w:val="cs-CZ"/>
        </w:rPr>
      </w:pPr>
      <w:r w:rsidRPr="00C91E9B">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w:t>
      </w:r>
      <w:r>
        <w:rPr>
          <w:snapToGrid w:val="0"/>
          <w:lang w:val="cs-CZ"/>
        </w:rPr>
        <w:t xml:space="preserve"> rovnocenných</w:t>
      </w:r>
      <w:r w:rsidRPr="00C91E9B">
        <w:rPr>
          <w:snapToGrid w:val="0"/>
          <w:lang w:val="cs-CZ"/>
        </w:rPr>
        <w:t xml:space="preserve"> řešení.</w:t>
      </w:r>
    </w:p>
    <w:p w14:paraId="133F5378" w14:textId="77777777" w:rsidR="006E6797" w:rsidRDefault="006E6797" w:rsidP="00F45553">
      <w:pPr>
        <w:pStyle w:val="Textkomente"/>
        <w:jc w:val="both"/>
        <w:rPr>
          <w:rFonts w:ascii="Arial" w:hAnsi="Arial"/>
          <w:sz w:val="22"/>
          <w:szCs w:val="22"/>
          <w:highlight w:val="yellow"/>
          <w:lang w:val="cs-CZ"/>
        </w:rPr>
      </w:pPr>
    </w:p>
    <w:p w14:paraId="231EB810" w14:textId="77777777" w:rsidR="00CA58FE" w:rsidRPr="00E00994" w:rsidRDefault="00CA58FE">
      <w:pPr>
        <w:pStyle w:val="Zpat"/>
        <w:tabs>
          <w:tab w:val="clear" w:pos="4536"/>
          <w:tab w:val="clear" w:pos="9072"/>
        </w:tabs>
        <w:jc w:val="both"/>
        <w:rPr>
          <w:rFonts w:cs="Arial"/>
          <w:b/>
          <w:sz w:val="24"/>
          <w:szCs w:val="24"/>
          <w:u w:val="single"/>
          <w:lang w:val="cs-CZ"/>
        </w:rPr>
      </w:pPr>
      <w:r w:rsidRPr="00E00994">
        <w:rPr>
          <w:rFonts w:cs="Arial"/>
          <w:b/>
          <w:sz w:val="24"/>
          <w:szCs w:val="24"/>
          <w:lang w:val="cs-CZ"/>
        </w:rPr>
        <w:t>2.</w:t>
      </w:r>
      <w:r w:rsidR="003F4ED8">
        <w:rPr>
          <w:rFonts w:cs="Arial"/>
          <w:b/>
          <w:sz w:val="24"/>
          <w:szCs w:val="24"/>
          <w:lang w:val="cs-CZ"/>
        </w:rPr>
        <w:t>2</w:t>
      </w:r>
      <w:r w:rsidR="00C34C4D" w:rsidRPr="00E00994">
        <w:rPr>
          <w:rFonts w:cs="Arial"/>
          <w:b/>
          <w:sz w:val="24"/>
          <w:szCs w:val="24"/>
          <w:lang w:val="cs-CZ"/>
        </w:rPr>
        <w:tab/>
      </w:r>
      <w:r w:rsidRPr="00E00994">
        <w:rPr>
          <w:rFonts w:cs="Arial"/>
          <w:b/>
          <w:sz w:val="24"/>
          <w:szCs w:val="24"/>
          <w:u w:val="single"/>
          <w:lang w:val="cs-CZ"/>
        </w:rPr>
        <w:t>Záruka za jakost a servis</w:t>
      </w:r>
    </w:p>
    <w:p w14:paraId="6C880272" w14:textId="77777777" w:rsidR="00CA58FE" w:rsidRPr="00F7282B" w:rsidRDefault="00CA58FE">
      <w:pPr>
        <w:pStyle w:val="Zpat"/>
        <w:tabs>
          <w:tab w:val="clear" w:pos="4536"/>
          <w:tab w:val="clear" w:pos="9072"/>
        </w:tabs>
        <w:jc w:val="both"/>
        <w:rPr>
          <w:rFonts w:cs="Arial"/>
          <w:b/>
          <w:u w:val="single"/>
          <w:lang w:val="cs-CZ"/>
        </w:rPr>
      </w:pPr>
    </w:p>
    <w:p w14:paraId="38D2B7F1" w14:textId="2B748F60" w:rsidR="007B16C4" w:rsidRPr="000232CB" w:rsidRDefault="007B16C4" w:rsidP="003F4ED8">
      <w:pPr>
        <w:autoSpaceDE w:val="0"/>
        <w:jc w:val="both"/>
        <w:rPr>
          <w:rFonts w:ascii="Arial" w:hAnsi="Arial"/>
          <w:color w:val="000000"/>
          <w:sz w:val="22"/>
          <w:szCs w:val="22"/>
        </w:rPr>
      </w:pPr>
      <w:r w:rsidRPr="000232CB">
        <w:rPr>
          <w:rFonts w:ascii="Arial" w:hAnsi="Arial"/>
          <w:color w:val="000000"/>
          <w:sz w:val="22"/>
          <w:szCs w:val="22"/>
        </w:rPr>
        <w:t>Dodavatel poskytne záruku za jakost plnění</w:t>
      </w:r>
      <w:r w:rsidR="00CD5BC3" w:rsidRPr="000232CB">
        <w:rPr>
          <w:rFonts w:ascii="Arial" w:hAnsi="Arial"/>
          <w:color w:val="000000"/>
          <w:sz w:val="22"/>
          <w:szCs w:val="22"/>
        </w:rPr>
        <w:t xml:space="preserve"> v délce </w:t>
      </w:r>
      <w:r w:rsidR="00325BB5" w:rsidRPr="000232CB">
        <w:rPr>
          <w:rFonts w:ascii="Arial" w:hAnsi="Arial"/>
          <w:color w:val="000000"/>
          <w:sz w:val="22"/>
          <w:szCs w:val="22"/>
        </w:rPr>
        <w:t>24</w:t>
      </w:r>
      <w:r w:rsidRPr="000232CB">
        <w:rPr>
          <w:rFonts w:ascii="Arial" w:hAnsi="Arial"/>
          <w:color w:val="000000"/>
          <w:sz w:val="22"/>
          <w:szCs w:val="22"/>
        </w:rPr>
        <w:t xml:space="preserve"> měsíců</w:t>
      </w:r>
      <w:r w:rsidR="00BB2347" w:rsidRPr="000232CB">
        <w:rPr>
          <w:rFonts w:ascii="Arial" w:hAnsi="Arial"/>
          <w:color w:val="000000"/>
          <w:sz w:val="22"/>
          <w:szCs w:val="22"/>
        </w:rPr>
        <w:t>.</w:t>
      </w:r>
      <w:r w:rsidRPr="000232CB">
        <w:rPr>
          <w:rFonts w:ascii="Arial" w:hAnsi="Arial"/>
          <w:color w:val="000000"/>
          <w:sz w:val="22"/>
          <w:szCs w:val="22"/>
        </w:rPr>
        <w:t xml:space="preserve"> </w:t>
      </w:r>
    </w:p>
    <w:p w14:paraId="749B6059" w14:textId="5729DF37" w:rsidR="007B16C4" w:rsidRPr="00894F53" w:rsidRDefault="007B16C4" w:rsidP="007B16C4">
      <w:pPr>
        <w:pStyle w:val="Zpat"/>
        <w:jc w:val="both"/>
        <w:rPr>
          <w:color w:val="000000"/>
        </w:rPr>
      </w:pPr>
      <w:bookmarkStart w:id="1" w:name="_Hlk130308835"/>
      <w:r w:rsidRPr="000232CB">
        <w:rPr>
          <w:color w:val="000000"/>
        </w:rPr>
        <w:t xml:space="preserve">Dodavatel se zavazuje k provádění bezplatného plného servisu odevzdaného zboží </w:t>
      </w:r>
      <w:r w:rsidR="001A51FC" w:rsidRPr="000232CB">
        <w:rPr>
          <w:rFonts w:cs="Arial"/>
          <w:color w:val="000000"/>
          <w:lang w:val="cs-CZ"/>
        </w:rPr>
        <w:t>po dobu záruky</w:t>
      </w:r>
      <w:r w:rsidR="001476CA" w:rsidRPr="000232CB">
        <w:rPr>
          <w:rFonts w:cs="Arial"/>
          <w:color w:val="000000"/>
          <w:lang w:val="cs-CZ"/>
        </w:rPr>
        <w:t xml:space="preserve"> dle závazných obchodních podmínek (viz příloha č. 3 této Dokumentace)</w:t>
      </w:r>
      <w:r w:rsidR="00917DB3" w:rsidRPr="000232CB">
        <w:rPr>
          <w:rFonts w:cs="Arial"/>
          <w:color w:val="000000"/>
          <w:lang w:val="cs-CZ"/>
        </w:rPr>
        <w:t>.</w:t>
      </w:r>
      <w:r w:rsidRPr="000232CB">
        <w:rPr>
          <w:rFonts w:cs="Arial"/>
          <w:color w:val="000000"/>
        </w:rPr>
        <w:t xml:space="preserve"> </w:t>
      </w:r>
      <w:r w:rsidRPr="000232CB">
        <w:rPr>
          <w:color w:val="000000"/>
        </w:rPr>
        <w:t>Náklady na provádění záručního plného servisu dodaného zboží tvoří součást nabídkové ceny Dodavatele.</w:t>
      </w:r>
    </w:p>
    <w:bookmarkEnd w:id="1"/>
    <w:p w14:paraId="5AE679A9" w14:textId="77777777" w:rsidR="002E1CEB" w:rsidRPr="00894F53" w:rsidRDefault="002E1CEB" w:rsidP="00EA1BB5">
      <w:pPr>
        <w:autoSpaceDE w:val="0"/>
        <w:jc w:val="both"/>
        <w:rPr>
          <w:rFonts w:ascii="Arial" w:hAnsi="Arial"/>
          <w:sz w:val="22"/>
          <w:szCs w:val="22"/>
        </w:rPr>
      </w:pPr>
    </w:p>
    <w:p w14:paraId="3D7AD85E" w14:textId="4E389089" w:rsidR="00EA1BB5" w:rsidRPr="00894F53" w:rsidRDefault="000865D1" w:rsidP="006B545A">
      <w:pPr>
        <w:jc w:val="both"/>
        <w:rPr>
          <w:rFonts w:ascii="Arial" w:hAnsi="Arial"/>
          <w:b/>
          <w:u w:val="single"/>
        </w:rPr>
      </w:pPr>
      <w:r w:rsidRPr="00894F53">
        <w:rPr>
          <w:rFonts w:ascii="Arial" w:hAnsi="Arial"/>
          <w:b/>
        </w:rPr>
        <w:t>2.</w:t>
      </w:r>
      <w:r w:rsidR="00F55A7E" w:rsidRPr="00894F53">
        <w:rPr>
          <w:rFonts w:ascii="Arial" w:hAnsi="Arial"/>
          <w:b/>
        </w:rPr>
        <w:t>3</w:t>
      </w:r>
      <w:r w:rsidR="00C34C4D" w:rsidRPr="00894F53">
        <w:rPr>
          <w:rFonts w:ascii="Arial" w:hAnsi="Arial"/>
          <w:b/>
        </w:rPr>
        <w:tab/>
      </w:r>
      <w:r w:rsidR="00EA1BB5" w:rsidRPr="00894F53">
        <w:rPr>
          <w:rFonts w:ascii="Arial" w:hAnsi="Arial"/>
          <w:b/>
          <w:u w:val="single"/>
        </w:rPr>
        <w:t>Dodací lhůta</w:t>
      </w:r>
    </w:p>
    <w:p w14:paraId="2CCB5315" w14:textId="77777777" w:rsidR="00EA1BB5" w:rsidRPr="00894F53" w:rsidRDefault="00EA1BB5" w:rsidP="00EA1BB5">
      <w:pPr>
        <w:jc w:val="both"/>
        <w:rPr>
          <w:rFonts w:ascii="Arial" w:hAnsi="Arial"/>
          <w:sz w:val="22"/>
          <w:szCs w:val="22"/>
        </w:rPr>
      </w:pPr>
    </w:p>
    <w:p w14:paraId="7CF8DA55" w14:textId="77777777" w:rsidR="003933A1" w:rsidRDefault="00EA1BB5" w:rsidP="00EA1BB5">
      <w:pPr>
        <w:jc w:val="both"/>
        <w:rPr>
          <w:rFonts w:ascii="Arial" w:hAnsi="Arial"/>
          <w:sz w:val="22"/>
          <w:szCs w:val="22"/>
        </w:rPr>
      </w:pPr>
      <w:r w:rsidRPr="00894F53">
        <w:rPr>
          <w:rFonts w:ascii="Arial" w:hAnsi="Arial"/>
          <w:sz w:val="22"/>
          <w:szCs w:val="22"/>
        </w:rPr>
        <w:t xml:space="preserve">Termín plnění veřejné zakázky je podmíněn řádným ukončením zadávacího řízení </w:t>
      </w:r>
      <w:r w:rsidRPr="00894F53">
        <w:rPr>
          <w:rFonts w:ascii="Arial" w:hAnsi="Arial"/>
          <w:sz w:val="22"/>
          <w:szCs w:val="22"/>
        </w:rPr>
        <w:br/>
        <w:t>a podepsáním příslušné kupní smlouvy.</w:t>
      </w:r>
    </w:p>
    <w:p w14:paraId="0F3F2AAB" w14:textId="637E46BA" w:rsidR="00EA1BB5" w:rsidRPr="00894F53" w:rsidRDefault="00EA1BB5" w:rsidP="00EA1BB5">
      <w:pPr>
        <w:jc w:val="both"/>
        <w:rPr>
          <w:rFonts w:ascii="Arial" w:hAnsi="Arial"/>
          <w:sz w:val="22"/>
        </w:rPr>
      </w:pPr>
      <w:r w:rsidRPr="00894F53">
        <w:rPr>
          <w:rFonts w:ascii="Arial" w:hAnsi="Arial"/>
          <w:sz w:val="22"/>
          <w:szCs w:val="22"/>
        </w:rPr>
        <w:t>Dod</w:t>
      </w:r>
      <w:r w:rsidRPr="00894F53">
        <w:rPr>
          <w:rFonts w:ascii="Arial" w:hAnsi="Arial"/>
          <w:sz w:val="22"/>
        </w:rPr>
        <w:t xml:space="preserve">ací lhůta </w:t>
      </w:r>
      <w:r w:rsidR="001E71C5">
        <w:rPr>
          <w:rFonts w:ascii="Arial" w:hAnsi="Arial"/>
          <w:sz w:val="22"/>
        </w:rPr>
        <w:t>činí</w:t>
      </w:r>
      <w:r w:rsidRPr="00894F53">
        <w:rPr>
          <w:rFonts w:ascii="Arial" w:hAnsi="Arial"/>
          <w:sz w:val="22"/>
        </w:rPr>
        <w:t xml:space="preserve"> max</w:t>
      </w:r>
      <w:r w:rsidR="005B49E4" w:rsidRPr="00894F53">
        <w:rPr>
          <w:rFonts w:ascii="Arial" w:hAnsi="Arial"/>
          <w:sz w:val="22"/>
        </w:rPr>
        <w:t>imálně</w:t>
      </w:r>
      <w:r w:rsidRPr="00894F53">
        <w:rPr>
          <w:rFonts w:ascii="Arial" w:hAnsi="Arial"/>
          <w:sz w:val="22"/>
        </w:rPr>
        <w:t xml:space="preserve"> </w:t>
      </w:r>
      <w:r w:rsidR="00F34392" w:rsidRPr="00894F53">
        <w:rPr>
          <w:rFonts w:ascii="Arial" w:hAnsi="Arial"/>
          <w:sz w:val="22"/>
        </w:rPr>
        <w:t>3</w:t>
      </w:r>
      <w:r w:rsidR="0025442E" w:rsidRPr="00894F53">
        <w:rPr>
          <w:rFonts w:ascii="Arial" w:hAnsi="Arial"/>
          <w:sz w:val="22"/>
        </w:rPr>
        <w:t xml:space="preserve"> </w:t>
      </w:r>
      <w:r w:rsidR="00270E78" w:rsidRPr="00894F53">
        <w:rPr>
          <w:rFonts w:ascii="Arial" w:hAnsi="Arial"/>
          <w:sz w:val="22"/>
        </w:rPr>
        <w:t xml:space="preserve">měsíce </w:t>
      </w:r>
      <w:r w:rsidRPr="00894F53">
        <w:rPr>
          <w:rFonts w:ascii="Arial" w:hAnsi="Arial"/>
          <w:sz w:val="22"/>
        </w:rPr>
        <w:t>od nabytí účinnosti příslušné kupní smlouvy.</w:t>
      </w:r>
    </w:p>
    <w:p w14:paraId="05549407" w14:textId="77777777" w:rsidR="00724F3D" w:rsidRPr="00894F53" w:rsidRDefault="00724F3D" w:rsidP="00EA1BB5">
      <w:pPr>
        <w:jc w:val="both"/>
        <w:rPr>
          <w:rFonts w:ascii="Arial" w:hAnsi="Arial"/>
          <w:sz w:val="22"/>
        </w:rPr>
      </w:pPr>
    </w:p>
    <w:p w14:paraId="18BF82F9" w14:textId="0635ACED" w:rsidR="00186961" w:rsidRPr="00894F53" w:rsidRDefault="000865D1" w:rsidP="00186961">
      <w:pPr>
        <w:pStyle w:val="Nadpis2"/>
        <w:numPr>
          <w:ilvl w:val="0"/>
          <w:numId w:val="0"/>
        </w:numPr>
        <w:ind w:left="576" w:hanging="576"/>
        <w:jc w:val="both"/>
        <w:rPr>
          <w:rFonts w:cs="Arial"/>
        </w:rPr>
      </w:pPr>
      <w:r w:rsidRPr="00894F53">
        <w:rPr>
          <w:u w:val="none"/>
        </w:rPr>
        <w:t>2.</w:t>
      </w:r>
      <w:r w:rsidR="00F55A7E" w:rsidRPr="00894F53">
        <w:rPr>
          <w:u w:val="none"/>
          <w:lang w:val="cs-CZ"/>
        </w:rPr>
        <w:t>4</w:t>
      </w:r>
      <w:r w:rsidR="00186961" w:rsidRPr="00894F53">
        <w:rPr>
          <w:u w:val="none"/>
        </w:rPr>
        <w:tab/>
      </w:r>
      <w:r w:rsidR="00186961" w:rsidRPr="00894F53">
        <w:t>Místo plnění veřejné zakázky</w:t>
      </w:r>
    </w:p>
    <w:p w14:paraId="0610474D" w14:textId="77777777" w:rsidR="00186961" w:rsidRPr="00894F53" w:rsidRDefault="00186961" w:rsidP="00186961">
      <w:pPr>
        <w:pStyle w:val="Odstavec"/>
        <w:spacing w:after="0"/>
        <w:rPr>
          <w:rFonts w:cs="Arial"/>
          <w:lang w:val="cs-CZ"/>
        </w:rPr>
      </w:pPr>
    </w:p>
    <w:p w14:paraId="3FBC831D" w14:textId="5DCB1801" w:rsidR="004C0CD8" w:rsidRPr="00E96184" w:rsidRDefault="00F34392" w:rsidP="0000607B">
      <w:pPr>
        <w:pStyle w:val="Odstavec"/>
        <w:spacing w:after="0"/>
        <w:rPr>
          <w:rFonts w:cs="Arial"/>
          <w:lang w:val="cs-CZ"/>
        </w:rPr>
      </w:pPr>
      <w:r w:rsidRPr="000232CB">
        <w:rPr>
          <w:rFonts w:cs="Arial"/>
          <w:lang w:val="cs-CZ"/>
        </w:rPr>
        <w:t>Univerzita</w:t>
      </w:r>
      <w:r w:rsidRPr="000232CB">
        <w:rPr>
          <w:rFonts w:cs="Arial"/>
        </w:rPr>
        <w:t xml:space="preserve"> </w:t>
      </w:r>
      <w:r w:rsidRPr="000232CB">
        <w:rPr>
          <w:rFonts w:cs="Arial"/>
          <w:lang w:val="cs-CZ"/>
        </w:rPr>
        <w:t>Palackého</w:t>
      </w:r>
      <w:r w:rsidRPr="000232CB">
        <w:rPr>
          <w:rFonts w:cs="Arial"/>
        </w:rPr>
        <w:t xml:space="preserve"> v Olomouci,</w:t>
      </w:r>
      <w:r w:rsidR="009918A1" w:rsidRPr="000232CB">
        <w:rPr>
          <w:rFonts w:cs="Arial"/>
        </w:rPr>
        <w:t xml:space="preserve"> její jednotlivá pracoviště </w:t>
      </w:r>
      <w:r w:rsidR="00434909" w:rsidRPr="000232CB">
        <w:rPr>
          <w:rFonts w:cs="Arial"/>
        </w:rPr>
        <w:t>jsou uvedena</w:t>
      </w:r>
      <w:r w:rsidR="00910488" w:rsidRPr="000232CB">
        <w:rPr>
          <w:rFonts w:cs="Arial"/>
        </w:rPr>
        <w:t xml:space="preserve"> v příloze č. 4 této Dokumentace.</w:t>
      </w:r>
    </w:p>
    <w:p w14:paraId="51593DCF" w14:textId="77777777" w:rsidR="0000607B" w:rsidRPr="00186961" w:rsidRDefault="0000607B" w:rsidP="00186961">
      <w:pPr>
        <w:pStyle w:val="Odstavec"/>
        <w:spacing w:after="0"/>
        <w:rPr>
          <w:rFonts w:cs="Arial"/>
          <w:lang w:val="cs-CZ"/>
        </w:rPr>
      </w:pPr>
    </w:p>
    <w:p w14:paraId="0121529E" w14:textId="797D8E39" w:rsidR="006B545A" w:rsidRPr="00E00994" w:rsidRDefault="00C34C4D" w:rsidP="006B545A">
      <w:pPr>
        <w:rPr>
          <w:rFonts w:ascii="Arial" w:hAnsi="Arial"/>
          <w:b/>
          <w:u w:val="single"/>
        </w:rPr>
      </w:pPr>
      <w:r w:rsidRPr="00E00994">
        <w:rPr>
          <w:rFonts w:ascii="Arial" w:hAnsi="Arial"/>
          <w:b/>
        </w:rPr>
        <w:t>2</w:t>
      </w:r>
      <w:r w:rsidR="000865D1">
        <w:rPr>
          <w:rFonts w:ascii="Arial" w:hAnsi="Arial"/>
          <w:b/>
        </w:rPr>
        <w:t>.</w:t>
      </w:r>
      <w:r w:rsidR="00F55A7E">
        <w:rPr>
          <w:rFonts w:ascii="Arial" w:hAnsi="Arial"/>
          <w:b/>
        </w:rPr>
        <w:t>5</w:t>
      </w:r>
      <w:r w:rsidRPr="00E00994">
        <w:rPr>
          <w:rFonts w:ascii="Arial" w:hAnsi="Arial"/>
          <w:b/>
        </w:rPr>
        <w:tab/>
      </w:r>
      <w:r w:rsidR="006B545A" w:rsidRPr="00E00994">
        <w:rPr>
          <w:rFonts w:ascii="Arial" w:hAnsi="Arial"/>
          <w:b/>
          <w:u w:val="single"/>
        </w:rPr>
        <w:t>Odpovědné zadávání</w:t>
      </w:r>
    </w:p>
    <w:p w14:paraId="766B30F1" w14:textId="77777777" w:rsidR="006B545A" w:rsidRPr="000145BB" w:rsidRDefault="006B545A" w:rsidP="006B545A">
      <w:pPr>
        <w:rPr>
          <w:rFonts w:ascii="Arial" w:hAnsi="Arial"/>
          <w:b/>
          <w:sz w:val="22"/>
          <w:szCs w:val="22"/>
        </w:rPr>
      </w:pPr>
    </w:p>
    <w:p w14:paraId="30082382" w14:textId="47DB6A1D" w:rsidR="00C11A67" w:rsidRDefault="006B545A" w:rsidP="009B3566">
      <w:pPr>
        <w:jc w:val="both"/>
        <w:rPr>
          <w:rFonts w:ascii="Arial" w:hAnsi="Arial"/>
          <w:sz w:val="22"/>
          <w:szCs w:val="22"/>
        </w:rPr>
      </w:pPr>
      <w:r w:rsidRPr="000145BB">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Pr>
          <w:rFonts w:ascii="Arial" w:hAnsi="Arial"/>
          <w:sz w:val="22"/>
          <w:szCs w:val="22"/>
        </w:rPr>
        <w:t xml:space="preserve"> a inovací</w:t>
      </w:r>
      <w:r w:rsidRPr="000145BB">
        <w:rPr>
          <w:rFonts w:ascii="Arial" w:hAnsi="Arial"/>
          <w:sz w:val="22"/>
          <w:szCs w:val="22"/>
        </w:rPr>
        <w:t>.</w:t>
      </w:r>
    </w:p>
    <w:p w14:paraId="1598B184" w14:textId="30B9E2B3" w:rsidR="004863C1" w:rsidRPr="00AF4821" w:rsidRDefault="006B545A" w:rsidP="00AF4821">
      <w:pPr>
        <w:jc w:val="both"/>
        <w:rPr>
          <w:rFonts w:ascii="Arial" w:hAnsi="Arial"/>
          <w:sz w:val="22"/>
          <w:szCs w:val="22"/>
        </w:rPr>
      </w:pPr>
      <w:r w:rsidRPr="000145BB">
        <w:rPr>
          <w:rFonts w:ascii="Arial" w:hAnsi="Arial"/>
          <w:sz w:val="22"/>
          <w:szCs w:val="22"/>
        </w:rPr>
        <w:lastRenderedPageBreak/>
        <w:t>Aspekty společensky odpovědného zadávání veřejných zakázek jsou zohledněny v obchodních a jiných smluvních podmínkách.</w:t>
      </w:r>
    </w:p>
    <w:p w14:paraId="4FB564D4" w14:textId="77777777" w:rsidR="00AF4821" w:rsidRPr="00F46343" w:rsidRDefault="00AF4821" w:rsidP="00165608">
      <w:pPr>
        <w:pStyle w:val="Bezmezer"/>
        <w:rPr>
          <w:rFonts w:ascii="DejaVu Sans" w:hAnsi="DejaVu Sans" w:cs="DejaVu Sans"/>
          <w:i/>
        </w:rPr>
      </w:pPr>
    </w:p>
    <w:p w14:paraId="1DDEE13C" w14:textId="77777777" w:rsidR="00CA58FE" w:rsidRDefault="00CD0C68" w:rsidP="00CD0C68">
      <w:pPr>
        <w:pStyle w:val="Zpat"/>
        <w:tabs>
          <w:tab w:val="clear" w:pos="4536"/>
          <w:tab w:val="clear" w:pos="9072"/>
        </w:tabs>
        <w:jc w:val="both"/>
        <w:rPr>
          <w:lang w:val="cs-CZ"/>
        </w:rPr>
      </w:pPr>
      <w:r>
        <w:rPr>
          <w:b/>
          <w:sz w:val="28"/>
          <w:szCs w:val="28"/>
          <w:lang w:val="cs-CZ"/>
        </w:rPr>
        <w:t xml:space="preserve">3. </w:t>
      </w:r>
      <w:r w:rsidR="00CA58FE">
        <w:rPr>
          <w:b/>
          <w:sz w:val="28"/>
          <w:szCs w:val="28"/>
          <w:lang w:val="cs-CZ"/>
        </w:rPr>
        <w:t>Části veřejné zakázky</w:t>
      </w:r>
    </w:p>
    <w:p w14:paraId="0A736AD4" w14:textId="77777777" w:rsidR="00CA58FE" w:rsidRDefault="00CA58FE">
      <w:pPr>
        <w:pStyle w:val="Zpat"/>
        <w:tabs>
          <w:tab w:val="clear" w:pos="4536"/>
          <w:tab w:val="clear" w:pos="9072"/>
        </w:tabs>
        <w:jc w:val="both"/>
        <w:rPr>
          <w:lang w:val="cs-CZ"/>
        </w:rPr>
      </w:pPr>
    </w:p>
    <w:p w14:paraId="1672C8DE" w14:textId="09E6178D" w:rsidR="00C11A67" w:rsidRPr="00AF4821" w:rsidRDefault="008458EB" w:rsidP="00AF4821">
      <w:pPr>
        <w:pStyle w:val="Odstavecseseznamem"/>
        <w:keepNext/>
        <w:ind w:left="0"/>
        <w:jc w:val="both"/>
        <w:rPr>
          <w:rFonts w:ascii="Arial" w:hAnsi="Arial" w:cs="Times New Roman"/>
          <w:sz w:val="22"/>
          <w:szCs w:val="22"/>
        </w:rPr>
      </w:pPr>
      <w:r w:rsidRPr="00894F53">
        <w:rPr>
          <w:rFonts w:ascii="Arial" w:hAnsi="Arial" w:cs="Times New Roman"/>
          <w:sz w:val="22"/>
          <w:szCs w:val="22"/>
        </w:rPr>
        <w:t>Veřejná zakázka není dělena na části, neboť předmět veřejné zakázky tvoří dodávku</w:t>
      </w:r>
      <w:r w:rsidR="00E14B9F" w:rsidRPr="00894F53">
        <w:rPr>
          <w:rFonts w:ascii="Arial" w:hAnsi="Arial" w:cs="Times New Roman"/>
          <w:sz w:val="22"/>
          <w:szCs w:val="22"/>
        </w:rPr>
        <w:t xml:space="preserve"> </w:t>
      </w:r>
      <w:r w:rsidR="00F34392" w:rsidRPr="00894F53">
        <w:rPr>
          <w:rFonts w:ascii="Arial" w:hAnsi="Arial" w:cs="Times New Roman"/>
          <w:sz w:val="22"/>
          <w:szCs w:val="22"/>
        </w:rPr>
        <w:t>tiskáren</w:t>
      </w:r>
      <w:r w:rsidR="00884859">
        <w:rPr>
          <w:rFonts w:ascii="Arial" w:hAnsi="Arial" w:cs="Times New Roman"/>
          <w:sz w:val="22"/>
          <w:szCs w:val="22"/>
        </w:rPr>
        <w:t xml:space="preserve"> stejného druhu</w:t>
      </w:r>
      <w:r w:rsidRPr="00894F53">
        <w:rPr>
          <w:rFonts w:ascii="Arial" w:hAnsi="Arial" w:cs="Times New Roman"/>
          <w:sz w:val="22"/>
          <w:szCs w:val="22"/>
        </w:rPr>
        <w:t>, kdy není účelné a hospodárné vzhledem k charakteru předmětu veřejné zakázky dělit zakázku na samostatné části (zejména z důvodu rizika nepřiměřeného navýšení nákladů na plnění). Každé jednotlivé zařízení pak nelze rozdělit na jednotlivé části, jelikož se jedná o ucelený funkční systém.</w:t>
      </w:r>
    </w:p>
    <w:p w14:paraId="36F9A304" w14:textId="77777777" w:rsidR="00AF4821" w:rsidRPr="00CB1A4D" w:rsidRDefault="00AF4821">
      <w:pPr>
        <w:pStyle w:val="Zpat"/>
        <w:tabs>
          <w:tab w:val="clear" w:pos="4536"/>
          <w:tab w:val="clear" w:pos="9072"/>
        </w:tabs>
        <w:jc w:val="both"/>
        <w:rPr>
          <w:lang w:val="cs-CZ"/>
        </w:rPr>
      </w:pPr>
    </w:p>
    <w:p w14:paraId="4C90A9A4" w14:textId="77777777" w:rsidR="00CA58FE" w:rsidRPr="00CB1A4D" w:rsidRDefault="00CD0C68" w:rsidP="00CD0C68">
      <w:pPr>
        <w:pStyle w:val="Odstavecseseznamem"/>
        <w:keepNext/>
        <w:ind w:left="0"/>
        <w:jc w:val="both"/>
        <w:rPr>
          <w:rFonts w:ascii="Arial" w:hAnsi="Arial"/>
          <w:sz w:val="22"/>
          <w:szCs w:val="22"/>
        </w:rPr>
      </w:pPr>
      <w:r w:rsidRPr="00CB1A4D">
        <w:rPr>
          <w:rFonts w:ascii="Arial" w:hAnsi="Arial"/>
          <w:b/>
          <w:sz w:val="28"/>
          <w:szCs w:val="28"/>
        </w:rPr>
        <w:t xml:space="preserve">4. </w:t>
      </w:r>
      <w:r w:rsidR="00CA58FE" w:rsidRPr="00CB1A4D">
        <w:rPr>
          <w:rFonts w:ascii="Arial" w:hAnsi="Arial"/>
          <w:b/>
          <w:sz w:val="28"/>
          <w:szCs w:val="28"/>
        </w:rPr>
        <w:t>Předpokládaná hodnota veřejné zakázky</w:t>
      </w:r>
    </w:p>
    <w:p w14:paraId="64C8CCDF" w14:textId="77777777" w:rsidR="00CA58FE" w:rsidRPr="00CB1A4D" w:rsidRDefault="00CA58FE">
      <w:pPr>
        <w:pStyle w:val="Zkladntext"/>
        <w:jc w:val="both"/>
        <w:rPr>
          <w:rFonts w:ascii="Arial" w:hAnsi="Arial" w:cs="Arial"/>
          <w:b w:val="0"/>
          <w:sz w:val="22"/>
          <w:szCs w:val="22"/>
          <w:u w:val="none"/>
          <w:lang w:val="cs-CZ"/>
        </w:rPr>
      </w:pPr>
    </w:p>
    <w:p w14:paraId="77A14A51" w14:textId="0B140410" w:rsidR="008E5F52" w:rsidRPr="008458EB" w:rsidRDefault="00CA58FE">
      <w:pPr>
        <w:pStyle w:val="Zkladntext"/>
        <w:jc w:val="both"/>
        <w:rPr>
          <w:rFonts w:ascii="Arial" w:hAnsi="Arial" w:cs="Arial"/>
          <w:b w:val="0"/>
          <w:sz w:val="22"/>
          <w:szCs w:val="22"/>
          <w:u w:val="none"/>
          <w:lang w:val="cs-CZ"/>
        </w:rPr>
      </w:pPr>
      <w:r w:rsidRPr="000C7CED">
        <w:rPr>
          <w:rFonts w:ascii="Arial" w:hAnsi="Arial" w:cs="Arial"/>
          <w:b w:val="0"/>
          <w:sz w:val="22"/>
          <w:szCs w:val="22"/>
          <w:u w:val="none"/>
        </w:rPr>
        <w:t>Předpokládaná celková hodnota veřejné zakázky j</w:t>
      </w:r>
      <w:r w:rsidRPr="000C7CED">
        <w:rPr>
          <w:rFonts w:ascii="Arial" w:hAnsi="Arial" w:cs="Arial"/>
          <w:b w:val="0"/>
          <w:sz w:val="22"/>
          <w:szCs w:val="22"/>
          <w:u w:val="none"/>
          <w:lang w:val="cs-CZ"/>
        </w:rPr>
        <w:t>e</w:t>
      </w:r>
      <w:r w:rsidR="00AF3CE7" w:rsidRPr="000C7CED">
        <w:rPr>
          <w:rFonts w:ascii="Arial" w:hAnsi="Arial" w:cs="Arial"/>
          <w:b w:val="0"/>
          <w:sz w:val="22"/>
          <w:szCs w:val="22"/>
          <w:u w:val="none"/>
          <w:lang w:val="cs-CZ"/>
        </w:rPr>
        <w:t xml:space="preserve"> </w:t>
      </w:r>
      <w:r w:rsidR="00280E6B">
        <w:rPr>
          <w:rFonts w:ascii="Arial" w:hAnsi="Arial" w:cs="Arial"/>
          <w:bCs/>
          <w:sz w:val="22"/>
          <w:szCs w:val="22"/>
          <w:u w:val="none"/>
          <w:lang w:val="cs-CZ"/>
        </w:rPr>
        <w:t>329</w:t>
      </w:r>
      <w:r w:rsidR="00C87BA6" w:rsidRPr="00EB71BC">
        <w:rPr>
          <w:rFonts w:ascii="Arial" w:hAnsi="Arial" w:cs="Arial"/>
          <w:sz w:val="22"/>
          <w:szCs w:val="22"/>
          <w:u w:val="none"/>
          <w:lang w:val="cs-CZ"/>
        </w:rPr>
        <w:t>.</w:t>
      </w:r>
      <w:r w:rsidR="00280E6B">
        <w:rPr>
          <w:rFonts w:ascii="Arial" w:hAnsi="Arial" w:cs="Arial"/>
          <w:sz w:val="22"/>
          <w:szCs w:val="22"/>
          <w:u w:val="none"/>
          <w:lang w:val="cs-CZ"/>
        </w:rPr>
        <w:t>4</w:t>
      </w:r>
      <w:r w:rsidR="000C7CED" w:rsidRPr="00EB71BC">
        <w:rPr>
          <w:rFonts w:ascii="Arial" w:hAnsi="Arial" w:cs="Arial"/>
          <w:sz w:val="22"/>
          <w:szCs w:val="22"/>
          <w:u w:val="none"/>
          <w:lang w:val="cs-CZ"/>
        </w:rPr>
        <w:t>00</w:t>
      </w:r>
      <w:r w:rsidR="00BE574B" w:rsidRPr="00EB71BC">
        <w:rPr>
          <w:rFonts w:ascii="Arial" w:hAnsi="Arial" w:cs="Arial"/>
          <w:sz w:val="22"/>
          <w:szCs w:val="22"/>
          <w:u w:val="none"/>
          <w:lang w:val="cs-CZ"/>
        </w:rPr>
        <w:t>,00</w:t>
      </w:r>
      <w:r w:rsidR="00F24648" w:rsidRPr="000C7CED">
        <w:rPr>
          <w:rFonts w:ascii="Arial" w:hAnsi="Arial" w:cs="Arial"/>
          <w:sz w:val="22"/>
          <w:szCs w:val="22"/>
          <w:u w:val="none"/>
          <w:lang w:val="cs-CZ"/>
        </w:rPr>
        <w:t xml:space="preserve"> Kč</w:t>
      </w:r>
      <w:r w:rsidR="00C64994" w:rsidRPr="000C7CED">
        <w:rPr>
          <w:rFonts w:ascii="Arial" w:hAnsi="Arial" w:cs="Arial"/>
          <w:b w:val="0"/>
          <w:sz w:val="22"/>
          <w:szCs w:val="22"/>
          <w:u w:val="none"/>
          <w:lang w:val="cs-CZ"/>
        </w:rPr>
        <w:t xml:space="preserve"> </w:t>
      </w:r>
      <w:r w:rsidRPr="000C7CED">
        <w:rPr>
          <w:rFonts w:ascii="Arial" w:hAnsi="Arial" w:cs="Arial"/>
          <w:sz w:val="22"/>
          <w:szCs w:val="22"/>
          <w:u w:val="none"/>
          <w:lang w:val="cs-CZ"/>
        </w:rPr>
        <w:t>bez</w:t>
      </w:r>
      <w:r w:rsidRPr="000C7CED">
        <w:rPr>
          <w:rFonts w:ascii="Arial" w:hAnsi="Arial" w:cs="Arial"/>
          <w:sz w:val="22"/>
          <w:szCs w:val="22"/>
          <w:u w:val="none"/>
        </w:rPr>
        <w:t xml:space="preserve"> DPH</w:t>
      </w:r>
      <w:r w:rsidRPr="000C7CED">
        <w:rPr>
          <w:rFonts w:ascii="Arial" w:hAnsi="Arial" w:cs="Arial"/>
          <w:b w:val="0"/>
          <w:sz w:val="22"/>
          <w:szCs w:val="22"/>
          <w:u w:val="none"/>
          <w:lang w:val="cs-CZ"/>
        </w:rPr>
        <w:t>.</w:t>
      </w:r>
    </w:p>
    <w:p w14:paraId="7F8AB1C3" w14:textId="77777777" w:rsidR="00AF4821" w:rsidRPr="00113303" w:rsidRDefault="00AF4821">
      <w:pPr>
        <w:jc w:val="both"/>
        <w:rPr>
          <w:rFonts w:ascii="Arial" w:hAnsi="Arial"/>
          <w:sz w:val="22"/>
          <w:szCs w:val="22"/>
        </w:rPr>
      </w:pPr>
    </w:p>
    <w:p w14:paraId="309EC0B0" w14:textId="77777777" w:rsidR="00CA58FE" w:rsidRDefault="009D0F2A" w:rsidP="00EA1BB5">
      <w:pPr>
        <w:pStyle w:val="Nadpis1"/>
        <w:jc w:val="both"/>
        <w:rPr>
          <w:rFonts w:cs="Arial"/>
          <w:color w:val="000000"/>
          <w:sz w:val="22"/>
        </w:rPr>
      </w:pPr>
      <w:r w:rsidRPr="00113303">
        <w:rPr>
          <w:lang w:val="cs-CZ"/>
        </w:rPr>
        <w:t xml:space="preserve">5. </w:t>
      </w:r>
      <w:r w:rsidR="00CA58FE" w:rsidRPr="00113303">
        <w:t>Požadavky na jednotný způsob zpracování nabídkové ceny</w:t>
      </w:r>
    </w:p>
    <w:p w14:paraId="5552E3E6" w14:textId="77777777" w:rsidR="00CA58FE" w:rsidRDefault="00CA58FE">
      <w:pPr>
        <w:ind w:firstLine="360"/>
        <w:jc w:val="both"/>
        <w:rPr>
          <w:rFonts w:ascii="Arial" w:hAnsi="Arial"/>
          <w:color w:val="000000"/>
          <w:sz w:val="22"/>
        </w:rPr>
      </w:pPr>
    </w:p>
    <w:p w14:paraId="67FDBEBA" w14:textId="77777777" w:rsidR="00CF4CC0" w:rsidRDefault="00CF4CC0" w:rsidP="00CF4CC0">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 Kč bez DPH</w:t>
      </w:r>
      <w:r>
        <w:rPr>
          <w:rFonts w:ascii="Arial" w:hAnsi="Arial"/>
          <w:sz w:val="22"/>
          <w:szCs w:val="22"/>
        </w:rPr>
        <w:t>.</w:t>
      </w:r>
    </w:p>
    <w:p w14:paraId="0C8ACD0D" w14:textId="77777777" w:rsidR="00CF4CC0" w:rsidRDefault="00CF4CC0" w:rsidP="004119C6">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3E91947" w14:textId="77777777" w:rsidR="00B31E52" w:rsidRDefault="00B31E52" w:rsidP="00CF4CC0">
      <w:pPr>
        <w:jc w:val="both"/>
        <w:rPr>
          <w:rFonts w:ascii="Arial" w:hAnsi="Arial"/>
          <w:sz w:val="22"/>
          <w:szCs w:val="22"/>
        </w:rPr>
      </w:pPr>
    </w:p>
    <w:p w14:paraId="607BA36A" w14:textId="77777777" w:rsidR="00CF4CC0" w:rsidRDefault="00CF4CC0" w:rsidP="00CF4CC0">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0239058F" w14:textId="77777777" w:rsidR="00CF4CC0" w:rsidRDefault="00CF4CC0" w:rsidP="00CF4CC0">
      <w:pPr>
        <w:jc w:val="both"/>
        <w:rPr>
          <w:rFonts w:ascii="Arial" w:hAnsi="Arial"/>
          <w:color w:val="000000"/>
          <w:sz w:val="22"/>
          <w:szCs w:val="22"/>
        </w:rPr>
      </w:pPr>
    </w:p>
    <w:p w14:paraId="6096EF93" w14:textId="77777777" w:rsidR="00CF4CC0" w:rsidRDefault="00CF4CC0" w:rsidP="00CF4CC0">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1971D630" w14:textId="0D66A4FC" w:rsidR="00CF4CC0" w:rsidRDefault="00CF4CC0" w:rsidP="00E36D45">
      <w:pPr>
        <w:pStyle w:val="dkanormln"/>
        <w:numPr>
          <w:ilvl w:val="0"/>
          <w:numId w:val="19"/>
        </w:numPr>
        <w:rPr>
          <w:rFonts w:ascii="Arial" w:hAnsi="Arial"/>
          <w:color w:val="000000"/>
          <w:sz w:val="22"/>
          <w:szCs w:val="22"/>
        </w:rPr>
      </w:pPr>
      <w:r>
        <w:rPr>
          <w:rFonts w:ascii="Arial" w:hAnsi="Arial"/>
          <w:color w:val="000000"/>
          <w:sz w:val="22"/>
          <w:szCs w:val="22"/>
        </w:rPr>
        <w:t>uvedením celkové nabídkové ceny do ná</w:t>
      </w:r>
      <w:r w:rsidR="00CE3A94">
        <w:rPr>
          <w:rFonts w:ascii="Arial" w:hAnsi="Arial"/>
          <w:color w:val="000000"/>
          <w:sz w:val="22"/>
          <w:szCs w:val="22"/>
        </w:rPr>
        <w:t>vrhu kupní smlouvy</w:t>
      </w:r>
      <w:r w:rsidR="00656F20" w:rsidRPr="00656F20">
        <w:rPr>
          <w:rFonts w:ascii="Arial" w:hAnsi="Arial"/>
          <w:color w:val="000000"/>
          <w:sz w:val="22"/>
          <w:szCs w:val="22"/>
        </w:rPr>
        <w:t xml:space="preserve"> </w:t>
      </w:r>
      <w:r w:rsidR="00CE3A94">
        <w:rPr>
          <w:rFonts w:ascii="Arial" w:hAnsi="Arial"/>
          <w:color w:val="000000"/>
          <w:sz w:val="22"/>
          <w:szCs w:val="22"/>
        </w:rPr>
        <w:t>(příloha č. 3</w:t>
      </w:r>
      <w:r>
        <w:rPr>
          <w:rFonts w:ascii="Arial" w:hAnsi="Arial"/>
          <w:color w:val="000000"/>
          <w:sz w:val="22"/>
          <w:szCs w:val="22"/>
        </w:rPr>
        <w:t xml:space="preserve"> této Dokumentace),</w:t>
      </w:r>
    </w:p>
    <w:p w14:paraId="43AD709F" w14:textId="35D407BA" w:rsidR="004F7F15" w:rsidRPr="000A205E" w:rsidRDefault="00CF4CC0" w:rsidP="00E36D45">
      <w:pPr>
        <w:numPr>
          <w:ilvl w:val="0"/>
          <w:numId w:val="19"/>
        </w:numPr>
        <w:jc w:val="both"/>
        <w:rPr>
          <w:rFonts w:ascii="Arial" w:hAnsi="Arial"/>
          <w:sz w:val="22"/>
        </w:rPr>
      </w:pPr>
      <w:r>
        <w:rPr>
          <w:rFonts w:ascii="Arial" w:hAnsi="Arial"/>
          <w:color w:val="000000"/>
          <w:sz w:val="22"/>
          <w:szCs w:val="22"/>
        </w:rPr>
        <w:t>uvedením celkové nabídkové ceny v krycím listu nabídky</w:t>
      </w:r>
      <w:r w:rsidR="00656F20" w:rsidRPr="00656F20">
        <w:rPr>
          <w:rFonts w:ascii="Arial" w:hAnsi="Arial"/>
          <w:color w:val="000000"/>
          <w:sz w:val="22"/>
          <w:szCs w:val="22"/>
        </w:rPr>
        <w:t xml:space="preserve"> </w:t>
      </w:r>
      <w:r w:rsidR="007B16C4">
        <w:rPr>
          <w:rFonts w:ascii="Arial" w:hAnsi="Arial"/>
          <w:color w:val="000000"/>
          <w:sz w:val="22"/>
          <w:szCs w:val="22"/>
        </w:rPr>
        <w:t>(příloha č. 1 této Dokumentace</w:t>
      </w:r>
      <w:r w:rsidR="00747048">
        <w:rPr>
          <w:rFonts w:ascii="Arial" w:hAnsi="Arial"/>
          <w:color w:val="000000"/>
          <w:sz w:val="22"/>
          <w:szCs w:val="22"/>
        </w:rPr>
        <w:t>)</w:t>
      </w:r>
      <w:r w:rsidR="000A205E">
        <w:rPr>
          <w:rFonts w:ascii="Arial" w:hAnsi="Arial"/>
          <w:color w:val="000000"/>
          <w:sz w:val="22"/>
          <w:szCs w:val="22"/>
        </w:rPr>
        <w:t>,</w:t>
      </w:r>
    </w:p>
    <w:p w14:paraId="6D0154F3" w14:textId="24627E73" w:rsidR="000A205E" w:rsidRPr="000A205E" w:rsidRDefault="000A205E" w:rsidP="00E36D45">
      <w:pPr>
        <w:pStyle w:val="Odstavecseseznamem"/>
        <w:numPr>
          <w:ilvl w:val="0"/>
          <w:numId w:val="19"/>
        </w:numPr>
        <w:jc w:val="both"/>
        <w:rPr>
          <w:rFonts w:ascii="Arial" w:hAnsi="Arial"/>
          <w:sz w:val="22"/>
        </w:rPr>
      </w:pPr>
      <w:r w:rsidRPr="000A205E">
        <w:rPr>
          <w:rFonts w:ascii="Arial" w:hAnsi="Arial"/>
          <w:sz w:val="22"/>
        </w:rPr>
        <w:t xml:space="preserve">uvedením nabídkové ceny v kalkulaci </w:t>
      </w:r>
      <w:r w:rsidR="00AE06C7">
        <w:rPr>
          <w:rFonts w:ascii="Arial" w:hAnsi="Arial"/>
          <w:sz w:val="22"/>
        </w:rPr>
        <w:t xml:space="preserve">nabídkové ceny </w:t>
      </w:r>
      <w:r w:rsidRPr="000A205E">
        <w:rPr>
          <w:rFonts w:ascii="Arial" w:hAnsi="Arial"/>
          <w:sz w:val="22"/>
        </w:rPr>
        <w:t xml:space="preserve">(příloha č. </w:t>
      </w:r>
      <w:r w:rsidR="00747048">
        <w:rPr>
          <w:rFonts w:ascii="Arial" w:hAnsi="Arial"/>
          <w:sz w:val="22"/>
        </w:rPr>
        <w:t>4</w:t>
      </w:r>
      <w:r w:rsidRPr="000A205E">
        <w:rPr>
          <w:rFonts w:ascii="Arial" w:hAnsi="Arial"/>
          <w:sz w:val="22"/>
        </w:rPr>
        <w:t xml:space="preserve"> této</w:t>
      </w:r>
      <w:r w:rsidR="00E36D45">
        <w:rPr>
          <w:rFonts w:ascii="Arial" w:hAnsi="Arial"/>
          <w:sz w:val="22"/>
        </w:rPr>
        <w:t xml:space="preserve"> D</w:t>
      </w:r>
      <w:r w:rsidR="00747048">
        <w:rPr>
          <w:rFonts w:ascii="Arial" w:hAnsi="Arial"/>
          <w:sz w:val="22"/>
        </w:rPr>
        <w:t>okumentace</w:t>
      </w:r>
      <w:r w:rsidRPr="000A205E">
        <w:rPr>
          <w:rFonts w:ascii="Arial" w:hAnsi="Arial"/>
          <w:sz w:val="22"/>
        </w:rPr>
        <w:t>).</w:t>
      </w:r>
    </w:p>
    <w:p w14:paraId="187AB053" w14:textId="77777777" w:rsidR="004119C6" w:rsidRPr="00747048" w:rsidRDefault="004119C6" w:rsidP="00747048">
      <w:pPr>
        <w:jc w:val="both"/>
        <w:rPr>
          <w:rFonts w:ascii="Arial" w:hAnsi="Arial"/>
          <w:sz w:val="22"/>
        </w:rPr>
      </w:pPr>
    </w:p>
    <w:p w14:paraId="5E2669FE" w14:textId="6BEA26F9" w:rsidR="00ED4031" w:rsidRDefault="00ED4031" w:rsidP="00ED4031">
      <w:pPr>
        <w:autoSpaceDE w:val="0"/>
        <w:autoSpaceDN w:val="0"/>
        <w:adjustRightInd w:val="0"/>
        <w:jc w:val="both"/>
        <w:rPr>
          <w:rFonts w:ascii="Arial" w:hAnsi="Arial"/>
          <w:b/>
          <w:bCs/>
          <w:sz w:val="22"/>
          <w:szCs w:val="22"/>
        </w:rPr>
      </w:pPr>
      <w:r>
        <w:rPr>
          <w:rFonts w:ascii="Arial" w:hAnsi="Arial"/>
          <w:b/>
          <w:bCs/>
          <w:sz w:val="22"/>
          <w:szCs w:val="22"/>
        </w:rPr>
        <w:t xml:space="preserve">V případě, že dojde k rozporu mezi nabídkovou cenou uvedenou v krycím listu nabídky a nabídkovou cenou uvedenou v návrhu smlouvy </w:t>
      </w:r>
      <w:r w:rsidR="002D6027">
        <w:rPr>
          <w:rFonts w:ascii="Arial" w:hAnsi="Arial"/>
          <w:b/>
          <w:bCs/>
          <w:sz w:val="22"/>
          <w:szCs w:val="22"/>
        </w:rPr>
        <w:t>či</w:t>
      </w:r>
      <w:r>
        <w:rPr>
          <w:rFonts w:ascii="Arial" w:hAnsi="Arial"/>
          <w:b/>
          <w:bCs/>
          <w:sz w:val="22"/>
          <w:szCs w:val="22"/>
        </w:rPr>
        <w:t xml:space="preserve"> </w:t>
      </w:r>
      <w:r w:rsidR="009E5CC1">
        <w:rPr>
          <w:rFonts w:ascii="Arial" w:hAnsi="Arial"/>
          <w:b/>
          <w:bCs/>
          <w:sz w:val="22"/>
          <w:szCs w:val="22"/>
        </w:rPr>
        <w:t>kalkulací nabídkové ceny</w:t>
      </w:r>
      <w:r>
        <w:rPr>
          <w:rFonts w:ascii="Arial" w:hAnsi="Arial"/>
          <w:b/>
          <w:bCs/>
          <w:sz w:val="22"/>
          <w:szCs w:val="22"/>
        </w:rPr>
        <w:t>, bude považována za nabídkovou cenu cena uvedená v návrhu smlouvy</w:t>
      </w:r>
      <w:r w:rsidR="00E36D45">
        <w:rPr>
          <w:rFonts w:ascii="Arial" w:hAnsi="Arial"/>
          <w:b/>
          <w:bCs/>
          <w:sz w:val="22"/>
          <w:szCs w:val="22"/>
        </w:rPr>
        <w:t>.</w:t>
      </w:r>
    </w:p>
    <w:p w14:paraId="4B8EAFB8" w14:textId="77777777" w:rsidR="000D167B" w:rsidRDefault="000D167B" w:rsidP="006915D6">
      <w:pPr>
        <w:jc w:val="both"/>
        <w:rPr>
          <w:rFonts w:ascii="Arial" w:hAnsi="Arial"/>
          <w:sz w:val="22"/>
        </w:rPr>
      </w:pPr>
    </w:p>
    <w:p w14:paraId="3BF8054E" w14:textId="77777777" w:rsidR="00CF4CC0" w:rsidRDefault="004119C6" w:rsidP="004119C6">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rsidR="00CF4CC0">
        <w:t>Překročení nabídkové ceny</w:t>
      </w:r>
    </w:p>
    <w:p w14:paraId="34F0448C" w14:textId="77777777" w:rsidR="00CF4CC0" w:rsidRDefault="00CF4CC0" w:rsidP="00CF4CC0">
      <w:pPr>
        <w:jc w:val="both"/>
        <w:rPr>
          <w:rFonts w:ascii="Arial" w:hAnsi="Arial"/>
          <w:sz w:val="22"/>
        </w:rPr>
      </w:pPr>
    </w:p>
    <w:p w14:paraId="76FAAF63" w14:textId="7AAA88D7" w:rsidR="000A205E" w:rsidRPr="000A205E" w:rsidRDefault="00E64280" w:rsidP="0092784E">
      <w:pPr>
        <w:jc w:val="both"/>
        <w:rPr>
          <w:rFonts w:ascii="Arial" w:hAnsi="Arial"/>
          <w:sz w:val="22"/>
        </w:rPr>
      </w:pPr>
      <w:r>
        <w:rPr>
          <w:rFonts w:ascii="Arial" w:hAnsi="Arial"/>
          <w:sz w:val="22"/>
        </w:rPr>
        <w:t xml:space="preserve">Cena je stanovena jako cena nejvýše přípustná. Změna ceny je možná pouze </w:t>
      </w:r>
      <w:r w:rsidR="0092784E">
        <w:rPr>
          <w:rFonts w:ascii="Arial" w:hAnsi="Arial"/>
          <w:sz w:val="22"/>
        </w:rPr>
        <w:t>v</w:t>
      </w:r>
      <w:r>
        <w:rPr>
          <w:rFonts w:ascii="Arial" w:hAnsi="Arial"/>
          <w:sz w:val="22"/>
        </w:rPr>
        <w:t> odůvodněných případech dle Zákon</w:t>
      </w:r>
      <w:r w:rsidR="0092784E">
        <w:rPr>
          <w:rFonts w:ascii="Arial" w:hAnsi="Arial"/>
          <w:sz w:val="22"/>
        </w:rPr>
        <w:t>a</w:t>
      </w:r>
      <w:r w:rsidR="000A205E">
        <w:rPr>
          <w:rFonts w:ascii="Arial" w:hAnsi="Arial"/>
          <w:sz w:val="22"/>
        </w:rPr>
        <w:t>.</w:t>
      </w:r>
    </w:p>
    <w:p w14:paraId="2A5E713A" w14:textId="77777777" w:rsidR="00977C3C" w:rsidRDefault="00977C3C" w:rsidP="00CF4CC0">
      <w:pPr>
        <w:jc w:val="both"/>
        <w:rPr>
          <w:rFonts w:ascii="Arial" w:hAnsi="Arial"/>
          <w:sz w:val="22"/>
        </w:rPr>
      </w:pPr>
    </w:p>
    <w:p w14:paraId="042A8E40" w14:textId="77777777" w:rsidR="00CF4CC0" w:rsidRDefault="00CF4CC0" w:rsidP="0020027E">
      <w:pPr>
        <w:pStyle w:val="Nadpis1"/>
        <w:numPr>
          <w:ilvl w:val="0"/>
          <w:numId w:val="7"/>
        </w:numPr>
        <w:jc w:val="both"/>
        <w:rPr>
          <w:rFonts w:cs="Arial"/>
          <w:sz w:val="22"/>
          <w:szCs w:val="22"/>
        </w:rPr>
      </w:pPr>
      <w:r>
        <w:t>Obchodní podmínky</w:t>
      </w:r>
    </w:p>
    <w:p w14:paraId="6F9FD380" w14:textId="77777777" w:rsidR="00CF4CC0" w:rsidRDefault="00CF4CC0" w:rsidP="00CF4CC0">
      <w:pPr>
        <w:jc w:val="both"/>
        <w:rPr>
          <w:rFonts w:ascii="Arial" w:hAnsi="Arial"/>
          <w:sz w:val="22"/>
          <w:szCs w:val="22"/>
        </w:rPr>
      </w:pPr>
    </w:p>
    <w:p w14:paraId="6F4BB67B" w14:textId="77777777" w:rsidR="007C314D" w:rsidRDefault="007C314D" w:rsidP="007C314D">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46A47D4D" w14:textId="77777777" w:rsidR="007C314D" w:rsidRDefault="007C314D" w:rsidP="007C314D">
      <w:pPr>
        <w:jc w:val="both"/>
        <w:rPr>
          <w:rFonts w:ascii="Arial" w:hAnsi="Arial"/>
          <w:sz w:val="22"/>
          <w:szCs w:val="22"/>
        </w:rPr>
      </w:pPr>
    </w:p>
    <w:p w14:paraId="2F67CD1D" w14:textId="77777777" w:rsidR="007C314D" w:rsidRDefault="007C314D" w:rsidP="007C314D">
      <w:pPr>
        <w:jc w:val="both"/>
        <w:rPr>
          <w:rFonts w:ascii="Arial" w:hAnsi="Arial"/>
          <w:color w:val="000000"/>
          <w:sz w:val="22"/>
          <w:szCs w:val="22"/>
        </w:rPr>
      </w:pPr>
      <w:r>
        <w:rPr>
          <w:rFonts w:ascii="Arial" w:hAnsi="Arial"/>
          <w:sz w:val="22"/>
          <w:szCs w:val="22"/>
        </w:rPr>
        <w:lastRenderedPageBreak/>
        <w:t>Dodavatel je povinen předložit ve své nabídce jako její nedílnou součást návrh kupní smlouvy. Návrh kupní smlouvy Dodavatele musí respektovat závazné obchodní podmínky uvedené v příloze č. 3 této Dokumentace.</w:t>
      </w:r>
      <w:r>
        <w:rPr>
          <w:rFonts w:ascii="Arial" w:hAnsi="Arial"/>
          <w:color w:val="000000"/>
          <w:sz w:val="22"/>
          <w:szCs w:val="22"/>
        </w:rPr>
        <w:t xml:space="preserve"> </w:t>
      </w:r>
    </w:p>
    <w:p w14:paraId="3C3498B8" w14:textId="77777777" w:rsidR="007C314D" w:rsidRDefault="007C314D" w:rsidP="007C314D">
      <w:pPr>
        <w:jc w:val="both"/>
        <w:rPr>
          <w:rFonts w:ascii="Arial" w:hAnsi="Arial"/>
          <w:color w:val="000000"/>
          <w:sz w:val="22"/>
          <w:szCs w:val="22"/>
        </w:rPr>
      </w:pPr>
    </w:p>
    <w:p w14:paraId="48D393C0" w14:textId="64AE9F26" w:rsidR="007C314D" w:rsidRDefault="007C314D" w:rsidP="007C314D">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xml:space="preserve">. Znění ostatních ustanovení </w:t>
      </w:r>
      <w:r>
        <w:rPr>
          <w:rFonts w:cs="Arial"/>
          <w:lang w:val="cs-CZ"/>
        </w:rPr>
        <w:t>závazných obchodních podmínek</w:t>
      </w:r>
      <w:r>
        <w:rPr>
          <w:rFonts w:cs="Arial"/>
        </w:rPr>
        <w:t xml:space="preserve"> nesmí Dodavatel měnit. V případě, že Dodavatel bude jakkoliv měnit ostatní ustanovení závazných obchodních podmínek, bude toto Zadavatelem považováno za porušení zadávacích podmínek.</w:t>
      </w:r>
    </w:p>
    <w:p w14:paraId="77D7FC78" w14:textId="77777777" w:rsidR="007C314D" w:rsidRDefault="007C314D" w:rsidP="007C314D">
      <w:pPr>
        <w:pStyle w:val="Odstavec"/>
        <w:spacing w:after="0"/>
        <w:rPr>
          <w:rFonts w:cs="Arial"/>
        </w:rPr>
      </w:pPr>
    </w:p>
    <w:p w14:paraId="33FD91FD" w14:textId="59A9558B" w:rsidR="007C314D" w:rsidRDefault="007C314D" w:rsidP="007C314D">
      <w:pPr>
        <w:pStyle w:val="Odstavec"/>
        <w:spacing w:after="0"/>
        <w:rPr>
          <w:rFonts w:cs="Arial"/>
        </w:rPr>
      </w:pPr>
      <w:r>
        <w:rPr>
          <w:rFonts w:cs="Arial"/>
        </w:rPr>
        <w:t>V souladu se shora uvedenými požadavky doplněné závazné obchodní podmínky Dodavatel označí jako návrh smlouvy a vloží ho podepsaný osobou oprávněnou jednat jménem či za Dodavatele do nabídky.</w:t>
      </w:r>
    </w:p>
    <w:p w14:paraId="1F5EDA09" w14:textId="77777777" w:rsidR="00872B2F" w:rsidRDefault="00872B2F">
      <w:pPr>
        <w:pStyle w:val="Zkladntext"/>
        <w:jc w:val="both"/>
        <w:rPr>
          <w:rFonts w:ascii="Arial" w:hAnsi="Arial" w:cs="Arial"/>
          <w:bCs/>
          <w:iCs/>
          <w:color w:val="000000"/>
          <w:sz w:val="22"/>
          <w:szCs w:val="24"/>
          <w:u w:val="none"/>
          <w:lang w:val="cs-CZ"/>
        </w:rPr>
      </w:pPr>
    </w:p>
    <w:p w14:paraId="14DF45F1" w14:textId="77777777" w:rsidR="00CA58FE" w:rsidRDefault="00CA58FE" w:rsidP="0020027E">
      <w:pPr>
        <w:pStyle w:val="Nadpis1"/>
        <w:numPr>
          <w:ilvl w:val="0"/>
          <w:numId w:val="7"/>
        </w:numPr>
        <w:jc w:val="both"/>
        <w:rPr>
          <w:rFonts w:cs="Arial"/>
          <w:color w:val="000000"/>
        </w:rPr>
      </w:pPr>
      <w:r>
        <w:t>Kvalifikace Dodavatele</w:t>
      </w:r>
    </w:p>
    <w:p w14:paraId="548AEAA4" w14:textId="77777777" w:rsidR="00CA58FE" w:rsidRDefault="00CA58FE">
      <w:pPr>
        <w:pStyle w:val="Zkladntext"/>
        <w:ind w:right="-1"/>
        <w:jc w:val="both"/>
        <w:rPr>
          <w:rFonts w:ascii="Arial" w:hAnsi="Arial" w:cs="Arial"/>
          <w:color w:val="000000"/>
        </w:rPr>
      </w:pPr>
    </w:p>
    <w:p w14:paraId="70588957" w14:textId="77777777" w:rsidR="00CF4CC0" w:rsidRDefault="00CF4CC0" w:rsidP="00CF4CC0">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0F99C0CD" w14:textId="77777777" w:rsidR="00CF4CC0" w:rsidRDefault="00CF4CC0" w:rsidP="00CF4CC0">
      <w:pPr>
        <w:ind w:left="720"/>
        <w:jc w:val="both"/>
        <w:rPr>
          <w:rFonts w:ascii="Arial" w:hAnsi="Arial"/>
          <w:b/>
          <w:sz w:val="22"/>
        </w:rPr>
      </w:pPr>
    </w:p>
    <w:p w14:paraId="1886250F" w14:textId="77777777" w:rsidR="00523E01" w:rsidRDefault="00523E01" w:rsidP="00523E01">
      <w:pPr>
        <w:jc w:val="both"/>
        <w:rPr>
          <w:rFonts w:ascii="Arial" w:hAnsi="Arial"/>
          <w:color w:val="000000"/>
          <w:sz w:val="22"/>
        </w:rPr>
      </w:pPr>
      <w:r>
        <w:rPr>
          <w:rFonts w:ascii="Arial" w:hAnsi="Arial"/>
          <w:color w:val="000000"/>
          <w:sz w:val="22"/>
        </w:rPr>
        <w:t>Zadavatel požaduje prokázání splnění kvalifikace Dodavatelem.</w:t>
      </w:r>
    </w:p>
    <w:p w14:paraId="6D4866D8" w14:textId="77777777" w:rsidR="00523E01" w:rsidRDefault="00523E01" w:rsidP="00523E01">
      <w:pPr>
        <w:jc w:val="both"/>
        <w:rPr>
          <w:rFonts w:ascii="Arial" w:hAnsi="Arial"/>
          <w:color w:val="000000"/>
          <w:sz w:val="22"/>
        </w:rPr>
      </w:pPr>
    </w:p>
    <w:p w14:paraId="0D9E67BB" w14:textId="77777777" w:rsidR="00523E01" w:rsidRDefault="00523E01" w:rsidP="00523E01">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0FE1CC5" w14:textId="77777777" w:rsidR="00523E01" w:rsidRDefault="00523E01" w:rsidP="00523E01">
      <w:pPr>
        <w:jc w:val="both"/>
        <w:rPr>
          <w:rFonts w:ascii="Arial" w:hAnsi="Arial"/>
          <w:color w:val="000000"/>
          <w:sz w:val="22"/>
        </w:rPr>
      </w:pPr>
    </w:p>
    <w:p w14:paraId="7FA26F01" w14:textId="77777777" w:rsidR="00523E01" w:rsidRDefault="00523E01" w:rsidP="00523E01">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15897778" w14:textId="77777777" w:rsidR="00523E01" w:rsidRDefault="00523E01" w:rsidP="00523E01">
      <w:pPr>
        <w:numPr>
          <w:ilvl w:val="0"/>
          <w:numId w:val="2"/>
        </w:numPr>
        <w:jc w:val="both"/>
        <w:rPr>
          <w:rFonts w:ascii="Arial" w:hAnsi="Arial"/>
          <w:b/>
          <w:sz w:val="22"/>
        </w:rPr>
      </w:pPr>
      <w:r>
        <w:rPr>
          <w:rFonts w:ascii="Arial" w:hAnsi="Arial"/>
          <w:b/>
          <w:sz w:val="22"/>
        </w:rPr>
        <w:t>základní způsobilosti podle § 74 Zákona,</w:t>
      </w:r>
    </w:p>
    <w:p w14:paraId="55B9050B" w14:textId="77777777" w:rsidR="00523E01" w:rsidRDefault="00523E01" w:rsidP="00523E01">
      <w:pPr>
        <w:numPr>
          <w:ilvl w:val="0"/>
          <w:numId w:val="2"/>
        </w:numPr>
        <w:ind w:left="896" w:hanging="357"/>
        <w:jc w:val="both"/>
        <w:rPr>
          <w:rFonts w:ascii="Arial" w:hAnsi="Arial"/>
          <w:b/>
          <w:sz w:val="22"/>
        </w:rPr>
      </w:pPr>
      <w:r>
        <w:rPr>
          <w:rFonts w:ascii="Arial" w:hAnsi="Arial"/>
          <w:b/>
          <w:sz w:val="22"/>
        </w:rPr>
        <w:t>profesní způsobilosti podle § 77 odst. 1 Zákona.</w:t>
      </w:r>
    </w:p>
    <w:p w14:paraId="360357A8" w14:textId="77777777" w:rsidR="000D167B" w:rsidRDefault="000D167B" w:rsidP="00CF4CC0">
      <w:pPr>
        <w:jc w:val="both"/>
        <w:rPr>
          <w:rFonts w:ascii="Arial" w:hAnsi="Arial"/>
          <w:color w:val="FF0000"/>
        </w:rPr>
      </w:pPr>
    </w:p>
    <w:p w14:paraId="394687A5" w14:textId="77777777" w:rsidR="00CF4CC0" w:rsidRDefault="00CF4CC0" w:rsidP="00CF4CC0">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61CEA6F2" w14:textId="77777777" w:rsidR="00CF4CC0" w:rsidRDefault="00CF4CC0" w:rsidP="00CF4CC0">
      <w:pPr>
        <w:jc w:val="both"/>
      </w:pPr>
    </w:p>
    <w:p w14:paraId="4FE7823B" w14:textId="77777777" w:rsidR="00523E01" w:rsidRDefault="00523E01" w:rsidP="00523E01">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7F7BF5FC" w14:textId="77777777" w:rsidR="00523E01" w:rsidRDefault="00523E01" w:rsidP="00523E01">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5198BB9B" w14:textId="77777777" w:rsidR="00523E01" w:rsidRPr="00326F9E" w:rsidRDefault="00523E01" w:rsidP="00523E01">
      <w:pPr>
        <w:jc w:val="both"/>
        <w:rPr>
          <w:rFonts w:ascii="Arial" w:hAnsi="Arial"/>
          <w:sz w:val="22"/>
          <w:szCs w:val="22"/>
        </w:rPr>
      </w:pPr>
    </w:p>
    <w:p w14:paraId="6B621B46" w14:textId="77777777" w:rsidR="00523E01" w:rsidRPr="002D5874" w:rsidRDefault="00523E01" w:rsidP="00523E01">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2DBD30D6" w14:textId="77777777" w:rsidR="00523E01" w:rsidRDefault="00523E01" w:rsidP="00523E01">
      <w:pPr>
        <w:jc w:val="both"/>
        <w:rPr>
          <w:rFonts w:ascii="Arial" w:hAnsi="Arial"/>
          <w:sz w:val="22"/>
          <w:szCs w:val="22"/>
        </w:rPr>
      </w:pPr>
    </w:p>
    <w:p w14:paraId="0CEB53CC" w14:textId="77777777" w:rsidR="003E411D" w:rsidRDefault="003E411D" w:rsidP="00523E01">
      <w:pPr>
        <w:jc w:val="both"/>
        <w:rPr>
          <w:rFonts w:ascii="Arial" w:hAnsi="Arial"/>
          <w:sz w:val="22"/>
          <w:szCs w:val="22"/>
        </w:rPr>
      </w:pPr>
    </w:p>
    <w:p w14:paraId="34EADF3E" w14:textId="77777777" w:rsidR="003E411D" w:rsidRDefault="003E411D" w:rsidP="00523E01">
      <w:pPr>
        <w:jc w:val="both"/>
        <w:rPr>
          <w:rFonts w:ascii="Arial" w:hAnsi="Arial"/>
          <w:sz w:val="22"/>
          <w:szCs w:val="22"/>
        </w:rPr>
      </w:pPr>
    </w:p>
    <w:p w14:paraId="4E074481" w14:textId="77777777" w:rsidR="00523E01" w:rsidRDefault="00523E01" w:rsidP="00523E01">
      <w:pPr>
        <w:jc w:val="both"/>
        <w:rPr>
          <w:rFonts w:ascii="Arial" w:hAnsi="Arial"/>
          <w:color w:val="000000"/>
          <w:sz w:val="22"/>
        </w:rPr>
      </w:pPr>
      <w:r>
        <w:rPr>
          <w:rFonts w:ascii="Arial" w:hAnsi="Arial"/>
          <w:b/>
          <w:sz w:val="22"/>
          <w:szCs w:val="22"/>
        </w:rPr>
        <w:lastRenderedPageBreak/>
        <w:t>7.2.2</w:t>
      </w:r>
      <w:r>
        <w:rPr>
          <w:rFonts w:ascii="Arial" w:hAnsi="Arial"/>
          <w:b/>
          <w:sz w:val="22"/>
          <w:szCs w:val="22"/>
        </w:rPr>
        <w:tab/>
        <w:t>Stáří dokladů</w:t>
      </w:r>
    </w:p>
    <w:p w14:paraId="07DBDCA3" w14:textId="77777777" w:rsidR="00523E01" w:rsidRDefault="00523E01" w:rsidP="00523E01">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2"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p>
    <w:bookmarkEnd w:id="2"/>
    <w:p w14:paraId="18AC0F8A" w14:textId="77777777" w:rsidR="00CF4CC0" w:rsidRDefault="00CF4CC0" w:rsidP="00CF4CC0">
      <w:pPr>
        <w:pStyle w:val="Odstavecseseznamem"/>
        <w:jc w:val="both"/>
        <w:rPr>
          <w:rFonts w:ascii="Arial" w:hAnsi="Arial"/>
          <w:color w:val="000000"/>
          <w:sz w:val="22"/>
        </w:rPr>
      </w:pPr>
    </w:p>
    <w:p w14:paraId="1BDCEF10" w14:textId="77777777" w:rsidR="00CF4CC0" w:rsidRDefault="00CF4CC0" w:rsidP="00CF4CC0">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05CBE8B2" w14:textId="77777777" w:rsidR="00CF4CC0" w:rsidRDefault="00CF4CC0" w:rsidP="00CF4CC0">
      <w:pPr>
        <w:ind w:left="720"/>
        <w:jc w:val="both"/>
        <w:rPr>
          <w:rFonts w:ascii="Arial" w:hAnsi="Arial"/>
          <w:color w:val="000000"/>
          <w:sz w:val="22"/>
          <w:szCs w:val="22"/>
        </w:rPr>
      </w:pPr>
    </w:p>
    <w:p w14:paraId="7AAAAAC2" w14:textId="77777777" w:rsidR="00523E01" w:rsidRDefault="00523E01" w:rsidP="00523E01">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065DA3A" w14:textId="77777777" w:rsidR="00CF4CC0" w:rsidRDefault="00CF4CC0" w:rsidP="00CF4CC0">
      <w:pPr>
        <w:jc w:val="both"/>
        <w:rPr>
          <w:rFonts w:ascii="Arial" w:hAnsi="Arial"/>
          <w:color w:val="000000"/>
          <w:sz w:val="22"/>
        </w:rPr>
      </w:pPr>
    </w:p>
    <w:p w14:paraId="5E719F63" w14:textId="77777777" w:rsidR="00CF4CC0" w:rsidRDefault="00CF4CC0" w:rsidP="00CF4CC0">
      <w:pPr>
        <w:pStyle w:val="Nadpis2"/>
        <w:numPr>
          <w:ilvl w:val="0"/>
          <w:numId w:val="0"/>
        </w:numPr>
        <w:ind w:left="576" w:hanging="576"/>
        <w:jc w:val="both"/>
        <w:rPr>
          <w:rFonts w:cs="Arial"/>
          <w:color w:val="000000"/>
          <w:sz w:val="22"/>
          <w:szCs w:val="22"/>
        </w:rPr>
      </w:pPr>
      <w:r w:rsidRPr="00810AB2">
        <w:rPr>
          <w:u w:val="none"/>
        </w:rPr>
        <w:t xml:space="preserve">7.4 </w:t>
      </w:r>
      <w:r w:rsidRPr="00810AB2">
        <w:rPr>
          <w:u w:val="none"/>
        </w:rPr>
        <w:tab/>
      </w:r>
      <w:r w:rsidRPr="00810AB2">
        <w:rPr>
          <w:u w:val="none"/>
        </w:rPr>
        <w:tab/>
      </w:r>
      <w:r>
        <w:t>Základní způsobilost</w:t>
      </w:r>
    </w:p>
    <w:p w14:paraId="47FC7B46" w14:textId="77777777" w:rsidR="00CF4CC0" w:rsidRDefault="00CF4CC0" w:rsidP="00CF4CC0">
      <w:pPr>
        <w:jc w:val="both"/>
        <w:rPr>
          <w:rFonts w:ascii="Arial" w:hAnsi="Arial"/>
          <w:color w:val="000000"/>
          <w:sz w:val="22"/>
          <w:szCs w:val="22"/>
        </w:rPr>
      </w:pPr>
    </w:p>
    <w:p w14:paraId="3C11FA48" w14:textId="77777777" w:rsidR="00CF4CC0" w:rsidRDefault="00CF4CC0" w:rsidP="00CF4CC0">
      <w:pPr>
        <w:pStyle w:val="Nadpis3"/>
        <w:numPr>
          <w:ilvl w:val="0"/>
          <w:numId w:val="0"/>
        </w:numPr>
        <w:ind w:left="720" w:hanging="720"/>
        <w:jc w:val="both"/>
        <w:rPr>
          <w:b w:val="0"/>
        </w:rPr>
      </w:pPr>
      <w:r>
        <w:t>7.4.1</w:t>
      </w:r>
      <w:r>
        <w:tab/>
        <w:t>Rozsah základní způsobilosti</w:t>
      </w:r>
    </w:p>
    <w:p w14:paraId="18BB6B6F" w14:textId="77777777" w:rsidR="00523E01" w:rsidRPr="00E74581" w:rsidRDefault="00523E01" w:rsidP="00523E01">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69153B8B"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6E9A2281" w14:textId="77777777" w:rsidR="00523E01" w:rsidRPr="00513FDF" w:rsidRDefault="00523E01" w:rsidP="00523E01">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2A2A94FE"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3EA29DEE"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7F917C23" w14:textId="77777777" w:rsidR="00523E01" w:rsidRPr="00012788" w:rsidRDefault="00523E01" w:rsidP="00012788">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49EE4350" w14:textId="77777777" w:rsidR="00353418" w:rsidRDefault="00353418" w:rsidP="00523E01">
      <w:pPr>
        <w:pStyle w:val="Nadpis3"/>
        <w:numPr>
          <w:ilvl w:val="0"/>
          <w:numId w:val="0"/>
        </w:numPr>
        <w:jc w:val="both"/>
        <w:rPr>
          <w:b w:val="0"/>
        </w:rPr>
      </w:pPr>
    </w:p>
    <w:p w14:paraId="0B545243" w14:textId="44F018A5" w:rsidR="00523E01" w:rsidRPr="00304FFC" w:rsidRDefault="00523E01" w:rsidP="00523E01">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3CE49E72" w14:textId="2B666AD9" w:rsidR="00523E01" w:rsidRPr="00304FFC" w:rsidRDefault="00523E01" w:rsidP="00523E01">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299F478B" w14:textId="77777777" w:rsidR="00523E01" w:rsidRPr="00304FFC" w:rsidRDefault="00523E01" w:rsidP="00523E01">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5E8867F3"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3208C7EB"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5EA58C4" w14:textId="77777777" w:rsidR="00523E01" w:rsidRPr="00304FFC" w:rsidRDefault="00523E01" w:rsidP="00523E01">
      <w:pPr>
        <w:pStyle w:val="Nadpis3"/>
        <w:numPr>
          <w:ilvl w:val="0"/>
          <w:numId w:val="0"/>
        </w:numPr>
        <w:ind w:left="720" w:hanging="720"/>
        <w:rPr>
          <w:b w:val="0"/>
        </w:rPr>
      </w:pPr>
    </w:p>
    <w:p w14:paraId="5A5C1B3D" w14:textId="77777777" w:rsidR="00523E01" w:rsidRPr="00304FFC" w:rsidRDefault="00523E01" w:rsidP="00523E01">
      <w:pPr>
        <w:pStyle w:val="Nadpis3"/>
        <w:numPr>
          <w:ilvl w:val="0"/>
          <w:numId w:val="0"/>
        </w:numPr>
        <w:ind w:left="720" w:hanging="720"/>
        <w:rPr>
          <w:b w:val="0"/>
        </w:rPr>
      </w:pPr>
      <w:r w:rsidRPr="00304FFC">
        <w:rPr>
          <w:b w:val="0"/>
        </w:rPr>
        <w:t xml:space="preserve">Účastní-li se zadávacího řízení pobočka závodu </w:t>
      </w:r>
    </w:p>
    <w:p w14:paraId="1A8DCA4E"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4C96CF54"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509C9DCF" w14:textId="77777777" w:rsidR="0027782B" w:rsidRDefault="0027782B" w:rsidP="00CF4CC0">
      <w:pPr>
        <w:jc w:val="both"/>
        <w:rPr>
          <w:rFonts w:ascii="Arial" w:hAnsi="Arial"/>
          <w:color w:val="000000"/>
          <w:sz w:val="22"/>
        </w:rPr>
      </w:pPr>
    </w:p>
    <w:p w14:paraId="235EF54D" w14:textId="77777777" w:rsidR="00CF4CC0" w:rsidRDefault="00CF4CC0" w:rsidP="00CF4CC0">
      <w:pPr>
        <w:jc w:val="both"/>
      </w:pPr>
      <w:r>
        <w:rPr>
          <w:rFonts w:ascii="Arial" w:hAnsi="Arial"/>
          <w:b/>
          <w:color w:val="000000"/>
          <w:sz w:val="22"/>
        </w:rPr>
        <w:t>7.4.2.</w:t>
      </w:r>
      <w:r>
        <w:rPr>
          <w:rFonts w:ascii="Arial" w:hAnsi="Arial"/>
          <w:b/>
          <w:color w:val="000000"/>
          <w:sz w:val="22"/>
        </w:rPr>
        <w:tab/>
        <w:t>Prokázání základní způsobilosti</w:t>
      </w:r>
    </w:p>
    <w:p w14:paraId="0CF5626B" w14:textId="77777777" w:rsidR="00523E01" w:rsidRDefault="00523E01" w:rsidP="00523E01">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3CCD556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2C5107B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3BA0AD2D"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1E2060B4"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lastRenderedPageBreak/>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5B2AAC8F"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sidR="00E95162">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0F2ADB9E"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7A3804ED" w14:textId="77777777" w:rsidR="00523E01" w:rsidRDefault="00523E01" w:rsidP="00523E01">
      <w:pPr>
        <w:jc w:val="both"/>
        <w:rPr>
          <w:rFonts w:ascii="Arial" w:hAnsi="Arial"/>
          <w:b/>
          <w:color w:val="000000"/>
          <w:sz w:val="22"/>
        </w:rPr>
      </w:pPr>
    </w:p>
    <w:p w14:paraId="5221F1B5" w14:textId="77777777" w:rsidR="00523E01" w:rsidRDefault="00523E01" w:rsidP="00523E01">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7B427F19" w14:textId="77777777" w:rsidR="00796B90" w:rsidRDefault="00796B90" w:rsidP="00CF4CC0">
      <w:pPr>
        <w:autoSpaceDE w:val="0"/>
        <w:jc w:val="both"/>
        <w:rPr>
          <w:rFonts w:ascii="Arial" w:hAnsi="Arial"/>
          <w:sz w:val="22"/>
          <w:szCs w:val="22"/>
        </w:rPr>
      </w:pPr>
    </w:p>
    <w:p w14:paraId="4112D3D3" w14:textId="77777777" w:rsidR="00CF4CC0" w:rsidRDefault="00CF4CC0" w:rsidP="00CF4CC0">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0A55154E" w14:textId="77777777" w:rsidR="00CF4CC0" w:rsidRDefault="00CF4CC0" w:rsidP="00CF4CC0">
      <w:pPr>
        <w:jc w:val="both"/>
        <w:rPr>
          <w:b/>
          <w:u w:val="single"/>
        </w:rPr>
      </w:pPr>
    </w:p>
    <w:p w14:paraId="7D1F0808" w14:textId="77777777" w:rsidR="00523E01" w:rsidRDefault="00523E01" w:rsidP="00523E01">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A840BAD" w14:textId="77777777" w:rsidR="00523E01" w:rsidRPr="00747E4D"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26C0AD90" w14:textId="77777777" w:rsidR="00523E01" w:rsidRDefault="00523E01" w:rsidP="00523E01">
      <w:pPr>
        <w:shd w:val="clear" w:color="auto" w:fill="FFFFFF"/>
        <w:ind w:left="1200"/>
        <w:jc w:val="both"/>
        <w:textAlignment w:val="top"/>
        <w:rPr>
          <w:rFonts w:ascii="Arial" w:hAnsi="Arial"/>
          <w:b/>
          <w:color w:val="000000"/>
          <w:sz w:val="22"/>
          <w:szCs w:val="22"/>
        </w:rPr>
      </w:pPr>
    </w:p>
    <w:p w14:paraId="48CF2C41" w14:textId="77777777" w:rsidR="00523E01" w:rsidRDefault="00523E01" w:rsidP="00523E01">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4EE18344" w14:textId="77777777" w:rsidR="007B16C4" w:rsidRDefault="007B16C4" w:rsidP="00CF4CC0">
      <w:pPr>
        <w:shd w:val="clear" w:color="auto" w:fill="FFFFFF"/>
        <w:jc w:val="both"/>
        <w:rPr>
          <w:rFonts w:ascii="Arial" w:hAnsi="Arial"/>
          <w:iCs/>
          <w:sz w:val="22"/>
          <w:szCs w:val="22"/>
          <w:lang w:eastAsia="ar-SA"/>
        </w:rPr>
      </w:pPr>
    </w:p>
    <w:p w14:paraId="3C75B6BF" w14:textId="77777777" w:rsidR="00CF4CC0" w:rsidRDefault="00CF4CC0" w:rsidP="00CF4CC0">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0AF09E93" w14:textId="77777777" w:rsidR="00CF4CC0" w:rsidRDefault="00CF4CC0" w:rsidP="00CF4CC0">
      <w:pPr>
        <w:shd w:val="clear" w:color="auto" w:fill="FFFFFF"/>
        <w:jc w:val="both"/>
        <w:rPr>
          <w:rFonts w:ascii="Arial" w:hAnsi="Arial"/>
          <w:iCs/>
          <w:sz w:val="22"/>
          <w:szCs w:val="22"/>
          <w:lang w:eastAsia="ar-SA"/>
        </w:rPr>
      </w:pPr>
    </w:p>
    <w:p w14:paraId="4C001111" w14:textId="77777777" w:rsidR="00523E01" w:rsidRDefault="00523E01" w:rsidP="00523E01">
      <w:pPr>
        <w:pStyle w:val="Nadpis3"/>
        <w:numPr>
          <w:ilvl w:val="0"/>
          <w:numId w:val="0"/>
        </w:numPr>
        <w:jc w:val="both"/>
        <w:rPr>
          <w:rFonts w:cs="Arial"/>
          <w:iCs/>
          <w:szCs w:val="22"/>
          <w:lang w:eastAsia="ar-SA"/>
        </w:rPr>
      </w:pPr>
      <w:r>
        <w:rPr>
          <w:lang w:eastAsia="ar-SA"/>
        </w:rPr>
        <w:t>7.6.1</w:t>
      </w:r>
      <w:r>
        <w:rPr>
          <w:lang w:eastAsia="ar-SA"/>
        </w:rPr>
        <w:tab/>
        <w:t>Kvalifikace v případě společné účasti Dodavatelů</w:t>
      </w:r>
    </w:p>
    <w:p w14:paraId="399BA4B3" w14:textId="77777777" w:rsidR="00523E01" w:rsidRPr="00A34AA9" w:rsidRDefault="00523E01" w:rsidP="00A34AA9">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230A339B" w14:textId="77777777" w:rsidR="004671B4" w:rsidRDefault="004671B4" w:rsidP="00523E01">
      <w:pPr>
        <w:pStyle w:val="Nadpis3"/>
        <w:numPr>
          <w:ilvl w:val="0"/>
          <w:numId w:val="0"/>
        </w:numPr>
        <w:jc w:val="both"/>
      </w:pPr>
    </w:p>
    <w:p w14:paraId="596A8D36" w14:textId="77777777" w:rsidR="00523E01" w:rsidRDefault="00523E01" w:rsidP="00523E01">
      <w:pPr>
        <w:pStyle w:val="Nadpis3"/>
        <w:numPr>
          <w:ilvl w:val="0"/>
          <w:numId w:val="0"/>
        </w:numPr>
        <w:jc w:val="both"/>
        <w:rPr>
          <w:rFonts w:cs="Arial"/>
          <w:color w:val="000000"/>
        </w:rPr>
      </w:pPr>
      <w:r>
        <w:t>7.6.2</w:t>
      </w:r>
      <w:r>
        <w:tab/>
        <w:t>Prokázání kvalifikace výpisem ze seznamu kvalifikovaných Dodavatelů</w:t>
      </w:r>
    </w:p>
    <w:p w14:paraId="67B82A87" w14:textId="77777777" w:rsidR="00523E01" w:rsidRDefault="00523E01" w:rsidP="00523E01">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1F447C0C"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základní způsobilosti dle § 74 Zákona,</w:t>
      </w:r>
    </w:p>
    <w:p w14:paraId="2157ADA1"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BACC817" w14:textId="77777777" w:rsidR="00523E01" w:rsidRDefault="00523E01" w:rsidP="00523E01">
      <w:pPr>
        <w:jc w:val="both"/>
        <w:rPr>
          <w:rFonts w:ascii="Arial" w:hAnsi="Arial"/>
          <w:color w:val="000000"/>
          <w:sz w:val="22"/>
        </w:rPr>
      </w:pPr>
    </w:p>
    <w:p w14:paraId="6E84E295" w14:textId="77777777" w:rsidR="00523E01" w:rsidRDefault="00523E01" w:rsidP="00523E01">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7AF57239" w14:textId="77777777" w:rsidR="00523E01" w:rsidRDefault="00523E01" w:rsidP="00523E01">
      <w:pPr>
        <w:ind w:left="900"/>
        <w:jc w:val="both"/>
        <w:rPr>
          <w:rFonts w:ascii="Arial" w:hAnsi="Arial"/>
          <w:color w:val="000000"/>
          <w:sz w:val="22"/>
        </w:rPr>
      </w:pPr>
    </w:p>
    <w:p w14:paraId="352BFDE7" w14:textId="77777777" w:rsidR="00523E01" w:rsidRDefault="00523E01" w:rsidP="00523E01">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73B850DF" w14:textId="77777777" w:rsidR="00523E01" w:rsidRDefault="00523E01" w:rsidP="00523E01">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1035F92" w14:textId="77777777" w:rsidR="00523E01" w:rsidRDefault="00523E01" w:rsidP="00523E01">
      <w:pPr>
        <w:shd w:val="clear" w:color="auto" w:fill="FFFFFF"/>
        <w:jc w:val="both"/>
        <w:rPr>
          <w:rFonts w:ascii="Arial" w:hAnsi="Arial"/>
          <w:color w:val="000000"/>
          <w:sz w:val="22"/>
        </w:rPr>
      </w:pPr>
    </w:p>
    <w:p w14:paraId="79760E85" w14:textId="77777777" w:rsidR="00523E01" w:rsidRDefault="00523E01" w:rsidP="00523E01">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44D7D06A" w14:textId="77777777" w:rsidR="00A346DE" w:rsidRDefault="00A346DE" w:rsidP="00CF4CC0">
      <w:pPr>
        <w:shd w:val="clear" w:color="auto" w:fill="FFFFFF"/>
        <w:jc w:val="both"/>
        <w:rPr>
          <w:rFonts w:ascii="Arial" w:hAnsi="Arial"/>
          <w:color w:val="000000"/>
          <w:sz w:val="22"/>
        </w:rPr>
      </w:pPr>
    </w:p>
    <w:p w14:paraId="641C332F" w14:textId="77777777" w:rsidR="00E80E4C" w:rsidRDefault="00E80E4C" w:rsidP="00CF4CC0">
      <w:pPr>
        <w:shd w:val="clear" w:color="auto" w:fill="FFFFFF"/>
        <w:jc w:val="both"/>
        <w:rPr>
          <w:rFonts w:ascii="Arial" w:hAnsi="Arial"/>
          <w:color w:val="000000"/>
          <w:sz w:val="22"/>
        </w:rPr>
      </w:pPr>
    </w:p>
    <w:p w14:paraId="5F09B64C" w14:textId="77777777" w:rsidR="00E80E4C" w:rsidRDefault="00E80E4C" w:rsidP="00CF4CC0">
      <w:pPr>
        <w:shd w:val="clear" w:color="auto" w:fill="FFFFFF"/>
        <w:jc w:val="both"/>
        <w:rPr>
          <w:rFonts w:ascii="Arial" w:hAnsi="Arial"/>
          <w:color w:val="000000"/>
          <w:sz w:val="22"/>
        </w:rPr>
      </w:pPr>
    </w:p>
    <w:p w14:paraId="5163E02C" w14:textId="77777777" w:rsidR="00CF4CC0" w:rsidRDefault="00CF4CC0" w:rsidP="00CF4CC0">
      <w:pPr>
        <w:shd w:val="clear" w:color="auto" w:fill="FFFFFF"/>
        <w:ind w:left="708" w:hanging="708"/>
        <w:jc w:val="both"/>
        <w:rPr>
          <w:rFonts w:ascii="Arial" w:hAnsi="Arial"/>
          <w:b/>
          <w:color w:val="000000"/>
          <w:u w:val="single"/>
        </w:rPr>
      </w:pPr>
      <w:r w:rsidRPr="00810AB2">
        <w:rPr>
          <w:rFonts w:ascii="Arial" w:hAnsi="Arial"/>
          <w:b/>
          <w:color w:val="000000"/>
        </w:rPr>
        <w:lastRenderedPageBreak/>
        <w:t xml:space="preserve">7.7 </w:t>
      </w:r>
      <w:r w:rsidRPr="00810AB2">
        <w:rPr>
          <w:rFonts w:ascii="Arial" w:hAnsi="Arial"/>
          <w:b/>
          <w:color w:val="000000"/>
        </w:rPr>
        <w:tab/>
      </w:r>
      <w:r>
        <w:rPr>
          <w:rFonts w:ascii="Arial" w:hAnsi="Arial"/>
          <w:b/>
          <w:color w:val="000000"/>
          <w:u w:val="single"/>
        </w:rPr>
        <w:t>Změny kvalifikace Dodavatele</w:t>
      </w:r>
    </w:p>
    <w:p w14:paraId="7F9BE4ED" w14:textId="77777777" w:rsidR="00CF4CC0" w:rsidRDefault="00CF4CC0" w:rsidP="00CF4CC0">
      <w:pPr>
        <w:shd w:val="clear" w:color="auto" w:fill="FFFFFF"/>
        <w:jc w:val="both"/>
        <w:rPr>
          <w:rFonts w:ascii="Arial" w:hAnsi="Arial"/>
          <w:b/>
          <w:color w:val="000000"/>
          <w:u w:val="single"/>
        </w:rPr>
      </w:pPr>
    </w:p>
    <w:p w14:paraId="1AAA5C59" w14:textId="77777777" w:rsidR="00523E01" w:rsidRDefault="00523E01" w:rsidP="00523E01">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14A58CBD" w14:textId="77777777" w:rsidR="00796B90" w:rsidRPr="00810AB2" w:rsidRDefault="00796B90" w:rsidP="00CF4CC0">
      <w:pPr>
        <w:shd w:val="clear" w:color="auto" w:fill="FFFFFF"/>
        <w:jc w:val="both"/>
        <w:rPr>
          <w:rFonts w:ascii="Arial" w:hAnsi="Arial"/>
          <w:color w:val="000000"/>
          <w:sz w:val="22"/>
        </w:rPr>
      </w:pPr>
    </w:p>
    <w:p w14:paraId="2E14F04C" w14:textId="77777777" w:rsidR="00CF4CC0" w:rsidRDefault="00CF4CC0" w:rsidP="00CF4CC0">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(e-Certis)</w:t>
      </w:r>
    </w:p>
    <w:p w14:paraId="745371F1" w14:textId="77777777" w:rsidR="00CF4CC0" w:rsidRDefault="00CF4CC0" w:rsidP="00CF4CC0">
      <w:pPr>
        <w:shd w:val="clear" w:color="auto" w:fill="FFFFFF"/>
        <w:jc w:val="both"/>
        <w:rPr>
          <w:rFonts w:ascii="Arial" w:hAnsi="Arial"/>
          <w:b/>
          <w:color w:val="000000"/>
          <w:u w:val="single"/>
        </w:rPr>
      </w:pPr>
    </w:p>
    <w:p w14:paraId="40471EB1" w14:textId="77777777" w:rsidR="00523E01" w:rsidRPr="009F6DF5" w:rsidRDefault="00523E01" w:rsidP="00523E01">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037134C3" w14:textId="77777777" w:rsidR="00CF4CC0" w:rsidRDefault="00CF4CC0" w:rsidP="00CF4CC0">
      <w:pPr>
        <w:jc w:val="both"/>
      </w:pPr>
    </w:p>
    <w:p w14:paraId="2901C2C1" w14:textId="77777777" w:rsidR="00CF4CC0" w:rsidRPr="007A756C" w:rsidRDefault="00CF4CC0" w:rsidP="0020027E">
      <w:pPr>
        <w:pStyle w:val="Nadpis1"/>
        <w:numPr>
          <w:ilvl w:val="0"/>
          <w:numId w:val="7"/>
        </w:numPr>
        <w:jc w:val="both"/>
      </w:pPr>
      <w:r w:rsidRPr="007A756C">
        <w:t xml:space="preserve"> </w:t>
      </w:r>
      <w:r>
        <w:t>Další podmínky pro uzavření smlouvy</w:t>
      </w:r>
      <w:r w:rsidR="00610A61">
        <w:rPr>
          <w:lang w:val="cs-CZ"/>
        </w:rPr>
        <w:t xml:space="preserve"> a požadavky na osobu Dodavatele</w:t>
      </w:r>
    </w:p>
    <w:p w14:paraId="43993C81" w14:textId="77777777" w:rsidR="00CF4CC0" w:rsidRDefault="00CF4CC0" w:rsidP="00CF4CC0">
      <w:pPr>
        <w:jc w:val="both"/>
        <w:rPr>
          <w:rFonts w:ascii="Arial" w:hAnsi="Arial"/>
          <w:bCs/>
          <w:iCs/>
          <w:sz w:val="22"/>
          <w:szCs w:val="22"/>
        </w:rPr>
      </w:pPr>
    </w:p>
    <w:p w14:paraId="68B30B42" w14:textId="77777777" w:rsidR="00523E01" w:rsidRDefault="00523E01" w:rsidP="00523E01">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37C3E07B" w14:textId="77777777" w:rsidR="00523E01" w:rsidRDefault="00523E01" w:rsidP="00523E01">
      <w:pPr>
        <w:jc w:val="both"/>
        <w:rPr>
          <w:rFonts w:ascii="Arial" w:hAnsi="Arial"/>
          <w:sz w:val="22"/>
          <w:szCs w:val="22"/>
        </w:rPr>
      </w:pPr>
    </w:p>
    <w:p w14:paraId="7087B209"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20C5FDEE"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66AB5446"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55CCDFD7" w14:textId="77777777" w:rsidR="00523E01" w:rsidRPr="00A33176" w:rsidRDefault="00523E01" w:rsidP="00523E01">
      <w:pPr>
        <w:jc w:val="both"/>
        <w:rPr>
          <w:rFonts w:ascii="Arial" w:hAnsi="Arial"/>
          <w:bCs/>
          <w:iCs/>
          <w:sz w:val="22"/>
          <w:szCs w:val="22"/>
        </w:rPr>
      </w:pPr>
    </w:p>
    <w:p w14:paraId="2FB40FDA"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29D0E262"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D898851" w14:textId="77777777" w:rsidR="00523E01" w:rsidRPr="00A33176" w:rsidRDefault="00523E01" w:rsidP="00523E01">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03F668A" w14:textId="77777777" w:rsidR="00523E01" w:rsidRPr="00A33176" w:rsidRDefault="00523E01" w:rsidP="00523E01">
      <w:pPr>
        <w:jc w:val="both"/>
        <w:rPr>
          <w:rFonts w:ascii="Arial" w:hAnsi="Arial"/>
          <w:bCs/>
          <w:iCs/>
          <w:sz w:val="22"/>
          <w:szCs w:val="22"/>
        </w:rPr>
      </w:pPr>
    </w:p>
    <w:p w14:paraId="0B4D912E" w14:textId="77777777" w:rsidR="00523E01" w:rsidRPr="00A33176" w:rsidRDefault="00523E01" w:rsidP="00523E01">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2DA4A960" w14:textId="3D83A5C9" w:rsidR="00CF4CC0" w:rsidRPr="00A346DE" w:rsidRDefault="00523E01" w:rsidP="00A346DE">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2102A47D" w14:textId="77777777" w:rsidR="00CF4CC0" w:rsidRDefault="00CF4CC0" w:rsidP="0020027E">
      <w:pPr>
        <w:pStyle w:val="Nadpis1"/>
        <w:numPr>
          <w:ilvl w:val="0"/>
          <w:numId w:val="7"/>
        </w:numPr>
        <w:jc w:val="both"/>
      </w:pPr>
      <w:r>
        <w:lastRenderedPageBreak/>
        <w:t>Dostupnost Dokumentace, vysvětlení Dokumentace a změna nebo doplnění Dokumentace</w:t>
      </w:r>
    </w:p>
    <w:p w14:paraId="7D6D165D" w14:textId="77777777" w:rsidR="00CF4CC0" w:rsidRDefault="00CF4CC0" w:rsidP="00CF4CC0">
      <w:pPr>
        <w:pStyle w:val="Nadpis1"/>
      </w:pPr>
    </w:p>
    <w:p w14:paraId="5CFFEE83"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5" w:history="1">
        <w:r w:rsidRPr="001E039B">
          <w:rPr>
            <w:rFonts w:ascii="Arial" w:hAnsi="Arial"/>
            <w:color w:val="0000FF"/>
            <w:sz w:val="22"/>
            <w:szCs w:val="22"/>
            <w:u w:val="single"/>
          </w:rPr>
          <w:t>https://zakazky.upol.cz</w:t>
        </w:r>
      </w:hyperlink>
      <w:r w:rsidRPr="001E039B">
        <w:rPr>
          <w:rFonts w:ascii="Arial" w:hAnsi="Arial"/>
          <w:sz w:val="22"/>
          <w:szCs w:val="22"/>
        </w:rPr>
        <w:t>.</w:t>
      </w:r>
    </w:p>
    <w:p w14:paraId="616DF3D3" w14:textId="77777777" w:rsidR="00CF4CC0" w:rsidRPr="001E039B" w:rsidRDefault="00CF4CC0" w:rsidP="00CF4CC0">
      <w:pPr>
        <w:jc w:val="both"/>
        <w:rPr>
          <w:rFonts w:ascii="Arial" w:hAnsi="Arial"/>
          <w:sz w:val="22"/>
          <w:szCs w:val="22"/>
        </w:rPr>
      </w:pPr>
    </w:p>
    <w:p w14:paraId="522FD67E" w14:textId="77777777" w:rsidR="00CF4CC0" w:rsidRPr="001E039B" w:rsidRDefault="00CF4CC0" w:rsidP="00CF4CC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10448EBF" w14:textId="77777777" w:rsidR="00CF4CC0" w:rsidRPr="001E039B" w:rsidRDefault="00CF4CC0" w:rsidP="00CF4CC0">
      <w:pPr>
        <w:jc w:val="both"/>
        <w:rPr>
          <w:rFonts w:ascii="Arial" w:hAnsi="Arial"/>
          <w:sz w:val="22"/>
          <w:szCs w:val="22"/>
        </w:rPr>
      </w:pPr>
    </w:p>
    <w:p w14:paraId="3124E93D" w14:textId="77777777" w:rsidR="00CF4CC0" w:rsidRPr="001E039B" w:rsidRDefault="00CF4CC0" w:rsidP="00CF4CC0">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014974F" w14:textId="77777777" w:rsidR="00CF4CC0" w:rsidRPr="001E039B" w:rsidRDefault="00CF4CC0" w:rsidP="00CF4CC0">
      <w:pPr>
        <w:jc w:val="both"/>
        <w:rPr>
          <w:rFonts w:ascii="Arial" w:hAnsi="Arial"/>
          <w:sz w:val="22"/>
          <w:szCs w:val="22"/>
        </w:rPr>
      </w:pPr>
    </w:p>
    <w:p w14:paraId="60FD9CD8" w14:textId="77777777" w:rsidR="00CF4CC0" w:rsidRPr="001E039B" w:rsidRDefault="00CF4CC0" w:rsidP="00CF4CC0">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7C770114" w14:textId="77777777" w:rsidR="00CF4CC0" w:rsidRPr="001E039B" w:rsidRDefault="00CF4CC0" w:rsidP="00CF4CC0">
      <w:pPr>
        <w:jc w:val="both"/>
        <w:rPr>
          <w:rFonts w:ascii="Arial" w:hAnsi="Arial"/>
          <w:sz w:val="22"/>
          <w:szCs w:val="22"/>
        </w:rPr>
      </w:pPr>
    </w:p>
    <w:p w14:paraId="7C714AB5" w14:textId="77777777" w:rsidR="00CF4CC0" w:rsidRPr="001E039B" w:rsidRDefault="00CF4CC0" w:rsidP="00CF4CC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214BF811" w14:textId="77777777" w:rsidR="00CF4CC0" w:rsidRPr="001E039B" w:rsidRDefault="00CF4CC0" w:rsidP="00CF4CC0">
      <w:pPr>
        <w:jc w:val="both"/>
        <w:rPr>
          <w:rFonts w:ascii="Arial" w:hAnsi="Arial"/>
          <w:sz w:val="22"/>
          <w:szCs w:val="22"/>
        </w:rPr>
      </w:pPr>
    </w:p>
    <w:p w14:paraId="7A7876D2" w14:textId="77777777" w:rsidR="00CF4CC0" w:rsidRDefault="00CF4CC0" w:rsidP="007B16C4">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7A733D89" w14:textId="77777777" w:rsidR="0039193D" w:rsidRPr="007B16C4" w:rsidRDefault="0039193D" w:rsidP="007B16C4">
      <w:pPr>
        <w:jc w:val="both"/>
        <w:rPr>
          <w:rFonts w:ascii="Arial" w:hAnsi="Arial"/>
          <w:sz w:val="22"/>
          <w:szCs w:val="22"/>
        </w:rPr>
      </w:pPr>
    </w:p>
    <w:p w14:paraId="320CBCA9" w14:textId="77777777" w:rsidR="007B16C4" w:rsidRPr="00523E01" w:rsidRDefault="00CF4CC0" w:rsidP="0020027E">
      <w:pPr>
        <w:pStyle w:val="Nadpis1"/>
        <w:numPr>
          <w:ilvl w:val="0"/>
          <w:numId w:val="7"/>
        </w:numPr>
        <w:jc w:val="both"/>
      </w:pPr>
      <w:r w:rsidRPr="007A756C">
        <w:t xml:space="preserve"> </w:t>
      </w:r>
      <w:r>
        <w:t>Pravidla pro hodnocení nabídek</w:t>
      </w:r>
    </w:p>
    <w:p w14:paraId="1A89DBA1" w14:textId="77777777" w:rsidR="004D3605" w:rsidRDefault="004D3605" w:rsidP="004D3605">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35BB8090" w14:textId="77777777" w:rsidR="004D3605" w:rsidRDefault="004D3605" w:rsidP="004D3605">
      <w:pPr>
        <w:autoSpaceDE w:val="0"/>
        <w:autoSpaceDN w:val="0"/>
        <w:adjustRightInd w:val="0"/>
        <w:spacing w:before="280"/>
        <w:jc w:val="both"/>
        <w:rPr>
          <w:rFonts w:ascii="Arial" w:hAnsi="Arial"/>
          <w:b/>
          <w:color w:val="000000"/>
          <w:sz w:val="22"/>
          <w:szCs w:val="22"/>
        </w:rPr>
      </w:pPr>
      <w:r w:rsidRPr="00CB1A4D">
        <w:rPr>
          <w:rFonts w:ascii="Arial" w:hAnsi="Arial"/>
          <w:b/>
          <w:color w:val="000000"/>
          <w:sz w:val="22"/>
          <w:szCs w:val="22"/>
        </w:rPr>
        <w:t xml:space="preserve">Ekonomická výhodnost nabídek bude v souladu s § 114 odst. 2 Zákona hodnocena </w:t>
      </w:r>
      <w:r w:rsidRPr="00894F53">
        <w:rPr>
          <w:rFonts w:ascii="Arial" w:hAnsi="Arial"/>
          <w:b/>
          <w:color w:val="000000"/>
          <w:sz w:val="22"/>
          <w:szCs w:val="22"/>
        </w:rPr>
        <w:t>podle nejnižší nabídkové ceny.</w:t>
      </w:r>
      <w:r>
        <w:rPr>
          <w:rFonts w:ascii="Arial" w:hAnsi="Arial"/>
          <w:b/>
          <w:color w:val="000000"/>
          <w:sz w:val="22"/>
          <w:szCs w:val="22"/>
        </w:rPr>
        <w:t xml:space="preserve"> </w:t>
      </w:r>
    </w:p>
    <w:p w14:paraId="753FDC51" w14:textId="77777777" w:rsidR="004D3605" w:rsidRDefault="004D3605" w:rsidP="004D3605">
      <w:pPr>
        <w:autoSpaceDE w:val="0"/>
        <w:jc w:val="both"/>
        <w:rPr>
          <w:rFonts w:ascii="Arial" w:hAnsi="Arial"/>
          <w:color w:val="000000"/>
          <w:sz w:val="22"/>
          <w:szCs w:val="22"/>
        </w:rPr>
      </w:pPr>
    </w:p>
    <w:p w14:paraId="2DF3FE9F" w14:textId="77777777" w:rsidR="004D3605" w:rsidRDefault="004D3605" w:rsidP="004D36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39960EF9" w14:textId="77777777" w:rsidR="004D3605" w:rsidRPr="00504632" w:rsidRDefault="004D3605" w:rsidP="007624CA">
      <w:pPr>
        <w:jc w:val="both"/>
        <w:rPr>
          <w:rFonts w:ascii="Arial" w:hAnsi="Arial"/>
          <w:sz w:val="22"/>
          <w:szCs w:val="22"/>
        </w:rPr>
      </w:pPr>
    </w:p>
    <w:p w14:paraId="0542FB91" w14:textId="77777777" w:rsidR="00CF4CC0" w:rsidRDefault="00CF4CC0" w:rsidP="0020027E">
      <w:pPr>
        <w:pStyle w:val="Nadpis1"/>
        <w:numPr>
          <w:ilvl w:val="0"/>
          <w:numId w:val="7"/>
        </w:numPr>
        <w:jc w:val="both"/>
        <w:rPr>
          <w:rFonts w:cs="Arial"/>
          <w:sz w:val="22"/>
          <w:szCs w:val="22"/>
        </w:rPr>
      </w:pPr>
      <w:r w:rsidRPr="007A756C">
        <w:t xml:space="preserve"> </w:t>
      </w:r>
      <w:r>
        <w:t>Podání nabídek, otevírání nabídek</w:t>
      </w:r>
    </w:p>
    <w:p w14:paraId="75B9A8FD" w14:textId="77777777" w:rsidR="00CF4CC0" w:rsidRDefault="00CF4CC0" w:rsidP="00CF4CC0">
      <w:pPr>
        <w:ind w:firstLine="360"/>
        <w:jc w:val="both"/>
        <w:rPr>
          <w:rFonts w:ascii="Arial" w:hAnsi="Arial"/>
          <w:sz w:val="22"/>
          <w:szCs w:val="22"/>
        </w:rPr>
      </w:pPr>
    </w:p>
    <w:p w14:paraId="6E94DE67" w14:textId="77777777" w:rsidR="00CF4CC0" w:rsidRDefault="00CF4CC0" w:rsidP="00CF4CC0">
      <w:pPr>
        <w:pStyle w:val="Nadpis2"/>
        <w:numPr>
          <w:ilvl w:val="0"/>
          <w:numId w:val="0"/>
        </w:numPr>
        <w:jc w:val="both"/>
        <w:rPr>
          <w:rFonts w:cs="Arial"/>
          <w:color w:val="000000"/>
          <w:sz w:val="22"/>
          <w:szCs w:val="22"/>
        </w:rPr>
      </w:pPr>
      <w:r w:rsidRPr="00542E8F">
        <w:rPr>
          <w:u w:val="none"/>
        </w:rPr>
        <w:t xml:space="preserve">11.1 </w:t>
      </w:r>
      <w:r w:rsidRPr="00542E8F">
        <w:rPr>
          <w:u w:val="none"/>
        </w:rPr>
        <w:tab/>
      </w:r>
      <w:r>
        <w:t>Lhůta pro podání nabídek</w:t>
      </w:r>
    </w:p>
    <w:p w14:paraId="60251638" w14:textId="77777777" w:rsidR="00CF4CC0" w:rsidRDefault="00CF4CC0" w:rsidP="00CF4CC0">
      <w:pPr>
        <w:jc w:val="both"/>
        <w:rPr>
          <w:rFonts w:ascii="Arial" w:hAnsi="Arial"/>
          <w:b/>
          <w:color w:val="000000"/>
          <w:sz w:val="22"/>
          <w:szCs w:val="22"/>
        </w:rPr>
      </w:pPr>
    </w:p>
    <w:p w14:paraId="09D2457A" w14:textId="5A1BEBCA"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sidR="006123C5">
        <w:rPr>
          <w:rFonts w:ascii="Arial" w:hAnsi="Arial" w:cs="Times New Roman"/>
          <w:sz w:val="22"/>
          <w:szCs w:val="22"/>
          <w:lang w:eastAsia="cs-CZ"/>
        </w:rPr>
        <w:t xml:space="preserve">lektronických nabídek končí dne </w:t>
      </w:r>
      <w:r w:rsidR="008B149A">
        <w:rPr>
          <w:rFonts w:ascii="Arial" w:hAnsi="Arial" w:cs="Times New Roman"/>
          <w:b/>
          <w:sz w:val="22"/>
          <w:szCs w:val="22"/>
          <w:lang w:eastAsia="cs-CZ"/>
        </w:rPr>
        <w:t>27</w:t>
      </w:r>
      <w:r w:rsidR="008B6001">
        <w:rPr>
          <w:rFonts w:ascii="Arial" w:hAnsi="Arial" w:cs="Times New Roman"/>
          <w:b/>
          <w:sz w:val="22"/>
          <w:szCs w:val="22"/>
          <w:lang w:eastAsia="cs-CZ"/>
        </w:rPr>
        <w:t>.</w:t>
      </w:r>
      <w:r w:rsidR="00421131">
        <w:rPr>
          <w:rFonts w:ascii="Arial" w:hAnsi="Arial" w:cs="Times New Roman"/>
          <w:b/>
          <w:sz w:val="22"/>
          <w:szCs w:val="22"/>
          <w:lang w:eastAsia="cs-CZ"/>
        </w:rPr>
        <w:t xml:space="preserve"> </w:t>
      </w:r>
      <w:r w:rsidR="008B149A">
        <w:rPr>
          <w:rFonts w:ascii="Arial" w:hAnsi="Arial" w:cs="Times New Roman"/>
          <w:b/>
          <w:sz w:val="22"/>
          <w:szCs w:val="22"/>
          <w:lang w:eastAsia="cs-CZ"/>
        </w:rPr>
        <w:t>06</w:t>
      </w:r>
      <w:r w:rsidR="00421131">
        <w:rPr>
          <w:rFonts w:ascii="Arial" w:hAnsi="Arial" w:cs="Times New Roman"/>
          <w:b/>
          <w:sz w:val="22"/>
          <w:szCs w:val="22"/>
          <w:lang w:eastAsia="cs-CZ"/>
        </w:rPr>
        <w:t>.</w:t>
      </w:r>
      <w:r w:rsidR="00E348FB">
        <w:rPr>
          <w:rFonts w:ascii="Arial" w:hAnsi="Arial" w:cs="Times New Roman"/>
          <w:b/>
          <w:color w:val="000000"/>
          <w:sz w:val="22"/>
          <w:szCs w:val="22"/>
          <w:lang w:eastAsia="cs-CZ"/>
        </w:rPr>
        <w:t xml:space="preserve"> 202</w:t>
      </w:r>
      <w:r w:rsidR="00B550D5">
        <w:rPr>
          <w:rFonts w:ascii="Arial" w:hAnsi="Arial" w:cs="Times New Roman"/>
          <w:b/>
          <w:color w:val="000000"/>
          <w:sz w:val="22"/>
          <w:szCs w:val="22"/>
          <w:lang w:eastAsia="cs-CZ"/>
        </w:rPr>
        <w:t>5</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r w:rsidRPr="004D2DC7">
        <w:rPr>
          <w:rFonts w:ascii="Arial" w:hAnsi="Arial" w:cs="Times New Roman"/>
          <w:bCs/>
          <w:sz w:val="22"/>
          <w:szCs w:val="22"/>
          <w:lang w:eastAsia="cs-CZ"/>
        </w:rPr>
        <w:t>.</w:t>
      </w:r>
    </w:p>
    <w:p w14:paraId="62C018B5" w14:textId="77777777" w:rsidR="00CF4CC0" w:rsidRPr="0010020B" w:rsidRDefault="00CF4CC0" w:rsidP="00CF4CC0">
      <w:pPr>
        <w:suppressAutoHyphens w:val="0"/>
        <w:jc w:val="both"/>
        <w:rPr>
          <w:rFonts w:ascii="Arial" w:hAnsi="Arial" w:cs="Times New Roman"/>
          <w:color w:val="000000"/>
          <w:sz w:val="22"/>
          <w:szCs w:val="22"/>
          <w:lang w:eastAsia="cs-CZ"/>
        </w:rPr>
      </w:pPr>
    </w:p>
    <w:p w14:paraId="7E80CB37" w14:textId="2C6A2701" w:rsidR="00CF4CC0" w:rsidRDefault="00CF4CC0" w:rsidP="006915D6">
      <w:pPr>
        <w:jc w:val="both"/>
        <w:rPr>
          <w:rFonts w:ascii="Arial" w:hAnsi="Arial"/>
          <w:b/>
          <w:bCs/>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 xml:space="preserve">elektronické podobě prostřednictvím Zadavatelem stanoveného elektronického nástroje E-ZAK </w:t>
      </w:r>
      <w:r w:rsidRPr="007C2890">
        <w:rPr>
          <w:rFonts w:ascii="Arial" w:hAnsi="Arial"/>
          <w:b/>
          <w:bCs/>
          <w:sz w:val="22"/>
          <w:szCs w:val="22"/>
          <w:lang w:eastAsia="cs-CZ"/>
        </w:rPr>
        <w:t>dostupného n</w:t>
      </w:r>
      <w:r w:rsidR="00165608" w:rsidRPr="007C2890">
        <w:rPr>
          <w:rFonts w:ascii="Arial" w:hAnsi="Arial"/>
          <w:b/>
          <w:bCs/>
          <w:sz w:val="22"/>
          <w:szCs w:val="22"/>
          <w:lang w:eastAsia="cs-CZ"/>
        </w:rPr>
        <w:t>a</w:t>
      </w:r>
      <w:r w:rsidR="007E4E80" w:rsidRPr="007E4E80">
        <w:t xml:space="preserve"> </w:t>
      </w:r>
      <w:hyperlink r:id="rId16" w:history="1">
        <w:r w:rsidR="007E4E80" w:rsidRPr="0045592C">
          <w:rPr>
            <w:rStyle w:val="Hypertextovodkaz"/>
            <w:rFonts w:ascii="Arial" w:hAnsi="Arial"/>
            <w:b/>
            <w:bCs/>
            <w:sz w:val="22"/>
            <w:szCs w:val="22"/>
            <w:lang w:eastAsia="cs-CZ"/>
          </w:rPr>
          <w:t>https://zakazky.upol.cz/vz00005556</w:t>
        </w:r>
      </w:hyperlink>
      <w:r w:rsidRPr="007C2890">
        <w:rPr>
          <w:rFonts w:ascii="Arial" w:hAnsi="Arial"/>
          <w:b/>
          <w:bCs/>
          <w:sz w:val="22"/>
          <w:szCs w:val="22"/>
          <w:lang w:eastAsia="cs-CZ"/>
        </w:rPr>
        <w:t>.</w:t>
      </w:r>
    </w:p>
    <w:p w14:paraId="2E00F9AA" w14:textId="77777777" w:rsidR="00977C3C" w:rsidRDefault="00977C3C" w:rsidP="00CF4CC0">
      <w:pPr>
        <w:jc w:val="both"/>
        <w:rPr>
          <w:rFonts w:ascii="Arial" w:hAnsi="Arial"/>
          <w:color w:val="000000"/>
          <w:sz w:val="22"/>
          <w:szCs w:val="22"/>
        </w:rPr>
      </w:pPr>
    </w:p>
    <w:p w14:paraId="7676ABD2" w14:textId="77777777" w:rsidR="00CF4CC0" w:rsidRDefault="00CF4CC0" w:rsidP="00CF4CC0">
      <w:pPr>
        <w:pStyle w:val="Nadpis2"/>
        <w:numPr>
          <w:ilvl w:val="0"/>
          <w:numId w:val="0"/>
        </w:numPr>
        <w:jc w:val="both"/>
        <w:rPr>
          <w:rFonts w:cs="Arial"/>
          <w:sz w:val="22"/>
          <w:szCs w:val="22"/>
        </w:rPr>
      </w:pPr>
      <w:r w:rsidRPr="00542E8F">
        <w:rPr>
          <w:u w:val="none"/>
        </w:rPr>
        <w:lastRenderedPageBreak/>
        <w:t xml:space="preserve">11.2 </w:t>
      </w:r>
      <w:r w:rsidRPr="00542E8F">
        <w:rPr>
          <w:u w:val="none"/>
        </w:rPr>
        <w:tab/>
      </w:r>
      <w:r>
        <w:t>Otevírání nabídek</w:t>
      </w:r>
    </w:p>
    <w:p w14:paraId="41AA98EA" w14:textId="77777777" w:rsidR="00CF4CC0" w:rsidRDefault="00CF4CC0" w:rsidP="00CF4CC0">
      <w:pPr>
        <w:jc w:val="both"/>
        <w:rPr>
          <w:rFonts w:ascii="Arial" w:hAnsi="Arial"/>
          <w:sz w:val="22"/>
          <w:szCs w:val="22"/>
        </w:rPr>
      </w:pPr>
    </w:p>
    <w:p w14:paraId="48B92C23"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02DF2079"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p>
    <w:p w14:paraId="44ED68B2"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62D64AFB" w14:textId="77777777" w:rsidR="00CF4CC0" w:rsidRPr="0010020B" w:rsidRDefault="00CF4CC0" w:rsidP="00CF4CC0">
      <w:pPr>
        <w:suppressAutoHyphens w:val="0"/>
        <w:jc w:val="both"/>
        <w:rPr>
          <w:rFonts w:ascii="Arial" w:hAnsi="Arial" w:cs="Times New Roman"/>
          <w:color w:val="000000"/>
          <w:sz w:val="22"/>
          <w:szCs w:val="22"/>
          <w:lang w:eastAsia="en-US"/>
        </w:rPr>
      </w:pPr>
    </w:p>
    <w:p w14:paraId="5207799E" w14:textId="77777777" w:rsidR="00CF4CC0" w:rsidRPr="0010020B" w:rsidRDefault="00CF4CC0" w:rsidP="00CF4CC0">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sidR="00523E01">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03D17499" w14:textId="77777777" w:rsidR="0027782B" w:rsidRDefault="0027782B" w:rsidP="00CF4CC0">
      <w:pPr>
        <w:suppressAutoHyphens w:val="0"/>
        <w:jc w:val="both"/>
        <w:rPr>
          <w:rFonts w:ascii="Arial" w:hAnsi="Arial" w:cs="Times New Roman"/>
          <w:color w:val="000000"/>
          <w:sz w:val="22"/>
          <w:szCs w:val="22"/>
          <w:lang w:eastAsia="cs-CZ"/>
        </w:rPr>
      </w:pPr>
    </w:p>
    <w:p w14:paraId="1572CF07" w14:textId="77777777"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sidR="0040287A">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707CF0EB" w14:textId="77777777" w:rsidR="00CF4CC0" w:rsidRDefault="00CF4CC0" w:rsidP="00CF4CC0">
      <w:pPr>
        <w:ind w:left="960"/>
        <w:jc w:val="both"/>
        <w:rPr>
          <w:rFonts w:ascii="Arial" w:hAnsi="Arial"/>
          <w:caps/>
          <w:sz w:val="22"/>
          <w:szCs w:val="22"/>
        </w:rPr>
      </w:pPr>
    </w:p>
    <w:p w14:paraId="04335C1D" w14:textId="77777777" w:rsidR="00CF4CC0" w:rsidRPr="00894290" w:rsidRDefault="00CF4CC0" w:rsidP="00CF4CC0">
      <w:pPr>
        <w:pStyle w:val="Nadpis2"/>
        <w:numPr>
          <w:ilvl w:val="0"/>
          <w:numId w:val="0"/>
        </w:numPr>
        <w:jc w:val="both"/>
        <w:rPr>
          <w:rFonts w:cs="Arial"/>
          <w:b w:val="0"/>
          <w:bCs w:val="0"/>
          <w:sz w:val="22"/>
          <w:szCs w:val="22"/>
          <w:u w:val="none"/>
        </w:rPr>
      </w:pPr>
      <w:r w:rsidRPr="00542E8F">
        <w:rPr>
          <w:rStyle w:val="CharChar0"/>
          <w:b/>
          <w:bCs w:val="0"/>
          <w:sz w:val="24"/>
          <w:u w:val="none"/>
          <w:lang w:eastAsia="cs-CZ"/>
        </w:rPr>
        <w:t>11.3</w:t>
      </w:r>
      <w:r w:rsidRPr="00542E8F">
        <w:rPr>
          <w:rStyle w:val="CharChar0"/>
          <w:b/>
          <w:bCs w:val="0"/>
          <w:sz w:val="24"/>
          <w:u w:val="none"/>
          <w:lang w:eastAsia="cs-CZ"/>
        </w:rPr>
        <w:tab/>
      </w:r>
      <w:r w:rsidRPr="00894290">
        <w:rPr>
          <w:rStyle w:val="CharChar0"/>
          <w:b/>
          <w:bCs w:val="0"/>
          <w:sz w:val="24"/>
          <w:lang w:eastAsia="cs-CZ"/>
        </w:rPr>
        <w:t>Varianty nabídek</w:t>
      </w:r>
    </w:p>
    <w:p w14:paraId="41617803" w14:textId="77777777" w:rsidR="00CF4CC0" w:rsidRDefault="00CF4CC0" w:rsidP="00CF4CC0">
      <w:pPr>
        <w:pStyle w:val="Zkladntext"/>
        <w:jc w:val="both"/>
        <w:rPr>
          <w:rFonts w:ascii="Arial" w:hAnsi="Arial" w:cs="Arial"/>
          <w:b w:val="0"/>
          <w:sz w:val="22"/>
          <w:szCs w:val="22"/>
          <w:u w:val="none"/>
        </w:rPr>
      </w:pPr>
    </w:p>
    <w:p w14:paraId="5345DCC3" w14:textId="77777777" w:rsidR="00CF4CC0" w:rsidRDefault="00CF4CC0" w:rsidP="00CF4CC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3A32FE3B" w14:textId="77777777" w:rsidR="00662783" w:rsidRDefault="00662783" w:rsidP="00CF4CC0">
      <w:pPr>
        <w:pStyle w:val="Zkladntext"/>
        <w:jc w:val="both"/>
        <w:rPr>
          <w:rFonts w:ascii="Arial" w:hAnsi="Arial" w:cs="Arial"/>
          <w:b w:val="0"/>
          <w:sz w:val="22"/>
          <w:szCs w:val="22"/>
          <w:u w:val="none"/>
        </w:rPr>
      </w:pPr>
    </w:p>
    <w:p w14:paraId="514FEBA8" w14:textId="77777777" w:rsidR="00CF4CC0" w:rsidRPr="00894290" w:rsidRDefault="00CF4CC0" w:rsidP="00CF4CC0">
      <w:pPr>
        <w:pStyle w:val="Nadpis2"/>
        <w:numPr>
          <w:ilvl w:val="0"/>
          <w:numId w:val="0"/>
        </w:numPr>
        <w:jc w:val="both"/>
        <w:rPr>
          <w:rFonts w:cs="Arial"/>
          <w:b w:val="0"/>
          <w:bCs w:val="0"/>
          <w:sz w:val="22"/>
          <w:szCs w:val="22"/>
        </w:rPr>
      </w:pPr>
      <w:r w:rsidRPr="00542E8F">
        <w:rPr>
          <w:rStyle w:val="CharChar0"/>
          <w:b/>
          <w:bCs w:val="0"/>
          <w:sz w:val="24"/>
          <w:u w:val="none"/>
          <w:lang w:eastAsia="cs-CZ"/>
        </w:rPr>
        <w:t>11.4</w:t>
      </w:r>
      <w:r w:rsidRPr="00542E8F">
        <w:rPr>
          <w:rStyle w:val="CharChar0"/>
          <w:b/>
          <w:bCs w:val="0"/>
          <w:sz w:val="24"/>
          <w:u w:val="none"/>
          <w:lang w:eastAsia="cs-CZ"/>
        </w:rPr>
        <w:tab/>
      </w:r>
      <w:r w:rsidRPr="00894290">
        <w:rPr>
          <w:rStyle w:val="CharChar0"/>
          <w:b/>
          <w:bCs w:val="0"/>
          <w:sz w:val="24"/>
          <w:lang w:eastAsia="cs-CZ"/>
        </w:rPr>
        <w:t>Společná účast Dodavatelů</w:t>
      </w:r>
    </w:p>
    <w:p w14:paraId="02107E27" w14:textId="77777777" w:rsidR="00CF4CC0" w:rsidRDefault="00CF4CC0" w:rsidP="00CF4CC0">
      <w:pPr>
        <w:jc w:val="both"/>
        <w:rPr>
          <w:rFonts w:ascii="Arial" w:hAnsi="Arial"/>
          <w:sz w:val="22"/>
          <w:szCs w:val="22"/>
        </w:rPr>
      </w:pPr>
    </w:p>
    <w:p w14:paraId="4DC443C8" w14:textId="77777777" w:rsidR="00CF4CC0" w:rsidRDefault="00CF4CC0" w:rsidP="00CF4CC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D69308A" w14:textId="77777777" w:rsidR="00CF4CC0" w:rsidRDefault="00CF4CC0" w:rsidP="00CF4CC0">
      <w:pPr>
        <w:jc w:val="both"/>
        <w:rPr>
          <w:rFonts w:ascii="Arial" w:hAnsi="Arial"/>
          <w:sz w:val="22"/>
          <w:szCs w:val="22"/>
        </w:rPr>
      </w:pPr>
    </w:p>
    <w:p w14:paraId="477809A8" w14:textId="77777777" w:rsidR="00E27964" w:rsidRDefault="00CF4CC0" w:rsidP="002D08B3">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w:t>
      </w:r>
      <w:r w:rsidR="00897A32">
        <w:rPr>
          <w:rFonts w:ascii="Arial" w:hAnsi="Arial"/>
          <w:sz w:val="22"/>
          <w:szCs w:val="22"/>
        </w:rPr>
        <w:t>adávacím řízení oprávněn jednat.</w:t>
      </w:r>
    </w:p>
    <w:p w14:paraId="63173EAE" w14:textId="77777777" w:rsidR="002D08B3" w:rsidRPr="002D08B3" w:rsidRDefault="002D08B3" w:rsidP="002D08B3">
      <w:pPr>
        <w:jc w:val="both"/>
        <w:rPr>
          <w:rFonts w:ascii="Arial" w:hAnsi="Arial"/>
          <w:sz w:val="22"/>
          <w:szCs w:val="22"/>
        </w:rPr>
      </w:pPr>
    </w:p>
    <w:p w14:paraId="0DCC9273" w14:textId="77777777" w:rsidR="00CF4CC0" w:rsidRDefault="00CF4CC0" w:rsidP="0020027E">
      <w:pPr>
        <w:pStyle w:val="Nadpis1"/>
        <w:numPr>
          <w:ilvl w:val="0"/>
          <w:numId w:val="7"/>
        </w:numPr>
        <w:jc w:val="both"/>
      </w:pPr>
      <w:r>
        <w:t xml:space="preserve"> Obsah a forma nabídky</w:t>
      </w:r>
    </w:p>
    <w:p w14:paraId="7C1AF534" w14:textId="77777777" w:rsidR="00CF4CC0" w:rsidRDefault="00CF4CC0" w:rsidP="00CF4CC0"/>
    <w:p w14:paraId="313DCB45" w14:textId="77777777" w:rsidR="00CF4CC0" w:rsidRDefault="00CF4CC0" w:rsidP="00CF4CC0">
      <w:pPr>
        <w:pStyle w:val="Nadpis2"/>
        <w:numPr>
          <w:ilvl w:val="0"/>
          <w:numId w:val="0"/>
        </w:numPr>
        <w:jc w:val="both"/>
        <w:rPr>
          <w:rFonts w:cs="Arial"/>
          <w:color w:val="000000"/>
          <w:sz w:val="22"/>
          <w:szCs w:val="22"/>
        </w:rPr>
      </w:pPr>
      <w:r w:rsidRPr="00734F38">
        <w:rPr>
          <w:u w:val="none"/>
        </w:rPr>
        <w:t xml:space="preserve">12.1 </w:t>
      </w:r>
      <w:r w:rsidRPr="00734F38">
        <w:rPr>
          <w:u w:val="none"/>
        </w:rPr>
        <w:tab/>
      </w:r>
      <w:r w:rsidRPr="00AC6955">
        <w:t>Obsah</w:t>
      </w:r>
      <w:r>
        <w:t xml:space="preserve"> nabídky</w:t>
      </w:r>
    </w:p>
    <w:p w14:paraId="2AABE7D1" w14:textId="77777777" w:rsidR="00B31E52" w:rsidRDefault="00B31E52" w:rsidP="00CF4CC0">
      <w:pPr>
        <w:jc w:val="both"/>
        <w:rPr>
          <w:rFonts w:ascii="Arial" w:hAnsi="Arial"/>
          <w:b/>
          <w:sz w:val="22"/>
          <w:szCs w:val="22"/>
        </w:rPr>
      </w:pPr>
    </w:p>
    <w:p w14:paraId="1FE8F6EC" w14:textId="77777777" w:rsidR="00CF4CC0" w:rsidRDefault="00CF4CC0" w:rsidP="00CF4CC0">
      <w:pPr>
        <w:jc w:val="both"/>
        <w:rPr>
          <w:rFonts w:ascii="Arial" w:hAnsi="Arial"/>
          <w:sz w:val="22"/>
          <w:szCs w:val="22"/>
        </w:rPr>
      </w:pPr>
      <w:r>
        <w:rPr>
          <w:rFonts w:ascii="Arial" w:hAnsi="Arial"/>
          <w:b/>
          <w:sz w:val="22"/>
          <w:szCs w:val="22"/>
        </w:rPr>
        <w:t>Nabídka bude podána v následující struktuře:</w:t>
      </w:r>
    </w:p>
    <w:p w14:paraId="0CFD5D65" w14:textId="091AC8F5" w:rsidR="0090219A" w:rsidRPr="0090219A" w:rsidRDefault="0090219A" w:rsidP="0090219A">
      <w:pPr>
        <w:ind w:left="360"/>
        <w:jc w:val="both"/>
        <w:rPr>
          <w:rFonts w:ascii="Arial" w:hAnsi="Arial"/>
          <w:sz w:val="22"/>
          <w:szCs w:val="22"/>
        </w:rPr>
      </w:pPr>
      <w:bookmarkStart w:id="3" w:name="OLE_LINK1"/>
      <w:bookmarkStart w:id="4" w:name="OLE_LINK2"/>
      <w:r w:rsidRPr="0090219A">
        <w:rPr>
          <w:rFonts w:ascii="Arial" w:hAnsi="Arial"/>
          <w:sz w:val="22"/>
          <w:szCs w:val="22"/>
        </w:rPr>
        <w:t>•</w:t>
      </w:r>
      <w:r w:rsidRPr="0090219A">
        <w:rPr>
          <w:rFonts w:ascii="Arial" w:hAnsi="Arial"/>
          <w:sz w:val="22"/>
          <w:szCs w:val="22"/>
        </w:rPr>
        <w:tab/>
        <w:t>krycí list nabídky s identifikačními údaji Dodavatele a s</w:t>
      </w:r>
      <w:r w:rsidR="00934991">
        <w:rPr>
          <w:rFonts w:ascii="Arial" w:hAnsi="Arial"/>
          <w:sz w:val="22"/>
          <w:szCs w:val="22"/>
        </w:rPr>
        <w:t xml:space="preserve"> celkovou </w:t>
      </w:r>
      <w:r w:rsidRPr="0090219A">
        <w:rPr>
          <w:rFonts w:ascii="Arial" w:hAnsi="Arial"/>
          <w:sz w:val="22"/>
          <w:szCs w:val="22"/>
        </w:rPr>
        <w:t>nabídkovou cenou (příloha č. 1 této Dokumentace),</w:t>
      </w:r>
    </w:p>
    <w:p w14:paraId="6EF49640" w14:textId="77777777"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doklady k prokázání kvalifikace Dodavatele,</w:t>
      </w:r>
    </w:p>
    <w:p w14:paraId="3834F5AF" w14:textId="1A75B6BF"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návrh kupní smlouvy podepsaný osobou oprávněnou jednat jménem či za Dodavatele zpracovaný v souladu se závaznými obchodními podmínkami v této Dokumentaci uvedenými (příloha č. 3 této Dokumentace)</w:t>
      </w:r>
      <w:r w:rsidR="004D3605">
        <w:rPr>
          <w:rFonts w:ascii="Arial" w:hAnsi="Arial"/>
          <w:sz w:val="22"/>
          <w:szCs w:val="22"/>
        </w:rPr>
        <w:t>,</w:t>
      </w:r>
    </w:p>
    <w:p w14:paraId="4948872E" w14:textId="2BA44FAB"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r>
      <w:r w:rsidR="00934991">
        <w:rPr>
          <w:rFonts w:ascii="Arial" w:hAnsi="Arial"/>
          <w:sz w:val="22"/>
          <w:szCs w:val="22"/>
        </w:rPr>
        <w:t xml:space="preserve">vyplněná technická specifikace a </w:t>
      </w:r>
      <w:r w:rsidRPr="0090219A">
        <w:rPr>
          <w:rFonts w:ascii="Arial" w:hAnsi="Arial"/>
          <w:sz w:val="22"/>
          <w:szCs w:val="22"/>
        </w:rPr>
        <w:t>kalkulace nabídkové ceny</w:t>
      </w:r>
      <w:r w:rsidR="00252064">
        <w:rPr>
          <w:rFonts w:ascii="Arial" w:hAnsi="Arial"/>
          <w:sz w:val="22"/>
          <w:szCs w:val="22"/>
        </w:rPr>
        <w:t xml:space="preserve"> (příloha č. 4 této Dokumentace)</w:t>
      </w:r>
      <w:r w:rsidRPr="0090219A">
        <w:rPr>
          <w:rFonts w:ascii="Arial" w:hAnsi="Arial"/>
          <w:sz w:val="22"/>
          <w:szCs w:val="22"/>
        </w:rPr>
        <w:t>,</w:t>
      </w:r>
    </w:p>
    <w:p w14:paraId="0F0F732B" w14:textId="7E76DAC8" w:rsidR="00BA34B7"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čestné prohlášení Dodavatele, podepsané osobou oprávněnou jednat jménem či za Dodavatele (příloha č. 2 této Dokumentace).</w:t>
      </w:r>
    </w:p>
    <w:p w14:paraId="201B28F6" w14:textId="77777777" w:rsidR="0090219A" w:rsidRPr="0010020B" w:rsidRDefault="0090219A" w:rsidP="0090219A">
      <w:pPr>
        <w:ind w:left="360"/>
        <w:jc w:val="both"/>
        <w:rPr>
          <w:u w:val="single"/>
        </w:rPr>
      </w:pPr>
    </w:p>
    <w:bookmarkEnd w:id="3"/>
    <w:bookmarkEnd w:id="4"/>
    <w:p w14:paraId="5EC1F59C" w14:textId="77777777" w:rsidR="00CF4CC0" w:rsidRDefault="00CF4CC0" w:rsidP="00CF4CC0">
      <w:pPr>
        <w:pStyle w:val="Nadpis2"/>
        <w:numPr>
          <w:ilvl w:val="0"/>
          <w:numId w:val="0"/>
        </w:numPr>
        <w:jc w:val="both"/>
        <w:rPr>
          <w:color w:val="000000"/>
        </w:rPr>
      </w:pPr>
      <w:r w:rsidRPr="00734F38">
        <w:rPr>
          <w:u w:val="none"/>
        </w:rPr>
        <w:t>12.2</w:t>
      </w:r>
      <w:r w:rsidRPr="00734F38">
        <w:rPr>
          <w:u w:val="none"/>
        </w:rPr>
        <w:tab/>
      </w:r>
      <w:r w:rsidRPr="00AC6955">
        <w:t>Forma</w:t>
      </w:r>
      <w:r>
        <w:t xml:space="preserve"> nabídky </w:t>
      </w:r>
    </w:p>
    <w:p w14:paraId="51F85C54" w14:textId="77777777" w:rsidR="00CF4CC0" w:rsidRDefault="00CF4CC0" w:rsidP="00CF4CC0">
      <w:pPr>
        <w:pStyle w:val="odrka"/>
        <w:numPr>
          <w:ilvl w:val="0"/>
          <w:numId w:val="0"/>
        </w:numPr>
        <w:spacing w:after="0"/>
        <w:rPr>
          <w:color w:val="000000"/>
        </w:rPr>
      </w:pPr>
    </w:p>
    <w:p w14:paraId="2317BD8F" w14:textId="4FCC6538" w:rsidR="00CE4B1D" w:rsidRPr="00CE4B1D" w:rsidRDefault="00CE4B1D" w:rsidP="00CE4B1D">
      <w:pPr>
        <w:jc w:val="both"/>
        <w:rPr>
          <w:rFonts w:ascii="Arial" w:hAnsi="Arial" w:cs="Times New Roman"/>
          <w:color w:val="000000"/>
          <w:sz w:val="22"/>
          <w:szCs w:val="22"/>
        </w:rPr>
      </w:pPr>
      <w:r w:rsidRPr="00CE4B1D">
        <w:rPr>
          <w:rFonts w:ascii="Arial" w:hAnsi="Arial" w:cs="Times New Roman"/>
          <w:color w:val="000000"/>
          <w:sz w:val="22"/>
          <w:szCs w:val="22"/>
        </w:rPr>
        <w:t>Dodavatel může podat pouze jednu nabídku.</w:t>
      </w:r>
    </w:p>
    <w:p w14:paraId="60CFD357" w14:textId="77777777" w:rsidR="00CE4B1D" w:rsidRPr="00CE4B1D" w:rsidRDefault="00CE4B1D" w:rsidP="00CE4B1D">
      <w:pPr>
        <w:jc w:val="both"/>
        <w:rPr>
          <w:rFonts w:ascii="Arial" w:hAnsi="Arial" w:cs="Times New Roman"/>
          <w:color w:val="000000"/>
          <w:sz w:val="22"/>
          <w:szCs w:val="22"/>
        </w:rPr>
      </w:pPr>
    </w:p>
    <w:p w14:paraId="1FEB99E2" w14:textId="3D2D05A1" w:rsidR="00CE4B1D" w:rsidRPr="00CE4B1D" w:rsidRDefault="00CE4B1D" w:rsidP="00CE4B1D">
      <w:pPr>
        <w:jc w:val="both"/>
        <w:rPr>
          <w:rFonts w:ascii="Arial" w:hAnsi="Arial" w:cs="Times New Roman"/>
          <w:color w:val="000000"/>
          <w:sz w:val="22"/>
          <w:szCs w:val="22"/>
        </w:rPr>
      </w:pPr>
      <w:r w:rsidRPr="00CE4B1D">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2C7B2E72" w14:textId="77777777" w:rsidR="00CE4B1D" w:rsidRPr="00CE4B1D" w:rsidRDefault="00CE4B1D" w:rsidP="00CE4B1D">
      <w:pPr>
        <w:jc w:val="both"/>
        <w:rPr>
          <w:rFonts w:ascii="Arial" w:hAnsi="Arial" w:cs="Times New Roman"/>
          <w:color w:val="000000"/>
          <w:sz w:val="22"/>
          <w:szCs w:val="22"/>
        </w:rPr>
      </w:pPr>
    </w:p>
    <w:p w14:paraId="41FB0BB1" w14:textId="0CCF554C" w:rsidR="00CF4CC0" w:rsidRPr="00C8365C" w:rsidRDefault="00CE4B1D" w:rsidP="00CE4B1D">
      <w:pPr>
        <w:jc w:val="both"/>
        <w:rPr>
          <w:rFonts w:ascii="Arial" w:hAnsi="Arial" w:cs="Times New Roman"/>
          <w:b/>
          <w:bCs/>
          <w:color w:val="000000"/>
          <w:sz w:val="22"/>
          <w:szCs w:val="22"/>
        </w:rPr>
      </w:pPr>
      <w:r w:rsidRPr="00C8365C">
        <w:rPr>
          <w:rFonts w:ascii="Arial" w:hAnsi="Arial" w:cs="Times New Roman"/>
          <w:b/>
          <w:bCs/>
          <w:color w:val="000000"/>
          <w:sz w:val="22"/>
          <w:szCs w:val="22"/>
        </w:rPr>
        <w:lastRenderedPageBreak/>
        <w:t>Nabídka bude podána písemně v elektronické podobě, v českém nebo slovenském jazyce (technická specifikace nabízeného zboží může být v anglickém jazyce).</w:t>
      </w:r>
    </w:p>
    <w:p w14:paraId="4A192CA8" w14:textId="77777777" w:rsidR="00CE4B1D" w:rsidRDefault="00CE4B1D" w:rsidP="00CE4B1D">
      <w:pPr>
        <w:jc w:val="both"/>
        <w:rPr>
          <w:rFonts w:ascii="Arial" w:hAnsi="Arial"/>
          <w:sz w:val="22"/>
          <w:szCs w:val="22"/>
        </w:rPr>
      </w:pPr>
    </w:p>
    <w:p w14:paraId="56FC5878" w14:textId="77777777" w:rsidR="00CF4CC0" w:rsidRDefault="00CF4CC0" w:rsidP="0020027E">
      <w:pPr>
        <w:pStyle w:val="Nadpis1"/>
        <w:numPr>
          <w:ilvl w:val="0"/>
          <w:numId w:val="7"/>
        </w:numPr>
        <w:jc w:val="both"/>
      </w:pPr>
      <w:r>
        <w:t xml:space="preserve"> Komunikace mezi Zadavatelem a Dodavatelem</w:t>
      </w:r>
    </w:p>
    <w:p w14:paraId="29DAE543" w14:textId="77777777" w:rsidR="00CF4CC0" w:rsidRDefault="00CF4CC0" w:rsidP="00CF4CC0"/>
    <w:p w14:paraId="4D9A03DF" w14:textId="77777777" w:rsidR="007537FB" w:rsidRDefault="00CF4CC0" w:rsidP="00CF4CC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28935542" w14:textId="77777777" w:rsidR="007537FB" w:rsidRDefault="007537FB" w:rsidP="00CF4CC0">
      <w:pPr>
        <w:jc w:val="both"/>
        <w:rPr>
          <w:rFonts w:ascii="Arial" w:hAnsi="Arial"/>
          <w:sz w:val="22"/>
          <w:szCs w:val="22"/>
        </w:rPr>
      </w:pPr>
    </w:p>
    <w:p w14:paraId="373A9740" w14:textId="77777777" w:rsidR="00CF4CC0" w:rsidRDefault="00CF4CC0" w:rsidP="00CF4CC0">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5DC936A8" w14:textId="77777777" w:rsidR="00CF4CC0" w:rsidRDefault="00CF4CC0" w:rsidP="00CF4CC0">
      <w:pPr>
        <w:pStyle w:val="Zkladntext21"/>
        <w:rPr>
          <w:rFonts w:ascii="Arial" w:hAnsi="Arial"/>
          <w:sz w:val="22"/>
          <w:szCs w:val="22"/>
        </w:rPr>
      </w:pPr>
    </w:p>
    <w:p w14:paraId="43239F4A" w14:textId="5927B91C" w:rsidR="00B97852" w:rsidRDefault="00B97852" w:rsidP="00B97852">
      <w:pPr>
        <w:pStyle w:val="Zkladntext21"/>
        <w:rPr>
          <w:rFonts w:ascii="Arial" w:hAnsi="Arial"/>
          <w:sz w:val="22"/>
          <w:szCs w:val="22"/>
        </w:rPr>
      </w:pPr>
      <w:r>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w:t>
      </w:r>
      <w:r w:rsidR="00056712">
        <w:rPr>
          <w:rFonts w:ascii="Arial" w:hAnsi="Arial"/>
          <w:sz w:val="22"/>
          <w:szCs w:val="22"/>
        </w:rPr>
        <w:t>fyzických osob</w:t>
      </w:r>
      <w:r>
        <w:rPr>
          <w:rFonts w:ascii="Arial" w:hAnsi="Arial"/>
          <w:sz w:val="22"/>
          <w:szCs w:val="22"/>
        </w:rPr>
        <w:t xml:space="preserve">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Zadavatele.</w:t>
      </w:r>
    </w:p>
    <w:p w14:paraId="0961450B" w14:textId="77777777" w:rsidR="00B97852" w:rsidRDefault="00B97852" w:rsidP="00CF4CC0">
      <w:pPr>
        <w:pStyle w:val="Zkladntext21"/>
        <w:rPr>
          <w:rFonts w:ascii="Arial" w:hAnsi="Arial"/>
          <w:sz w:val="22"/>
          <w:szCs w:val="22"/>
        </w:rPr>
      </w:pPr>
    </w:p>
    <w:p w14:paraId="0B42C505" w14:textId="77777777" w:rsidR="00CF4CC0" w:rsidRDefault="00CF4CC0" w:rsidP="0020027E">
      <w:pPr>
        <w:pStyle w:val="Nadpis1"/>
        <w:numPr>
          <w:ilvl w:val="0"/>
          <w:numId w:val="7"/>
        </w:numPr>
        <w:jc w:val="both"/>
      </w:pPr>
      <w:r>
        <w:t xml:space="preserve"> Zadávací podmínky</w:t>
      </w:r>
    </w:p>
    <w:p w14:paraId="1B8CF935" w14:textId="77777777" w:rsidR="00CF4CC0" w:rsidRDefault="00CF4CC0" w:rsidP="00CF4CC0"/>
    <w:p w14:paraId="0A411610" w14:textId="77777777" w:rsidR="00CF4CC0" w:rsidRDefault="00CF4CC0" w:rsidP="00CF4CC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7DF812F0" w14:textId="77777777" w:rsidR="004C5D1E" w:rsidRDefault="004C5D1E" w:rsidP="00CF4CC0">
      <w:pPr>
        <w:jc w:val="both"/>
        <w:rPr>
          <w:rFonts w:ascii="Arial" w:hAnsi="Arial"/>
          <w:sz w:val="22"/>
          <w:szCs w:val="22"/>
        </w:rPr>
      </w:pPr>
    </w:p>
    <w:p w14:paraId="30FB8B0F" w14:textId="77777777" w:rsidR="00CF4CC0" w:rsidRDefault="00CF4CC0" w:rsidP="002D08B3">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3D127A51" w14:textId="77777777" w:rsidR="00C003B0" w:rsidRDefault="00C003B0" w:rsidP="002D08B3">
      <w:pPr>
        <w:jc w:val="both"/>
      </w:pPr>
    </w:p>
    <w:p w14:paraId="08EB544A" w14:textId="77777777" w:rsidR="00CF4CC0" w:rsidRDefault="00CF4CC0" w:rsidP="0020027E">
      <w:pPr>
        <w:pStyle w:val="Nadpis1"/>
        <w:numPr>
          <w:ilvl w:val="0"/>
          <w:numId w:val="7"/>
        </w:numPr>
        <w:jc w:val="both"/>
      </w:pPr>
      <w:r>
        <w:t xml:space="preserve"> Ostatní podmínky</w:t>
      </w:r>
    </w:p>
    <w:p w14:paraId="470D4CB6" w14:textId="77777777" w:rsidR="00CF4CC0" w:rsidRDefault="00CF4CC0" w:rsidP="00CF4CC0">
      <w:pPr>
        <w:pStyle w:val="Nadpis1"/>
        <w:jc w:val="both"/>
      </w:pPr>
    </w:p>
    <w:p w14:paraId="6444B3F0" w14:textId="77777777" w:rsidR="00CF4CC0" w:rsidRDefault="00CF4CC0" w:rsidP="00CF4CC0">
      <w:pPr>
        <w:pStyle w:val="Nadpis2"/>
        <w:numPr>
          <w:ilvl w:val="0"/>
          <w:numId w:val="0"/>
        </w:numPr>
        <w:ind w:left="576" w:hanging="576"/>
        <w:rPr>
          <w:rFonts w:cs="Arial"/>
          <w:color w:val="000000"/>
          <w:sz w:val="22"/>
          <w:szCs w:val="22"/>
        </w:rPr>
      </w:pPr>
      <w:r w:rsidRPr="004C5D1E">
        <w:rPr>
          <w:u w:val="none"/>
        </w:rPr>
        <w:t>15.1</w:t>
      </w:r>
      <w:r w:rsidRPr="004C5D1E">
        <w:rPr>
          <w:u w:val="none"/>
        </w:rPr>
        <w:tab/>
      </w:r>
      <w:r w:rsidRPr="004C5D1E">
        <w:rPr>
          <w:u w:val="none"/>
        </w:rPr>
        <w:tab/>
      </w:r>
      <w:r>
        <w:t>Práva Zadavatele</w:t>
      </w:r>
    </w:p>
    <w:p w14:paraId="3AB7E584" w14:textId="77777777" w:rsidR="00CF4CC0" w:rsidRDefault="00CF4CC0" w:rsidP="00CF4CC0">
      <w:pPr>
        <w:jc w:val="both"/>
        <w:rPr>
          <w:rFonts w:ascii="Arial" w:hAnsi="Arial"/>
          <w:color w:val="000000"/>
          <w:sz w:val="22"/>
          <w:szCs w:val="22"/>
        </w:rPr>
      </w:pPr>
    </w:p>
    <w:p w14:paraId="3BECBEF0" w14:textId="77777777" w:rsidR="00CF4CC0" w:rsidRDefault="00CF4CC0" w:rsidP="00CF4CC0">
      <w:pPr>
        <w:spacing w:line="280" w:lineRule="exact"/>
        <w:jc w:val="both"/>
        <w:rPr>
          <w:rFonts w:ascii="Arial" w:eastAsia="Arial" w:hAnsi="Arial"/>
          <w:sz w:val="22"/>
          <w:szCs w:val="22"/>
        </w:rPr>
      </w:pPr>
      <w:r>
        <w:rPr>
          <w:rFonts w:ascii="Arial" w:hAnsi="Arial"/>
          <w:sz w:val="22"/>
          <w:szCs w:val="22"/>
        </w:rPr>
        <w:t>Zadavatel si vyhrazuje právo:</w:t>
      </w:r>
    </w:p>
    <w:p w14:paraId="0465C9B1" w14:textId="77777777" w:rsidR="00CF4CC0" w:rsidRPr="004A1CA4" w:rsidRDefault="00CF4CC0" w:rsidP="0020027E">
      <w:pPr>
        <w:numPr>
          <w:ilvl w:val="0"/>
          <w:numId w:val="15"/>
        </w:numPr>
        <w:jc w:val="both"/>
        <w:rPr>
          <w:rFonts w:ascii="Arial" w:hAnsi="Arial"/>
          <w:sz w:val="22"/>
          <w:szCs w:val="22"/>
        </w:rPr>
      </w:pPr>
      <w:r w:rsidRPr="004A1CA4">
        <w:rPr>
          <w:rFonts w:ascii="Arial" w:hAnsi="Arial"/>
          <w:sz w:val="22"/>
          <w:szCs w:val="22"/>
        </w:rPr>
        <w:t>zrušit zadávací řízení v souladu se Zákonem,</w:t>
      </w:r>
    </w:p>
    <w:p w14:paraId="4FF7503C" w14:textId="77777777" w:rsidR="00CF4CC0" w:rsidRPr="00CF4CC0" w:rsidRDefault="00CF4CC0" w:rsidP="0020027E">
      <w:pPr>
        <w:numPr>
          <w:ilvl w:val="0"/>
          <w:numId w:val="15"/>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5DCDEBD5" w14:textId="77777777" w:rsidR="00CF4CC0" w:rsidRDefault="00CF4CC0" w:rsidP="004C5D1E">
      <w:pPr>
        <w:pStyle w:val="Odstavecseseznamem"/>
        <w:tabs>
          <w:tab w:val="left" w:pos="540"/>
        </w:tabs>
        <w:ind w:left="0"/>
        <w:jc w:val="both"/>
        <w:rPr>
          <w:rFonts w:ascii="Arial" w:hAnsi="Arial"/>
          <w:sz w:val="22"/>
          <w:szCs w:val="22"/>
        </w:rPr>
      </w:pPr>
    </w:p>
    <w:p w14:paraId="5034A523" w14:textId="77777777" w:rsidR="00460A7D" w:rsidRDefault="00460A7D" w:rsidP="00460A7D">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0EB01C70" w14:textId="77777777" w:rsidR="004C5D1E" w:rsidRDefault="004C5D1E" w:rsidP="004C5D1E">
      <w:pPr>
        <w:pStyle w:val="Odstavecseseznamem"/>
        <w:tabs>
          <w:tab w:val="left" w:pos="540"/>
        </w:tabs>
        <w:ind w:left="0"/>
        <w:jc w:val="both"/>
        <w:rPr>
          <w:rFonts w:ascii="Arial" w:hAnsi="Arial"/>
          <w:sz w:val="22"/>
          <w:szCs w:val="22"/>
        </w:rPr>
      </w:pPr>
    </w:p>
    <w:p w14:paraId="153FBDAC" w14:textId="77777777" w:rsidR="00CF4CC0" w:rsidRPr="00AC6955" w:rsidRDefault="00CF4CC0" w:rsidP="00CF4CC0">
      <w:pPr>
        <w:pStyle w:val="Nadpis2"/>
        <w:numPr>
          <w:ilvl w:val="0"/>
          <w:numId w:val="0"/>
        </w:numPr>
        <w:ind w:left="576" w:hanging="576"/>
        <w:jc w:val="both"/>
      </w:pPr>
      <w:r w:rsidRPr="004C5D1E">
        <w:rPr>
          <w:u w:val="none"/>
        </w:rPr>
        <w:t>15.2</w:t>
      </w:r>
      <w:r w:rsidRPr="004C5D1E">
        <w:rPr>
          <w:u w:val="none"/>
        </w:rPr>
        <w:tab/>
      </w:r>
      <w:r w:rsidRPr="004C5D1E">
        <w:rPr>
          <w:u w:val="none"/>
        </w:rPr>
        <w:tab/>
      </w:r>
      <w:r w:rsidRPr="00AC6955">
        <w:t>Přílohy</w:t>
      </w:r>
    </w:p>
    <w:p w14:paraId="495C1FD0" w14:textId="77777777" w:rsidR="00CF4CC0" w:rsidRPr="000438E2" w:rsidRDefault="00CF4CC0" w:rsidP="00CF4CC0"/>
    <w:p w14:paraId="6E3D4E78" w14:textId="77777777" w:rsidR="00CF4CC0" w:rsidRDefault="00CF4CC0" w:rsidP="00CF4CC0">
      <w:pPr>
        <w:jc w:val="both"/>
        <w:rPr>
          <w:rFonts w:ascii="Arial" w:hAnsi="Arial"/>
          <w:sz w:val="22"/>
          <w:szCs w:val="22"/>
        </w:rPr>
      </w:pPr>
      <w:r>
        <w:rPr>
          <w:rFonts w:ascii="Arial" w:hAnsi="Arial"/>
          <w:sz w:val="22"/>
          <w:szCs w:val="22"/>
        </w:rPr>
        <w:t>Nedílnou součástí</w:t>
      </w:r>
      <w:r w:rsidR="004C5D1E">
        <w:rPr>
          <w:rFonts w:ascii="Arial" w:hAnsi="Arial"/>
          <w:sz w:val="22"/>
          <w:szCs w:val="22"/>
        </w:rPr>
        <w:t xml:space="preserve"> této Dokumentace jsou přílohy:</w:t>
      </w:r>
    </w:p>
    <w:p w14:paraId="74CA0866" w14:textId="77E2CA92" w:rsidR="00AF4821" w:rsidRPr="00AF4821" w:rsidRDefault="00CF4CC0" w:rsidP="00AF4821">
      <w:pPr>
        <w:numPr>
          <w:ilvl w:val="0"/>
          <w:numId w:val="15"/>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797F2583" w14:textId="590C8F5C" w:rsidR="00AF4821" w:rsidRPr="00AF4821" w:rsidRDefault="00CF4CC0" w:rsidP="00AF4821">
      <w:pPr>
        <w:numPr>
          <w:ilvl w:val="0"/>
          <w:numId w:val="15"/>
        </w:numPr>
        <w:jc w:val="both"/>
        <w:rPr>
          <w:rFonts w:ascii="Arial" w:hAnsi="Arial"/>
          <w:b/>
          <w:sz w:val="22"/>
          <w:szCs w:val="22"/>
        </w:rPr>
      </w:pPr>
      <w:r>
        <w:rPr>
          <w:rFonts w:ascii="Arial" w:hAnsi="Arial"/>
          <w:b/>
          <w:sz w:val="22"/>
          <w:szCs w:val="22"/>
        </w:rPr>
        <w:t>Příloha č. 2</w:t>
      </w:r>
      <w:r>
        <w:rPr>
          <w:rFonts w:ascii="Arial" w:hAnsi="Arial"/>
          <w:b/>
          <w:sz w:val="22"/>
          <w:szCs w:val="22"/>
        </w:rPr>
        <w:tab/>
      </w:r>
      <w:r w:rsidR="00A775D3">
        <w:rPr>
          <w:rFonts w:ascii="Arial" w:hAnsi="Arial"/>
          <w:sz w:val="22"/>
          <w:szCs w:val="22"/>
        </w:rPr>
        <w:t>Č</w:t>
      </w:r>
      <w:r>
        <w:rPr>
          <w:rFonts w:ascii="Arial" w:hAnsi="Arial"/>
          <w:sz w:val="22"/>
          <w:szCs w:val="22"/>
        </w:rPr>
        <w:t xml:space="preserve">estné prohlášení </w:t>
      </w:r>
      <w:r w:rsidR="00A33176">
        <w:rPr>
          <w:rFonts w:ascii="Arial" w:hAnsi="Arial"/>
          <w:sz w:val="22"/>
          <w:szCs w:val="22"/>
        </w:rPr>
        <w:t>Dodavatele</w:t>
      </w:r>
    </w:p>
    <w:p w14:paraId="1227B139" w14:textId="3F71AA40" w:rsidR="00DB29F5" w:rsidRPr="00DB29F5" w:rsidRDefault="00CF4CC0" w:rsidP="00DB29F5">
      <w:pPr>
        <w:numPr>
          <w:ilvl w:val="0"/>
          <w:numId w:val="15"/>
        </w:numPr>
        <w:jc w:val="both"/>
        <w:rPr>
          <w:rFonts w:ascii="Arial" w:hAnsi="Arial"/>
          <w:b/>
          <w:sz w:val="22"/>
          <w:szCs w:val="22"/>
        </w:rPr>
      </w:pPr>
      <w:r>
        <w:rPr>
          <w:rFonts w:ascii="Arial" w:hAnsi="Arial"/>
          <w:b/>
          <w:sz w:val="22"/>
          <w:szCs w:val="22"/>
        </w:rPr>
        <w:t>Příloha č. 3</w:t>
      </w:r>
      <w:r>
        <w:rPr>
          <w:rFonts w:ascii="Arial" w:hAnsi="Arial"/>
          <w:b/>
          <w:sz w:val="22"/>
          <w:szCs w:val="22"/>
        </w:rPr>
        <w:tab/>
      </w:r>
      <w:r w:rsidRPr="00A33176">
        <w:rPr>
          <w:rFonts w:ascii="Arial" w:hAnsi="Arial"/>
          <w:sz w:val="22"/>
          <w:szCs w:val="22"/>
        </w:rPr>
        <w:t>Závazné</w:t>
      </w:r>
      <w:r w:rsidRPr="00A33176">
        <w:rPr>
          <w:rFonts w:ascii="Arial" w:hAnsi="Arial"/>
          <w:b/>
          <w:sz w:val="22"/>
          <w:szCs w:val="22"/>
        </w:rPr>
        <w:t xml:space="preserve"> </w:t>
      </w:r>
      <w:r w:rsidRPr="00A33176">
        <w:rPr>
          <w:rFonts w:ascii="Arial" w:hAnsi="Arial"/>
          <w:sz w:val="22"/>
          <w:szCs w:val="22"/>
        </w:rPr>
        <w:t>obchodní podmínky</w:t>
      </w:r>
    </w:p>
    <w:p w14:paraId="57A833DC" w14:textId="069D418E" w:rsidR="004A6865" w:rsidRDefault="006E6A20" w:rsidP="00DB29F5">
      <w:pPr>
        <w:numPr>
          <w:ilvl w:val="0"/>
          <w:numId w:val="15"/>
        </w:numPr>
        <w:jc w:val="both"/>
        <w:rPr>
          <w:rFonts w:ascii="Arial" w:hAnsi="Arial"/>
          <w:color w:val="000000"/>
          <w:sz w:val="22"/>
          <w:szCs w:val="22"/>
        </w:rPr>
      </w:pPr>
      <w:r w:rsidRPr="002E1CEB">
        <w:rPr>
          <w:rFonts w:ascii="Arial" w:hAnsi="Arial"/>
          <w:b/>
          <w:sz w:val="22"/>
          <w:szCs w:val="22"/>
        </w:rPr>
        <w:lastRenderedPageBreak/>
        <w:t>Příloha č. 4</w:t>
      </w:r>
      <w:r w:rsidR="002E1CEB" w:rsidRPr="002E1CEB">
        <w:t xml:space="preserve"> </w:t>
      </w:r>
      <w:r w:rsidR="00DB29F5">
        <w:tab/>
      </w:r>
      <w:r w:rsidR="002E1CEB" w:rsidRPr="002E1CEB">
        <w:rPr>
          <w:rFonts w:ascii="Arial" w:hAnsi="Arial"/>
          <w:bCs/>
          <w:sz w:val="22"/>
          <w:szCs w:val="22"/>
        </w:rPr>
        <w:t>Technická specifikace a kalkulace nabídkové ceny</w:t>
      </w:r>
      <w:r w:rsidR="00B97852">
        <w:rPr>
          <w:rFonts w:ascii="Arial" w:hAnsi="Arial"/>
          <w:bCs/>
          <w:sz w:val="22"/>
          <w:szCs w:val="22"/>
        </w:rPr>
        <w:t xml:space="preserve"> </w:t>
      </w:r>
    </w:p>
    <w:p w14:paraId="686192FA" w14:textId="77777777" w:rsidR="001C254D" w:rsidRDefault="001C254D" w:rsidP="00CF4CC0">
      <w:pPr>
        <w:tabs>
          <w:tab w:val="left" w:pos="6300"/>
        </w:tabs>
        <w:spacing w:before="120"/>
        <w:jc w:val="both"/>
        <w:rPr>
          <w:rFonts w:ascii="Arial" w:hAnsi="Arial"/>
          <w:color w:val="000000"/>
          <w:sz w:val="22"/>
          <w:szCs w:val="22"/>
        </w:rPr>
      </w:pPr>
    </w:p>
    <w:p w14:paraId="64576E2F" w14:textId="7D323105" w:rsidR="00CF4CC0" w:rsidRDefault="004C5D1E" w:rsidP="00CF4CC0">
      <w:pPr>
        <w:tabs>
          <w:tab w:val="left" w:pos="6300"/>
        </w:tabs>
        <w:spacing w:before="120"/>
        <w:jc w:val="both"/>
        <w:rPr>
          <w:rFonts w:ascii="Arial" w:hAnsi="Arial"/>
          <w:color w:val="000000"/>
          <w:sz w:val="22"/>
          <w:szCs w:val="22"/>
        </w:rPr>
      </w:pPr>
      <w:r>
        <w:rPr>
          <w:rFonts w:ascii="Arial" w:hAnsi="Arial"/>
          <w:color w:val="000000"/>
          <w:sz w:val="22"/>
          <w:szCs w:val="22"/>
        </w:rPr>
        <w:t>V Olomouci dne</w:t>
      </w:r>
      <w:r w:rsidR="000C52CF">
        <w:rPr>
          <w:rFonts w:ascii="Arial" w:hAnsi="Arial"/>
          <w:color w:val="000000"/>
          <w:sz w:val="22"/>
          <w:szCs w:val="22"/>
        </w:rPr>
        <w:t xml:space="preserve"> 27. 05. 2025</w:t>
      </w:r>
    </w:p>
    <w:p w14:paraId="43E570BA" w14:textId="77777777" w:rsidR="00056712" w:rsidRDefault="00056712" w:rsidP="00CF4CC0">
      <w:pPr>
        <w:tabs>
          <w:tab w:val="left" w:pos="6300"/>
        </w:tabs>
        <w:spacing w:before="120"/>
        <w:jc w:val="both"/>
        <w:rPr>
          <w:rFonts w:ascii="Arial" w:hAnsi="Arial"/>
          <w:color w:val="000000"/>
          <w:sz w:val="22"/>
          <w:szCs w:val="22"/>
        </w:rPr>
      </w:pPr>
    </w:p>
    <w:p w14:paraId="48FE9E20" w14:textId="77777777" w:rsidR="00056712" w:rsidRDefault="00056712" w:rsidP="00CF4CC0">
      <w:pPr>
        <w:tabs>
          <w:tab w:val="left" w:pos="6300"/>
        </w:tabs>
        <w:spacing w:before="120"/>
        <w:jc w:val="both"/>
        <w:rPr>
          <w:rFonts w:ascii="Arial" w:hAnsi="Arial"/>
          <w:color w:val="000000"/>
          <w:sz w:val="22"/>
          <w:szCs w:val="22"/>
        </w:rPr>
      </w:pPr>
    </w:p>
    <w:p w14:paraId="4CF4AAFB" w14:textId="77777777" w:rsidR="00CF4CC0" w:rsidRPr="0027782B" w:rsidRDefault="00CF4CC0" w:rsidP="00CF4CC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61503666" w14:textId="77777777" w:rsidR="00CF4CC0" w:rsidRDefault="00CF4CC0" w:rsidP="00CF4CC0">
      <w:pPr>
        <w:tabs>
          <w:tab w:val="center" w:pos="6120"/>
        </w:tabs>
        <w:jc w:val="both"/>
        <w:rPr>
          <w:rFonts w:ascii="Arial" w:hAnsi="Arial"/>
          <w:sz w:val="22"/>
          <w:szCs w:val="22"/>
        </w:rPr>
      </w:pPr>
      <w:r>
        <w:rPr>
          <w:rFonts w:ascii="Arial" w:hAnsi="Arial"/>
          <w:color w:val="000000"/>
          <w:sz w:val="22"/>
          <w:szCs w:val="22"/>
        </w:rPr>
        <w:tab/>
        <w:t xml:space="preserve">                             …………………………………………..</w:t>
      </w:r>
    </w:p>
    <w:p w14:paraId="5D43D160" w14:textId="524E006B" w:rsidR="00CF4CC0" w:rsidRDefault="00CF4CC0" w:rsidP="00CF4CC0">
      <w:pPr>
        <w:tabs>
          <w:tab w:val="center" w:pos="6120"/>
        </w:tabs>
        <w:jc w:val="both"/>
        <w:rPr>
          <w:rFonts w:ascii="Arial" w:hAnsi="Arial"/>
          <w:sz w:val="22"/>
          <w:szCs w:val="22"/>
        </w:rPr>
      </w:pPr>
      <w:r>
        <w:rPr>
          <w:rFonts w:ascii="Arial" w:hAnsi="Arial"/>
          <w:sz w:val="22"/>
          <w:szCs w:val="22"/>
        </w:rPr>
        <w:tab/>
        <w:t xml:space="preserve">                              </w:t>
      </w:r>
      <w:r w:rsidR="00843DD8" w:rsidRPr="00843DD8">
        <w:rPr>
          <w:rFonts w:ascii="Arial" w:hAnsi="Arial"/>
          <w:sz w:val="22"/>
          <w:szCs w:val="22"/>
        </w:rPr>
        <w:t>doc. JUDr. Michael Kohajda, Ph.D.</w:t>
      </w:r>
    </w:p>
    <w:p w14:paraId="0DC4466A" w14:textId="77777777" w:rsidR="00CF4CC0" w:rsidRDefault="00CF4CC0" w:rsidP="00CF4CC0">
      <w:pPr>
        <w:tabs>
          <w:tab w:val="center" w:pos="6120"/>
        </w:tabs>
        <w:jc w:val="both"/>
      </w:pPr>
      <w:r>
        <w:rPr>
          <w:rFonts w:ascii="Arial" w:hAnsi="Arial"/>
          <w:sz w:val="22"/>
          <w:szCs w:val="22"/>
        </w:rPr>
        <w:tab/>
        <w:t xml:space="preserve">                             rektor Univerzity Palackého v Olomouci</w:t>
      </w:r>
    </w:p>
    <w:p w14:paraId="3DCE119F" w14:textId="77777777" w:rsidR="00CA58FE" w:rsidRDefault="00CA58FE">
      <w:pPr>
        <w:pStyle w:val="Nadpis1"/>
        <w:pageBreakBefore/>
        <w:jc w:val="both"/>
      </w:pPr>
      <w:r>
        <w:rPr>
          <w:sz w:val="24"/>
          <w:szCs w:val="24"/>
        </w:rPr>
        <w:lastRenderedPageBreak/>
        <w:t>Příloha č. 1 Dokumentace</w:t>
      </w:r>
    </w:p>
    <w:p w14:paraId="2586D4AF" w14:textId="77777777" w:rsidR="00CA58FE" w:rsidRDefault="00CA58FE">
      <w:pPr>
        <w:jc w:val="both"/>
      </w:pPr>
    </w:p>
    <w:p w14:paraId="409A01D6" w14:textId="77777777" w:rsidR="00CA58FE"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CA58FE" w14:paraId="4CF91097" w14:textId="77777777" w:rsidTr="0006566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6F45346C" w14:textId="77777777" w:rsidR="00CA58FE" w:rsidRDefault="00CA58FE">
            <w:pPr>
              <w:pStyle w:val="Bezmezer"/>
              <w:jc w:val="center"/>
            </w:pPr>
            <w:r>
              <w:rPr>
                <w:rFonts w:ascii="Arial" w:hAnsi="Arial" w:cs="Arial"/>
                <w:b/>
                <w:szCs w:val="24"/>
                <w:lang w:val="cs-CZ" w:eastAsia="cs-CZ"/>
              </w:rPr>
              <w:t>KRYCÍ LIST NABÍDKY</w:t>
            </w:r>
          </w:p>
        </w:tc>
      </w:tr>
      <w:tr w:rsidR="00CA58FE" w14:paraId="7ADDA7D5" w14:textId="77777777" w:rsidTr="00065668">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09FE465A" w14:textId="77777777" w:rsidR="00CA58FE" w:rsidRDefault="00CA58FE" w:rsidP="00403EC0">
            <w:pPr>
              <w:pStyle w:val="Bezmezer"/>
              <w:jc w:val="center"/>
            </w:pPr>
            <w:r>
              <w:rPr>
                <w:rFonts w:ascii="Arial" w:hAnsi="Arial" w:cs="Arial"/>
                <w:b/>
                <w:szCs w:val="24"/>
                <w:lang w:val="cs-CZ" w:eastAsia="cs-CZ"/>
              </w:rPr>
              <w:t xml:space="preserve">veřejná zakázka na dodávky zadávaná </w:t>
            </w:r>
            <w:r w:rsidR="00403EC0">
              <w:rPr>
                <w:rFonts w:ascii="Arial" w:hAnsi="Arial" w:cs="Arial"/>
                <w:b/>
                <w:szCs w:val="24"/>
                <w:lang w:val="cs-CZ" w:eastAsia="cs-CZ"/>
              </w:rPr>
              <w:t xml:space="preserve">v nadlimitním režimu </w:t>
            </w:r>
            <w:r>
              <w:rPr>
                <w:rFonts w:ascii="Arial" w:hAnsi="Arial" w:cs="Arial"/>
                <w:b/>
                <w:szCs w:val="24"/>
                <w:lang w:val="cs-CZ" w:eastAsia="cs-CZ"/>
              </w:rPr>
              <w:t>v otevřeném řízení dle zákona č. 134/2016 Sb., o zadávání veřejných zakázek, v účinném znění</w:t>
            </w:r>
          </w:p>
        </w:tc>
      </w:tr>
      <w:tr w:rsidR="00CA58FE" w14:paraId="096BBAF4"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247C9EFA" w14:textId="77777777" w:rsidR="00CA58FE" w:rsidRDefault="00CA58F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5BEB9564" w14:textId="77777777" w:rsidR="00CA58FE"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7CEFC7C" w14:textId="72B0920F" w:rsidR="00CA58FE" w:rsidRPr="00335524" w:rsidRDefault="00CA58FE" w:rsidP="00335524">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AE6B08" w:rsidRPr="005C1E3C">
              <w:rPr>
                <w:rFonts w:ascii="Arial" w:hAnsi="Arial"/>
                <w:b/>
                <w:sz w:val="28"/>
              </w:rPr>
              <w:t>UPOL</w:t>
            </w:r>
            <w:r w:rsidR="00AE6B08">
              <w:rPr>
                <w:rFonts w:ascii="Arial" w:hAnsi="Arial"/>
                <w:b/>
                <w:sz w:val="28"/>
              </w:rPr>
              <w:t>/OP JAK</w:t>
            </w:r>
            <w:r w:rsidR="00AE6B08" w:rsidRPr="005C1E3C">
              <w:rPr>
                <w:rFonts w:ascii="Arial" w:hAnsi="Arial"/>
                <w:b/>
                <w:sz w:val="28"/>
              </w:rPr>
              <w:t xml:space="preserve"> –</w:t>
            </w:r>
            <w:r w:rsidR="00AE6B08">
              <w:rPr>
                <w:rFonts w:ascii="Arial" w:hAnsi="Arial"/>
                <w:b/>
                <w:sz w:val="28"/>
              </w:rPr>
              <w:t xml:space="preserve"> Tiskárny a multifunkční zařízení</w:t>
            </w:r>
            <w:r>
              <w:rPr>
                <w:rFonts w:ascii="Arial" w:hAnsi="Arial"/>
                <w:b/>
                <w:sz w:val="28"/>
              </w:rPr>
              <w:t>“</w:t>
            </w:r>
          </w:p>
          <w:p w14:paraId="5AB9151C" w14:textId="77777777"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CA58FE" w14:paraId="7D808AE4" w14:textId="77777777" w:rsidTr="0006566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04EFC5B6" w14:textId="77777777" w:rsidR="00CA58FE" w:rsidRDefault="00CA58FE">
            <w:pPr>
              <w:pStyle w:val="Bezmezer"/>
            </w:pPr>
            <w:r>
              <w:rPr>
                <w:rFonts w:ascii="Arial" w:hAnsi="Arial" w:cs="Arial"/>
                <w:b/>
                <w:sz w:val="22"/>
                <w:szCs w:val="22"/>
                <w:lang w:val="cs-CZ" w:eastAsia="cs-CZ"/>
              </w:rPr>
              <w:t>Zadavatel</w:t>
            </w:r>
          </w:p>
        </w:tc>
      </w:tr>
      <w:tr w:rsidR="00CA58FE" w14:paraId="1E75B120" w14:textId="77777777" w:rsidTr="0006566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75D3A60"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E953DEE" w14:textId="77777777" w:rsidR="00CA58FE" w:rsidRDefault="00CA58FE">
            <w:pPr>
              <w:jc w:val="both"/>
            </w:pPr>
            <w:r>
              <w:rPr>
                <w:rFonts w:ascii="Arial" w:hAnsi="Arial"/>
                <w:sz w:val="22"/>
                <w:szCs w:val="22"/>
              </w:rPr>
              <w:t xml:space="preserve">Univerzita Palackého v Olomouci </w:t>
            </w:r>
          </w:p>
        </w:tc>
      </w:tr>
      <w:tr w:rsidR="00CA58FE" w14:paraId="7888C071"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418CE0D"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6A58FC1" w14:textId="08CB9DD3" w:rsidR="00CA58FE" w:rsidRDefault="00CA58FE">
            <w:pPr>
              <w:jc w:val="both"/>
            </w:pPr>
            <w:r>
              <w:rPr>
                <w:rFonts w:ascii="Arial" w:hAnsi="Arial"/>
                <w:sz w:val="22"/>
                <w:szCs w:val="22"/>
              </w:rPr>
              <w:t>Křížkovského 511/8, 77</w:t>
            </w:r>
            <w:r w:rsidR="00337372">
              <w:rPr>
                <w:rFonts w:ascii="Arial" w:hAnsi="Arial"/>
                <w:sz w:val="22"/>
                <w:szCs w:val="22"/>
              </w:rPr>
              <w:t>9</w:t>
            </w:r>
            <w:r>
              <w:rPr>
                <w:rFonts w:ascii="Arial" w:hAnsi="Arial"/>
                <w:sz w:val="22"/>
                <w:szCs w:val="22"/>
              </w:rPr>
              <w:t xml:space="preserve"> </w:t>
            </w:r>
            <w:r w:rsidR="00337372">
              <w:rPr>
                <w:rFonts w:ascii="Arial" w:hAnsi="Arial"/>
                <w:sz w:val="22"/>
                <w:szCs w:val="22"/>
              </w:rPr>
              <w:t>00</w:t>
            </w:r>
            <w:r>
              <w:rPr>
                <w:rFonts w:ascii="Arial" w:hAnsi="Arial"/>
                <w:sz w:val="22"/>
                <w:szCs w:val="22"/>
              </w:rPr>
              <w:t xml:space="preserve"> Olomouc</w:t>
            </w:r>
          </w:p>
        </w:tc>
      </w:tr>
      <w:tr w:rsidR="008B677F" w14:paraId="2C488C63"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14BAD62" w14:textId="77777777" w:rsidR="008B677F" w:rsidRDefault="008B677F">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F4745AB" w14:textId="77777777" w:rsidR="008B677F" w:rsidRDefault="008B677F">
            <w:pPr>
              <w:jc w:val="both"/>
              <w:rPr>
                <w:rFonts w:ascii="Arial" w:hAnsi="Arial"/>
                <w:sz w:val="22"/>
                <w:szCs w:val="22"/>
              </w:rPr>
            </w:pPr>
            <w:r>
              <w:rPr>
                <w:rFonts w:ascii="Arial" w:hAnsi="Arial"/>
                <w:sz w:val="22"/>
                <w:szCs w:val="22"/>
              </w:rPr>
              <w:t>61989592</w:t>
            </w:r>
          </w:p>
        </w:tc>
      </w:tr>
      <w:tr w:rsidR="00CA58FE" w14:paraId="2F941642"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63E6E94"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42521F2" w14:textId="6D6A9CF3" w:rsidR="00CA58FE" w:rsidRDefault="00B54823">
            <w:pPr>
              <w:jc w:val="both"/>
            </w:pPr>
            <w:r w:rsidRPr="00B54823">
              <w:rPr>
                <w:rFonts w:ascii="Arial" w:hAnsi="Arial"/>
                <w:sz w:val="22"/>
                <w:szCs w:val="22"/>
              </w:rPr>
              <w:t>doc. JUDr. Michael Kohajda, Ph.D.</w:t>
            </w:r>
            <w:r w:rsidR="0060022E">
              <w:rPr>
                <w:rFonts w:ascii="Arial" w:hAnsi="Arial"/>
                <w:sz w:val="22"/>
                <w:szCs w:val="22"/>
              </w:rPr>
              <w:t>, rektor</w:t>
            </w:r>
          </w:p>
        </w:tc>
      </w:tr>
      <w:tr w:rsidR="00CA58FE" w14:paraId="6B5C39F8"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F26B78B" w14:textId="77777777" w:rsidR="00CA58FE" w:rsidRDefault="00CA58FE">
            <w:pPr>
              <w:pStyle w:val="Bezmezer"/>
            </w:pPr>
            <w:r>
              <w:rPr>
                <w:rFonts w:ascii="Arial" w:hAnsi="Arial" w:cs="Arial"/>
                <w:b/>
                <w:sz w:val="22"/>
                <w:szCs w:val="22"/>
                <w:lang w:val="cs-CZ" w:eastAsia="cs-CZ"/>
              </w:rPr>
              <w:t>Dodavatel</w:t>
            </w:r>
          </w:p>
        </w:tc>
      </w:tr>
      <w:tr w:rsidR="00CA58FE" w14:paraId="6554C74B" w14:textId="77777777" w:rsidTr="0006566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C28BD34"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1EF5320"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471593EF"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06E6BD4"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72B66DA"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77ADF37D"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1D91BE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10FD6BE"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F12282C"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762F2A7"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A03CE67"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87C76F9"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69C094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IČ</w:t>
            </w:r>
            <w:r w:rsidR="00065668">
              <w:rPr>
                <w:rFonts w:ascii="Arial" w:hAnsi="Arial" w:cs="Arial"/>
                <w:b/>
                <w:sz w:val="22"/>
                <w:szCs w:val="22"/>
                <w:lang w:val="cs-CZ" w:eastAsia="cs-CZ"/>
              </w:rPr>
              <w:t>O</w:t>
            </w:r>
            <w:r>
              <w:rPr>
                <w:rFonts w:ascii="Arial" w:hAnsi="Arial" w:cs="Arial"/>
                <w:b/>
                <w:sz w:val="22"/>
                <w:szCs w:val="22"/>
                <w:lang w:val="cs-CZ" w:eastAsia="cs-CZ"/>
              </w:rPr>
              <w:t>:</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B1C0AAF"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3DD2B00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56B77E7D"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31F0EEE0" w14:textId="77777777" w:rsidTr="0006566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39ED081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555B7DAB"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03598D" w14:paraId="4FFF84D2" w14:textId="77777777" w:rsidTr="00065668">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AD924EC" w14:textId="2D994F56" w:rsidR="0003598D" w:rsidRDefault="0003598D" w:rsidP="0003598D">
            <w:pPr>
              <w:pStyle w:val="Bezmezer"/>
              <w:jc w:val="both"/>
              <w:rPr>
                <w:rFonts w:ascii="Arial" w:hAnsi="Arial" w:cs="Arial"/>
                <w:b/>
                <w:sz w:val="22"/>
                <w:szCs w:val="22"/>
                <w:lang w:val="cs-CZ" w:eastAsia="cs-CZ"/>
              </w:rPr>
            </w:pPr>
            <w:r w:rsidRPr="00510C6F">
              <w:rPr>
                <w:rFonts w:ascii="Arial" w:hAnsi="Arial" w:cs="Arial"/>
                <w:b/>
                <w:sz w:val="22"/>
                <w:szCs w:val="22"/>
                <w:lang w:val="cs-CZ" w:eastAsia="cs-CZ"/>
              </w:rPr>
              <w:t>Dodavatel je malý či střední podnik</w:t>
            </w:r>
            <w:r w:rsidRPr="00510C6F">
              <w:rPr>
                <w:rStyle w:val="Znakapoznpodarou"/>
                <w:rFonts w:ascii="Arial" w:hAnsi="Arial" w:cs="Arial"/>
                <w:b/>
                <w:lang w:val="cs-CZ" w:eastAsia="cs-CZ"/>
              </w:rPr>
              <w:footnoteReference w:id="1"/>
            </w:r>
            <w:r w:rsidRPr="00510C6F">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476A31A6" w14:textId="32FBA95F" w:rsidR="0003598D" w:rsidRPr="002A0752" w:rsidRDefault="0003598D" w:rsidP="0003598D">
            <w:pPr>
              <w:pStyle w:val="Bezmezer"/>
              <w:snapToGrid w:val="0"/>
              <w:jc w:val="both"/>
              <w:rPr>
                <w:rFonts w:ascii="Arial" w:hAnsi="Arial"/>
                <w:b/>
                <w:i/>
                <w:sz w:val="22"/>
                <w:szCs w:val="22"/>
                <w:highlight w:val="yellow"/>
              </w:rPr>
            </w:pPr>
            <w:r w:rsidRPr="00510C6F">
              <w:rPr>
                <w:rFonts w:ascii="Arial" w:hAnsi="Arial"/>
                <w:b/>
                <w:i/>
                <w:sz w:val="22"/>
                <w:szCs w:val="22"/>
                <w:highlight w:val="yellow"/>
              </w:rPr>
              <w:t>ANO/NE (doplní Dodavatel)</w:t>
            </w:r>
          </w:p>
        </w:tc>
      </w:tr>
      <w:tr w:rsidR="00CA58FE" w14:paraId="04CC22A4" w14:textId="77777777" w:rsidTr="00C509CE">
        <w:trPr>
          <w:trHeight w:val="885"/>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0308D47B" w14:textId="77777777" w:rsidR="00CA58FE" w:rsidRDefault="00163469" w:rsidP="00F24648">
            <w:pPr>
              <w:pStyle w:val="Bezmezer"/>
              <w:snapToGrid w:val="0"/>
              <w:jc w:val="center"/>
            </w:pPr>
            <w:r>
              <w:rPr>
                <w:rFonts w:ascii="Arial" w:hAnsi="Arial" w:cs="Arial"/>
                <w:b/>
                <w:lang w:val="cs-CZ" w:eastAsia="cs-CZ"/>
              </w:rPr>
              <w:t>Celková n</w:t>
            </w:r>
            <w:r w:rsidR="00CA58FE">
              <w:rPr>
                <w:rFonts w:ascii="Arial" w:hAnsi="Arial" w:cs="Arial"/>
                <w:b/>
                <w:lang w:val="cs-CZ" w:eastAsia="cs-CZ"/>
              </w:rPr>
              <w:t>abídková cena v</w:t>
            </w:r>
            <w:r w:rsidR="0060022E">
              <w:rPr>
                <w:rFonts w:ascii="Arial" w:hAnsi="Arial" w:cs="Arial"/>
                <w:b/>
                <w:lang w:val="cs-CZ" w:eastAsia="cs-CZ"/>
              </w:rPr>
              <w:t> </w:t>
            </w:r>
            <w:r w:rsidR="00F24648">
              <w:rPr>
                <w:rFonts w:ascii="Arial" w:hAnsi="Arial" w:cs="Arial"/>
                <w:b/>
                <w:lang w:val="cs-CZ" w:eastAsia="cs-CZ"/>
              </w:rPr>
              <w:t>Kč</w:t>
            </w:r>
            <w:r w:rsidR="0060022E">
              <w:rPr>
                <w:rFonts w:ascii="Arial" w:hAnsi="Arial" w:cs="Arial"/>
                <w:b/>
                <w:lang w:val="cs-CZ" w:eastAsia="cs-CZ"/>
              </w:rPr>
              <w:t xml:space="preserve"> bez DPH</w:t>
            </w:r>
          </w:p>
        </w:tc>
      </w:tr>
      <w:tr w:rsidR="00426BA6" w14:paraId="591AF60C" w14:textId="77777777" w:rsidTr="00CB1555">
        <w:trPr>
          <w:trHeight w:val="565"/>
        </w:trPr>
        <w:tc>
          <w:tcPr>
            <w:tcW w:w="11162" w:type="dxa"/>
            <w:gridSpan w:val="7"/>
            <w:tcBorders>
              <w:top w:val="single" w:sz="4" w:space="0" w:color="000000"/>
              <w:left w:val="double" w:sz="12" w:space="0" w:color="000000"/>
              <w:right w:val="double" w:sz="12" w:space="0" w:color="000000"/>
            </w:tcBorders>
            <w:shd w:val="clear" w:color="auto" w:fill="F2F2F2"/>
            <w:vAlign w:val="center"/>
          </w:tcPr>
          <w:p w14:paraId="34346532" w14:textId="74E79574" w:rsidR="00426BA6" w:rsidRDefault="00426BA6" w:rsidP="0060022E">
            <w:pPr>
              <w:pStyle w:val="Bezmezer"/>
              <w:snapToGrid w:val="0"/>
              <w:jc w:val="center"/>
              <w:rPr>
                <w:rFonts w:ascii="Arial" w:hAnsi="Arial" w:cs="Arial"/>
                <w:b/>
                <w:lang w:val="cs-CZ" w:eastAsia="cs-CZ"/>
              </w:rPr>
            </w:pP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tc>
      </w:tr>
      <w:tr w:rsidR="00CA58FE" w14:paraId="02DCB553"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A5DFDC0" w14:textId="77777777" w:rsidR="00CA58FE" w:rsidRDefault="00CA58FE" w:rsidP="00C509CE">
            <w:pPr>
              <w:pStyle w:val="Bezmezer"/>
              <w:jc w:val="center"/>
            </w:pPr>
            <w:r>
              <w:rPr>
                <w:rFonts w:ascii="Arial" w:hAnsi="Arial" w:cs="Arial"/>
                <w:b/>
                <w:sz w:val="22"/>
                <w:szCs w:val="22"/>
                <w:lang w:val="cs-CZ" w:eastAsia="cs-CZ"/>
              </w:rPr>
              <w:t>Osoba oprávněná jednat jménem či za Dodavatele</w:t>
            </w:r>
          </w:p>
        </w:tc>
      </w:tr>
      <w:tr w:rsidR="0060022E" w14:paraId="303D4A90" w14:textId="77777777" w:rsidTr="009D71B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6824ED51" w14:textId="77777777" w:rsidR="0060022E" w:rsidRDefault="0060022E">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008B677F"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089DFE9C" w14:textId="77777777" w:rsidR="00163469" w:rsidRPr="00163469" w:rsidRDefault="00163469" w:rsidP="00163469">
            <w:pPr>
              <w:pStyle w:val="Bezmezer"/>
              <w:jc w:val="center"/>
              <w:rPr>
                <w:rFonts w:ascii="Arial" w:hAnsi="Arial"/>
                <w:b/>
                <w:i/>
                <w:sz w:val="22"/>
                <w:szCs w:val="22"/>
              </w:rPr>
            </w:pPr>
            <w:r w:rsidRPr="002A0752">
              <w:rPr>
                <w:rFonts w:ascii="Arial" w:hAnsi="Arial"/>
                <w:b/>
                <w:i/>
                <w:sz w:val="22"/>
                <w:szCs w:val="22"/>
                <w:highlight w:val="yellow"/>
              </w:rPr>
              <w:t>(doplní Dodavatel)</w:t>
            </w:r>
          </w:p>
        </w:tc>
      </w:tr>
      <w:tr w:rsidR="00CA58FE" w14:paraId="2D19F5A5" w14:textId="77777777" w:rsidTr="0060022E">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3A625061"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r w:rsidR="008B677F">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68B25973" w14:textId="77777777" w:rsidR="00CA58FE" w:rsidRDefault="00CA58FE" w:rsidP="0060022E">
            <w:pPr>
              <w:pStyle w:val="Bezmezer"/>
              <w:snapToGrid w:val="0"/>
              <w:jc w:val="center"/>
              <w:rPr>
                <w:rFonts w:ascii="Arial" w:hAnsi="Arial" w:cs="Arial"/>
                <w:b/>
                <w:sz w:val="22"/>
                <w:szCs w:val="22"/>
                <w:lang w:val="cs-CZ" w:eastAsia="cs-CZ"/>
              </w:rPr>
            </w:pPr>
          </w:p>
          <w:p w14:paraId="1D1E842B" w14:textId="77777777" w:rsidR="00CA58FE" w:rsidRDefault="0060022E" w:rsidP="0060022E">
            <w:pPr>
              <w:pStyle w:val="Bezmezer"/>
              <w:jc w:val="center"/>
              <w:rPr>
                <w:rFonts w:ascii="Arial" w:hAnsi="Arial"/>
                <w:b/>
                <w:i/>
                <w:sz w:val="22"/>
                <w:szCs w:val="22"/>
              </w:rPr>
            </w:pPr>
            <w:r w:rsidRPr="002A0752">
              <w:rPr>
                <w:rFonts w:ascii="Arial" w:hAnsi="Arial"/>
                <w:b/>
                <w:i/>
                <w:sz w:val="22"/>
                <w:szCs w:val="22"/>
                <w:highlight w:val="yellow"/>
              </w:rPr>
              <w:t>(doplní Dodavatel)</w:t>
            </w:r>
          </w:p>
          <w:p w14:paraId="36C134F9" w14:textId="77777777" w:rsidR="0060022E" w:rsidRDefault="0060022E" w:rsidP="0060022E">
            <w:pPr>
              <w:pStyle w:val="Bezmezer"/>
              <w:jc w:val="center"/>
              <w:rPr>
                <w:rFonts w:ascii="Arial" w:hAnsi="Arial" w:cs="Arial"/>
                <w:b/>
                <w:sz w:val="22"/>
                <w:szCs w:val="22"/>
                <w:lang w:val="cs-CZ" w:eastAsia="cs-CZ"/>
              </w:rPr>
            </w:pPr>
          </w:p>
        </w:tc>
      </w:tr>
    </w:tbl>
    <w:p w14:paraId="57F195D4" w14:textId="77777777" w:rsidR="00065668" w:rsidRDefault="00065668" w:rsidP="00065668">
      <w:pPr>
        <w:rPr>
          <w:rFonts w:ascii="Arial" w:hAnsi="Arial"/>
          <w:b/>
        </w:rPr>
      </w:pPr>
    </w:p>
    <w:p w14:paraId="6A0DCC84" w14:textId="77777777" w:rsidR="00065668" w:rsidRDefault="00065668" w:rsidP="00065668">
      <w:pPr>
        <w:rPr>
          <w:rFonts w:ascii="Arial" w:hAnsi="Arial"/>
          <w:b/>
        </w:rPr>
      </w:pPr>
    </w:p>
    <w:p w14:paraId="2E6BD060" w14:textId="77777777" w:rsidR="00065668" w:rsidRDefault="00065668" w:rsidP="00065668">
      <w:pPr>
        <w:rPr>
          <w:rFonts w:ascii="Arial" w:hAnsi="Arial"/>
          <w:b/>
        </w:rPr>
      </w:pPr>
    </w:p>
    <w:p w14:paraId="692EB3C0" w14:textId="77777777" w:rsidR="00403EC0" w:rsidRDefault="00403EC0" w:rsidP="00065668">
      <w:pPr>
        <w:rPr>
          <w:rFonts w:ascii="Arial" w:hAnsi="Arial"/>
          <w:b/>
        </w:rPr>
      </w:pPr>
    </w:p>
    <w:p w14:paraId="359421AC" w14:textId="77777777" w:rsidR="00065668" w:rsidRDefault="00065668" w:rsidP="00065668">
      <w:pPr>
        <w:rPr>
          <w:rFonts w:ascii="Arial" w:hAnsi="Arial"/>
          <w:sz w:val="22"/>
          <w:szCs w:val="22"/>
        </w:rPr>
      </w:pPr>
      <w:r>
        <w:rPr>
          <w:rFonts w:ascii="Arial" w:hAnsi="Arial"/>
          <w:b/>
        </w:rPr>
        <w:lastRenderedPageBreak/>
        <w:t>Příloha č. 2 Dokumentace</w:t>
      </w:r>
    </w:p>
    <w:p w14:paraId="0EDC9B3B" w14:textId="77777777" w:rsidR="00065668" w:rsidRDefault="00065668" w:rsidP="00403EC0">
      <w:pPr>
        <w:rPr>
          <w:rFonts w:ascii="Arial" w:hAnsi="Arial"/>
          <w:b/>
          <w:bCs/>
          <w:color w:val="000000"/>
          <w:sz w:val="28"/>
          <w:szCs w:val="22"/>
        </w:rPr>
      </w:pPr>
    </w:p>
    <w:p w14:paraId="51124FC9" w14:textId="77777777" w:rsidR="00BE02D4" w:rsidRDefault="00BE02D4" w:rsidP="00403EC0">
      <w:pPr>
        <w:jc w:val="center"/>
        <w:rPr>
          <w:rFonts w:ascii="Arial" w:hAnsi="Arial"/>
          <w:b/>
          <w:sz w:val="28"/>
          <w:szCs w:val="28"/>
        </w:rPr>
      </w:pPr>
    </w:p>
    <w:p w14:paraId="7ABF60E3" w14:textId="77777777" w:rsidR="00BE02D4" w:rsidRDefault="00BE02D4" w:rsidP="00403EC0">
      <w:pPr>
        <w:jc w:val="center"/>
        <w:rPr>
          <w:rFonts w:ascii="Arial" w:hAnsi="Arial"/>
          <w:b/>
          <w:sz w:val="28"/>
          <w:szCs w:val="28"/>
        </w:rPr>
      </w:pPr>
    </w:p>
    <w:p w14:paraId="403BCE72" w14:textId="468BC2DD" w:rsidR="00A33176" w:rsidRPr="00403EC0" w:rsidRDefault="00A33176" w:rsidP="00403EC0">
      <w:pPr>
        <w:jc w:val="center"/>
        <w:rPr>
          <w:rFonts w:ascii="Arial" w:hAnsi="Arial"/>
          <w:b/>
          <w:sz w:val="28"/>
          <w:szCs w:val="28"/>
        </w:rPr>
      </w:pPr>
      <w:r w:rsidRPr="00065552">
        <w:rPr>
          <w:rFonts w:ascii="Arial" w:hAnsi="Arial"/>
          <w:b/>
          <w:sz w:val="28"/>
          <w:szCs w:val="28"/>
        </w:rPr>
        <w:t>ČESTNÉ P</w:t>
      </w:r>
      <w:r w:rsidR="00403EC0">
        <w:rPr>
          <w:rFonts w:ascii="Arial" w:hAnsi="Arial"/>
          <w:b/>
          <w:sz w:val="28"/>
          <w:szCs w:val="28"/>
        </w:rPr>
        <w:t>ROHLÁŠENÍ DODAVATELE</w:t>
      </w:r>
    </w:p>
    <w:p w14:paraId="516BC51A" w14:textId="77777777" w:rsidR="00A33176" w:rsidRDefault="00A33176" w:rsidP="00A33176">
      <w:pPr>
        <w:rPr>
          <w:rFonts w:ascii="Arial" w:hAnsi="Arial"/>
          <w:sz w:val="22"/>
          <w:szCs w:val="22"/>
        </w:rPr>
      </w:pPr>
    </w:p>
    <w:p w14:paraId="2E75608C" w14:textId="77777777" w:rsidR="00A33176" w:rsidRDefault="00A33176" w:rsidP="00A33176">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68059620" w14:textId="77777777" w:rsidR="00A33176" w:rsidRDefault="00A33176" w:rsidP="00A33176">
      <w:pPr>
        <w:jc w:val="center"/>
        <w:rPr>
          <w:rFonts w:ascii="Arial" w:hAnsi="Arial"/>
          <w:sz w:val="22"/>
          <w:szCs w:val="22"/>
        </w:rPr>
      </w:pPr>
    </w:p>
    <w:p w14:paraId="395D3D77" w14:textId="77777777" w:rsidR="00A33176" w:rsidRPr="00043D89" w:rsidRDefault="00A33176" w:rsidP="00A33176">
      <w:pPr>
        <w:jc w:val="center"/>
        <w:rPr>
          <w:rFonts w:ascii="Arial" w:hAnsi="Arial"/>
          <w:sz w:val="22"/>
          <w:szCs w:val="22"/>
        </w:rPr>
      </w:pPr>
    </w:p>
    <w:p w14:paraId="490BD107" w14:textId="052F2EC4" w:rsidR="00A33176" w:rsidRPr="00335524" w:rsidRDefault="00A33176" w:rsidP="00335524">
      <w:pPr>
        <w:jc w:val="center"/>
        <w:rPr>
          <w:rFonts w:ascii="Arial" w:hAnsi="Arial"/>
          <w:b/>
          <w:sz w:val="28"/>
        </w:rPr>
      </w:pPr>
      <w:r w:rsidRPr="005B7FEC">
        <w:rPr>
          <w:rFonts w:ascii="Arial" w:hAnsi="Arial"/>
          <w:b/>
          <w:sz w:val="28"/>
          <w:szCs w:val="28"/>
        </w:rPr>
        <w:t>„</w:t>
      </w:r>
      <w:r w:rsidR="00AE6B08" w:rsidRPr="005C1E3C">
        <w:rPr>
          <w:rFonts w:ascii="Arial" w:hAnsi="Arial"/>
          <w:b/>
          <w:sz w:val="28"/>
        </w:rPr>
        <w:t>UPOL</w:t>
      </w:r>
      <w:r w:rsidR="00AE6B08">
        <w:rPr>
          <w:rFonts w:ascii="Arial" w:hAnsi="Arial"/>
          <w:b/>
          <w:sz w:val="28"/>
        </w:rPr>
        <w:t>/OP JAK</w:t>
      </w:r>
      <w:r w:rsidR="00AE6B08" w:rsidRPr="005C1E3C">
        <w:rPr>
          <w:rFonts w:ascii="Arial" w:hAnsi="Arial"/>
          <w:b/>
          <w:sz w:val="28"/>
        </w:rPr>
        <w:t xml:space="preserve"> –</w:t>
      </w:r>
      <w:r w:rsidR="00AE6B08">
        <w:rPr>
          <w:rFonts w:ascii="Arial" w:hAnsi="Arial"/>
          <w:b/>
          <w:sz w:val="28"/>
        </w:rPr>
        <w:t xml:space="preserve"> Tiskárny a multifunkční zařízení</w:t>
      </w:r>
      <w:r w:rsidRPr="005B7FEC">
        <w:rPr>
          <w:rFonts w:ascii="Arial" w:hAnsi="Arial"/>
          <w:b/>
          <w:sz w:val="28"/>
          <w:szCs w:val="28"/>
        </w:rPr>
        <w:t>“</w:t>
      </w:r>
    </w:p>
    <w:p w14:paraId="655EC85E" w14:textId="77777777" w:rsidR="00A33176" w:rsidRDefault="00A33176" w:rsidP="00A33176">
      <w:pPr>
        <w:rPr>
          <w:rFonts w:ascii="Arial" w:hAnsi="Arial"/>
          <w:sz w:val="22"/>
          <w:szCs w:val="22"/>
        </w:rPr>
      </w:pPr>
    </w:p>
    <w:p w14:paraId="00399B4A" w14:textId="77777777" w:rsidR="00A33176" w:rsidRDefault="00A33176" w:rsidP="00A33176">
      <w:pPr>
        <w:jc w:val="center"/>
        <w:rPr>
          <w:rFonts w:ascii="Arial" w:hAnsi="Arial"/>
          <w:sz w:val="22"/>
          <w:szCs w:val="22"/>
        </w:rPr>
      </w:pPr>
    </w:p>
    <w:p w14:paraId="3D0710E4" w14:textId="77777777" w:rsidR="00A33176" w:rsidRDefault="00A33176" w:rsidP="00A33176">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531FDEB5" w14:textId="77777777" w:rsidR="00A33176" w:rsidRPr="00396D50" w:rsidRDefault="00A33176" w:rsidP="00A33176">
      <w:pPr>
        <w:rPr>
          <w:rFonts w:ascii="Arial" w:hAnsi="Arial"/>
          <w:sz w:val="22"/>
          <w:szCs w:val="22"/>
        </w:rPr>
      </w:pPr>
    </w:p>
    <w:p w14:paraId="08AFB2DA" w14:textId="77777777" w:rsidR="00A33176" w:rsidRPr="0027584D" w:rsidRDefault="00A33176" w:rsidP="0020027E">
      <w:pPr>
        <w:widowControl w:val="0"/>
        <w:numPr>
          <w:ilvl w:val="0"/>
          <w:numId w:val="23"/>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576D1AA7" w14:textId="77777777" w:rsidR="00A33176" w:rsidRPr="0027584D" w:rsidRDefault="00A33176" w:rsidP="0020027E">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0FA4611F" w14:textId="381FFDAF"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302E9DAE"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0763F7A1"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11F7FAE"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07205C9" w14:textId="77777777" w:rsidR="00A33176" w:rsidRPr="0027584D" w:rsidRDefault="00A33176" w:rsidP="00A33176">
      <w:pPr>
        <w:widowControl w:val="0"/>
        <w:autoSpaceDE w:val="0"/>
        <w:autoSpaceDN w:val="0"/>
        <w:adjustRightInd w:val="0"/>
        <w:ind w:left="709" w:hanging="425"/>
        <w:rPr>
          <w:rFonts w:ascii="Arial" w:eastAsia="Calibri" w:hAnsi="Arial"/>
          <w:sz w:val="22"/>
          <w:szCs w:val="22"/>
          <w:lang w:eastAsia="en-US"/>
        </w:rPr>
      </w:pPr>
    </w:p>
    <w:p w14:paraId="0811BC03" w14:textId="61A0F7CA" w:rsidR="00C2520A"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901FD5">
        <w:rPr>
          <w:rFonts w:ascii="Arial" w:eastAsia="Calibri" w:hAnsi="Arial"/>
          <w:sz w:val="22"/>
          <w:szCs w:val="22"/>
          <w:lang w:eastAsia="en-US"/>
        </w:rPr>
        <w:t>.</w:t>
      </w:r>
    </w:p>
    <w:p w14:paraId="6C41150F" w14:textId="18B237C2" w:rsidR="00A33176"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sidR="00901FD5">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17D1C814"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5F562D5"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11DD6EBB"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76EDBE3E" w14:textId="77777777" w:rsidR="00A33176" w:rsidRPr="00901FD5" w:rsidRDefault="00A33176" w:rsidP="00A33176">
      <w:pPr>
        <w:jc w:val="both"/>
        <w:rPr>
          <w:rFonts w:ascii="Arial" w:hAnsi="Arial"/>
          <w:color w:val="000000"/>
          <w:sz w:val="22"/>
        </w:rPr>
      </w:pPr>
    </w:p>
    <w:p w14:paraId="19A84736" w14:textId="77777777" w:rsidR="00A33176" w:rsidRPr="00901FD5" w:rsidRDefault="00A33176" w:rsidP="00901FD5">
      <w:pPr>
        <w:pStyle w:val="Nadpis3"/>
        <w:numPr>
          <w:ilvl w:val="0"/>
          <w:numId w:val="0"/>
        </w:numPr>
        <w:ind w:left="720" w:hanging="720"/>
        <w:jc w:val="both"/>
        <w:rPr>
          <w:b w:val="0"/>
        </w:rPr>
      </w:pPr>
      <w:r w:rsidRPr="00901FD5">
        <w:rPr>
          <w:b w:val="0"/>
        </w:rPr>
        <w:t xml:space="preserve">Účastní-li se zadávacího řízení pobočka závodu </w:t>
      </w:r>
    </w:p>
    <w:p w14:paraId="67C0B1AA" w14:textId="77777777" w:rsidR="00A33176" w:rsidRPr="00901FD5" w:rsidRDefault="00A33176" w:rsidP="0020027E">
      <w:pPr>
        <w:pStyle w:val="Odstavecseseznamem"/>
        <w:numPr>
          <w:ilvl w:val="0"/>
          <w:numId w:val="28"/>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666CB8CC" w14:textId="77777777" w:rsidR="00A33176" w:rsidRPr="00901FD5" w:rsidRDefault="00A33176" w:rsidP="0020027E">
      <w:pPr>
        <w:pStyle w:val="Odstavecseseznamem"/>
        <w:numPr>
          <w:ilvl w:val="0"/>
          <w:numId w:val="28"/>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73FA557B" w14:textId="77777777" w:rsidR="00A33176" w:rsidRDefault="00A33176" w:rsidP="00901FD5">
      <w:pPr>
        <w:pStyle w:val="Odstavecseseznamem"/>
        <w:ind w:left="0"/>
        <w:jc w:val="both"/>
        <w:rPr>
          <w:rFonts w:ascii="Arial" w:hAnsi="Arial"/>
          <w:color w:val="000000"/>
          <w:sz w:val="22"/>
        </w:rPr>
      </w:pPr>
    </w:p>
    <w:p w14:paraId="2B29FF6F" w14:textId="77777777" w:rsidR="00984317" w:rsidRPr="00380214" w:rsidRDefault="00984317" w:rsidP="00901FD5">
      <w:pPr>
        <w:pStyle w:val="Odstavecseseznamem"/>
        <w:ind w:left="0"/>
        <w:jc w:val="both"/>
        <w:rPr>
          <w:rFonts w:ascii="Arial" w:hAnsi="Arial"/>
          <w:color w:val="000000"/>
          <w:sz w:val="22"/>
        </w:rPr>
      </w:pPr>
    </w:p>
    <w:p w14:paraId="65AE34AF" w14:textId="77777777" w:rsidR="00A33176" w:rsidRPr="00901FD5"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lastRenderedPageBreak/>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0830B6CC" w14:textId="77777777" w:rsidR="00901FD5" w:rsidRDefault="00901FD5" w:rsidP="00901FD5">
      <w:pPr>
        <w:widowControl w:val="0"/>
        <w:suppressAutoHyphens w:val="0"/>
        <w:ind w:left="284"/>
        <w:jc w:val="both"/>
        <w:rPr>
          <w:rFonts w:ascii="Arial" w:eastAsia="Calibri" w:hAnsi="Arial"/>
          <w:sz w:val="22"/>
          <w:szCs w:val="22"/>
          <w:lang w:eastAsia="en-US"/>
        </w:rPr>
      </w:pPr>
    </w:p>
    <w:p w14:paraId="4FE1696E" w14:textId="77777777" w:rsidR="00901FD5" w:rsidRPr="00836A10" w:rsidRDefault="00901FD5" w:rsidP="00901FD5">
      <w:pPr>
        <w:widowControl w:val="0"/>
        <w:suppressAutoHyphens w:val="0"/>
        <w:ind w:left="284"/>
        <w:jc w:val="both"/>
        <w:rPr>
          <w:rFonts w:ascii="Arial" w:eastAsia="Calibri" w:hAnsi="Arial"/>
          <w:b/>
          <w:sz w:val="22"/>
          <w:szCs w:val="22"/>
          <w:lang w:eastAsia="en-US"/>
        </w:rPr>
      </w:pPr>
    </w:p>
    <w:p w14:paraId="15967914" w14:textId="77777777" w:rsidR="00A33176" w:rsidRPr="00DB54DA"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48AFBF1E" w14:textId="77777777" w:rsidR="00A33176" w:rsidRPr="007746AD" w:rsidRDefault="00A33176" w:rsidP="00A33176">
      <w:pPr>
        <w:widowControl w:val="0"/>
        <w:jc w:val="both"/>
        <w:rPr>
          <w:rFonts w:ascii="Arial" w:eastAsia="Calibri" w:hAnsi="Arial"/>
          <w:b/>
          <w:sz w:val="22"/>
          <w:szCs w:val="22"/>
          <w:lang w:eastAsia="en-US"/>
        </w:rPr>
      </w:pPr>
    </w:p>
    <w:p w14:paraId="1943CD59" w14:textId="77777777" w:rsidR="00A33176" w:rsidRDefault="00A33176" w:rsidP="00A33176">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92994F0" w14:textId="77777777" w:rsidR="00A33176" w:rsidRPr="007746AD" w:rsidRDefault="00A33176" w:rsidP="00A33176">
      <w:pPr>
        <w:jc w:val="both"/>
        <w:rPr>
          <w:rFonts w:ascii="Arial" w:eastAsia="Calibri" w:hAnsi="Arial"/>
          <w:bCs/>
          <w:sz w:val="22"/>
          <w:szCs w:val="22"/>
        </w:rPr>
      </w:pPr>
    </w:p>
    <w:p w14:paraId="2B43B193" w14:textId="77777777" w:rsidR="00A33176" w:rsidRDefault="00A33176" w:rsidP="0020027E">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5F002DF1" w14:textId="77777777" w:rsidR="00A33176" w:rsidRPr="007746AD" w:rsidRDefault="00A33176" w:rsidP="00A33176">
      <w:pPr>
        <w:ind w:left="720"/>
        <w:jc w:val="both"/>
        <w:rPr>
          <w:rFonts w:ascii="Arial" w:eastAsia="Calibri" w:hAnsi="Arial"/>
          <w:bCs/>
          <w:sz w:val="22"/>
          <w:szCs w:val="22"/>
          <w:lang w:eastAsia="en-US"/>
        </w:rPr>
      </w:pPr>
    </w:p>
    <w:p w14:paraId="24EF52B7" w14:textId="77777777" w:rsidR="00A33176" w:rsidRPr="007746AD" w:rsidRDefault="00A33176" w:rsidP="0020027E">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0C44F9FF" w14:textId="77777777" w:rsidR="00A33176" w:rsidRDefault="00A33176" w:rsidP="00A33176">
      <w:pPr>
        <w:jc w:val="both"/>
        <w:rPr>
          <w:rFonts w:ascii="Arial" w:hAnsi="Arial"/>
          <w:b/>
          <w:sz w:val="22"/>
          <w:szCs w:val="22"/>
        </w:rPr>
      </w:pPr>
    </w:p>
    <w:p w14:paraId="0E9A4FBC" w14:textId="77777777" w:rsidR="00712E82" w:rsidRPr="007746AD" w:rsidRDefault="00712E82" w:rsidP="00A33176">
      <w:pPr>
        <w:jc w:val="both"/>
        <w:rPr>
          <w:rFonts w:ascii="Arial" w:hAnsi="Arial"/>
          <w:b/>
          <w:sz w:val="22"/>
          <w:szCs w:val="22"/>
        </w:rPr>
      </w:pPr>
    </w:p>
    <w:p w14:paraId="4D375200" w14:textId="77777777" w:rsidR="00A33176" w:rsidRPr="007746AD"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5E51A3D6" w14:textId="77777777" w:rsidR="00A33176" w:rsidRDefault="00A33176" w:rsidP="00A33176">
      <w:pPr>
        <w:jc w:val="both"/>
        <w:rPr>
          <w:rFonts w:ascii="Arial" w:eastAsia="Calibri" w:hAnsi="Arial"/>
          <w:bCs/>
          <w:sz w:val="22"/>
          <w:szCs w:val="22"/>
          <w:lang w:eastAsia="en-US"/>
        </w:rPr>
      </w:pPr>
    </w:p>
    <w:p w14:paraId="7D0740C6" w14:textId="77777777" w:rsidR="00A33176"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1A4CEBAF" w14:textId="77777777" w:rsidR="00A33176" w:rsidRPr="007746AD" w:rsidRDefault="00A33176" w:rsidP="00A33176">
      <w:pPr>
        <w:jc w:val="both"/>
        <w:rPr>
          <w:rFonts w:ascii="Arial" w:eastAsia="Calibri" w:hAnsi="Arial"/>
          <w:bCs/>
          <w:sz w:val="22"/>
          <w:szCs w:val="22"/>
          <w:lang w:eastAsia="en-US"/>
        </w:rPr>
      </w:pPr>
    </w:p>
    <w:p w14:paraId="13FA66E1" w14:textId="77777777" w:rsidR="00A33176"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08497219" w14:textId="77777777" w:rsidR="00A33176" w:rsidRDefault="00A33176" w:rsidP="00A33176">
      <w:pPr>
        <w:pStyle w:val="Odstavecseseznamem"/>
        <w:jc w:val="both"/>
        <w:rPr>
          <w:rFonts w:ascii="Arial" w:eastAsia="Calibri" w:hAnsi="Arial"/>
          <w:bCs/>
          <w:sz w:val="22"/>
          <w:szCs w:val="22"/>
          <w:lang w:eastAsia="en-US"/>
        </w:rPr>
      </w:pPr>
    </w:p>
    <w:p w14:paraId="04AAF0F1" w14:textId="77777777" w:rsidR="00A33176"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2CEA0872" w14:textId="77777777" w:rsidR="00A33176" w:rsidRPr="00172D4D" w:rsidRDefault="00A33176" w:rsidP="00A33176">
      <w:pPr>
        <w:jc w:val="both"/>
        <w:rPr>
          <w:rFonts w:ascii="Arial" w:eastAsia="Calibri" w:hAnsi="Arial"/>
          <w:bCs/>
          <w:sz w:val="22"/>
          <w:szCs w:val="22"/>
          <w:lang w:eastAsia="en-US"/>
        </w:rPr>
      </w:pPr>
    </w:p>
    <w:p w14:paraId="2952CE6A" w14:textId="77777777" w:rsidR="00A33176" w:rsidRPr="00AD50E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68C5798B" w14:textId="77777777" w:rsidR="00A33176" w:rsidRPr="007746AD" w:rsidRDefault="00A33176" w:rsidP="00A33176">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7AD4BCCF" w14:textId="77777777" w:rsidR="00A33176" w:rsidRDefault="00A33176" w:rsidP="00A33176">
      <w:pPr>
        <w:jc w:val="both"/>
        <w:rPr>
          <w:rFonts w:ascii="Arial" w:eastAsia="Calibri" w:hAnsi="Arial"/>
          <w:bCs/>
          <w:i/>
          <w:sz w:val="22"/>
          <w:szCs w:val="22"/>
          <w:lang w:eastAsia="en-US"/>
        </w:rPr>
      </w:pPr>
    </w:p>
    <w:p w14:paraId="440DEC5F" w14:textId="4D989B37" w:rsidR="00A33176" w:rsidRPr="00712E82"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 xml:space="preserve">se na nabízené plnění nevztahují sankce EU a že on sám ani dodavatel, se kterým případně podává společnou nabídku, </w:t>
      </w:r>
      <w:r w:rsidR="002211F1">
        <w:rPr>
          <w:rFonts w:ascii="Arial" w:eastAsia="Calibri" w:hAnsi="Arial"/>
          <w:bCs/>
          <w:sz w:val="22"/>
          <w:szCs w:val="22"/>
          <w:lang w:eastAsia="en-US"/>
        </w:rPr>
        <w:t xml:space="preserve">ani jeho poddodavatel </w:t>
      </w:r>
      <w:r>
        <w:rPr>
          <w:rFonts w:ascii="Arial" w:eastAsia="Calibri" w:hAnsi="Arial"/>
          <w:bCs/>
          <w:sz w:val="22"/>
          <w:szCs w:val="22"/>
          <w:lang w:eastAsia="en-US"/>
        </w:rPr>
        <w:t>není osobou, subjektem či orgánem uvedeným na sankčním seznamu EU.</w:t>
      </w:r>
    </w:p>
    <w:p w14:paraId="6531E0F6" w14:textId="77777777" w:rsidR="00A33176" w:rsidRDefault="00A33176" w:rsidP="00A33176">
      <w:pPr>
        <w:jc w:val="both"/>
        <w:rPr>
          <w:rFonts w:ascii="Arial" w:eastAsia="Calibri" w:hAnsi="Arial"/>
          <w:bCs/>
          <w:i/>
          <w:sz w:val="22"/>
          <w:szCs w:val="22"/>
          <w:lang w:eastAsia="en-US"/>
        </w:rPr>
      </w:pPr>
      <w:r w:rsidRPr="009A6EA2">
        <w:rPr>
          <w:rFonts w:ascii="Arial" w:eastAsia="Calibri" w:hAnsi="Arial"/>
          <w:bCs/>
          <w:i/>
          <w:sz w:val="22"/>
          <w:szCs w:val="22"/>
          <w:lang w:eastAsia="en-US"/>
        </w:rPr>
        <w:lastRenderedPageBreak/>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45901F26" w14:textId="77777777" w:rsidR="00A33176" w:rsidRPr="009A6EA2" w:rsidRDefault="00A33176" w:rsidP="00A33176">
      <w:pPr>
        <w:jc w:val="both"/>
        <w:rPr>
          <w:rFonts w:ascii="Arial" w:eastAsia="Calibri" w:hAnsi="Arial"/>
          <w:i/>
          <w:sz w:val="22"/>
          <w:szCs w:val="22"/>
          <w:lang w:eastAsia="en-US"/>
        </w:rPr>
      </w:pPr>
    </w:p>
    <w:p w14:paraId="4507D038" w14:textId="77777777" w:rsidR="00A33176" w:rsidRDefault="00A33176" w:rsidP="00A33176">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742F6FC1" w14:textId="77777777" w:rsidR="00A743AD" w:rsidRDefault="00A743AD" w:rsidP="00A33176">
      <w:pPr>
        <w:rPr>
          <w:rFonts w:ascii="Arial" w:hAnsi="Arial"/>
          <w:b/>
          <w:i/>
          <w:sz w:val="22"/>
          <w:szCs w:val="22"/>
        </w:rPr>
      </w:pPr>
    </w:p>
    <w:p w14:paraId="413C5BCB" w14:textId="77777777" w:rsidR="00A743AD" w:rsidRPr="00403EC0" w:rsidRDefault="00A743AD" w:rsidP="00A33176">
      <w:pPr>
        <w:rPr>
          <w:rFonts w:ascii="Arial" w:hAnsi="Arial"/>
          <w:b/>
          <w:i/>
          <w:sz w:val="22"/>
          <w:szCs w:val="22"/>
        </w:rPr>
      </w:pPr>
    </w:p>
    <w:p w14:paraId="57CBBEE5" w14:textId="77777777" w:rsidR="00A33176" w:rsidRDefault="00A33176" w:rsidP="00A33176">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E674D21" w14:textId="77777777" w:rsidR="00A33176" w:rsidRPr="00ED028F" w:rsidRDefault="00A33176" w:rsidP="00A33176">
      <w:pPr>
        <w:ind w:left="3540" w:firstLine="708"/>
        <w:rPr>
          <w:rFonts w:ascii="Arial" w:hAnsi="Arial"/>
          <w:color w:val="000000"/>
          <w:sz w:val="22"/>
          <w:szCs w:val="22"/>
        </w:rPr>
      </w:pPr>
      <w:r w:rsidRPr="00ED028F">
        <w:rPr>
          <w:rFonts w:ascii="Arial" w:hAnsi="Arial"/>
          <w:color w:val="000000"/>
          <w:sz w:val="22"/>
          <w:szCs w:val="22"/>
        </w:rPr>
        <w:t>____________________________</w:t>
      </w:r>
    </w:p>
    <w:p w14:paraId="1C06C115" w14:textId="77777777" w:rsidR="00A33176" w:rsidRDefault="00A33176" w:rsidP="00A33176">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4A2A1127" w14:textId="77777777" w:rsidR="00CF4CC0" w:rsidRPr="00403EC0" w:rsidRDefault="00A33176" w:rsidP="00403EC0">
      <w:pPr>
        <w:ind w:left="4248" w:firstLine="708"/>
        <w:rPr>
          <w:rFonts w:ascii="Arial" w:hAnsi="Arial"/>
          <w:color w:val="000000"/>
          <w:sz w:val="22"/>
          <w:szCs w:val="22"/>
        </w:rPr>
      </w:pPr>
      <w:r w:rsidRPr="002A0752">
        <w:rPr>
          <w:rFonts w:ascii="Arial" w:hAnsi="Arial"/>
          <w:b/>
          <w:i/>
          <w:sz w:val="22"/>
          <w:szCs w:val="22"/>
          <w:highlight w:val="yellow"/>
        </w:rPr>
        <w:t>(doplní Dodavatel)</w:t>
      </w:r>
    </w:p>
    <w:p w14:paraId="4F8D6043" w14:textId="77777777" w:rsidR="00C509CE" w:rsidRDefault="00C509CE">
      <w:pPr>
        <w:jc w:val="both"/>
        <w:rPr>
          <w:rFonts w:ascii="Arial" w:hAnsi="Arial"/>
          <w:b/>
        </w:rPr>
      </w:pPr>
      <w:r>
        <w:rPr>
          <w:rFonts w:ascii="Arial" w:hAnsi="Arial"/>
          <w:b/>
        </w:rPr>
        <w:br w:type="page"/>
      </w:r>
    </w:p>
    <w:p w14:paraId="4AE0ECCB" w14:textId="5794F37A" w:rsidR="003B50AA" w:rsidRPr="004E15BF" w:rsidRDefault="003B50AA">
      <w:pPr>
        <w:jc w:val="both"/>
        <w:rPr>
          <w:rFonts w:ascii="Arial" w:hAnsi="Arial"/>
          <w:b/>
        </w:rPr>
      </w:pPr>
      <w:r w:rsidRPr="004E15BF">
        <w:rPr>
          <w:rFonts w:ascii="Arial" w:hAnsi="Arial"/>
          <w:b/>
        </w:rPr>
        <w:lastRenderedPageBreak/>
        <w:t xml:space="preserve">Příloha č. </w:t>
      </w:r>
      <w:r w:rsidR="00A33176">
        <w:rPr>
          <w:rFonts w:ascii="Arial" w:hAnsi="Arial"/>
          <w:b/>
        </w:rPr>
        <w:t>3</w:t>
      </w:r>
      <w:r w:rsidRPr="004E15BF">
        <w:rPr>
          <w:rFonts w:ascii="Arial" w:hAnsi="Arial"/>
          <w:b/>
        </w:rPr>
        <w:t xml:space="preserve"> Dokumentace</w:t>
      </w:r>
    </w:p>
    <w:p w14:paraId="31E9099B" w14:textId="77777777" w:rsidR="00BD3DFD" w:rsidRDefault="00BD3DFD">
      <w:pPr>
        <w:jc w:val="both"/>
      </w:pPr>
    </w:p>
    <w:p w14:paraId="54223B53" w14:textId="77777777" w:rsidR="00BD3DFD" w:rsidRPr="00CD7AB7" w:rsidRDefault="00BD3DFD" w:rsidP="00BD3DFD">
      <w:pPr>
        <w:jc w:val="center"/>
        <w:rPr>
          <w:rFonts w:ascii="Arial" w:hAnsi="Arial"/>
          <w:b/>
          <w:sz w:val="28"/>
          <w:szCs w:val="28"/>
        </w:rPr>
      </w:pPr>
      <w:r w:rsidRPr="00CD7AB7">
        <w:rPr>
          <w:rFonts w:ascii="Arial" w:hAnsi="Arial"/>
          <w:b/>
          <w:sz w:val="28"/>
          <w:szCs w:val="28"/>
        </w:rPr>
        <w:t>KUPNÍ SMLOUVA</w:t>
      </w:r>
    </w:p>
    <w:p w14:paraId="404ACBF3" w14:textId="66555AC6" w:rsidR="00BD3DFD" w:rsidRDefault="00A743AD" w:rsidP="00BD3DFD">
      <w:pPr>
        <w:jc w:val="center"/>
        <w:rPr>
          <w:rFonts w:ascii="Arial" w:hAnsi="Arial"/>
          <w:b/>
          <w:sz w:val="22"/>
          <w:szCs w:val="22"/>
        </w:rPr>
      </w:pPr>
      <w:r>
        <w:rPr>
          <w:rFonts w:ascii="Arial" w:hAnsi="Arial"/>
          <w:b/>
          <w:sz w:val="20"/>
          <w:szCs w:val="20"/>
        </w:rPr>
        <w:t>č</w:t>
      </w:r>
      <w:r w:rsidRPr="00A743AD">
        <w:rPr>
          <w:rFonts w:ascii="Arial" w:hAnsi="Arial"/>
          <w:b/>
          <w:sz w:val="20"/>
          <w:szCs w:val="20"/>
        </w:rPr>
        <w:t>.</w:t>
      </w:r>
      <w:r>
        <w:rPr>
          <w:rFonts w:ascii="Arial" w:hAnsi="Arial"/>
          <w:b/>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51778FD" w14:textId="77777777" w:rsidR="00362704" w:rsidRDefault="00362704" w:rsidP="00BD3DFD">
      <w:pPr>
        <w:rPr>
          <w:rFonts w:ascii="Arial" w:hAnsi="Arial"/>
          <w:b/>
          <w:sz w:val="22"/>
          <w:szCs w:val="22"/>
        </w:rPr>
      </w:pPr>
    </w:p>
    <w:p w14:paraId="107EF93B" w14:textId="06563AB9" w:rsidR="00BD3DFD" w:rsidRDefault="00BD3DFD" w:rsidP="00BD3DFD">
      <w:pPr>
        <w:rPr>
          <w:rFonts w:ascii="Arial" w:hAnsi="Arial"/>
          <w:b/>
          <w:sz w:val="22"/>
          <w:szCs w:val="22"/>
        </w:rPr>
      </w:pPr>
      <w:r>
        <w:rPr>
          <w:rFonts w:ascii="Arial" w:hAnsi="Arial"/>
          <w:b/>
          <w:sz w:val="22"/>
          <w:szCs w:val="22"/>
        </w:rPr>
        <w:t>SMLUVNÍ STRANY</w:t>
      </w:r>
    </w:p>
    <w:p w14:paraId="722BF8A3" w14:textId="77777777" w:rsidR="00BD3DFD" w:rsidRDefault="00BD3DFD" w:rsidP="00BD3DFD">
      <w:pPr>
        <w:widowControl w:val="0"/>
        <w:tabs>
          <w:tab w:val="left" w:pos="3119"/>
        </w:tabs>
        <w:ind w:left="2160" w:hanging="2160"/>
        <w:jc w:val="both"/>
        <w:rPr>
          <w:rFonts w:ascii="Arial" w:hAnsi="Arial"/>
          <w:b/>
          <w:sz w:val="22"/>
          <w:szCs w:val="22"/>
        </w:rPr>
      </w:pPr>
    </w:p>
    <w:p w14:paraId="1BEE8BDD" w14:textId="77777777" w:rsidR="00BD3DFD" w:rsidRDefault="00BD3DFD" w:rsidP="00BD3DF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w:t>
      </w:r>
      <w:r w:rsidR="001A0113">
        <w:rPr>
          <w:rFonts w:ascii="Arial" w:hAnsi="Arial"/>
          <w:b/>
          <w:sz w:val="22"/>
          <w:szCs w:val="22"/>
        </w:rPr>
        <w:t>niverzita Palackého v Olomouci</w:t>
      </w:r>
      <w:r w:rsidR="001A0113">
        <w:rPr>
          <w:rFonts w:ascii="Arial" w:hAnsi="Arial"/>
          <w:sz w:val="22"/>
          <w:szCs w:val="22"/>
        </w:rPr>
        <w:t xml:space="preserve"> </w:t>
      </w:r>
    </w:p>
    <w:p w14:paraId="2978607F" w14:textId="77777777" w:rsidR="00BD3DFD" w:rsidRPr="00CD5BBC" w:rsidRDefault="00BD3DFD" w:rsidP="00CD7AB7">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0A1ABF5B" w14:textId="19A8345C"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 xml:space="preserve">Křížkovského </w:t>
      </w:r>
      <w:r w:rsidR="00CD7AB7">
        <w:rPr>
          <w:rFonts w:ascii="Arial" w:hAnsi="Arial"/>
          <w:sz w:val="22"/>
          <w:szCs w:val="22"/>
        </w:rPr>
        <w:t>511/</w:t>
      </w:r>
      <w:r>
        <w:rPr>
          <w:rFonts w:ascii="Arial" w:hAnsi="Arial"/>
          <w:sz w:val="22"/>
          <w:szCs w:val="22"/>
        </w:rPr>
        <w:t>8, 77</w:t>
      </w:r>
      <w:r w:rsidR="00A743AD">
        <w:rPr>
          <w:rFonts w:ascii="Arial" w:hAnsi="Arial"/>
          <w:sz w:val="22"/>
          <w:szCs w:val="22"/>
        </w:rPr>
        <w:t>9</w:t>
      </w:r>
      <w:r>
        <w:rPr>
          <w:rFonts w:ascii="Arial" w:hAnsi="Arial"/>
          <w:sz w:val="22"/>
          <w:szCs w:val="22"/>
        </w:rPr>
        <w:t xml:space="preserve"> </w:t>
      </w:r>
      <w:r w:rsidR="00A743AD">
        <w:rPr>
          <w:rFonts w:ascii="Arial" w:hAnsi="Arial"/>
          <w:sz w:val="22"/>
          <w:szCs w:val="22"/>
        </w:rPr>
        <w:t>00</w:t>
      </w:r>
      <w:r>
        <w:rPr>
          <w:rFonts w:ascii="Arial" w:hAnsi="Arial"/>
          <w:sz w:val="22"/>
          <w:szCs w:val="22"/>
        </w:rPr>
        <w:t xml:space="preserve"> Olomouc, Česká republika</w:t>
      </w:r>
    </w:p>
    <w:p w14:paraId="1858AEE1" w14:textId="77777777" w:rsidR="00B54823" w:rsidRPr="00B54823" w:rsidRDefault="00BD3DFD" w:rsidP="00BD3DFD">
      <w:pPr>
        <w:widowControl w:val="0"/>
        <w:tabs>
          <w:tab w:val="left" w:pos="3119"/>
          <w:tab w:val="left" w:pos="4320"/>
        </w:tabs>
        <w:ind w:left="900" w:hanging="900"/>
        <w:jc w:val="both"/>
        <w:rPr>
          <w:rFonts w:ascii="Arial" w:hAnsi="Arial"/>
          <w:iCs/>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B54823" w:rsidRPr="00B54823">
        <w:rPr>
          <w:rFonts w:ascii="Arial" w:hAnsi="Arial"/>
          <w:iCs/>
          <w:sz w:val="22"/>
          <w:szCs w:val="22"/>
        </w:rPr>
        <w:t>doc. JUDr. Michael Kohajda, Ph.D.</w:t>
      </w:r>
    </w:p>
    <w:p w14:paraId="0DF1F1FE" w14:textId="620FEF35"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5DD5E64" w14:textId="6038812C" w:rsidR="00CF4CC0" w:rsidRPr="00CD7AB7" w:rsidRDefault="00CF4CC0" w:rsidP="00CF4CC0">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sidR="00A743AD">
        <w:rPr>
          <w:rFonts w:ascii="Arial" w:hAnsi="Arial"/>
          <w:sz w:val="22"/>
          <w:szCs w:val="22"/>
        </w:rPr>
        <w:t>:</w:t>
      </w:r>
      <w:r w:rsidR="00A743AD">
        <w:rPr>
          <w:rFonts w:ascii="Arial" w:hAnsi="Arial"/>
          <w:sz w:val="22"/>
          <w:szCs w:val="22"/>
        </w:rPr>
        <w:tab/>
        <w:t xml:space="preserve">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687ACFE2"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sidR="001A0113">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sidR="006C67B9">
        <w:rPr>
          <w:rFonts w:ascii="Arial" w:hAnsi="Arial"/>
          <w:i/>
          <w:sz w:val="22"/>
          <w:szCs w:val="22"/>
        </w:rPr>
        <w:t>o s</w:t>
      </w:r>
      <w:r w:rsidRPr="00CD7AB7">
        <w:rPr>
          <w:rFonts w:ascii="Arial" w:hAnsi="Arial"/>
          <w:i/>
          <w:sz w:val="22"/>
          <w:szCs w:val="22"/>
        </w:rPr>
        <w:t>mlouvy)</w:t>
      </w:r>
    </w:p>
    <w:p w14:paraId="4A85FBB9"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60A4A">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1116D442"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Pr>
          <w:rFonts w:ascii="Arial" w:hAnsi="Arial"/>
          <w:sz w:val="22"/>
          <w:szCs w:val="22"/>
        </w:rPr>
        <w:tab/>
        <w:t>61989592</w:t>
      </w:r>
    </w:p>
    <w:p w14:paraId="33D9989B"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C047BA"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148C871C" w14:textId="77777777" w:rsidR="00BD3DFD" w:rsidRDefault="00CD7AB7"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BD3DFD">
        <w:rPr>
          <w:rFonts w:ascii="Arial" w:hAnsi="Arial"/>
          <w:sz w:val="22"/>
          <w:szCs w:val="22"/>
        </w:rPr>
        <w:t>19-1096330227/0100</w:t>
      </w:r>
    </w:p>
    <w:p w14:paraId="6E27FD28"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(dále jen „kupující“) na straně jedné</w:t>
      </w:r>
    </w:p>
    <w:p w14:paraId="0F27EC62" w14:textId="77777777" w:rsidR="00BD3DFD" w:rsidRDefault="00BD3DFD" w:rsidP="00BD3DFD">
      <w:pPr>
        <w:tabs>
          <w:tab w:val="left" w:pos="3119"/>
        </w:tabs>
        <w:jc w:val="both"/>
        <w:rPr>
          <w:rFonts w:ascii="Arial" w:hAnsi="Arial"/>
          <w:b/>
          <w:sz w:val="22"/>
          <w:szCs w:val="22"/>
        </w:rPr>
      </w:pPr>
    </w:p>
    <w:p w14:paraId="09A42107"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a</w:t>
      </w:r>
    </w:p>
    <w:p w14:paraId="7893D092" w14:textId="77777777" w:rsidR="00BD3DFD" w:rsidRDefault="00BD3DFD" w:rsidP="00BD3DFD">
      <w:pPr>
        <w:tabs>
          <w:tab w:val="left" w:pos="3119"/>
        </w:tabs>
        <w:jc w:val="both"/>
        <w:rPr>
          <w:rFonts w:ascii="Arial" w:hAnsi="Arial"/>
          <w:b/>
          <w:sz w:val="22"/>
          <w:szCs w:val="22"/>
        </w:rPr>
      </w:pPr>
    </w:p>
    <w:p w14:paraId="59B578BC" w14:textId="77777777" w:rsidR="00BD3DFD" w:rsidRDefault="00BD3DFD" w:rsidP="00BD3DF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E59C57"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0AB797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4D609FF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EE6256C"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osob</w:t>
      </w:r>
      <w:r w:rsidR="000908FD">
        <w:rPr>
          <w:rFonts w:ascii="Arial" w:hAnsi="Arial"/>
          <w:sz w:val="22"/>
          <w:szCs w:val="22"/>
        </w:rPr>
        <w:t>a</w:t>
      </w:r>
      <w:r>
        <w:rPr>
          <w:rFonts w:ascii="Arial" w:hAnsi="Arial"/>
          <w:sz w:val="22"/>
          <w:szCs w:val="22"/>
        </w:rPr>
        <w:t xml:space="preserve"> oprávněná jednat </w:t>
      </w:r>
    </w:p>
    <w:p w14:paraId="2E3658E2"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5FC95DD"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760E2F3A" w14:textId="77777777" w:rsidR="00F56509" w:rsidRDefault="00BD3DFD" w:rsidP="00BD3DF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936AC4C" w14:textId="77777777" w:rsidR="001A0113" w:rsidRPr="00CD7AB7" w:rsidRDefault="001A0113" w:rsidP="001A0113">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17CAC8F" w14:textId="77777777" w:rsidR="001A0113" w:rsidRPr="00CD7AB7" w:rsidRDefault="001A0113" w:rsidP="001A0113">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6F4D8B2" w14:textId="77777777" w:rsidR="00BD3DFD" w:rsidRDefault="00BD3DFD" w:rsidP="001A0113">
      <w:pPr>
        <w:widowControl w:val="0"/>
        <w:tabs>
          <w:tab w:val="left" w:pos="3119"/>
          <w:tab w:val="left" w:pos="4320"/>
        </w:tabs>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Pr>
          <w:rFonts w:ascii="Arial" w:hAnsi="Arial"/>
          <w:sz w:val="22"/>
          <w:szCs w:val="22"/>
        </w:rPr>
        <w:tab/>
      </w:r>
    </w:p>
    <w:p w14:paraId="7A29E9F8"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3501CFF9"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94471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50792490" w14:textId="77777777" w:rsidR="00BD3DFD" w:rsidRPr="00CD7AB7" w:rsidRDefault="00BD3DFD" w:rsidP="00BD3DFD">
      <w:pPr>
        <w:jc w:val="both"/>
        <w:rPr>
          <w:rFonts w:ascii="Arial" w:hAnsi="Arial"/>
          <w:sz w:val="22"/>
          <w:szCs w:val="22"/>
        </w:rPr>
      </w:pPr>
      <w:r w:rsidRPr="00CD7AB7">
        <w:rPr>
          <w:rFonts w:ascii="Arial" w:hAnsi="Arial"/>
          <w:sz w:val="22"/>
          <w:szCs w:val="22"/>
        </w:rPr>
        <w:t>(dále jen „prodávající“) na straně druhé</w:t>
      </w:r>
    </w:p>
    <w:p w14:paraId="527C79E9" w14:textId="77777777" w:rsidR="00BD3DFD" w:rsidRDefault="00BD3DFD" w:rsidP="00BD3DFD">
      <w:pPr>
        <w:jc w:val="both"/>
        <w:rPr>
          <w:rFonts w:ascii="Arial" w:hAnsi="Arial"/>
          <w:sz w:val="22"/>
          <w:szCs w:val="22"/>
        </w:rPr>
      </w:pPr>
    </w:p>
    <w:p w14:paraId="50ECE731" w14:textId="7308D4EF" w:rsidR="0024204F" w:rsidRPr="0024204F" w:rsidRDefault="00BD3DFD" w:rsidP="0024204F">
      <w:pPr>
        <w:jc w:val="both"/>
        <w:rPr>
          <w:rFonts w:ascii="Arial" w:hAnsi="Arial"/>
          <w:iCs/>
          <w:snapToGrid w:val="0"/>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0033451D" w:rsidRPr="0033451D">
        <w:t xml:space="preserve"> </w:t>
      </w:r>
      <w:r w:rsidR="0024204F">
        <w:rPr>
          <w:rFonts w:ascii="Arial" w:hAnsi="Arial"/>
          <w:color w:val="000000"/>
          <w:sz w:val="22"/>
          <w:szCs w:val="22"/>
        </w:rPr>
        <w:t>související s realizací</w:t>
      </w:r>
      <w:r w:rsidR="0033451D" w:rsidRPr="0033451D">
        <w:rPr>
          <w:rFonts w:ascii="Arial" w:hAnsi="Arial"/>
          <w:color w:val="000000"/>
          <w:sz w:val="22"/>
          <w:szCs w:val="22"/>
        </w:rPr>
        <w:t xml:space="preserve"> projekt</w:t>
      </w:r>
      <w:r w:rsidR="00362704">
        <w:rPr>
          <w:rFonts w:ascii="Arial" w:hAnsi="Arial"/>
          <w:color w:val="000000"/>
          <w:sz w:val="22"/>
          <w:szCs w:val="22"/>
        </w:rPr>
        <w:t xml:space="preserve">ů </w:t>
      </w:r>
      <w:r w:rsidR="0024204F">
        <w:rPr>
          <w:rFonts w:ascii="Arial" w:hAnsi="Arial"/>
          <w:color w:val="000000"/>
          <w:sz w:val="22"/>
          <w:szCs w:val="22"/>
        </w:rPr>
        <w:t xml:space="preserve">v rámci </w:t>
      </w:r>
      <w:r w:rsidR="0024204F" w:rsidRPr="0024204F">
        <w:rPr>
          <w:rFonts w:ascii="Arial" w:hAnsi="Arial"/>
          <w:iCs/>
          <w:sz w:val="22"/>
          <w:szCs w:val="22"/>
        </w:rPr>
        <w:t>Operačního programu Jan Amos Komenský</w:t>
      </w:r>
      <w:r w:rsidR="0024204F" w:rsidRPr="0024204F">
        <w:rPr>
          <w:rFonts w:ascii="Arial" w:hAnsi="Arial"/>
          <w:iCs/>
          <w:snapToGrid w:val="0"/>
          <w:color w:val="000000"/>
          <w:sz w:val="22"/>
          <w:szCs w:val="22"/>
        </w:rPr>
        <w:t>:</w:t>
      </w:r>
    </w:p>
    <w:p w14:paraId="2B6E1992" w14:textId="77777777" w:rsidR="0024204F" w:rsidRPr="0024204F" w:rsidRDefault="0024204F" w:rsidP="0024204F">
      <w:pPr>
        <w:jc w:val="both"/>
        <w:rPr>
          <w:rFonts w:ascii="Arial" w:hAnsi="Arial"/>
          <w:iCs/>
          <w:snapToGrid w:val="0"/>
          <w:color w:val="000000"/>
          <w:sz w:val="22"/>
          <w:szCs w:val="22"/>
        </w:rPr>
      </w:pPr>
      <w:r w:rsidRPr="0024204F">
        <w:rPr>
          <w:rFonts w:ascii="Arial" w:hAnsi="Arial"/>
          <w:iCs/>
          <w:snapToGrid w:val="0"/>
          <w:color w:val="000000"/>
          <w:sz w:val="22"/>
          <w:szCs w:val="22"/>
        </w:rPr>
        <w:t>„Podpora doktorských studijních programů na Univerzitě Palackého v Olomouci“, reg. č. CZ.02.01.01/00/22_012/0006440;</w:t>
      </w:r>
      <w:r w:rsidRPr="0024204F">
        <w:rPr>
          <w:rFonts w:ascii="Arial" w:hAnsi="Arial"/>
          <w:iCs/>
          <w:snapToGrid w:val="0"/>
          <w:color w:val="000000"/>
          <w:sz w:val="22"/>
          <w:szCs w:val="22"/>
        </w:rPr>
        <w:tab/>
      </w:r>
    </w:p>
    <w:p w14:paraId="39D7B68E" w14:textId="77777777" w:rsidR="0024204F" w:rsidRPr="0024204F" w:rsidRDefault="0024204F" w:rsidP="0024204F">
      <w:pPr>
        <w:jc w:val="both"/>
        <w:rPr>
          <w:rFonts w:ascii="Arial" w:hAnsi="Arial"/>
          <w:iCs/>
          <w:snapToGrid w:val="0"/>
          <w:color w:val="000000"/>
          <w:sz w:val="22"/>
          <w:szCs w:val="22"/>
        </w:rPr>
      </w:pPr>
      <w:r w:rsidRPr="0024204F">
        <w:rPr>
          <w:rFonts w:ascii="Arial" w:hAnsi="Arial"/>
          <w:iCs/>
          <w:snapToGrid w:val="0"/>
          <w:color w:val="000000"/>
          <w:sz w:val="22"/>
          <w:szCs w:val="22"/>
        </w:rPr>
        <w:t>„VIP UP: Rozvoj vzdělávací infrastruktury a inovativních přístupů k výuce na Univerzitě Palackého v Olomouci“, reg. č. CZ.02.02.01/00/23_023/0009111.</w:t>
      </w:r>
    </w:p>
    <w:p w14:paraId="7B922992" w14:textId="23832820" w:rsidR="009676B4" w:rsidRPr="00346210" w:rsidRDefault="009676B4" w:rsidP="00EB7B39">
      <w:pPr>
        <w:tabs>
          <w:tab w:val="left" w:pos="284"/>
        </w:tabs>
        <w:spacing w:before="100" w:beforeAutospacing="1" w:after="100" w:afterAutospacing="1"/>
        <w:contextualSpacing/>
        <w:jc w:val="both"/>
        <w:rPr>
          <w:rFonts w:ascii="Arial" w:hAnsi="Arial"/>
          <w:i/>
          <w:color w:val="000000"/>
          <w:sz w:val="22"/>
          <w:szCs w:val="22"/>
        </w:rPr>
      </w:pPr>
    </w:p>
    <w:p w14:paraId="67A4C80E" w14:textId="370C0DC3" w:rsidR="00CA7FF2" w:rsidRDefault="00BD3DFD" w:rsidP="00EB7B39">
      <w:pPr>
        <w:spacing w:before="100" w:beforeAutospacing="1" w:after="100" w:afterAutospacing="1"/>
        <w:contextualSpacing/>
        <w:jc w:val="both"/>
        <w:rPr>
          <w:rFonts w:ascii="Arial" w:hAnsi="Arial"/>
          <w:sz w:val="22"/>
          <w:szCs w:val="22"/>
        </w:rPr>
      </w:pPr>
      <w:r w:rsidRPr="00346210">
        <w:rPr>
          <w:rFonts w:ascii="Arial" w:hAnsi="Arial"/>
          <w:sz w:val="22"/>
          <w:szCs w:val="22"/>
        </w:rPr>
        <w:lastRenderedPageBreak/>
        <w:t xml:space="preserve">Kupující s prodávajícím uzavírají tuto </w:t>
      </w:r>
      <w:r w:rsidRPr="00F24648">
        <w:rPr>
          <w:rFonts w:ascii="Arial" w:hAnsi="Arial"/>
          <w:sz w:val="22"/>
          <w:szCs w:val="22"/>
        </w:rPr>
        <w:t xml:space="preserve">smlouvu v důsledku skutečnosti, že </w:t>
      </w:r>
      <w:r w:rsidR="00973C5D">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sidR="00DF5DA4">
        <w:rPr>
          <w:rFonts w:ascii="Arial" w:hAnsi="Arial"/>
          <w:sz w:val="22"/>
          <w:szCs w:val="22"/>
        </w:rPr>
        <w:t xml:space="preserve">dle zákona č. 134/2016 Sb., o zadávání veřejných zakázek, v účinném znění </w:t>
      </w:r>
      <w:r w:rsidRPr="00772CDD">
        <w:rPr>
          <w:rFonts w:ascii="Arial" w:hAnsi="Arial"/>
          <w:sz w:val="22"/>
          <w:szCs w:val="22"/>
        </w:rPr>
        <w:t xml:space="preserve">s názvem </w:t>
      </w:r>
      <w:r w:rsidRPr="000D4D81">
        <w:rPr>
          <w:rFonts w:ascii="Arial" w:hAnsi="Arial"/>
          <w:b/>
          <w:sz w:val="22"/>
          <w:szCs w:val="22"/>
        </w:rPr>
        <w:t>„</w:t>
      </w:r>
      <w:r w:rsidR="00AE6B08" w:rsidRPr="00AE6B08">
        <w:rPr>
          <w:rFonts w:ascii="Arial" w:hAnsi="Arial"/>
          <w:b/>
          <w:sz w:val="22"/>
          <w:szCs w:val="22"/>
        </w:rPr>
        <w:t>UPOL/OP JAK – Tiskárny a multifunkční zařízení</w:t>
      </w:r>
      <w:r w:rsidRPr="000D4D81">
        <w:rPr>
          <w:rFonts w:ascii="Arial" w:hAnsi="Arial"/>
          <w:b/>
          <w:sz w:val="22"/>
          <w:szCs w:val="22"/>
        </w:rPr>
        <w:t>“</w:t>
      </w:r>
      <w:r w:rsidRPr="00772CDD">
        <w:rPr>
          <w:rFonts w:ascii="Arial" w:hAnsi="Arial"/>
          <w:sz w:val="22"/>
          <w:szCs w:val="22"/>
        </w:rPr>
        <w:t xml:space="preserve"> jako </w:t>
      </w:r>
      <w:r w:rsidR="00973C5D">
        <w:rPr>
          <w:rFonts w:ascii="Arial" w:hAnsi="Arial"/>
          <w:sz w:val="22"/>
          <w:szCs w:val="22"/>
        </w:rPr>
        <w:t>dodavatel pro tuto veřejnou zakázku.</w:t>
      </w:r>
    </w:p>
    <w:p w14:paraId="6BC662DD" w14:textId="77777777" w:rsidR="00BD3DFD" w:rsidRPr="00CD5BBC" w:rsidRDefault="00BD3DFD" w:rsidP="00EB7B39">
      <w:pPr>
        <w:pStyle w:val="Nadpis2"/>
        <w:numPr>
          <w:ilvl w:val="0"/>
          <w:numId w:val="18"/>
        </w:numPr>
        <w:spacing w:before="100" w:beforeAutospacing="1" w:after="100" w:afterAutospacing="1"/>
        <w:contextualSpacing/>
        <w:jc w:val="both"/>
        <w:rPr>
          <w:sz w:val="22"/>
          <w:szCs w:val="22"/>
        </w:rPr>
      </w:pPr>
      <w:r w:rsidRPr="00CD5BBC">
        <w:rPr>
          <w:sz w:val="22"/>
          <w:szCs w:val="22"/>
          <w:u w:val="none"/>
        </w:rPr>
        <w:t>Předmět plnění</w:t>
      </w:r>
    </w:p>
    <w:p w14:paraId="0429DF57" w14:textId="0AD90E42" w:rsidR="00BD3DFD" w:rsidRDefault="00BD3DFD" w:rsidP="00EB7B39">
      <w:pPr>
        <w:tabs>
          <w:tab w:val="left" w:pos="0"/>
          <w:tab w:val="right" w:pos="5103"/>
        </w:tabs>
        <w:spacing w:before="100" w:beforeAutospacing="1" w:after="100" w:afterAutospacing="1"/>
        <w:contextualSpacing/>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w:t>
      </w:r>
      <w:r w:rsidR="009772A9">
        <w:rPr>
          <w:rFonts w:ascii="Arial" w:hAnsi="Arial"/>
          <w:color w:val="000000"/>
          <w:sz w:val="22"/>
          <w:szCs w:val="22"/>
        </w:rPr>
        <w:t>j</w:t>
      </w:r>
      <w:r w:rsidR="00D35F23">
        <w:rPr>
          <w:rFonts w:ascii="Arial" w:hAnsi="Arial"/>
          <w:color w:val="000000"/>
          <w:sz w:val="22"/>
          <w:szCs w:val="22"/>
        </w:rPr>
        <w:t xml:space="preserve">sou </w:t>
      </w:r>
      <w:r w:rsidR="00D35F23" w:rsidRPr="00C24784">
        <w:rPr>
          <w:rFonts w:ascii="Arial" w:hAnsi="Arial"/>
          <w:b/>
          <w:bCs/>
          <w:color w:val="000000"/>
          <w:sz w:val="22"/>
          <w:szCs w:val="22"/>
        </w:rPr>
        <w:t>tiskárny</w:t>
      </w:r>
      <w:r w:rsidR="00AE6B08" w:rsidRPr="00C24784">
        <w:rPr>
          <w:rFonts w:ascii="Arial" w:hAnsi="Arial"/>
          <w:b/>
          <w:bCs/>
          <w:color w:val="000000"/>
          <w:sz w:val="22"/>
          <w:szCs w:val="22"/>
        </w:rPr>
        <w:t xml:space="preserve"> a multifunkční zařízení</w:t>
      </w:r>
      <w:r w:rsidR="00D35F23">
        <w:rPr>
          <w:rFonts w:ascii="Arial" w:hAnsi="Arial"/>
          <w:color w:val="000000"/>
          <w:sz w:val="22"/>
          <w:szCs w:val="22"/>
        </w:rPr>
        <w:t xml:space="preserve"> </w:t>
      </w:r>
      <w:r w:rsidRPr="0036463E">
        <w:rPr>
          <w:rFonts w:ascii="Arial" w:hAnsi="Arial"/>
          <w:color w:val="000000"/>
          <w:sz w:val="22"/>
          <w:szCs w:val="22"/>
        </w:rPr>
        <w:t xml:space="preserve">(dále jen </w:t>
      </w:r>
      <w:r w:rsidR="005540CB">
        <w:rPr>
          <w:rFonts w:ascii="Arial" w:hAnsi="Arial"/>
          <w:color w:val="000000"/>
          <w:sz w:val="22"/>
          <w:szCs w:val="22"/>
        </w:rPr>
        <w:t>„</w:t>
      </w:r>
      <w:r w:rsidRPr="0036463E">
        <w:rPr>
          <w:rFonts w:ascii="Arial" w:hAnsi="Arial"/>
          <w:color w:val="000000"/>
          <w:sz w:val="22"/>
          <w:szCs w:val="22"/>
        </w:rPr>
        <w:t>zboží</w:t>
      </w:r>
      <w:r w:rsidR="005540CB">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5569B836" w14:textId="77777777" w:rsidR="00452EF5" w:rsidRPr="0036463E" w:rsidRDefault="00452EF5" w:rsidP="00EB7B39">
      <w:pPr>
        <w:tabs>
          <w:tab w:val="left" w:pos="0"/>
          <w:tab w:val="right" w:pos="5103"/>
        </w:tabs>
        <w:spacing w:before="100" w:beforeAutospacing="1" w:after="100" w:afterAutospacing="1"/>
        <w:contextualSpacing/>
        <w:jc w:val="both"/>
        <w:rPr>
          <w:rFonts w:ascii="Arial" w:hAnsi="Arial"/>
          <w:color w:val="000000"/>
          <w:sz w:val="22"/>
          <w:szCs w:val="22"/>
        </w:rPr>
      </w:pPr>
    </w:p>
    <w:p w14:paraId="53CCE4E1" w14:textId="15942F4F" w:rsidR="00BD3DFD" w:rsidRDefault="00BD3DFD" w:rsidP="00F168C9">
      <w:pPr>
        <w:tabs>
          <w:tab w:val="left" w:pos="0"/>
          <w:tab w:val="right" w:pos="5103"/>
        </w:tabs>
        <w:spacing w:before="100" w:beforeAutospacing="1" w:after="100" w:afterAutospacing="1"/>
        <w:contextualSpacing/>
        <w:jc w:val="both"/>
        <w:rPr>
          <w:rFonts w:ascii="Arial" w:hAnsi="Arial"/>
          <w:sz w:val="22"/>
          <w:szCs w:val="22"/>
        </w:rPr>
      </w:pPr>
      <w:r>
        <w:rPr>
          <w:rFonts w:ascii="Arial" w:hAnsi="Arial"/>
          <w:color w:val="000000"/>
          <w:sz w:val="22"/>
          <w:szCs w:val="22"/>
        </w:rPr>
        <w:t xml:space="preserve">2. </w:t>
      </w:r>
      <w:r w:rsidR="007132F4" w:rsidRPr="007132F4">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00922A52">
        <w:rPr>
          <w:rFonts w:ascii="Arial" w:hAnsi="Arial"/>
          <w:color w:val="000000"/>
          <w:sz w:val="22"/>
          <w:szCs w:val="22"/>
        </w:rPr>
        <w:t xml:space="preserve"> </w:t>
      </w:r>
      <w:r w:rsidR="007132F4" w:rsidRPr="007132F4">
        <w:rPr>
          <w:rFonts w:ascii="Arial" w:hAnsi="Arial"/>
          <w:color w:val="000000"/>
          <w:sz w:val="22"/>
          <w:szCs w:val="22"/>
        </w:rPr>
        <w:t>a poskytovat záruční servis zboží za podmínek stanovených dále touto smlouvou.</w:t>
      </w:r>
    </w:p>
    <w:p w14:paraId="76756FD7" w14:textId="77777777" w:rsidR="00452EF5" w:rsidRDefault="00452EF5" w:rsidP="00EB7B39">
      <w:pPr>
        <w:tabs>
          <w:tab w:val="left" w:pos="0"/>
          <w:tab w:val="right" w:pos="5103"/>
        </w:tabs>
        <w:spacing w:before="100" w:beforeAutospacing="1" w:after="100" w:afterAutospacing="1"/>
        <w:contextualSpacing/>
        <w:jc w:val="both"/>
        <w:rPr>
          <w:rFonts w:ascii="Arial" w:eastAsia="Arial" w:hAnsi="Arial"/>
          <w:color w:val="000000"/>
          <w:sz w:val="22"/>
          <w:szCs w:val="22"/>
        </w:rPr>
      </w:pPr>
    </w:p>
    <w:p w14:paraId="12507EB9" w14:textId="77777777" w:rsidR="00BD3DFD" w:rsidRDefault="00BD3DFD" w:rsidP="00EB7B39">
      <w:pPr>
        <w:tabs>
          <w:tab w:val="left" w:pos="0"/>
          <w:tab w:val="right" w:pos="5103"/>
        </w:tabs>
        <w:spacing w:before="100" w:beforeAutospacing="1" w:after="100" w:afterAutospacing="1"/>
        <w:contextualSpacing/>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4AA9A324" w14:textId="38036DD3" w:rsidR="00F56509" w:rsidRDefault="00BD3DFD" w:rsidP="00EB7B39">
      <w:pPr>
        <w:pStyle w:val="lnek"/>
        <w:tabs>
          <w:tab w:val="left" w:pos="0"/>
        </w:tabs>
        <w:spacing w:before="100" w:beforeAutospacing="1" w:after="100" w:afterAutospacing="1"/>
        <w:contextualSpacing/>
        <w:jc w:val="both"/>
        <w:rPr>
          <w:rFonts w:ascii="Arial" w:hAnsi="Arial" w:cs="Arial"/>
          <w:color w:val="000000"/>
          <w:lang w:val="cs-CZ"/>
        </w:rPr>
      </w:pPr>
      <w:r>
        <w:rPr>
          <w:rFonts w:ascii="Arial" w:hAnsi="Arial" w:cs="Arial"/>
          <w:color w:val="000000"/>
          <w:lang w:val="cs-CZ"/>
        </w:rPr>
        <w:t xml:space="preserve">4. </w:t>
      </w:r>
      <w:r w:rsidR="00F56509" w:rsidRPr="00F56509">
        <w:rPr>
          <w:rFonts w:ascii="Arial" w:hAnsi="Arial" w:cs="Arial"/>
          <w:lang w:val="cs-CZ"/>
        </w:rPr>
        <w:t>S</w:t>
      </w:r>
      <w:r w:rsidR="00F56509" w:rsidRPr="00F56509">
        <w:rPr>
          <w:rFonts w:ascii="Arial" w:hAnsi="Arial" w:cs="Arial"/>
          <w:color w:val="000000"/>
          <w:lang w:val="cs-CZ"/>
        </w:rPr>
        <w:t xml:space="preserve">oučástí dodání předmětu </w:t>
      </w:r>
      <w:r w:rsidR="0094390B">
        <w:rPr>
          <w:rFonts w:ascii="Arial" w:hAnsi="Arial" w:cs="Arial"/>
          <w:color w:val="000000"/>
          <w:lang w:val="cs-CZ"/>
        </w:rPr>
        <w:t>s</w:t>
      </w:r>
      <w:r w:rsidR="00F56509" w:rsidRPr="00F56509">
        <w:rPr>
          <w:rFonts w:ascii="Arial" w:hAnsi="Arial" w:cs="Arial"/>
          <w:color w:val="000000"/>
          <w:lang w:val="cs-CZ"/>
        </w:rPr>
        <w:t xml:space="preserve">mlouvy je i doprava </w:t>
      </w:r>
      <w:r w:rsidR="00F20597">
        <w:rPr>
          <w:rFonts w:ascii="Arial" w:hAnsi="Arial" w:cs="Arial"/>
          <w:color w:val="000000"/>
          <w:lang w:val="cs-CZ"/>
        </w:rPr>
        <w:t xml:space="preserve">do místa dodání </w:t>
      </w:r>
      <w:r w:rsidR="00F56509" w:rsidRPr="00F56509">
        <w:rPr>
          <w:rFonts w:ascii="Arial" w:hAnsi="Arial" w:cs="Arial"/>
          <w:color w:val="000000"/>
          <w:lang w:val="cs-CZ"/>
        </w:rPr>
        <w:t>a dodání zákonných dokladů</w:t>
      </w:r>
      <w:r w:rsidR="00F856D8">
        <w:rPr>
          <w:rFonts w:ascii="Arial" w:hAnsi="Arial" w:cs="Arial"/>
          <w:color w:val="000000"/>
          <w:lang w:val="cs-CZ"/>
        </w:rPr>
        <w:t xml:space="preserve"> </w:t>
      </w:r>
      <w:r w:rsidR="00F856D8" w:rsidRPr="00F56509">
        <w:rPr>
          <w:rFonts w:ascii="Arial" w:hAnsi="Arial" w:cs="Arial"/>
          <w:color w:val="000000"/>
          <w:lang w:val="cs-CZ"/>
        </w:rPr>
        <w:t xml:space="preserve">(Prohlášení o shodě nebo CE certifikát, uživatelský manuál v českém </w:t>
      </w:r>
      <w:r w:rsidR="00F856D8">
        <w:rPr>
          <w:rFonts w:ascii="Arial" w:hAnsi="Arial" w:cs="Arial"/>
          <w:color w:val="000000"/>
          <w:lang w:val="cs-CZ"/>
        </w:rPr>
        <w:t xml:space="preserve">nebo v anglickém </w:t>
      </w:r>
      <w:r w:rsidR="00F856D8" w:rsidRPr="00F56509">
        <w:rPr>
          <w:rFonts w:ascii="Arial" w:hAnsi="Arial" w:cs="Arial"/>
          <w:color w:val="000000"/>
          <w:lang w:val="cs-CZ"/>
        </w:rPr>
        <w:t>jazyce)</w:t>
      </w:r>
      <w:r w:rsidR="00F56509">
        <w:rPr>
          <w:rFonts w:ascii="Arial" w:hAnsi="Arial" w:cs="Arial"/>
          <w:color w:val="000000"/>
          <w:lang w:val="cs-CZ"/>
        </w:rPr>
        <w:t>.</w:t>
      </w:r>
    </w:p>
    <w:p w14:paraId="68E473F8" w14:textId="77777777" w:rsidR="00452EF5" w:rsidRDefault="00452EF5" w:rsidP="00EB7B39">
      <w:pPr>
        <w:pStyle w:val="lnek"/>
        <w:tabs>
          <w:tab w:val="left" w:pos="0"/>
        </w:tabs>
        <w:spacing w:before="100" w:beforeAutospacing="1" w:after="100" w:afterAutospacing="1"/>
        <w:contextualSpacing/>
        <w:jc w:val="both"/>
        <w:rPr>
          <w:rFonts w:ascii="Arial" w:hAnsi="Arial" w:cs="Arial"/>
          <w:color w:val="000000"/>
          <w:lang w:val="cs-CZ"/>
        </w:rPr>
      </w:pPr>
    </w:p>
    <w:p w14:paraId="1F41CD68" w14:textId="77777777" w:rsidR="00BD3DFD" w:rsidRDefault="00F56509" w:rsidP="00EB7B39">
      <w:pPr>
        <w:pStyle w:val="lnek"/>
        <w:tabs>
          <w:tab w:val="left" w:pos="0"/>
        </w:tabs>
        <w:spacing w:before="100" w:beforeAutospacing="1" w:after="100" w:afterAutospacing="1"/>
        <w:contextualSpacing/>
        <w:jc w:val="both"/>
        <w:rPr>
          <w:rFonts w:ascii="Arial" w:hAnsi="Arial" w:cs="Arial"/>
          <w:color w:val="000000"/>
          <w:lang w:val="cs-CZ"/>
        </w:rPr>
      </w:pPr>
      <w:r>
        <w:rPr>
          <w:rFonts w:ascii="Arial" w:hAnsi="Arial" w:cs="Arial"/>
          <w:color w:val="000000"/>
          <w:lang w:val="cs-CZ"/>
        </w:rPr>
        <w:t xml:space="preserve">5. </w:t>
      </w:r>
      <w:r w:rsidR="00BD3DFD" w:rsidRPr="0036463E">
        <w:rPr>
          <w:rFonts w:ascii="Arial" w:hAnsi="Arial" w:cs="Arial"/>
          <w:color w:val="000000"/>
          <w:lang w:val="cs-CZ"/>
        </w:rPr>
        <w:t>Prodávající ve smyslu § 2103 občanského zákoníku ujišťuje, že zboží je bez vad.</w:t>
      </w:r>
    </w:p>
    <w:p w14:paraId="3DB3FBEB" w14:textId="77777777" w:rsidR="00BD3DFD" w:rsidRPr="0036463E" w:rsidRDefault="00F56509" w:rsidP="00EB7B39">
      <w:pPr>
        <w:pStyle w:val="Zkladntextodsazen"/>
        <w:tabs>
          <w:tab w:val="left" w:pos="0"/>
        </w:tabs>
        <w:spacing w:before="100" w:beforeAutospacing="1" w:after="100" w:afterAutospacing="1"/>
        <w:ind w:left="0"/>
        <w:contextualSpacing/>
        <w:jc w:val="both"/>
        <w:rPr>
          <w:rFonts w:ascii="Arial" w:hAnsi="Arial"/>
          <w:sz w:val="22"/>
          <w:szCs w:val="22"/>
        </w:rPr>
      </w:pPr>
      <w:r>
        <w:rPr>
          <w:rFonts w:ascii="Arial" w:hAnsi="Arial"/>
          <w:sz w:val="22"/>
          <w:szCs w:val="22"/>
        </w:rPr>
        <w:t>6</w:t>
      </w:r>
      <w:r w:rsidR="00BD3DFD" w:rsidRPr="0036463E">
        <w:rPr>
          <w:rFonts w:ascii="Arial" w:hAnsi="Arial"/>
          <w:sz w:val="22"/>
          <w:szCs w:val="22"/>
        </w:rPr>
        <w:t xml:space="preserve">.  Zboží musí být </w:t>
      </w:r>
      <w:r w:rsidR="00B60A4A">
        <w:rPr>
          <w:rFonts w:ascii="Arial" w:hAnsi="Arial"/>
          <w:sz w:val="22"/>
          <w:szCs w:val="22"/>
        </w:rPr>
        <w:t>plně funkční, nové, nepoužité, nerepasované, bez dalších dodatečných nákladů ze strany kupujícího</w:t>
      </w:r>
      <w:r w:rsidR="00BD3DFD" w:rsidRPr="0036463E">
        <w:rPr>
          <w:rFonts w:ascii="Arial" w:hAnsi="Arial"/>
          <w:sz w:val="22"/>
          <w:szCs w:val="22"/>
        </w:rPr>
        <w:t xml:space="preserve">. </w:t>
      </w:r>
    </w:p>
    <w:p w14:paraId="35CCE7FF" w14:textId="77777777" w:rsidR="00BD3DFD" w:rsidRPr="00CD5BBC" w:rsidRDefault="00BD3DFD" w:rsidP="00EB7B39">
      <w:pPr>
        <w:numPr>
          <w:ilvl w:val="0"/>
          <w:numId w:val="18"/>
        </w:numPr>
        <w:spacing w:before="100" w:beforeAutospacing="1" w:after="100" w:afterAutospacing="1"/>
        <w:contextualSpacing/>
        <w:jc w:val="both"/>
        <w:rPr>
          <w:rFonts w:ascii="Arial" w:hAnsi="Arial"/>
          <w:b/>
          <w:sz w:val="22"/>
          <w:szCs w:val="22"/>
        </w:rPr>
      </w:pPr>
      <w:r w:rsidRPr="00CD5BBC">
        <w:rPr>
          <w:rFonts w:ascii="Arial" w:hAnsi="Arial"/>
          <w:b/>
          <w:sz w:val="22"/>
          <w:szCs w:val="22"/>
        </w:rPr>
        <w:t>Čas a místo dodání</w:t>
      </w:r>
    </w:p>
    <w:p w14:paraId="10ECF82F" w14:textId="77777777" w:rsidR="00BD3DFD" w:rsidRPr="00CD5BBC" w:rsidRDefault="00BD3DFD" w:rsidP="00EB7B39">
      <w:pPr>
        <w:spacing w:before="100" w:beforeAutospacing="1" w:after="100" w:afterAutospacing="1"/>
        <w:contextualSpacing/>
        <w:jc w:val="both"/>
        <w:rPr>
          <w:rFonts w:ascii="Arial" w:hAnsi="Arial"/>
          <w:sz w:val="22"/>
          <w:szCs w:val="22"/>
        </w:rPr>
      </w:pPr>
    </w:p>
    <w:p w14:paraId="6DF9CEAE" w14:textId="3069F1AE" w:rsidR="00FB7166" w:rsidRPr="00CD5BBC" w:rsidRDefault="00BD3DFD" w:rsidP="00EB7B39">
      <w:pPr>
        <w:spacing w:before="100" w:beforeAutospacing="1" w:after="100" w:afterAutospacing="1"/>
        <w:contextualSpacing/>
        <w:jc w:val="both"/>
        <w:rPr>
          <w:rFonts w:ascii="Arial" w:hAnsi="Arial"/>
          <w:color w:val="000000"/>
          <w:sz w:val="22"/>
          <w:szCs w:val="22"/>
        </w:rPr>
      </w:pPr>
      <w:r w:rsidRPr="00CD5BBC">
        <w:rPr>
          <w:rFonts w:ascii="Arial" w:hAnsi="Arial"/>
          <w:bCs/>
          <w:sz w:val="22"/>
          <w:szCs w:val="22"/>
        </w:rPr>
        <w:t xml:space="preserve">1. </w:t>
      </w:r>
      <w:r w:rsidR="00816757" w:rsidRPr="007372A8">
        <w:rPr>
          <w:rFonts w:ascii="Arial" w:hAnsi="Arial"/>
          <w:bCs/>
          <w:sz w:val="22"/>
          <w:szCs w:val="22"/>
        </w:rPr>
        <w:t xml:space="preserve">Prodávající se zavazuje dodat </w:t>
      </w:r>
      <w:r w:rsidR="00816757" w:rsidRPr="00F07572">
        <w:rPr>
          <w:rFonts w:ascii="Arial" w:hAnsi="Arial"/>
          <w:bCs/>
          <w:sz w:val="22"/>
          <w:szCs w:val="22"/>
        </w:rPr>
        <w:t xml:space="preserve">zboží v místě dodání, včetně </w:t>
      </w:r>
      <w:r w:rsidR="00816757" w:rsidRPr="00F07572">
        <w:rPr>
          <w:rFonts w:ascii="Arial" w:hAnsi="Arial"/>
          <w:sz w:val="22"/>
          <w:szCs w:val="22"/>
        </w:rPr>
        <w:t>dodání všech zákonných podkladů ke zboží</w:t>
      </w:r>
      <w:r w:rsidR="0073406C">
        <w:rPr>
          <w:rFonts w:ascii="Arial" w:hAnsi="Arial"/>
          <w:sz w:val="22"/>
          <w:szCs w:val="22"/>
        </w:rPr>
        <w:t>,</w:t>
      </w:r>
      <w:r w:rsidR="00922A52">
        <w:rPr>
          <w:rFonts w:ascii="Arial" w:hAnsi="Arial"/>
          <w:sz w:val="22"/>
          <w:szCs w:val="22"/>
        </w:rPr>
        <w:t xml:space="preserve"> </w:t>
      </w:r>
      <w:r w:rsidR="00816757" w:rsidRPr="00F07572">
        <w:rPr>
          <w:rFonts w:ascii="Arial" w:hAnsi="Arial"/>
          <w:bCs/>
          <w:sz w:val="22"/>
          <w:szCs w:val="22"/>
        </w:rPr>
        <w:t xml:space="preserve">nejpozději </w:t>
      </w:r>
      <w:r w:rsidR="00816757" w:rsidRPr="00F07572">
        <w:rPr>
          <w:rFonts w:ascii="Arial" w:hAnsi="Arial"/>
          <w:sz w:val="22"/>
          <w:szCs w:val="22"/>
        </w:rPr>
        <w:t xml:space="preserve">do </w:t>
      </w:r>
      <w:r w:rsidR="000C3D0D">
        <w:rPr>
          <w:rFonts w:ascii="Arial" w:hAnsi="Arial"/>
          <w:sz w:val="22"/>
          <w:szCs w:val="22"/>
        </w:rPr>
        <w:t>3</w:t>
      </w:r>
      <w:r w:rsidR="00816757">
        <w:rPr>
          <w:rFonts w:ascii="Arial" w:hAnsi="Arial"/>
          <w:sz w:val="22"/>
          <w:szCs w:val="22"/>
        </w:rPr>
        <w:t xml:space="preserve"> měsíců</w:t>
      </w:r>
      <w:r w:rsidR="00816757" w:rsidRPr="00F07572">
        <w:rPr>
          <w:rFonts w:ascii="Arial" w:hAnsi="Arial"/>
          <w:sz w:val="22"/>
          <w:szCs w:val="22"/>
        </w:rPr>
        <w:t xml:space="preserve"> od </w:t>
      </w:r>
      <w:r w:rsidR="00816757">
        <w:rPr>
          <w:rFonts w:ascii="Arial" w:hAnsi="Arial"/>
          <w:sz w:val="22"/>
          <w:szCs w:val="22"/>
        </w:rPr>
        <w:t xml:space="preserve">nabytí účinnosti </w:t>
      </w:r>
      <w:r w:rsidR="00816757" w:rsidRPr="00F07572">
        <w:rPr>
          <w:rFonts w:ascii="Arial" w:hAnsi="Arial"/>
          <w:sz w:val="22"/>
          <w:szCs w:val="22"/>
        </w:rPr>
        <w:t xml:space="preserve">této </w:t>
      </w:r>
      <w:r w:rsidR="00816757">
        <w:rPr>
          <w:rFonts w:ascii="Arial" w:hAnsi="Arial"/>
          <w:sz w:val="22"/>
          <w:szCs w:val="22"/>
        </w:rPr>
        <w:t>s</w:t>
      </w:r>
      <w:r w:rsidR="00816757" w:rsidRPr="00F07572">
        <w:rPr>
          <w:rFonts w:ascii="Arial" w:hAnsi="Arial"/>
          <w:sz w:val="22"/>
          <w:szCs w:val="22"/>
        </w:rPr>
        <w:t>mlouv</w:t>
      </w:r>
      <w:r w:rsidR="00816757" w:rsidRPr="007372A8">
        <w:rPr>
          <w:rFonts w:ascii="Arial" w:hAnsi="Arial"/>
          <w:sz w:val="22"/>
          <w:szCs w:val="22"/>
        </w:rPr>
        <w:t>y.</w:t>
      </w:r>
    </w:p>
    <w:p w14:paraId="43998EEF" w14:textId="3F8D0CE2" w:rsidR="00BD3DFD" w:rsidRPr="0035359F" w:rsidRDefault="00BD3DFD" w:rsidP="0035359F">
      <w:pPr>
        <w:pStyle w:val="Odstavec"/>
        <w:spacing w:after="0"/>
      </w:pPr>
      <w:r w:rsidRPr="00CD5BBC">
        <w:rPr>
          <w:color w:val="000000"/>
        </w:rPr>
        <w:t xml:space="preserve">2. </w:t>
      </w:r>
      <w:r w:rsidRPr="00CD5BBC">
        <w:t>Míst</w:t>
      </w:r>
      <w:r w:rsidR="00184EFF">
        <w:t>em</w:t>
      </w:r>
      <w:r w:rsidRPr="00CD5BBC">
        <w:t xml:space="preserve"> dodání</w:t>
      </w:r>
      <w:r w:rsidR="00184EFF">
        <w:t xml:space="preserve"> je </w:t>
      </w:r>
      <w:r w:rsidR="000C3D0D" w:rsidRPr="000C3D0D">
        <w:rPr>
          <w:rFonts w:cs="Arial"/>
          <w:lang w:val="cs-CZ"/>
        </w:rPr>
        <w:t>Univerzita Palackého v Olomouci,</w:t>
      </w:r>
      <w:r w:rsidR="001E1BAF">
        <w:rPr>
          <w:rFonts w:cs="Arial"/>
          <w:lang w:val="cs-CZ"/>
        </w:rPr>
        <w:t xml:space="preserve"> jejíž jednotlivá pracoviště jsou uvedena v příloze č. 1 této smlouvy.</w:t>
      </w:r>
      <w:r w:rsidR="00DE4F0C">
        <w:rPr>
          <w:rFonts w:cs="Arial"/>
          <w:lang w:val="cs-CZ"/>
        </w:rPr>
        <w:t xml:space="preserve"> </w:t>
      </w:r>
      <w:r w:rsidRPr="0036463E">
        <w:t>Osob</w:t>
      </w:r>
      <w:r w:rsidR="00DE4F0C">
        <w:t>y</w:t>
      </w:r>
      <w:r w:rsidRPr="0036463E">
        <w:t xml:space="preserve"> oprávněn</w:t>
      </w:r>
      <w:r w:rsidR="00DE4F0C">
        <w:t>é</w:t>
      </w:r>
      <w:r w:rsidRPr="0036463E">
        <w:t xml:space="preserve"> k převzetí zboží za kupujícího</w:t>
      </w:r>
      <w:r w:rsidR="0035359F">
        <w:t xml:space="preserve"> jsou uvedeny v příloze č. 1 této smlouvy.</w:t>
      </w:r>
    </w:p>
    <w:p w14:paraId="750D46F4" w14:textId="77777777" w:rsidR="00BD3DFD" w:rsidRPr="00CD5BBC" w:rsidRDefault="00CF4CC0" w:rsidP="00EB7B39">
      <w:pPr>
        <w:spacing w:before="100" w:beforeAutospacing="1" w:after="100" w:afterAutospacing="1"/>
        <w:contextualSpacing/>
        <w:jc w:val="both"/>
        <w:rPr>
          <w:rFonts w:ascii="Arial" w:hAnsi="Arial"/>
          <w:sz w:val="22"/>
          <w:szCs w:val="22"/>
        </w:rPr>
      </w:pPr>
      <w:r>
        <w:rPr>
          <w:rFonts w:ascii="Arial" w:hAnsi="Arial"/>
          <w:color w:val="000000"/>
          <w:sz w:val="22"/>
          <w:szCs w:val="22"/>
        </w:rPr>
        <w:t>3</w:t>
      </w:r>
      <w:r w:rsidR="00BD3DFD"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5EA9351" w14:textId="77777777" w:rsidR="00BD3DFD" w:rsidRPr="00CD5BBC" w:rsidRDefault="00BD3DFD" w:rsidP="00EB7B39">
      <w:pPr>
        <w:pStyle w:val="Odstavecseseznamem"/>
        <w:numPr>
          <w:ilvl w:val="0"/>
          <w:numId w:val="18"/>
        </w:numPr>
        <w:tabs>
          <w:tab w:val="left" w:pos="-1900"/>
        </w:tabs>
        <w:spacing w:before="100" w:beforeAutospacing="1" w:after="100" w:afterAutospacing="1"/>
        <w:rPr>
          <w:rFonts w:ascii="Arial" w:hAnsi="Arial"/>
          <w:b/>
          <w:sz w:val="22"/>
          <w:szCs w:val="22"/>
        </w:rPr>
      </w:pPr>
      <w:r w:rsidRPr="00CD5BBC">
        <w:rPr>
          <w:rFonts w:ascii="Arial" w:hAnsi="Arial"/>
          <w:b/>
          <w:sz w:val="22"/>
          <w:szCs w:val="22"/>
        </w:rPr>
        <w:t>Kupní cena</w:t>
      </w:r>
    </w:p>
    <w:p w14:paraId="68BDFE43" w14:textId="56F4A213" w:rsidR="00BD3DFD" w:rsidRPr="00CD5BBC" w:rsidRDefault="00BD3DFD" w:rsidP="00EB7B39">
      <w:pPr>
        <w:autoSpaceDE w:val="0"/>
        <w:spacing w:before="100" w:beforeAutospacing="1" w:after="100" w:afterAutospacing="1"/>
        <w:contextualSpacing/>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00F56509" w:rsidRPr="000E6CDD">
        <w:rPr>
          <w:rFonts w:ascii="Arial" w:hAnsi="Arial"/>
          <w:sz w:val="22"/>
          <w:szCs w:val="22"/>
        </w:rPr>
        <w:t xml:space="preserve">Celková kupní cena zboží </w:t>
      </w:r>
      <w:r w:rsidR="006D278F">
        <w:rPr>
          <w:rFonts w:ascii="Arial" w:hAnsi="Arial"/>
          <w:sz w:val="22"/>
          <w:szCs w:val="22"/>
        </w:rPr>
        <w:t>činí</w:t>
      </w:r>
      <w:r w:rsidR="00F56509" w:rsidRPr="000E6CDD">
        <w:rPr>
          <w:rFonts w:ascii="Arial" w:hAnsi="Arial"/>
          <w:sz w:val="22"/>
          <w:szCs w:val="22"/>
        </w:rPr>
        <w:t xml:space="preserve">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F24648" w:rsidRPr="00A93144">
        <w:rPr>
          <w:rFonts w:ascii="Arial" w:hAnsi="Arial"/>
          <w:b/>
          <w:sz w:val="22"/>
          <w:szCs w:val="22"/>
        </w:rPr>
        <w:t>Kč</w:t>
      </w:r>
      <w:r w:rsidR="00F56509" w:rsidRPr="00A93144">
        <w:rPr>
          <w:rFonts w:ascii="Arial" w:hAnsi="Arial"/>
          <w:b/>
          <w:sz w:val="22"/>
          <w:szCs w:val="22"/>
        </w:rPr>
        <w:t xml:space="preserve"> bez DPH</w:t>
      </w:r>
      <w:r w:rsidR="00F56509">
        <w:rPr>
          <w:rFonts w:ascii="Arial" w:hAnsi="Arial"/>
          <w:sz w:val="22"/>
          <w:szCs w:val="22"/>
        </w:rPr>
        <w:t>.</w:t>
      </w:r>
      <w:r w:rsidR="00A93144">
        <w:rPr>
          <w:rFonts w:ascii="Arial" w:hAnsi="Arial"/>
          <w:sz w:val="22"/>
          <w:szCs w:val="22"/>
        </w:rPr>
        <w:t xml:space="preserve"> Prodávající </w:t>
      </w:r>
      <w:r w:rsidR="00A93144" w:rsidRPr="000634BB">
        <w:rPr>
          <w:rFonts w:ascii="Arial" w:hAnsi="Arial"/>
          <w:bCs/>
          <w:sz w:val="22"/>
          <w:szCs w:val="22"/>
          <w:highlight w:val="yellow"/>
        </w:rPr>
        <w:t>je/není</w:t>
      </w:r>
      <w:r w:rsidR="00A93144">
        <w:rPr>
          <w:rFonts w:ascii="Arial" w:hAnsi="Arial"/>
          <w:sz w:val="22"/>
          <w:szCs w:val="22"/>
        </w:rPr>
        <w:t xml:space="preserve"> </w:t>
      </w:r>
      <w:r w:rsidR="00A93144" w:rsidRPr="001F02B4">
        <w:rPr>
          <w:rFonts w:ascii="Arial" w:hAnsi="Arial"/>
          <w:b/>
          <w:sz w:val="22"/>
          <w:szCs w:val="22"/>
          <w:highlight w:val="yellow"/>
        </w:rPr>
        <w:t>(</w:t>
      </w:r>
      <w:r w:rsidR="00A93144" w:rsidRPr="001F02B4">
        <w:rPr>
          <w:rFonts w:ascii="Arial" w:hAnsi="Arial"/>
          <w:b/>
          <w:i/>
          <w:sz w:val="22"/>
          <w:szCs w:val="22"/>
          <w:highlight w:val="yellow"/>
        </w:rPr>
        <w:t xml:space="preserve">doplní </w:t>
      </w:r>
      <w:r w:rsidR="00A93144">
        <w:rPr>
          <w:rFonts w:ascii="Arial" w:hAnsi="Arial"/>
          <w:b/>
          <w:i/>
          <w:sz w:val="22"/>
          <w:szCs w:val="22"/>
          <w:highlight w:val="yellow"/>
        </w:rPr>
        <w:t>D</w:t>
      </w:r>
      <w:r w:rsidR="00A93144" w:rsidRPr="001F02B4">
        <w:rPr>
          <w:rFonts w:ascii="Arial" w:hAnsi="Arial"/>
          <w:b/>
          <w:i/>
          <w:sz w:val="22"/>
          <w:szCs w:val="22"/>
          <w:highlight w:val="yellow"/>
        </w:rPr>
        <w:t>odavatel</w:t>
      </w:r>
      <w:r w:rsidR="00A93144" w:rsidRPr="001F02B4">
        <w:rPr>
          <w:rFonts w:ascii="Arial" w:hAnsi="Arial"/>
          <w:b/>
          <w:sz w:val="22"/>
          <w:szCs w:val="22"/>
          <w:highlight w:val="yellow"/>
        </w:rPr>
        <w:t>)</w:t>
      </w:r>
      <w:r w:rsidR="00A93144" w:rsidRPr="001F02B4">
        <w:rPr>
          <w:rFonts w:ascii="Arial" w:hAnsi="Arial"/>
          <w:b/>
          <w:sz w:val="22"/>
          <w:szCs w:val="22"/>
        </w:rPr>
        <w:t xml:space="preserve"> </w:t>
      </w:r>
      <w:r w:rsidR="00A93144">
        <w:rPr>
          <w:rFonts w:ascii="Arial" w:hAnsi="Arial"/>
          <w:sz w:val="22"/>
          <w:szCs w:val="22"/>
        </w:rPr>
        <w:t xml:space="preserve">plátce </w:t>
      </w:r>
      <w:r w:rsidR="00337EDA">
        <w:rPr>
          <w:rFonts w:ascii="Arial" w:hAnsi="Arial"/>
          <w:sz w:val="22"/>
          <w:szCs w:val="22"/>
        </w:rPr>
        <w:t>DPH a je sjednána v rozsahu cenové nabídky prodávajícího podle přílohy č. 1 této smlouvy.</w:t>
      </w:r>
    </w:p>
    <w:p w14:paraId="5F0B348F" w14:textId="004D2CFD" w:rsidR="00BD3DFD" w:rsidRPr="00CD5BBC" w:rsidRDefault="00BD3DFD" w:rsidP="00EB7B39">
      <w:pPr>
        <w:pStyle w:val="Nadpis3"/>
        <w:numPr>
          <w:ilvl w:val="0"/>
          <w:numId w:val="0"/>
        </w:numPr>
        <w:spacing w:before="100" w:beforeAutospacing="1" w:after="100" w:afterAutospacing="1"/>
        <w:contextualSpacing/>
        <w:jc w:val="both"/>
      </w:pPr>
      <w:r w:rsidRPr="00CD5BBC">
        <w:rPr>
          <w:b w:val="0"/>
        </w:rPr>
        <w:lastRenderedPageBreak/>
        <w:t xml:space="preserve">2. </w:t>
      </w:r>
      <w:r w:rsidR="00552E07" w:rsidRPr="00CD5BBC">
        <w:rPr>
          <w:b w:val="0"/>
        </w:rPr>
        <w:t>V kupní ceně jsou zahrnuty veškeré náklady spojené s dodáním zboží a zisk prodávajícího spojené s dodáním zboží (zejména doprava zboží na místo dodání, clo, pojištění, d</w:t>
      </w:r>
      <w:r w:rsidR="00552E07">
        <w:rPr>
          <w:b w:val="0"/>
        </w:rPr>
        <w:t>odání všech zákonných podkladů ke zboží</w:t>
      </w:r>
      <w:r w:rsidR="00552E07" w:rsidRPr="00CD5BBC">
        <w:rPr>
          <w:b w:val="0"/>
        </w:rPr>
        <w:t xml:space="preserve"> </w:t>
      </w:r>
      <w:r w:rsidR="007D312A">
        <w:rPr>
          <w:b w:val="0"/>
          <w:lang w:val="cs-CZ"/>
        </w:rPr>
        <w:t>a</w:t>
      </w:r>
      <w:r w:rsidR="00552E07" w:rsidRPr="00CD5BBC">
        <w:rPr>
          <w:b w:val="0"/>
        </w:rPr>
        <w:t xml:space="preserve"> kompletní zajištění záručního servisu).  </w:t>
      </w:r>
    </w:p>
    <w:p w14:paraId="3FAEC6AA" w14:textId="77777777" w:rsidR="00BD3DFD" w:rsidRDefault="00BD3DFD" w:rsidP="00EB7B39">
      <w:pPr>
        <w:pStyle w:val="Zkladntextodsazen"/>
        <w:tabs>
          <w:tab w:val="left" w:pos="426"/>
        </w:tabs>
        <w:spacing w:before="100" w:beforeAutospacing="1" w:after="100" w:afterAutospacing="1"/>
        <w:ind w:left="0"/>
        <w:contextualSpacing/>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16EAC5B9" w14:textId="77777777" w:rsidR="002732C8" w:rsidRPr="00CD5BBC" w:rsidRDefault="002732C8" w:rsidP="00EB7B39">
      <w:pPr>
        <w:pStyle w:val="Zkladntextodsazen"/>
        <w:tabs>
          <w:tab w:val="left" w:pos="426"/>
        </w:tabs>
        <w:spacing w:before="100" w:beforeAutospacing="1" w:after="100" w:afterAutospacing="1"/>
        <w:ind w:left="0"/>
        <w:contextualSpacing/>
        <w:jc w:val="both"/>
        <w:rPr>
          <w:rFonts w:ascii="Arial" w:hAnsi="Arial"/>
          <w:sz w:val="22"/>
          <w:szCs w:val="22"/>
        </w:rPr>
      </w:pPr>
    </w:p>
    <w:p w14:paraId="2F084977" w14:textId="77777777" w:rsidR="00BD3DFD" w:rsidRDefault="00BD3DFD" w:rsidP="00EB7B39">
      <w:pPr>
        <w:pStyle w:val="Zkladntextodsazen"/>
        <w:tabs>
          <w:tab w:val="left" w:pos="426"/>
        </w:tabs>
        <w:spacing w:before="100" w:beforeAutospacing="1" w:after="100" w:afterAutospacing="1"/>
        <w:ind w:left="0"/>
        <w:contextualSpacing/>
        <w:jc w:val="both"/>
        <w:rPr>
          <w:rFonts w:ascii="Arial" w:hAnsi="Arial"/>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6BF72EAC" w14:textId="77777777" w:rsidR="00BD3DFD" w:rsidRDefault="00BD3DFD" w:rsidP="00EB7B39">
      <w:pPr>
        <w:pStyle w:val="Zkladntextodsazen21"/>
        <w:numPr>
          <w:ilvl w:val="0"/>
          <w:numId w:val="18"/>
        </w:numPr>
        <w:spacing w:before="100" w:beforeAutospacing="1" w:after="100" w:afterAutospacing="1"/>
        <w:contextualSpacing/>
        <w:rPr>
          <w:b/>
        </w:rPr>
      </w:pPr>
      <w:r w:rsidRPr="00CD5BBC">
        <w:rPr>
          <w:b/>
        </w:rPr>
        <w:t>Platební podmínky</w:t>
      </w:r>
    </w:p>
    <w:p w14:paraId="4BFDF107" w14:textId="73C60439" w:rsidR="00CF4CC0" w:rsidRDefault="00CF4CC0" w:rsidP="00EB7B39">
      <w:pPr>
        <w:spacing w:before="100" w:beforeAutospacing="1" w:after="100" w:afterAutospacing="1"/>
        <w:contextualSpacing/>
        <w:jc w:val="both"/>
        <w:rPr>
          <w:rFonts w:ascii="Arial" w:hAnsi="Arial"/>
          <w:sz w:val="22"/>
          <w:szCs w:val="22"/>
        </w:rPr>
      </w:pPr>
      <w:r w:rsidRPr="00CD5BBC">
        <w:rPr>
          <w:rFonts w:ascii="Arial" w:hAnsi="Arial"/>
          <w:sz w:val="22"/>
          <w:szCs w:val="22"/>
        </w:rPr>
        <w:t xml:space="preserve">1. </w:t>
      </w:r>
      <w:r w:rsidR="00D5162D" w:rsidRPr="00CD5BBC">
        <w:rPr>
          <w:rFonts w:ascii="Arial" w:hAnsi="Arial"/>
          <w:color w:val="000000"/>
          <w:sz w:val="22"/>
          <w:szCs w:val="22"/>
        </w:rPr>
        <w:t xml:space="preserve">Platba za dodávku </w:t>
      </w:r>
      <w:r w:rsidR="00D5162D">
        <w:rPr>
          <w:rFonts w:ascii="Arial" w:hAnsi="Arial"/>
          <w:color w:val="000000"/>
          <w:sz w:val="22"/>
          <w:szCs w:val="22"/>
        </w:rPr>
        <w:t>zboží</w:t>
      </w:r>
      <w:r w:rsidR="00D5162D" w:rsidRPr="00CD5BBC">
        <w:rPr>
          <w:rFonts w:ascii="Arial" w:hAnsi="Arial"/>
          <w:color w:val="000000"/>
          <w:sz w:val="22"/>
          <w:szCs w:val="22"/>
        </w:rPr>
        <w:t xml:space="preserve"> proběhne na základě řádně vystaveného daňového dokladu (faktury), obsahujícího všechny náležitosti, ve lhůtě splatnosti do 30 </w:t>
      </w:r>
      <w:r w:rsidR="00D5162D">
        <w:rPr>
          <w:rFonts w:ascii="Arial" w:hAnsi="Arial"/>
          <w:color w:val="000000"/>
          <w:sz w:val="22"/>
          <w:szCs w:val="22"/>
        </w:rPr>
        <w:t xml:space="preserve">kalendářních </w:t>
      </w:r>
      <w:r w:rsidR="00D5162D" w:rsidRPr="00CD5BBC">
        <w:rPr>
          <w:rFonts w:ascii="Arial" w:hAnsi="Arial"/>
          <w:color w:val="000000"/>
          <w:sz w:val="22"/>
          <w:szCs w:val="22"/>
        </w:rPr>
        <w:t xml:space="preserve">dnů ode dne jejího prokazatelného doručení </w:t>
      </w:r>
      <w:r w:rsidR="00D5162D">
        <w:rPr>
          <w:rFonts w:ascii="Arial" w:hAnsi="Arial"/>
          <w:color w:val="000000"/>
          <w:sz w:val="22"/>
          <w:szCs w:val="22"/>
        </w:rPr>
        <w:t>kupující</w:t>
      </w:r>
      <w:r w:rsidR="00D5162D" w:rsidRPr="00CD5BBC">
        <w:rPr>
          <w:rFonts w:ascii="Arial" w:hAnsi="Arial"/>
          <w:color w:val="000000"/>
          <w:sz w:val="22"/>
          <w:szCs w:val="22"/>
        </w:rPr>
        <w:t xml:space="preserve">mu. </w:t>
      </w:r>
      <w:r w:rsidR="001420D7" w:rsidRPr="00CE51C1">
        <w:rPr>
          <w:rFonts w:ascii="Arial" w:hAnsi="Arial"/>
          <w:color w:val="000000"/>
          <w:sz w:val="22"/>
          <w:szCs w:val="22"/>
          <w:u w:val="single"/>
        </w:rPr>
        <w:t>Prodávající</w:t>
      </w:r>
      <w:r w:rsidR="00AB113D" w:rsidRPr="00CE51C1">
        <w:rPr>
          <w:rFonts w:ascii="Arial" w:hAnsi="Arial"/>
          <w:color w:val="000000"/>
          <w:sz w:val="22"/>
          <w:szCs w:val="22"/>
          <w:u w:val="single"/>
        </w:rPr>
        <w:t xml:space="preserve"> vystaví </w:t>
      </w:r>
      <w:r w:rsidR="001420D7" w:rsidRPr="00CE51C1">
        <w:rPr>
          <w:rFonts w:ascii="Arial" w:hAnsi="Arial"/>
          <w:color w:val="000000"/>
          <w:sz w:val="22"/>
          <w:szCs w:val="22"/>
          <w:u w:val="single"/>
        </w:rPr>
        <w:t>pro každé pracoviště</w:t>
      </w:r>
      <w:r w:rsidR="00E17350">
        <w:rPr>
          <w:rFonts w:ascii="Arial" w:hAnsi="Arial"/>
          <w:color w:val="000000"/>
          <w:sz w:val="22"/>
          <w:szCs w:val="22"/>
          <w:u w:val="single"/>
        </w:rPr>
        <w:t xml:space="preserve"> </w:t>
      </w:r>
      <w:r w:rsidR="00E17350" w:rsidRPr="00CE51C1">
        <w:rPr>
          <w:rFonts w:ascii="Arial" w:hAnsi="Arial"/>
          <w:color w:val="000000"/>
          <w:sz w:val="22"/>
          <w:szCs w:val="22"/>
          <w:u w:val="single"/>
        </w:rPr>
        <w:t>kupujícího</w:t>
      </w:r>
      <w:r w:rsidR="00E17350">
        <w:rPr>
          <w:rFonts w:ascii="Arial" w:hAnsi="Arial"/>
          <w:color w:val="000000"/>
          <w:sz w:val="22"/>
          <w:szCs w:val="22"/>
          <w:u w:val="single"/>
        </w:rPr>
        <w:t xml:space="preserve"> (místo dodání dle přílohy č. 1 této Smlouvy)</w:t>
      </w:r>
      <w:r w:rsidR="001420D7" w:rsidRPr="00CE51C1">
        <w:rPr>
          <w:rFonts w:ascii="Arial" w:hAnsi="Arial"/>
          <w:color w:val="000000"/>
          <w:sz w:val="22"/>
          <w:szCs w:val="22"/>
          <w:u w:val="single"/>
        </w:rPr>
        <w:t xml:space="preserve"> samostatnou fakturu.</w:t>
      </w:r>
      <w:r w:rsidR="001420D7">
        <w:rPr>
          <w:rFonts w:ascii="Arial" w:hAnsi="Arial"/>
          <w:color w:val="000000"/>
          <w:sz w:val="22"/>
          <w:szCs w:val="22"/>
        </w:rPr>
        <w:t xml:space="preserve"> </w:t>
      </w:r>
      <w:r w:rsidR="002E3626" w:rsidRPr="00CD5BBC">
        <w:rPr>
          <w:rFonts w:ascii="Arial" w:hAnsi="Arial"/>
          <w:sz w:val="22"/>
          <w:szCs w:val="22"/>
          <w:u w:val="single"/>
        </w:rPr>
        <w:t>Faktur</w:t>
      </w:r>
      <w:r w:rsidR="006E4B23">
        <w:rPr>
          <w:rFonts w:ascii="Arial" w:hAnsi="Arial"/>
          <w:sz w:val="22"/>
          <w:szCs w:val="22"/>
          <w:u w:val="single"/>
        </w:rPr>
        <w:t>y</w:t>
      </w:r>
      <w:r w:rsidR="002E3626" w:rsidRPr="00CD5BBC">
        <w:rPr>
          <w:rFonts w:ascii="Arial" w:hAnsi="Arial"/>
          <w:sz w:val="22"/>
          <w:szCs w:val="22"/>
          <w:u w:val="single"/>
        </w:rPr>
        <w:t xml:space="preserve"> bud</w:t>
      </w:r>
      <w:r w:rsidR="006E4B23">
        <w:rPr>
          <w:rFonts w:ascii="Arial" w:hAnsi="Arial"/>
          <w:sz w:val="22"/>
          <w:szCs w:val="22"/>
          <w:u w:val="single"/>
        </w:rPr>
        <w:t>ou</w:t>
      </w:r>
      <w:r w:rsidR="002E3626" w:rsidRPr="00CD5BBC">
        <w:rPr>
          <w:rFonts w:ascii="Arial" w:hAnsi="Arial"/>
          <w:sz w:val="22"/>
          <w:szCs w:val="22"/>
          <w:u w:val="single"/>
        </w:rPr>
        <w:t xml:space="preserve"> vystaven</w:t>
      </w:r>
      <w:r w:rsidR="006E4B23">
        <w:rPr>
          <w:rFonts w:ascii="Arial" w:hAnsi="Arial"/>
          <w:sz w:val="22"/>
          <w:szCs w:val="22"/>
          <w:u w:val="single"/>
        </w:rPr>
        <w:t>y</w:t>
      </w:r>
      <w:r w:rsidR="002E3626" w:rsidRPr="00CD5BBC">
        <w:rPr>
          <w:rFonts w:ascii="Arial" w:hAnsi="Arial"/>
          <w:sz w:val="22"/>
          <w:szCs w:val="22"/>
          <w:u w:val="single"/>
        </w:rPr>
        <w:t xml:space="preserve"> </w:t>
      </w:r>
      <w:r w:rsidR="002E3626">
        <w:rPr>
          <w:rFonts w:ascii="Arial" w:hAnsi="Arial"/>
          <w:sz w:val="22"/>
          <w:szCs w:val="22"/>
          <w:u w:val="single"/>
        </w:rPr>
        <w:t>prodávající</w:t>
      </w:r>
      <w:r w:rsidR="002E3626" w:rsidRPr="00CD5BBC">
        <w:rPr>
          <w:rFonts w:ascii="Arial" w:hAnsi="Arial"/>
          <w:sz w:val="22"/>
          <w:szCs w:val="22"/>
          <w:u w:val="single"/>
        </w:rPr>
        <w:t xml:space="preserve">m nejdříve po dodání </w:t>
      </w:r>
      <w:r w:rsidR="002E3626">
        <w:rPr>
          <w:rFonts w:ascii="Arial" w:hAnsi="Arial"/>
          <w:sz w:val="22"/>
          <w:szCs w:val="22"/>
          <w:u w:val="single"/>
        </w:rPr>
        <w:t>všeho zboží, vč. dodání zákonných dokladů</w:t>
      </w:r>
      <w:r w:rsidR="00D5162D" w:rsidRPr="00CD5BBC">
        <w:rPr>
          <w:rFonts w:ascii="Arial" w:hAnsi="Arial"/>
          <w:sz w:val="22"/>
          <w:szCs w:val="22"/>
          <w:u w:val="single"/>
        </w:rPr>
        <w:t>.</w:t>
      </w:r>
      <w:r w:rsidR="00D5162D" w:rsidRPr="00CD5BBC">
        <w:rPr>
          <w:rFonts w:ascii="Arial" w:hAnsi="Arial"/>
          <w:sz w:val="22"/>
          <w:szCs w:val="22"/>
        </w:rPr>
        <w:t xml:space="preserve"> Dokladem o řádném splnění závazků uvedených v předchozí větě </w:t>
      </w:r>
      <w:r w:rsidR="00D5162D">
        <w:rPr>
          <w:rFonts w:ascii="Arial" w:hAnsi="Arial"/>
          <w:sz w:val="22"/>
          <w:szCs w:val="22"/>
        </w:rPr>
        <w:t>prodávající</w:t>
      </w:r>
      <w:r w:rsidR="00D5162D" w:rsidRPr="00CD5BBC">
        <w:rPr>
          <w:rFonts w:ascii="Arial" w:hAnsi="Arial"/>
          <w:sz w:val="22"/>
          <w:szCs w:val="22"/>
        </w:rPr>
        <w:t xml:space="preserve">m je </w:t>
      </w:r>
      <w:r w:rsidR="00D5162D">
        <w:rPr>
          <w:rFonts w:ascii="Arial" w:hAnsi="Arial"/>
          <w:sz w:val="22"/>
          <w:szCs w:val="22"/>
        </w:rPr>
        <w:t xml:space="preserve">písemný </w:t>
      </w:r>
      <w:r w:rsidR="00D5162D" w:rsidRPr="00CD5BBC">
        <w:rPr>
          <w:rFonts w:ascii="Arial" w:hAnsi="Arial"/>
          <w:sz w:val="22"/>
          <w:szCs w:val="22"/>
        </w:rPr>
        <w:t>datovaný předávací protokol opatřený podpisy oprávněných osob obou smluvních stra</w:t>
      </w:r>
      <w:r w:rsidR="00D5162D">
        <w:rPr>
          <w:rFonts w:ascii="Arial" w:hAnsi="Arial"/>
          <w:sz w:val="22"/>
          <w:szCs w:val="22"/>
        </w:rPr>
        <w:t>n jednat ve věcech technických</w:t>
      </w:r>
      <w:r>
        <w:rPr>
          <w:rFonts w:ascii="Arial" w:hAnsi="Arial"/>
          <w:sz w:val="22"/>
          <w:szCs w:val="22"/>
        </w:rPr>
        <w:t>.</w:t>
      </w:r>
    </w:p>
    <w:p w14:paraId="75A9509B" w14:textId="09C210A4" w:rsidR="007F0B45" w:rsidRPr="00200460" w:rsidRDefault="007F0B45" w:rsidP="00EB7B39">
      <w:pPr>
        <w:pStyle w:val="Zkladntextodsazen21"/>
        <w:spacing w:before="100" w:beforeAutospacing="1" w:after="100" w:afterAutospacing="1"/>
        <w:ind w:firstLine="0"/>
        <w:contextualSpacing/>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sidR="00CF22B8">
        <w:rPr>
          <w:color w:val="000000"/>
        </w:rPr>
        <w:t>občanského zákoníku</w:t>
      </w:r>
      <w:r w:rsidRPr="00CD5BBC">
        <w:t xml:space="preserve">. </w:t>
      </w:r>
      <w:r>
        <w:t>Každou f</w:t>
      </w:r>
      <w:r w:rsidRPr="00CD5BBC">
        <w:t xml:space="preserve">akturu prodávající opatří razítkem a podpisem osoby oprávněné ji vystavit. </w:t>
      </w:r>
      <w:r w:rsidRPr="007D15B3">
        <w:rPr>
          <w:u w:val="single"/>
        </w:rPr>
        <w:t>Na každé vystavené faktuře bude vyznačeno</w:t>
      </w:r>
      <w:r w:rsidR="00611FA7">
        <w:rPr>
          <w:u w:val="single"/>
        </w:rPr>
        <w:t xml:space="preserve"> číslo této smlouvy,</w:t>
      </w:r>
      <w:r w:rsidRPr="007D15B3">
        <w:rPr>
          <w:u w:val="single"/>
        </w:rPr>
        <w:t xml:space="preserve"> </w:t>
      </w:r>
      <w:r w:rsidR="00CF22B8" w:rsidRPr="007D15B3">
        <w:rPr>
          <w:u w:val="single"/>
        </w:rPr>
        <w:t xml:space="preserve">reg. </w:t>
      </w:r>
      <w:r w:rsidRPr="007D15B3">
        <w:rPr>
          <w:u w:val="single"/>
        </w:rPr>
        <w:t xml:space="preserve">číslo </w:t>
      </w:r>
      <w:r w:rsidR="00CF22B8" w:rsidRPr="007D15B3">
        <w:rPr>
          <w:u w:val="single"/>
        </w:rPr>
        <w:t xml:space="preserve">a název </w:t>
      </w:r>
      <w:r w:rsidR="00F02337">
        <w:rPr>
          <w:u w:val="single"/>
        </w:rPr>
        <w:t xml:space="preserve">příslušného </w:t>
      </w:r>
      <w:r w:rsidR="00CF22B8" w:rsidRPr="007D15B3">
        <w:rPr>
          <w:u w:val="single"/>
        </w:rPr>
        <w:t xml:space="preserve">projektu dle </w:t>
      </w:r>
      <w:r w:rsidR="00F02337">
        <w:rPr>
          <w:u w:val="single"/>
        </w:rPr>
        <w:t>přílohy č. 1</w:t>
      </w:r>
      <w:r w:rsidR="00CF22B8" w:rsidRPr="007D15B3">
        <w:rPr>
          <w:u w:val="single"/>
        </w:rPr>
        <w:t xml:space="preserve"> této s</w:t>
      </w:r>
      <w:r w:rsidRPr="007D15B3">
        <w:rPr>
          <w:u w:val="single"/>
        </w:rPr>
        <w:t>mlouvy.</w:t>
      </w:r>
      <w:r w:rsidR="00200460" w:rsidRPr="00200460">
        <w:t xml:space="preserve"> Elektronické faktury budou zasílány na e-mail </w:t>
      </w:r>
      <w:r w:rsidR="007811DA">
        <w:t xml:space="preserve">příslušné </w:t>
      </w:r>
      <w:r w:rsidR="00200460" w:rsidRPr="00200460">
        <w:t xml:space="preserve">osoby oprávněné jednat za kupujícího ve věcech technických dle </w:t>
      </w:r>
      <w:r w:rsidR="007811DA">
        <w:t>přílohy č. 1</w:t>
      </w:r>
      <w:r w:rsidR="00200460" w:rsidRPr="00200460">
        <w:t xml:space="preserve"> této smlouvy nebo na e-mail faktury@upol.cz.</w:t>
      </w:r>
    </w:p>
    <w:p w14:paraId="660B619E" w14:textId="77777777" w:rsidR="007F0B45" w:rsidRDefault="007F0B45" w:rsidP="00EB7B39">
      <w:pPr>
        <w:pStyle w:val="Zkladntextodsazen"/>
        <w:spacing w:before="100" w:beforeAutospacing="1" w:after="100" w:afterAutospacing="1"/>
        <w:ind w:left="0"/>
        <w:contextualSpacing/>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29ECC6DE" w14:textId="77777777" w:rsidR="00A04260" w:rsidRPr="00CD5BBC" w:rsidRDefault="00A04260" w:rsidP="00EB7B39">
      <w:pPr>
        <w:pStyle w:val="Zkladntextodsazen"/>
        <w:spacing w:before="100" w:beforeAutospacing="1" w:after="100" w:afterAutospacing="1"/>
        <w:ind w:left="0"/>
        <w:contextualSpacing/>
        <w:jc w:val="both"/>
        <w:rPr>
          <w:rFonts w:ascii="Arial" w:hAnsi="Arial"/>
          <w:sz w:val="22"/>
          <w:szCs w:val="22"/>
        </w:rPr>
      </w:pPr>
    </w:p>
    <w:p w14:paraId="5DACE44E" w14:textId="77777777" w:rsidR="00BD3DFD" w:rsidRPr="00CD5BBC" w:rsidRDefault="00BD3DFD" w:rsidP="00EB7B39">
      <w:pPr>
        <w:pStyle w:val="Zkladntextodsazen"/>
        <w:spacing w:before="100" w:beforeAutospacing="1" w:after="100" w:afterAutospacing="1"/>
        <w:ind w:left="0"/>
        <w:contextualSpacing/>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84935D8" w14:textId="0D8C2934" w:rsidR="00CE4878" w:rsidRDefault="00040013" w:rsidP="00CE4878">
      <w:pPr>
        <w:pStyle w:val="Odstavecseseznamem1"/>
        <w:spacing w:before="100" w:beforeAutospacing="1" w:after="100" w:afterAutospacing="1"/>
        <w:ind w:left="0"/>
        <w:contextualSpacing/>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Pr>
          <w:rFonts w:ascii="Arial" w:eastAsia="Calibri" w:hAnsi="Arial"/>
          <w:sz w:val="22"/>
          <w:szCs w:val="22"/>
        </w:rPr>
        <w:t xml:space="preserve">kalendářních </w:t>
      </w:r>
      <w:r w:rsidRPr="000145BB">
        <w:rPr>
          <w:rFonts w:ascii="Arial" w:eastAsia="Calibri" w:hAnsi="Arial"/>
          <w:sz w:val="22"/>
          <w:szCs w:val="22"/>
        </w:rPr>
        <w:t xml:space="preserve">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w:t>
      </w:r>
      <w:r w:rsidRPr="000145BB">
        <w:rPr>
          <w:rFonts w:ascii="Arial" w:eastAsia="Calibri" w:hAnsi="Arial"/>
          <w:sz w:val="22"/>
          <w:szCs w:val="22"/>
        </w:rPr>
        <w:lastRenderedPageBreak/>
        <w:t>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07860450" w14:textId="5315040D" w:rsidR="00107AD3" w:rsidRPr="00A07B6A" w:rsidRDefault="00107AD3" w:rsidP="0078721E">
      <w:pPr>
        <w:pStyle w:val="Odstavecseseznamem"/>
        <w:numPr>
          <w:ilvl w:val="0"/>
          <w:numId w:val="18"/>
        </w:numPr>
        <w:spacing w:before="100" w:beforeAutospacing="1" w:after="100" w:afterAutospacing="1"/>
        <w:jc w:val="both"/>
        <w:rPr>
          <w:rFonts w:ascii="Arial" w:hAnsi="Arial"/>
          <w:b/>
          <w:bCs/>
          <w:sz w:val="22"/>
          <w:szCs w:val="22"/>
        </w:rPr>
      </w:pPr>
      <w:r w:rsidRPr="00A07B6A">
        <w:rPr>
          <w:rFonts w:ascii="Arial" w:hAnsi="Arial"/>
          <w:b/>
          <w:bCs/>
          <w:sz w:val="22"/>
          <w:szCs w:val="22"/>
        </w:rPr>
        <w:t>Odpovědnost prodávajícího za vady</w:t>
      </w:r>
      <w:r w:rsidR="007916F7" w:rsidRPr="00A07B6A">
        <w:rPr>
          <w:rFonts w:ascii="Arial" w:hAnsi="Arial"/>
          <w:b/>
          <w:bCs/>
          <w:sz w:val="22"/>
          <w:szCs w:val="22"/>
        </w:rPr>
        <w:t xml:space="preserve"> a záruka za jakost</w:t>
      </w:r>
    </w:p>
    <w:p w14:paraId="74CAD841" w14:textId="19A58A1F" w:rsidR="00662783" w:rsidRPr="006F44E8" w:rsidRDefault="00662783" w:rsidP="00EB7B39">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Pr>
          <w:rFonts w:ascii="Arial" w:hAnsi="Arial"/>
          <w:sz w:val="22"/>
          <w:szCs w:val="22"/>
          <w:lang w:eastAsia="cs-CZ"/>
        </w:rPr>
        <w:t>Prodávající poskytuje na z</w:t>
      </w:r>
      <w:r w:rsidRPr="006F44E8">
        <w:rPr>
          <w:rFonts w:ascii="Arial" w:hAnsi="Arial"/>
          <w:sz w:val="22"/>
          <w:szCs w:val="22"/>
          <w:lang w:eastAsia="cs-CZ"/>
        </w:rPr>
        <w:t xml:space="preserve">boží záruku za jakost podle § 2113 a násl. </w:t>
      </w:r>
      <w:r>
        <w:rPr>
          <w:rFonts w:ascii="Arial" w:hAnsi="Arial"/>
          <w:sz w:val="22"/>
          <w:szCs w:val="22"/>
          <w:lang w:eastAsia="cs-CZ"/>
        </w:rPr>
        <w:t>občanského zákoníku v délce</w:t>
      </w:r>
      <w:r w:rsidRPr="006F44E8">
        <w:rPr>
          <w:rFonts w:ascii="Arial" w:hAnsi="Arial"/>
          <w:sz w:val="22"/>
          <w:szCs w:val="22"/>
          <w:lang w:eastAsia="cs-CZ"/>
        </w:rPr>
        <w:t xml:space="preserve"> </w:t>
      </w:r>
      <w:r w:rsidR="004E0609">
        <w:rPr>
          <w:rFonts w:ascii="Arial" w:hAnsi="Arial"/>
          <w:sz w:val="22"/>
          <w:szCs w:val="22"/>
          <w:lang w:eastAsia="cs-CZ"/>
        </w:rPr>
        <w:t>24</w:t>
      </w:r>
      <w:r w:rsidRPr="006F44E8">
        <w:rPr>
          <w:rFonts w:ascii="Arial" w:hAnsi="Arial"/>
          <w:sz w:val="22"/>
          <w:szCs w:val="22"/>
          <w:lang w:eastAsia="cs-CZ"/>
        </w:rPr>
        <w:t xml:space="preserve"> měsíců ode dne podpisu předávacího prot</w:t>
      </w:r>
      <w:r>
        <w:rPr>
          <w:rFonts w:ascii="Arial" w:hAnsi="Arial"/>
          <w:sz w:val="22"/>
          <w:szCs w:val="22"/>
          <w:lang w:eastAsia="cs-CZ"/>
        </w:rPr>
        <w:t>okolu dle čl. IV. odst. 1 této s</w:t>
      </w:r>
      <w:r w:rsidRPr="006F44E8">
        <w:rPr>
          <w:rFonts w:ascii="Arial" w:hAnsi="Arial"/>
          <w:sz w:val="22"/>
          <w:szCs w:val="22"/>
          <w:lang w:eastAsia="cs-CZ"/>
        </w:rPr>
        <w:t>mlouvy</w:t>
      </w:r>
      <w:r>
        <w:rPr>
          <w:rFonts w:ascii="Arial" w:hAnsi="Arial"/>
          <w:sz w:val="22"/>
          <w:szCs w:val="22"/>
          <w:lang w:eastAsia="cs-CZ"/>
        </w:rPr>
        <w:t xml:space="preserve"> a zajištění </w:t>
      </w:r>
      <w:r w:rsidRPr="006F44E8">
        <w:rPr>
          <w:rFonts w:ascii="Arial" w:hAnsi="Arial"/>
          <w:sz w:val="22"/>
          <w:szCs w:val="22"/>
          <w:lang w:eastAsia="cs-CZ"/>
        </w:rPr>
        <w:t>záručního servisu</w:t>
      </w:r>
      <w:r>
        <w:rPr>
          <w:rFonts w:ascii="Arial" w:hAnsi="Arial"/>
          <w:sz w:val="22"/>
          <w:szCs w:val="22"/>
          <w:lang w:eastAsia="cs-CZ"/>
        </w:rPr>
        <w:t xml:space="preserve"> zboží. Kontaktní místo p</w:t>
      </w:r>
      <w:r w:rsidRPr="006F44E8">
        <w:rPr>
          <w:rFonts w:ascii="Arial" w:hAnsi="Arial"/>
          <w:sz w:val="22"/>
          <w:szCs w:val="22"/>
          <w:lang w:eastAsia="cs-CZ"/>
        </w:rPr>
        <w:t>r</w:t>
      </w:r>
      <w:r>
        <w:rPr>
          <w:rFonts w:ascii="Arial" w:hAnsi="Arial"/>
          <w:sz w:val="22"/>
          <w:szCs w:val="22"/>
          <w:lang w:eastAsia="cs-CZ"/>
        </w:rPr>
        <w:t>odávajícího pro oznamování vad, na kterém je p</w:t>
      </w:r>
      <w:r w:rsidRPr="006F44E8">
        <w:rPr>
          <w:rFonts w:ascii="Arial" w:hAnsi="Arial"/>
          <w:sz w:val="22"/>
          <w:szCs w:val="22"/>
          <w:lang w:eastAsia="cs-CZ"/>
        </w:rPr>
        <w:t>rodávající povinen přijímat</w:t>
      </w:r>
      <w:r>
        <w:rPr>
          <w:rFonts w:ascii="Arial" w:hAnsi="Arial"/>
          <w:sz w:val="22"/>
          <w:szCs w:val="22"/>
          <w:lang w:eastAsia="cs-CZ"/>
        </w:rPr>
        <w:t xml:space="preserve"> oznamování vad a volby nároků k</w:t>
      </w:r>
      <w:r w:rsidRPr="006F44E8">
        <w:rPr>
          <w:rFonts w:ascii="Arial" w:hAnsi="Arial"/>
          <w:sz w:val="22"/>
          <w:szCs w:val="22"/>
          <w:lang w:eastAsia="cs-CZ"/>
        </w:rPr>
        <w:t xml:space="preserve">upujícího z vadného plnění v pracovní dny v době od 8 – 16 hod. se nachází na adrese: </w:t>
      </w:r>
      <w:r w:rsidRPr="006F44E8">
        <w:rPr>
          <w:rFonts w:ascii="Arial" w:hAnsi="Arial"/>
          <w:b/>
          <w:i/>
          <w:sz w:val="22"/>
          <w:szCs w:val="22"/>
          <w:highlight w:val="yellow"/>
          <w:lang w:eastAsia="cs-CZ"/>
        </w:rPr>
        <w:t>(doplní Dodavatel)</w:t>
      </w:r>
      <w:r w:rsidRPr="00662783">
        <w:rPr>
          <w:rFonts w:ascii="Arial" w:hAnsi="Arial"/>
          <w:sz w:val="22"/>
          <w:szCs w:val="22"/>
          <w:lang w:eastAsia="cs-CZ"/>
        </w:rPr>
        <w:t xml:space="preserve">, tel.: </w:t>
      </w:r>
      <w:r w:rsidRPr="006F44E8">
        <w:rPr>
          <w:rFonts w:ascii="Arial" w:hAnsi="Arial"/>
          <w:b/>
          <w:i/>
          <w:sz w:val="22"/>
          <w:szCs w:val="22"/>
          <w:highlight w:val="yellow"/>
          <w:lang w:eastAsia="cs-CZ"/>
        </w:rPr>
        <w:t>(doplní Dodavatel)</w:t>
      </w:r>
      <w:r w:rsidRPr="00662783">
        <w:rPr>
          <w:rFonts w:ascii="Arial" w:hAnsi="Arial"/>
          <w:sz w:val="22"/>
          <w:szCs w:val="22"/>
          <w:lang w:eastAsia="cs-CZ"/>
        </w:rPr>
        <w:t xml:space="preserve">, e-mail: </w:t>
      </w:r>
      <w:r w:rsidRPr="006F44E8">
        <w:rPr>
          <w:rFonts w:ascii="Arial" w:hAnsi="Arial"/>
          <w:b/>
          <w:i/>
          <w:sz w:val="22"/>
          <w:szCs w:val="22"/>
          <w:highlight w:val="yellow"/>
          <w:lang w:eastAsia="cs-CZ"/>
        </w:rPr>
        <w:t>(doplní Dodavatel)</w:t>
      </w:r>
      <w:r w:rsidRPr="006F44E8">
        <w:rPr>
          <w:rFonts w:ascii="Arial" w:hAnsi="Arial"/>
          <w:sz w:val="22"/>
          <w:szCs w:val="22"/>
          <w:lang w:eastAsia="cs-CZ"/>
        </w:rPr>
        <w:t>. Prodávající se dále zavazuje k provádění bezpl</w:t>
      </w:r>
      <w:r>
        <w:rPr>
          <w:rFonts w:ascii="Arial" w:hAnsi="Arial"/>
          <w:sz w:val="22"/>
          <w:szCs w:val="22"/>
          <w:lang w:eastAsia="cs-CZ"/>
        </w:rPr>
        <w:t>atného plného servisu dodaného z</w:t>
      </w:r>
      <w:r w:rsidRPr="006F44E8">
        <w:rPr>
          <w:rFonts w:ascii="Arial" w:hAnsi="Arial"/>
          <w:sz w:val="22"/>
          <w:szCs w:val="22"/>
          <w:lang w:eastAsia="cs-CZ"/>
        </w:rPr>
        <w:t>boží po celou dobu trvání záruční doby (bez</w:t>
      </w:r>
      <w:r>
        <w:rPr>
          <w:rFonts w:ascii="Arial" w:hAnsi="Arial"/>
          <w:sz w:val="22"/>
          <w:szCs w:val="22"/>
          <w:lang w:eastAsia="cs-CZ"/>
        </w:rPr>
        <w:t>platný záruční servis dodaného z</w:t>
      </w:r>
      <w:r w:rsidRPr="006F44E8">
        <w:rPr>
          <w:rFonts w:ascii="Arial" w:hAnsi="Arial"/>
          <w:sz w:val="22"/>
          <w:szCs w:val="22"/>
          <w:lang w:eastAsia="cs-CZ"/>
        </w:rPr>
        <w:t>boží). Náklady na provádění zár</w:t>
      </w:r>
      <w:r>
        <w:rPr>
          <w:rFonts w:ascii="Arial" w:hAnsi="Arial"/>
          <w:sz w:val="22"/>
          <w:szCs w:val="22"/>
          <w:lang w:eastAsia="cs-CZ"/>
        </w:rPr>
        <w:t>učního plného servisu dodaného z</w:t>
      </w:r>
      <w:r w:rsidRPr="006F44E8">
        <w:rPr>
          <w:rFonts w:ascii="Arial" w:hAnsi="Arial"/>
          <w:sz w:val="22"/>
          <w:szCs w:val="22"/>
          <w:lang w:eastAsia="cs-CZ"/>
        </w:rPr>
        <w:t xml:space="preserve">boží tvoří součást kupní ceny dle čl. </w:t>
      </w:r>
      <w:r>
        <w:rPr>
          <w:rFonts w:ascii="Arial" w:hAnsi="Arial"/>
          <w:sz w:val="22"/>
          <w:szCs w:val="22"/>
          <w:lang w:eastAsia="cs-CZ"/>
        </w:rPr>
        <w:t>III. odst. 1 této s</w:t>
      </w:r>
      <w:r w:rsidRPr="006F44E8">
        <w:rPr>
          <w:rFonts w:ascii="Arial" w:hAnsi="Arial"/>
          <w:sz w:val="22"/>
          <w:szCs w:val="22"/>
          <w:lang w:eastAsia="cs-CZ"/>
        </w:rPr>
        <w:t>mlouvy.</w:t>
      </w:r>
    </w:p>
    <w:p w14:paraId="24D739F0" w14:textId="77777777" w:rsidR="00662783" w:rsidRPr="006F44E8" w:rsidRDefault="00662783" w:rsidP="00EB7B39">
      <w:pPr>
        <w:suppressAutoHyphens w:val="0"/>
        <w:autoSpaceDE w:val="0"/>
        <w:autoSpaceDN w:val="0"/>
        <w:adjustRightInd w:val="0"/>
        <w:spacing w:before="100" w:beforeAutospacing="1" w:after="100" w:afterAutospacing="1"/>
        <w:ind w:left="720"/>
        <w:contextualSpacing/>
        <w:jc w:val="both"/>
        <w:rPr>
          <w:rFonts w:ascii="Arial" w:hAnsi="Arial"/>
          <w:sz w:val="22"/>
          <w:szCs w:val="22"/>
          <w:lang w:eastAsia="cs-CZ"/>
        </w:rPr>
      </w:pPr>
    </w:p>
    <w:p w14:paraId="6FD67DA2" w14:textId="77777777" w:rsidR="00662783" w:rsidRPr="006F44E8" w:rsidRDefault="00662783" w:rsidP="00EB7B39">
      <w:pPr>
        <w:numPr>
          <w:ilvl w:val="0"/>
          <w:numId w:val="31"/>
        </w:numPr>
        <w:suppressAutoHyphens w:val="0"/>
        <w:spacing w:before="100" w:beforeAutospacing="1" w:after="100" w:afterAutospacing="1"/>
        <w:ind w:left="357" w:hanging="357"/>
        <w:contextualSpacing/>
        <w:jc w:val="both"/>
        <w:rPr>
          <w:rFonts w:ascii="Arial" w:hAnsi="Arial"/>
          <w:sz w:val="22"/>
          <w:szCs w:val="22"/>
          <w:lang w:eastAsia="cs-CZ"/>
        </w:rPr>
      </w:pPr>
      <w:r w:rsidRPr="006F44E8">
        <w:rPr>
          <w:rFonts w:ascii="Arial" w:hAnsi="Arial"/>
          <w:sz w:val="22"/>
          <w:szCs w:val="22"/>
          <w:lang w:eastAsia="cs-CZ"/>
        </w:rPr>
        <w:t>Práva z vadného plnění si smluvní strany ujednaly odchylně od § 2106 a násl. občanského zákoníku. Jestliže dodatečně vy</w:t>
      </w:r>
      <w:r>
        <w:rPr>
          <w:rFonts w:ascii="Arial" w:hAnsi="Arial"/>
          <w:sz w:val="22"/>
          <w:szCs w:val="22"/>
          <w:lang w:eastAsia="cs-CZ"/>
        </w:rPr>
        <w:t>jde najevo vada nebo vady může k</w:t>
      </w:r>
      <w:r w:rsidRPr="006F44E8">
        <w:rPr>
          <w:rFonts w:ascii="Arial" w:hAnsi="Arial"/>
          <w:sz w:val="22"/>
          <w:szCs w:val="22"/>
          <w:lang w:eastAsia="cs-CZ"/>
        </w:rPr>
        <w:t>upující zvolit jedno z následujících práv z vadného plně</w:t>
      </w:r>
      <w:r>
        <w:rPr>
          <w:rFonts w:ascii="Arial" w:hAnsi="Arial"/>
          <w:sz w:val="22"/>
          <w:szCs w:val="22"/>
          <w:lang w:eastAsia="cs-CZ"/>
        </w:rPr>
        <w:t>ní: právo na bezplatnou opravu z</w:t>
      </w:r>
      <w:r w:rsidRPr="006F44E8">
        <w:rPr>
          <w:rFonts w:ascii="Arial" w:hAnsi="Arial"/>
          <w:sz w:val="22"/>
          <w:szCs w:val="22"/>
          <w:lang w:eastAsia="cs-CZ"/>
        </w:rPr>
        <w:t xml:space="preserve">boží, právo na </w:t>
      </w:r>
      <w:r>
        <w:rPr>
          <w:rFonts w:ascii="Arial" w:hAnsi="Arial"/>
          <w:sz w:val="22"/>
          <w:szCs w:val="22"/>
          <w:lang w:eastAsia="cs-CZ"/>
        </w:rPr>
        <w:t>dodání nového či chybějícího z</w:t>
      </w:r>
      <w:r w:rsidRPr="006F44E8">
        <w:rPr>
          <w:rFonts w:ascii="Arial" w:hAnsi="Arial"/>
          <w:sz w:val="22"/>
          <w:szCs w:val="22"/>
          <w:lang w:eastAsia="cs-CZ"/>
        </w:rPr>
        <w:t>boží, obě nejpozději do 10 kalendářních dnů ode dne oznámení vady, právo na při</w:t>
      </w:r>
      <w:r>
        <w:rPr>
          <w:rFonts w:ascii="Arial" w:hAnsi="Arial"/>
          <w:sz w:val="22"/>
          <w:szCs w:val="22"/>
          <w:lang w:eastAsia="cs-CZ"/>
        </w:rPr>
        <w:t>měřenou slevu z dohodnuté ceny z</w:t>
      </w:r>
      <w:r w:rsidRPr="006F44E8">
        <w:rPr>
          <w:rFonts w:ascii="Arial" w:hAnsi="Arial"/>
          <w:sz w:val="22"/>
          <w:szCs w:val="22"/>
          <w:lang w:eastAsia="cs-CZ"/>
        </w:rPr>
        <w:t>boží, odpovídající povaze a rozsahu vad</w:t>
      </w:r>
      <w:r>
        <w:rPr>
          <w:rFonts w:ascii="Arial" w:hAnsi="Arial"/>
          <w:sz w:val="22"/>
          <w:szCs w:val="22"/>
          <w:lang w:eastAsia="cs-CZ"/>
        </w:rPr>
        <w:t>y, právo na odstoupení od této smlouvy. Zboží k opravě přebírá p</w:t>
      </w:r>
      <w:r w:rsidRPr="006F44E8">
        <w:rPr>
          <w:rFonts w:ascii="Arial" w:hAnsi="Arial"/>
          <w:sz w:val="22"/>
          <w:szCs w:val="22"/>
          <w:lang w:eastAsia="cs-CZ"/>
        </w:rPr>
        <w:t>rodávající n</w:t>
      </w:r>
      <w:r>
        <w:rPr>
          <w:rFonts w:ascii="Arial" w:hAnsi="Arial"/>
          <w:sz w:val="22"/>
          <w:szCs w:val="22"/>
          <w:lang w:eastAsia="cs-CZ"/>
        </w:rPr>
        <w:t>a adrese k</w:t>
      </w:r>
      <w:r w:rsidRPr="006F44E8">
        <w:rPr>
          <w:rFonts w:ascii="Arial" w:hAnsi="Arial"/>
          <w:sz w:val="22"/>
          <w:szCs w:val="22"/>
          <w:lang w:eastAsia="cs-CZ"/>
        </w:rPr>
        <w:t>u</w:t>
      </w:r>
      <w:r w:rsidR="00E94127">
        <w:rPr>
          <w:rFonts w:ascii="Arial" w:hAnsi="Arial"/>
          <w:sz w:val="22"/>
          <w:szCs w:val="22"/>
          <w:lang w:eastAsia="cs-CZ"/>
        </w:rPr>
        <w:t xml:space="preserve">pujícího uvedené v záhlaví </w:t>
      </w:r>
      <w:r>
        <w:rPr>
          <w:rFonts w:ascii="Arial" w:hAnsi="Arial"/>
          <w:sz w:val="22"/>
          <w:szCs w:val="22"/>
          <w:lang w:eastAsia="cs-CZ"/>
        </w:rPr>
        <w:t>této s</w:t>
      </w:r>
      <w:r w:rsidRPr="006F44E8">
        <w:rPr>
          <w:rFonts w:ascii="Arial" w:hAnsi="Arial"/>
          <w:sz w:val="22"/>
          <w:szCs w:val="22"/>
          <w:lang w:eastAsia="cs-CZ"/>
        </w:rPr>
        <w:t>mlouvy, nedohodnou-li se smluvní strany jinak. Prodávající nepožaduje předání do opravy v originálním obalu. Smluvní strany si ujednaly, že § 2110 obč</w:t>
      </w:r>
      <w:r w:rsidR="00E94127">
        <w:rPr>
          <w:rFonts w:ascii="Arial" w:hAnsi="Arial"/>
          <w:sz w:val="22"/>
          <w:szCs w:val="22"/>
          <w:lang w:eastAsia="cs-CZ"/>
        </w:rPr>
        <w:t>anského zákoníku se nepoužije; k</w:t>
      </w:r>
      <w:r w:rsidRPr="006F44E8">
        <w:rPr>
          <w:rFonts w:ascii="Arial" w:hAnsi="Arial"/>
          <w:sz w:val="22"/>
          <w:szCs w:val="22"/>
          <w:lang w:eastAsia="cs-CZ"/>
        </w:rPr>
        <w:t>upující je tedy oprávněn pro va</w:t>
      </w:r>
      <w:r w:rsidR="00E94127">
        <w:rPr>
          <w:rFonts w:ascii="Arial" w:hAnsi="Arial"/>
          <w:sz w:val="22"/>
          <w:szCs w:val="22"/>
          <w:lang w:eastAsia="cs-CZ"/>
        </w:rPr>
        <w:t>dy odstoupit od s</w:t>
      </w:r>
      <w:r w:rsidRPr="006F44E8">
        <w:rPr>
          <w:rFonts w:ascii="Arial" w:hAnsi="Arial"/>
          <w:sz w:val="22"/>
          <w:szCs w:val="22"/>
          <w:lang w:eastAsia="cs-CZ"/>
        </w:rPr>
        <w:t>mlouv</w:t>
      </w:r>
      <w:r w:rsidR="00E94127">
        <w:rPr>
          <w:rFonts w:ascii="Arial" w:hAnsi="Arial"/>
          <w:sz w:val="22"/>
          <w:szCs w:val="22"/>
          <w:lang w:eastAsia="cs-CZ"/>
        </w:rPr>
        <w:t>y nebo požadovat dodání nového z</w:t>
      </w:r>
      <w:r w:rsidRPr="006F44E8">
        <w:rPr>
          <w:rFonts w:ascii="Arial" w:hAnsi="Arial"/>
          <w:sz w:val="22"/>
          <w:szCs w:val="22"/>
          <w:lang w:eastAsia="cs-CZ"/>
        </w:rPr>
        <w:t xml:space="preserve">boží bez </w:t>
      </w:r>
      <w:r w:rsidR="00E94127">
        <w:rPr>
          <w:rFonts w:ascii="Arial" w:hAnsi="Arial"/>
          <w:sz w:val="22"/>
          <w:szCs w:val="22"/>
          <w:lang w:eastAsia="cs-CZ"/>
        </w:rPr>
        <w:t>ohledu na skutečnost, zda může z</w:t>
      </w:r>
      <w:r w:rsidRPr="006F44E8">
        <w:rPr>
          <w:rFonts w:ascii="Arial" w:hAnsi="Arial"/>
          <w:sz w:val="22"/>
          <w:szCs w:val="22"/>
          <w:lang w:eastAsia="cs-CZ"/>
        </w:rPr>
        <w:t xml:space="preserve">boží vrátit, popř. vrátit je ve stavu, v jakém je obdržel. </w:t>
      </w:r>
    </w:p>
    <w:p w14:paraId="129E9AB4" w14:textId="77777777" w:rsidR="00662783" w:rsidRPr="006F44E8" w:rsidRDefault="00662783" w:rsidP="00EB7B39">
      <w:pPr>
        <w:suppressAutoHyphens w:val="0"/>
        <w:spacing w:before="100" w:beforeAutospacing="1" w:after="100" w:afterAutospacing="1"/>
        <w:ind w:left="720"/>
        <w:contextualSpacing/>
        <w:jc w:val="both"/>
        <w:rPr>
          <w:rFonts w:ascii="Arial" w:hAnsi="Arial"/>
          <w:sz w:val="22"/>
          <w:szCs w:val="22"/>
          <w:lang w:eastAsia="cs-CZ"/>
        </w:rPr>
      </w:pPr>
    </w:p>
    <w:p w14:paraId="69A19FC3" w14:textId="77777777" w:rsidR="00662783" w:rsidRPr="006F44E8" w:rsidRDefault="00662783" w:rsidP="00EB7B39">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sidRPr="006F44E8">
        <w:rPr>
          <w:rFonts w:ascii="Arial" w:hAnsi="Arial"/>
          <w:sz w:val="22"/>
          <w:szCs w:val="22"/>
          <w:lang w:eastAsia="cs-CZ"/>
        </w:rPr>
        <w:t>Kupující má právo na náhradu nutných nákladů, které mu vznikly v souvislosti s uplatněním práv z odpovědnosti za vady.</w:t>
      </w:r>
    </w:p>
    <w:p w14:paraId="787AFAC4" w14:textId="77777777" w:rsidR="00662783" w:rsidRPr="006F44E8" w:rsidRDefault="00662783" w:rsidP="00EB7B39">
      <w:pPr>
        <w:suppressAutoHyphens w:val="0"/>
        <w:autoSpaceDE w:val="0"/>
        <w:autoSpaceDN w:val="0"/>
        <w:adjustRightInd w:val="0"/>
        <w:spacing w:before="100" w:beforeAutospacing="1" w:after="100" w:afterAutospacing="1"/>
        <w:contextualSpacing/>
        <w:jc w:val="both"/>
        <w:rPr>
          <w:rFonts w:ascii="Arial" w:hAnsi="Arial"/>
          <w:sz w:val="22"/>
          <w:szCs w:val="22"/>
          <w:lang w:eastAsia="cs-CZ"/>
        </w:rPr>
      </w:pPr>
    </w:p>
    <w:p w14:paraId="20F325DE" w14:textId="77777777" w:rsidR="00662783" w:rsidRPr="006F44E8" w:rsidRDefault="00E94127" w:rsidP="00EB7B39">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Pr>
          <w:rFonts w:ascii="Arial" w:hAnsi="Arial"/>
          <w:sz w:val="22"/>
          <w:szCs w:val="22"/>
          <w:lang w:eastAsia="cs-CZ"/>
        </w:rPr>
        <w:t>Právo odstoupit od této smlouvy má kupující i tehdy, jestliže jej prodávající ujistil, že z</w:t>
      </w:r>
      <w:r w:rsidR="00662783" w:rsidRPr="006F44E8">
        <w:rPr>
          <w:rFonts w:ascii="Arial" w:hAnsi="Arial"/>
          <w:sz w:val="22"/>
          <w:szCs w:val="22"/>
          <w:lang w:eastAsia="cs-CZ"/>
        </w:rPr>
        <w:t xml:space="preserve">boží má určité </w:t>
      </w:r>
      <w:r>
        <w:rPr>
          <w:rFonts w:ascii="Arial" w:hAnsi="Arial"/>
          <w:sz w:val="22"/>
          <w:szCs w:val="22"/>
          <w:lang w:eastAsia="cs-CZ"/>
        </w:rPr>
        <w:t>vlastnosti, zejména vlastnosti k</w:t>
      </w:r>
      <w:r w:rsidR="00662783" w:rsidRPr="006F44E8">
        <w:rPr>
          <w:rFonts w:ascii="Arial" w:hAnsi="Arial"/>
          <w:sz w:val="22"/>
          <w:szCs w:val="22"/>
          <w:lang w:eastAsia="cs-CZ"/>
        </w:rPr>
        <w:t>upujícím vymíněné, nebo že nemá žádné vady, a toto ujištění se ukáže nepravdivým.</w:t>
      </w:r>
    </w:p>
    <w:p w14:paraId="2B008872" w14:textId="77777777" w:rsidR="00662783" w:rsidRPr="006F44E8" w:rsidRDefault="00662783" w:rsidP="00EB7B39">
      <w:pPr>
        <w:suppressAutoHyphens w:val="0"/>
        <w:autoSpaceDE w:val="0"/>
        <w:autoSpaceDN w:val="0"/>
        <w:adjustRightInd w:val="0"/>
        <w:spacing w:before="100" w:beforeAutospacing="1" w:after="100" w:afterAutospacing="1"/>
        <w:contextualSpacing/>
        <w:jc w:val="both"/>
        <w:rPr>
          <w:rFonts w:ascii="Arial" w:hAnsi="Arial"/>
          <w:sz w:val="22"/>
          <w:szCs w:val="22"/>
          <w:lang w:eastAsia="cs-CZ"/>
        </w:rPr>
      </w:pPr>
    </w:p>
    <w:p w14:paraId="049C9D4D" w14:textId="5437A400" w:rsidR="0007775F" w:rsidRPr="00CB4233" w:rsidRDefault="00662783" w:rsidP="00CB4233">
      <w:pPr>
        <w:numPr>
          <w:ilvl w:val="0"/>
          <w:numId w:val="31"/>
        </w:numPr>
        <w:suppressAutoHyphens w:val="0"/>
        <w:autoSpaceDE w:val="0"/>
        <w:autoSpaceDN w:val="0"/>
        <w:adjustRightInd w:val="0"/>
        <w:spacing w:before="100" w:beforeAutospacing="1" w:after="100" w:afterAutospacing="1"/>
        <w:ind w:left="357" w:hanging="357"/>
        <w:contextualSpacing/>
        <w:jc w:val="both"/>
        <w:rPr>
          <w:rFonts w:ascii="Arial" w:hAnsi="Arial"/>
          <w:sz w:val="22"/>
          <w:szCs w:val="22"/>
          <w:lang w:eastAsia="cs-CZ"/>
        </w:rPr>
      </w:pPr>
      <w:r w:rsidRPr="006F44E8">
        <w:rPr>
          <w:rFonts w:ascii="Arial" w:hAnsi="Arial"/>
          <w:sz w:val="22"/>
          <w:szCs w:val="22"/>
          <w:lang w:eastAsia="cs-CZ"/>
        </w:rPr>
        <w:t>Uplatněním práv z odpovědnosti za vady není dotčeno právo na náhradu škody.</w:t>
      </w:r>
    </w:p>
    <w:p w14:paraId="074B3DFC" w14:textId="5618A679" w:rsidR="00BD3DFD" w:rsidRPr="00CD5BBC" w:rsidRDefault="00BD3DFD" w:rsidP="00EB7B39">
      <w:pPr>
        <w:pStyle w:val="Zkladntextodsazen21"/>
        <w:keepNext/>
        <w:spacing w:before="100" w:beforeAutospacing="1" w:after="100" w:afterAutospacing="1"/>
        <w:ind w:firstLine="0"/>
        <w:contextualSpacing/>
        <w:jc w:val="left"/>
        <w:rPr>
          <w:b/>
        </w:rPr>
      </w:pPr>
      <w:r>
        <w:rPr>
          <w:b/>
        </w:rPr>
        <w:t>V</w:t>
      </w:r>
      <w:r w:rsidR="0078721E">
        <w:rPr>
          <w:b/>
        </w:rPr>
        <w:t>I</w:t>
      </w:r>
      <w:r w:rsidRPr="00CD5BBC">
        <w:rPr>
          <w:b/>
        </w:rPr>
        <w:t xml:space="preserve">. </w:t>
      </w:r>
      <w:r w:rsidR="00024BDE">
        <w:rPr>
          <w:b/>
        </w:rPr>
        <w:t>Utvrzení</w:t>
      </w:r>
      <w:r>
        <w:rPr>
          <w:b/>
        </w:rPr>
        <w:t xml:space="preserve"> závazku</w:t>
      </w:r>
    </w:p>
    <w:p w14:paraId="44AA0686" w14:textId="77777777" w:rsidR="00B33513" w:rsidRDefault="00BD3DFD" w:rsidP="00EB7B39">
      <w:pPr>
        <w:spacing w:before="100" w:beforeAutospacing="1" w:after="100" w:afterAutospacing="1"/>
        <w:contextualSpacing/>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D247B1">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9C90CEF" w14:textId="77777777" w:rsidR="00B33513" w:rsidRDefault="00B33513" w:rsidP="00EB7B39">
      <w:pPr>
        <w:spacing w:before="100" w:beforeAutospacing="1" w:after="100" w:afterAutospacing="1"/>
        <w:contextualSpacing/>
        <w:jc w:val="both"/>
        <w:rPr>
          <w:rFonts w:ascii="Arial" w:hAnsi="Arial"/>
          <w:sz w:val="22"/>
          <w:szCs w:val="22"/>
        </w:rPr>
      </w:pPr>
    </w:p>
    <w:p w14:paraId="410206E3" w14:textId="2D8448D0" w:rsidR="00BD3DFD" w:rsidRPr="00CD5BBC" w:rsidRDefault="00B33513" w:rsidP="00EB7B39">
      <w:pPr>
        <w:spacing w:before="100" w:beforeAutospacing="1" w:after="100" w:afterAutospacing="1"/>
        <w:contextualSpacing/>
        <w:jc w:val="both"/>
        <w:rPr>
          <w:rFonts w:ascii="Arial" w:hAnsi="Arial"/>
          <w:sz w:val="22"/>
          <w:szCs w:val="22"/>
        </w:rPr>
      </w:pPr>
      <w:r>
        <w:rPr>
          <w:rFonts w:ascii="Arial" w:hAnsi="Arial"/>
          <w:sz w:val="22"/>
          <w:szCs w:val="22"/>
        </w:rPr>
        <w:t xml:space="preserve">2. </w:t>
      </w:r>
      <w:r w:rsidR="00BD3DFD" w:rsidRPr="00CD5BBC">
        <w:rPr>
          <w:rFonts w:ascii="Arial" w:hAnsi="Arial"/>
          <w:sz w:val="22"/>
          <w:szCs w:val="22"/>
        </w:rPr>
        <w:t>P</w:t>
      </w:r>
      <w:r w:rsidR="002464F7">
        <w:rPr>
          <w:rFonts w:ascii="Arial" w:hAnsi="Arial"/>
          <w:sz w:val="22"/>
          <w:szCs w:val="22"/>
        </w:rPr>
        <w:t>rodávající se zavazuje uhradit k</w:t>
      </w:r>
      <w:r w:rsidR="00BD3DFD" w:rsidRPr="00CD5BBC">
        <w:rPr>
          <w:rFonts w:ascii="Arial" w:hAnsi="Arial"/>
          <w:sz w:val="22"/>
          <w:szCs w:val="22"/>
        </w:rPr>
        <w:t xml:space="preserve">upujícímu smluvní pokutu ve výši </w:t>
      </w:r>
      <w:r w:rsidR="00040013">
        <w:rPr>
          <w:rFonts w:ascii="Arial" w:hAnsi="Arial"/>
          <w:sz w:val="22"/>
          <w:szCs w:val="22"/>
        </w:rPr>
        <w:t xml:space="preserve">0,2 % z celkové </w:t>
      </w:r>
      <w:r w:rsidR="002342B0">
        <w:rPr>
          <w:rFonts w:ascii="Arial" w:hAnsi="Arial"/>
          <w:sz w:val="22"/>
          <w:szCs w:val="22"/>
        </w:rPr>
        <w:t xml:space="preserve">kupní </w:t>
      </w:r>
      <w:r w:rsidR="00040013">
        <w:rPr>
          <w:rFonts w:ascii="Arial" w:hAnsi="Arial"/>
          <w:sz w:val="22"/>
          <w:szCs w:val="22"/>
        </w:rPr>
        <w:t xml:space="preserve">ceny bez DPH </w:t>
      </w:r>
      <w:r w:rsidR="00040013" w:rsidRPr="00CD5BBC">
        <w:rPr>
          <w:rFonts w:ascii="Arial" w:hAnsi="Arial"/>
          <w:sz w:val="22"/>
          <w:szCs w:val="22"/>
        </w:rPr>
        <w:t xml:space="preserve">za každý </w:t>
      </w:r>
      <w:r w:rsidR="00040013">
        <w:rPr>
          <w:rFonts w:ascii="Arial" w:hAnsi="Arial"/>
          <w:sz w:val="22"/>
          <w:szCs w:val="22"/>
        </w:rPr>
        <w:t xml:space="preserve">i </w:t>
      </w:r>
      <w:r w:rsidR="00040013" w:rsidRPr="00CD5BBC">
        <w:rPr>
          <w:rFonts w:ascii="Arial" w:hAnsi="Arial"/>
          <w:sz w:val="22"/>
          <w:szCs w:val="22"/>
        </w:rPr>
        <w:t xml:space="preserve">započatý den prodlení se smluvně stanoveným termínem dodání ve smyslu čl. II. odst. 1 této </w:t>
      </w:r>
      <w:r w:rsidR="00840732">
        <w:rPr>
          <w:rFonts w:ascii="Arial" w:hAnsi="Arial"/>
          <w:sz w:val="22"/>
          <w:szCs w:val="22"/>
        </w:rPr>
        <w:t>s</w:t>
      </w:r>
      <w:r w:rsidR="00040013">
        <w:rPr>
          <w:rFonts w:ascii="Arial" w:hAnsi="Arial"/>
          <w:sz w:val="22"/>
          <w:szCs w:val="22"/>
        </w:rPr>
        <w:t>mlouvy</w:t>
      </w:r>
      <w:r w:rsidR="004E0C24">
        <w:rPr>
          <w:rFonts w:ascii="Arial" w:hAnsi="Arial"/>
          <w:sz w:val="22"/>
          <w:szCs w:val="22"/>
        </w:rPr>
        <w:t xml:space="preserve"> za každý jednotlivý případ</w:t>
      </w:r>
      <w:r w:rsidR="00BD3DFD" w:rsidRPr="00CD5BBC">
        <w:rPr>
          <w:rFonts w:ascii="Arial" w:hAnsi="Arial"/>
          <w:sz w:val="22"/>
          <w:szCs w:val="22"/>
        </w:rPr>
        <w:t xml:space="preserve">. </w:t>
      </w:r>
    </w:p>
    <w:p w14:paraId="05CF190C" w14:textId="77777777" w:rsidR="00BD3DFD" w:rsidRPr="00CD5BBC" w:rsidRDefault="00BD3DFD" w:rsidP="00EB7B39">
      <w:pPr>
        <w:spacing w:before="100" w:beforeAutospacing="1" w:after="100" w:afterAutospacing="1"/>
        <w:contextualSpacing/>
        <w:jc w:val="both"/>
        <w:rPr>
          <w:rFonts w:ascii="Arial" w:hAnsi="Arial"/>
          <w:sz w:val="22"/>
          <w:szCs w:val="22"/>
        </w:rPr>
      </w:pPr>
    </w:p>
    <w:p w14:paraId="306F1D88" w14:textId="6CCF29E0" w:rsidR="00BD3DFD" w:rsidRDefault="00B33513" w:rsidP="00EB7B39">
      <w:pPr>
        <w:spacing w:before="100" w:beforeAutospacing="1" w:after="100" w:afterAutospacing="1"/>
        <w:contextualSpacing/>
        <w:jc w:val="both"/>
        <w:rPr>
          <w:rFonts w:ascii="Arial" w:hAnsi="Arial"/>
          <w:sz w:val="22"/>
          <w:szCs w:val="22"/>
        </w:rPr>
      </w:pPr>
      <w:r>
        <w:rPr>
          <w:rFonts w:ascii="Arial" w:hAnsi="Arial"/>
          <w:sz w:val="22"/>
          <w:szCs w:val="22"/>
        </w:rPr>
        <w:lastRenderedPageBreak/>
        <w:t>3</w:t>
      </w:r>
      <w:r w:rsidR="00BD3DFD" w:rsidRPr="00CD5BBC">
        <w:rPr>
          <w:rFonts w:ascii="Arial" w:hAnsi="Arial"/>
          <w:sz w:val="22"/>
          <w:szCs w:val="22"/>
        </w:rPr>
        <w:t xml:space="preserve">.  Prodávající se zavazuje uhradit kupujícímu smluvní pokutu </w:t>
      </w:r>
      <w:r w:rsidR="00840732" w:rsidRPr="00CD5BBC">
        <w:rPr>
          <w:rFonts w:ascii="Arial" w:hAnsi="Arial"/>
          <w:sz w:val="22"/>
          <w:szCs w:val="22"/>
        </w:rPr>
        <w:t xml:space="preserve">ve výši </w:t>
      </w:r>
      <w:r w:rsidR="00840732">
        <w:rPr>
          <w:rFonts w:ascii="Arial" w:hAnsi="Arial"/>
          <w:sz w:val="22"/>
          <w:szCs w:val="22"/>
        </w:rPr>
        <w:t>0,</w:t>
      </w:r>
      <w:r w:rsidR="00CB4815">
        <w:rPr>
          <w:rFonts w:ascii="Arial" w:hAnsi="Arial"/>
          <w:sz w:val="22"/>
          <w:szCs w:val="22"/>
        </w:rPr>
        <w:t>1</w:t>
      </w:r>
      <w:r w:rsidR="00840732">
        <w:rPr>
          <w:rFonts w:ascii="Arial" w:hAnsi="Arial"/>
          <w:sz w:val="22"/>
          <w:szCs w:val="22"/>
        </w:rPr>
        <w:t xml:space="preserve"> % z celkové ceny bez DPH </w:t>
      </w:r>
      <w:r w:rsidR="00840732" w:rsidRPr="00CD5BBC">
        <w:rPr>
          <w:rFonts w:ascii="Arial" w:hAnsi="Arial"/>
          <w:sz w:val="22"/>
          <w:szCs w:val="22"/>
        </w:rPr>
        <w:t xml:space="preserve">za každý </w:t>
      </w:r>
      <w:r w:rsidR="00840732">
        <w:rPr>
          <w:rFonts w:ascii="Arial" w:hAnsi="Arial"/>
          <w:sz w:val="22"/>
          <w:szCs w:val="22"/>
        </w:rPr>
        <w:t xml:space="preserve">i </w:t>
      </w:r>
      <w:r w:rsidR="00840732" w:rsidRPr="00CD5BBC">
        <w:rPr>
          <w:rFonts w:ascii="Arial" w:hAnsi="Arial"/>
          <w:sz w:val="22"/>
          <w:szCs w:val="22"/>
        </w:rPr>
        <w:t xml:space="preserve">započatý den </w:t>
      </w:r>
      <w:r w:rsidR="00BD3DFD" w:rsidRPr="00CD5BBC">
        <w:rPr>
          <w:rFonts w:ascii="Arial" w:hAnsi="Arial"/>
          <w:sz w:val="22"/>
          <w:szCs w:val="22"/>
        </w:rPr>
        <w:t>po marném uplynutí lhůty k</w:t>
      </w:r>
      <w:r w:rsidR="00F56509">
        <w:rPr>
          <w:rFonts w:ascii="Arial" w:hAnsi="Arial"/>
          <w:sz w:val="22"/>
          <w:szCs w:val="22"/>
        </w:rPr>
        <w:t xml:space="preserve"> nastoupení k opravě nebo </w:t>
      </w:r>
      <w:r w:rsidR="002464F7">
        <w:rPr>
          <w:rFonts w:ascii="Arial" w:hAnsi="Arial"/>
          <w:sz w:val="22"/>
          <w:szCs w:val="22"/>
        </w:rPr>
        <w:t xml:space="preserve">lhůty k </w:t>
      </w:r>
      <w:r w:rsidR="00BD3DFD" w:rsidRPr="00CD5BBC">
        <w:rPr>
          <w:rFonts w:ascii="Arial" w:hAnsi="Arial"/>
          <w:sz w:val="22"/>
          <w:szCs w:val="22"/>
        </w:rPr>
        <w:t>opravě v době záruky v souladu s</w:t>
      </w:r>
      <w:r w:rsidR="003B50AA">
        <w:rPr>
          <w:rFonts w:ascii="Arial" w:hAnsi="Arial"/>
          <w:sz w:val="22"/>
          <w:szCs w:val="22"/>
        </w:rPr>
        <w:t> čl. V. této smlouvy</w:t>
      </w:r>
      <w:r w:rsidR="00BD3DFD" w:rsidRPr="00CD5BBC">
        <w:rPr>
          <w:rFonts w:ascii="Arial" w:hAnsi="Arial"/>
          <w:sz w:val="22"/>
          <w:szCs w:val="22"/>
        </w:rPr>
        <w:t xml:space="preserve">, a </w:t>
      </w:r>
      <w:r w:rsidR="00C16395">
        <w:rPr>
          <w:rFonts w:ascii="Arial" w:hAnsi="Arial"/>
          <w:sz w:val="22"/>
          <w:szCs w:val="22"/>
        </w:rPr>
        <w:t>to za každý jednotlivý případ.</w:t>
      </w:r>
    </w:p>
    <w:p w14:paraId="1DCEBD45" w14:textId="77777777" w:rsidR="004E0C24" w:rsidRDefault="004E0C24" w:rsidP="00EB7B39">
      <w:pPr>
        <w:spacing w:before="100" w:beforeAutospacing="1" w:after="100" w:afterAutospacing="1"/>
        <w:contextualSpacing/>
        <w:jc w:val="both"/>
        <w:rPr>
          <w:rFonts w:ascii="Arial" w:hAnsi="Arial"/>
          <w:sz w:val="22"/>
          <w:szCs w:val="22"/>
        </w:rPr>
      </w:pPr>
    </w:p>
    <w:p w14:paraId="31CCABAC" w14:textId="77777777" w:rsidR="00BD3DFD" w:rsidRPr="004D696B" w:rsidRDefault="00C16395" w:rsidP="00EB7B39">
      <w:pPr>
        <w:spacing w:before="100" w:beforeAutospacing="1" w:after="100" w:afterAutospacing="1"/>
        <w:contextualSpacing/>
        <w:jc w:val="both"/>
        <w:rPr>
          <w:rFonts w:ascii="Arial" w:hAnsi="Arial"/>
          <w:sz w:val="22"/>
          <w:szCs w:val="22"/>
        </w:rPr>
      </w:pPr>
      <w:r>
        <w:rPr>
          <w:rFonts w:ascii="Arial" w:hAnsi="Arial"/>
          <w:sz w:val="22"/>
          <w:szCs w:val="22"/>
        </w:rPr>
        <w:t>4</w:t>
      </w:r>
      <w:r w:rsidR="00BD3DFD"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78467933" w14:textId="77777777" w:rsidR="00BD3DFD" w:rsidRPr="00CD5BBC" w:rsidRDefault="00C16395" w:rsidP="00EB7B39">
      <w:pPr>
        <w:pStyle w:val="Zkladntextodsazen21"/>
        <w:spacing w:before="100" w:beforeAutospacing="1" w:after="100" w:afterAutospacing="1"/>
        <w:ind w:firstLine="0"/>
        <w:contextualSpacing/>
      </w:pPr>
      <w:r>
        <w:t>5</w:t>
      </w:r>
      <w:r w:rsidR="00BD3DFD" w:rsidRPr="00CD5BBC">
        <w:t xml:space="preserve">. Splatnost vyúčtovaných smluvních pokut je 30 </w:t>
      </w:r>
      <w:r w:rsidR="00840732">
        <w:t xml:space="preserve">kalendářních </w:t>
      </w:r>
      <w:r w:rsidR="00BD3DFD"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2A48653" w14:textId="77777777" w:rsidR="00BD3DFD" w:rsidRPr="00CD5BBC" w:rsidRDefault="00BD3DFD" w:rsidP="00EB7B39">
      <w:pPr>
        <w:pStyle w:val="Zkladntextodsazen21"/>
        <w:spacing w:before="100" w:beforeAutospacing="1" w:after="100" w:afterAutospacing="1"/>
        <w:ind w:firstLine="0"/>
        <w:contextualSpacing/>
      </w:pPr>
    </w:p>
    <w:p w14:paraId="3CC1EE1A" w14:textId="77777777" w:rsidR="00BD3DFD" w:rsidRPr="00CD5BBC" w:rsidRDefault="00C16395" w:rsidP="00EB7B39">
      <w:pPr>
        <w:pStyle w:val="Zkladntextodsazen21"/>
        <w:spacing w:before="100" w:beforeAutospacing="1" w:after="100" w:afterAutospacing="1"/>
        <w:ind w:firstLine="0"/>
        <w:contextualSpacing/>
      </w:pPr>
      <w:r>
        <w:t>6</w:t>
      </w:r>
      <w:r w:rsidR="00BD3DFD" w:rsidRPr="00CD5BBC">
        <w:t xml:space="preserve">. </w:t>
      </w:r>
      <w:r w:rsidR="00B33513" w:rsidRPr="003F3E3D">
        <w:t xml:space="preserve">Smluvní </w:t>
      </w:r>
      <w:r w:rsidR="002464F7">
        <w:t>pokuty je k</w:t>
      </w:r>
      <w:r w:rsidR="002464F7" w:rsidRPr="002464F7">
        <w:t>upující oprávněn započíst ve smyslu ust. § 1982 a násl. občanského zákoník</w:t>
      </w:r>
      <w:r w:rsidR="002464F7">
        <w:t>u proti i nesplatné pohledávce p</w:t>
      </w:r>
      <w:r w:rsidR="002464F7" w:rsidRPr="002464F7">
        <w:t>rodávajícího</w:t>
      </w:r>
      <w:r w:rsidR="002464F7">
        <w:t xml:space="preserve"> na úhradu kupní ceny dle této s</w:t>
      </w:r>
      <w:r w:rsidR="002464F7" w:rsidRPr="002464F7">
        <w:t>mlouvy.</w:t>
      </w:r>
    </w:p>
    <w:p w14:paraId="76D82E03" w14:textId="77777777" w:rsidR="0027782B" w:rsidRPr="00CD5BBC" w:rsidRDefault="0027782B" w:rsidP="00EB7B39">
      <w:pPr>
        <w:pStyle w:val="Zkladntextodsazen21"/>
        <w:spacing w:before="100" w:beforeAutospacing="1" w:after="100" w:afterAutospacing="1"/>
        <w:ind w:firstLine="0"/>
        <w:contextualSpacing/>
      </w:pPr>
    </w:p>
    <w:p w14:paraId="5E6A2FBC" w14:textId="0AB748C0" w:rsidR="00BD3DFD" w:rsidRPr="00CD5BBC" w:rsidRDefault="00BD3DFD" w:rsidP="00EB7B39">
      <w:pPr>
        <w:pStyle w:val="Zkladntextodsazen21"/>
        <w:spacing w:before="100" w:beforeAutospacing="1" w:after="100" w:afterAutospacing="1"/>
        <w:ind w:firstLine="0"/>
        <w:contextualSpacing/>
      </w:pPr>
      <w:r>
        <w:rPr>
          <w:b/>
        </w:rPr>
        <w:t>VI</w:t>
      </w:r>
      <w:r w:rsidR="0078721E">
        <w:rPr>
          <w:b/>
        </w:rPr>
        <w:t>I</w:t>
      </w:r>
      <w:r w:rsidRPr="00CD5BBC">
        <w:rPr>
          <w:b/>
        </w:rPr>
        <w:t>. Závěrečná ujednání</w:t>
      </w:r>
    </w:p>
    <w:p w14:paraId="294ACA3B" w14:textId="7FC58495" w:rsidR="00554BB3" w:rsidRDefault="00554BB3" w:rsidP="00EB7B39">
      <w:pPr>
        <w:pStyle w:val="Odstavecseseznamem1"/>
        <w:spacing w:before="100" w:beforeAutospacing="1" w:after="100" w:afterAutospacing="1"/>
        <w:ind w:left="0"/>
        <w:contextualSpacing/>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sidR="000068BF">
        <w:rPr>
          <w:rFonts w:ascii="Arial" w:hAnsi="Arial"/>
          <w:sz w:val="22"/>
          <w:szCs w:val="22"/>
        </w:rPr>
        <w:t>p</w:t>
      </w:r>
      <w:r>
        <w:rPr>
          <w:rFonts w:ascii="Arial" w:hAnsi="Arial"/>
          <w:sz w:val="22"/>
          <w:szCs w:val="22"/>
        </w:rPr>
        <w:t>rodávající</w:t>
      </w:r>
      <w:r w:rsidRPr="00CD5BBC">
        <w:rPr>
          <w:rFonts w:ascii="Arial" w:hAnsi="Arial"/>
          <w:sz w:val="22"/>
          <w:szCs w:val="22"/>
        </w:rPr>
        <w:t xml:space="preserve">ho se vztahují i na jeho smluvní partnery, podílející se na plnění této </w:t>
      </w:r>
      <w:r w:rsidR="000068BF">
        <w:rPr>
          <w:rFonts w:ascii="Arial" w:hAnsi="Arial"/>
          <w:sz w:val="22"/>
          <w:szCs w:val="22"/>
        </w:rPr>
        <w:t>s</w:t>
      </w:r>
      <w:r>
        <w:rPr>
          <w:rFonts w:ascii="Arial" w:hAnsi="Arial"/>
          <w:sz w:val="22"/>
          <w:szCs w:val="22"/>
        </w:rPr>
        <w:t>mlouvy</w:t>
      </w:r>
      <w:r w:rsidRPr="00CD5BBC">
        <w:rPr>
          <w:rFonts w:ascii="Arial" w:hAnsi="Arial"/>
          <w:sz w:val="22"/>
          <w:szCs w:val="22"/>
        </w:rPr>
        <w:t>.</w:t>
      </w:r>
    </w:p>
    <w:p w14:paraId="7FD1DBDC" w14:textId="77777777" w:rsidR="00554BB3" w:rsidRPr="00CD5BBC" w:rsidRDefault="00554BB3" w:rsidP="00EB7B39">
      <w:pPr>
        <w:suppressAutoHyphens w:val="0"/>
        <w:spacing w:before="100" w:beforeAutospacing="1" w:after="100" w:afterAutospacing="1"/>
        <w:contextualSpacing/>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sidR="000068BF">
        <w:rPr>
          <w:rFonts w:ascii="Arial" w:hAnsi="Arial"/>
          <w:color w:val="000000"/>
          <w:sz w:val="22"/>
          <w:szCs w:val="22"/>
        </w:rPr>
        <w:t>s</w:t>
      </w:r>
      <w:r>
        <w:rPr>
          <w:rFonts w:ascii="Arial" w:hAnsi="Arial"/>
          <w:color w:val="000000"/>
          <w:sz w:val="22"/>
          <w:szCs w:val="22"/>
        </w:rPr>
        <w:t>mlouvy</w:t>
      </w:r>
      <w:r w:rsidRPr="00CD5BBC">
        <w:rPr>
          <w:rFonts w:ascii="Arial" w:hAnsi="Arial"/>
          <w:color w:val="000000"/>
          <w:sz w:val="22"/>
          <w:szCs w:val="22"/>
        </w:rPr>
        <w:t>.</w:t>
      </w:r>
    </w:p>
    <w:p w14:paraId="351EC955" w14:textId="77777777" w:rsidR="007A4FBB" w:rsidRDefault="007A4FBB" w:rsidP="00EB7B39">
      <w:pPr>
        <w:spacing w:before="100" w:beforeAutospacing="1" w:after="100" w:afterAutospacing="1"/>
        <w:contextualSpacing/>
        <w:jc w:val="both"/>
        <w:rPr>
          <w:rFonts w:ascii="Arial" w:hAnsi="Arial"/>
          <w:color w:val="000000"/>
          <w:sz w:val="22"/>
          <w:szCs w:val="22"/>
        </w:rPr>
      </w:pPr>
    </w:p>
    <w:p w14:paraId="7F13D0D5" w14:textId="3F838F57" w:rsidR="00554BB3" w:rsidRPr="00CD5BBC" w:rsidRDefault="00554BB3" w:rsidP="00EB7B39">
      <w:pPr>
        <w:spacing w:before="100" w:beforeAutospacing="1" w:after="100" w:afterAutospacing="1"/>
        <w:contextualSpacing/>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sidR="000068BF">
        <w:rPr>
          <w:rFonts w:ascii="Arial" w:hAnsi="Arial"/>
          <w:sz w:val="22"/>
          <w:szCs w:val="22"/>
        </w:rPr>
        <w:t>s</w:t>
      </w:r>
      <w:r>
        <w:rPr>
          <w:rFonts w:ascii="Arial" w:hAnsi="Arial"/>
          <w:sz w:val="22"/>
          <w:szCs w:val="22"/>
        </w:rPr>
        <w:t>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61BC5F0" w14:textId="77777777" w:rsidR="007A4FBB" w:rsidRDefault="007A4FBB" w:rsidP="00EB7B39">
      <w:pPr>
        <w:autoSpaceDE w:val="0"/>
        <w:spacing w:before="100" w:beforeAutospacing="1" w:after="100" w:afterAutospacing="1"/>
        <w:contextualSpacing/>
        <w:jc w:val="both"/>
        <w:rPr>
          <w:rFonts w:ascii="Arial" w:hAnsi="Arial"/>
          <w:color w:val="000000"/>
          <w:sz w:val="22"/>
          <w:szCs w:val="22"/>
        </w:rPr>
      </w:pPr>
    </w:p>
    <w:p w14:paraId="3A444E05" w14:textId="4E1BA87E" w:rsidR="00554BB3" w:rsidRPr="000C5435" w:rsidRDefault="00554BB3" w:rsidP="00EB7B39">
      <w:pPr>
        <w:autoSpaceDE w:val="0"/>
        <w:spacing w:before="100" w:beforeAutospacing="1" w:after="100" w:afterAutospacing="1"/>
        <w:contextualSpacing/>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jsou vzájemně oddělitelná. Pokud jakákoli část závazku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sidR="000068BF">
        <w:rPr>
          <w:rFonts w:ascii="Arial" w:eastAsia="TimesNewRomanPSMT" w:hAnsi="Arial"/>
          <w:sz w:val="22"/>
          <w:szCs w:val="22"/>
        </w:rPr>
        <w:t>s</w:t>
      </w:r>
      <w:r>
        <w:rPr>
          <w:rFonts w:ascii="Arial" w:eastAsia="TimesNewRomanPSMT" w:hAnsi="Arial"/>
          <w:sz w:val="22"/>
          <w:szCs w:val="22"/>
        </w:rPr>
        <w:t>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doplněno.</w:t>
      </w:r>
    </w:p>
    <w:p w14:paraId="52A4F5F8" w14:textId="77777777" w:rsidR="00554BB3" w:rsidRPr="00CD5BBC" w:rsidRDefault="00554BB3" w:rsidP="00EB7B39">
      <w:pPr>
        <w:pStyle w:val="Odstavecseseznamem1"/>
        <w:spacing w:before="100" w:beforeAutospacing="1" w:after="100" w:afterAutospacing="1"/>
        <w:ind w:left="0"/>
        <w:contextualSpacing/>
        <w:jc w:val="both"/>
        <w:rPr>
          <w:rFonts w:ascii="Arial" w:hAnsi="Arial"/>
          <w:sz w:val="22"/>
          <w:szCs w:val="22"/>
        </w:rPr>
      </w:pPr>
      <w:r>
        <w:rPr>
          <w:rFonts w:ascii="Arial" w:hAnsi="Arial"/>
          <w:color w:val="000000"/>
          <w:sz w:val="22"/>
          <w:szCs w:val="22"/>
        </w:rPr>
        <w:t>5</w:t>
      </w:r>
      <w:r w:rsidRPr="00CD5BBC">
        <w:rPr>
          <w:rFonts w:ascii="Arial" w:hAnsi="Arial"/>
          <w:color w:val="000000"/>
          <w:sz w:val="22"/>
          <w:szCs w:val="22"/>
        </w:rPr>
        <w:t xml:space="preserve">. </w:t>
      </w:r>
      <w:r w:rsidR="000068BF">
        <w:rPr>
          <w:rFonts w:ascii="Arial" w:hAnsi="Arial"/>
          <w:sz w:val="22"/>
          <w:szCs w:val="22"/>
        </w:rPr>
        <w:t>Změnit nebo doplnit tuto s</w:t>
      </w:r>
      <w:r w:rsidRPr="00CD5BBC">
        <w:rPr>
          <w:rFonts w:ascii="Arial" w:hAnsi="Arial"/>
          <w:sz w:val="22"/>
          <w:szCs w:val="22"/>
        </w:rPr>
        <w:t xml:space="preserve">mlouvu mohou smluvní strany pouze formou písemných dodatků, které budou vzestupně číslovány, výslovně prohlášeny za dodatek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a podepsány oprávněnými osobami smluvních stran.</w:t>
      </w:r>
    </w:p>
    <w:p w14:paraId="6343D330" w14:textId="77777777" w:rsidR="00554BB3" w:rsidRDefault="00554BB3" w:rsidP="001E7424">
      <w:pPr>
        <w:pStyle w:val="Odstavecseseznamem"/>
        <w:tabs>
          <w:tab w:val="left" w:pos="426"/>
        </w:tabs>
        <w:ind w:left="0"/>
        <w:jc w:val="both"/>
        <w:rPr>
          <w:rFonts w:ascii="Arial" w:hAnsi="Arial"/>
          <w:sz w:val="22"/>
          <w:szCs w:val="22"/>
        </w:rPr>
      </w:pPr>
      <w:r>
        <w:rPr>
          <w:rFonts w:ascii="Arial" w:hAnsi="Arial"/>
          <w:sz w:val="22"/>
          <w:szCs w:val="22"/>
        </w:rPr>
        <w:t xml:space="preserve">6. Kupující je oprávněn v souladu s ust. § 2001 </w:t>
      </w:r>
      <w:r w:rsidR="000068BF">
        <w:rPr>
          <w:rFonts w:ascii="Arial" w:hAnsi="Arial"/>
          <w:sz w:val="22"/>
          <w:szCs w:val="22"/>
        </w:rPr>
        <w:t>občanského</w:t>
      </w:r>
      <w:r>
        <w:rPr>
          <w:rFonts w:ascii="Arial" w:hAnsi="Arial"/>
          <w:sz w:val="22"/>
          <w:szCs w:val="22"/>
        </w:rPr>
        <w:t xml:space="preserve"> zákoník</w:t>
      </w:r>
      <w:r w:rsidR="000068BF">
        <w:rPr>
          <w:rFonts w:ascii="Arial" w:hAnsi="Arial"/>
          <w:sz w:val="22"/>
          <w:szCs w:val="22"/>
        </w:rPr>
        <w:t xml:space="preserve">u </w:t>
      </w:r>
      <w:r>
        <w:rPr>
          <w:rFonts w:ascii="Arial" w:hAnsi="Arial"/>
          <w:sz w:val="22"/>
          <w:szCs w:val="22"/>
        </w:rPr>
        <w:t>odstou</w:t>
      </w:r>
      <w:r w:rsidR="000068BF">
        <w:rPr>
          <w:rFonts w:ascii="Arial" w:hAnsi="Arial"/>
          <w:sz w:val="22"/>
          <w:szCs w:val="22"/>
        </w:rPr>
        <w:t>pit od této smlouvy v případě:</w:t>
      </w:r>
    </w:p>
    <w:p w14:paraId="3C09CBAE" w14:textId="77777777" w:rsidR="002342B0" w:rsidRDefault="002342B0" w:rsidP="001E7424">
      <w:pPr>
        <w:pStyle w:val="zkladntextodsazen210"/>
        <w:numPr>
          <w:ilvl w:val="0"/>
          <w:numId w:val="21"/>
        </w:numPr>
        <w:contextualSpacing/>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5ED7939F" w14:textId="77777777" w:rsidR="002342B0" w:rsidRPr="005C5D8D" w:rsidRDefault="002342B0" w:rsidP="00EB7B39">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 zadávacím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72FD6A7D" w14:textId="77777777" w:rsidR="00850B76" w:rsidRDefault="002342B0" w:rsidP="00850B76">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383863BA" w14:textId="66D420DB" w:rsidR="00554BB3" w:rsidRPr="00850B76" w:rsidRDefault="00554BB3" w:rsidP="006C24B9">
      <w:pPr>
        <w:pStyle w:val="zkladntextodsazen210"/>
        <w:spacing w:before="100" w:beforeAutospacing="1" w:after="100" w:afterAutospacing="1"/>
        <w:contextualSpacing/>
        <w:jc w:val="both"/>
        <w:rPr>
          <w:rFonts w:ascii="Arial" w:hAnsi="Arial" w:cs="Arial"/>
          <w:color w:val="000000"/>
          <w:sz w:val="22"/>
          <w:szCs w:val="22"/>
        </w:rPr>
      </w:pPr>
      <w:r w:rsidRPr="00850B76">
        <w:rPr>
          <w:rFonts w:ascii="Arial" w:hAnsi="Arial"/>
          <w:sz w:val="22"/>
          <w:szCs w:val="22"/>
        </w:rPr>
        <w:lastRenderedPageBreak/>
        <w:t xml:space="preserve">Odstoupení od smlouvy musí být učiněno písemně a nabývá účinnosti dnem doručení písemného oznámení druhé smluvní straně. </w:t>
      </w:r>
    </w:p>
    <w:p w14:paraId="23EEBE05" w14:textId="7EA4936A" w:rsidR="00554BB3" w:rsidRDefault="00554BB3" w:rsidP="00EB7B39">
      <w:pPr>
        <w:pStyle w:val="Zkladntextodsazen21"/>
        <w:tabs>
          <w:tab w:val="left" w:pos="360"/>
          <w:tab w:val="left" w:pos="1875"/>
        </w:tabs>
        <w:spacing w:before="100" w:beforeAutospacing="1" w:after="100" w:afterAutospacing="1"/>
        <w:ind w:firstLine="0"/>
        <w:contextualSpacing/>
      </w:pPr>
      <w:r>
        <w:t xml:space="preserve">7. </w:t>
      </w:r>
      <w:r w:rsidR="0004161A" w:rsidRPr="0004161A">
        <w:t>Prodávající není oprávněn postoupit svá práva a povinnosti plynoucí z této smlouvy třetí osobě s výjimkou případů dle § 222 odst. 10 zákona č. 134/2016 Sb., o zadávání veřejných zakázek, v účinném znění.</w:t>
      </w:r>
    </w:p>
    <w:p w14:paraId="40FAB64D" w14:textId="77777777" w:rsidR="007A4FBB" w:rsidRDefault="007A4FBB" w:rsidP="00EB7B39">
      <w:pPr>
        <w:pStyle w:val="Zkladntextodsazen21"/>
        <w:tabs>
          <w:tab w:val="left" w:pos="360"/>
          <w:tab w:val="left" w:pos="1875"/>
        </w:tabs>
        <w:spacing w:before="100" w:beforeAutospacing="1" w:after="100" w:afterAutospacing="1"/>
        <w:ind w:firstLine="0"/>
        <w:contextualSpacing/>
      </w:pPr>
    </w:p>
    <w:p w14:paraId="18FC958B" w14:textId="228770AF" w:rsidR="00554BB3" w:rsidRDefault="00554BB3" w:rsidP="00EB7B39">
      <w:pPr>
        <w:pStyle w:val="Zkladntextodsazen21"/>
        <w:tabs>
          <w:tab w:val="left" w:pos="360"/>
          <w:tab w:val="left" w:pos="1875"/>
        </w:tabs>
        <w:spacing w:before="100" w:beforeAutospacing="1" w:after="100" w:afterAutospacing="1"/>
        <w:ind w:firstLine="0"/>
        <w:contextualSpacing/>
        <w:rPr>
          <w:color w:val="000000"/>
        </w:rPr>
      </w:pPr>
      <w:r>
        <w:t>8</w:t>
      </w:r>
      <w:r w:rsidRPr="00CD5BBC">
        <w:t xml:space="preserve">. </w:t>
      </w:r>
      <w:r w:rsidRPr="00657C2B">
        <w:rPr>
          <w:color w:val="000000"/>
        </w:rPr>
        <w:t>Ohledně doručování zás</w:t>
      </w:r>
      <w:r w:rsidR="000068BF">
        <w:rPr>
          <w:color w:val="000000"/>
        </w:rPr>
        <w:t>ilek týkajících se plnění této s</w:t>
      </w:r>
      <w:r>
        <w:rPr>
          <w:color w:val="000000"/>
        </w:rPr>
        <w:t>mlouvy</w:t>
      </w:r>
      <w:r w:rsidRPr="00657C2B">
        <w:rPr>
          <w:color w:val="000000"/>
        </w:rPr>
        <w:t xml:space="preserve"> odesílaných </w:t>
      </w:r>
      <w:r w:rsidR="000068BF">
        <w:rPr>
          <w:color w:val="000000"/>
        </w:rPr>
        <w:t>p</w:t>
      </w:r>
      <w:r>
        <w:rPr>
          <w:color w:val="000000"/>
        </w:rPr>
        <w:t>rodávající</w:t>
      </w:r>
      <w:r w:rsidRPr="00657C2B">
        <w:rPr>
          <w:color w:val="000000"/>
        </w:rPr>
        <w:t>m s využitím provozovatele poštovních služeb se § 573 občanského zákoníku nepoužije.</w:t>
      </w:r>
    </w:p>
    <w:p w14:paraId="2D01B32A"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p>
    <w:p w14:paraId="3543188B"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r>
        <w:rPr>
          <w:rFonts w:eastAsia="Arial"/>
        </w:rPr>
        <w:t>9. Prodá</w:t>
      </w:r>
      <w:r w:rsidR="000068BF">
        <w:rPr>
          <w:rFonts w:eastAsia="Arial"/>
        </w:rPr>
        <w:t>vající bere na vědomí, že tato s</w:t>
      </w:r>
      <w:r>
        <w:rPr>
          <w:rFonts w:eastAsia="Arial"/>
        </w:rPr>
        <w:t>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6A114E81"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p>
    <w:p w14:paraId="34FDAC0A" w14:textId="71620BCC" w:rsidR="00554BB3" w:rsidRDefault="007A4FBB" w:rsidP="007A4FBB">
      <w:pPr>
        <w:pStyle w:val="Zkladntextodsazen21"/>
        <w:spacing w:before="100" w:beforeAutospacing="1" w:after="100" w:afterAutospacing="1"/>
        <w:ind w:firstLine="0"/>
        <w:contextualSpacing/>
      </w:pPr>
      <w:r>
        <w:rPr>
          <w:rFonts w:eastAsia="TimesNewRomanPSMT"/>
        </w:rPr>
        <w:t xml:space="preserve">10. </w:t>
      </w:r>
      <w:r w:rsidR="00554BB3" w:rsidRPr="00C4379C">
        <w:rPr>
          <w:rFonts w:eastAsia="TimesNewRomanPSMT"/>
        </w:rPr>
        <w:t xml:space="preserve">Tato </w:t>
      </w:r>
      <w:r w:rsidR="000068BF">
        <w:rPr>
          <w:rFonts w:eastAsia="TimesNewRomanPSMT"/>
        </w:rPr>
        <w:t>s</w:t>
      </w:r>
      <w:r w:rsidR="00554BB3">
        <w:rPr>
          <w:rFonts w:eastAsia="TimesNewRomanPSMT"/>
        </w:rPr>
        <w:t>mlouva</w:t>
      </w:r>
      <w:r w:rsidR="00554BB3" w:rsidRPr="00C4379C">
        <w:rPr>
          <w:rFonts w:eastAsia="TimesNewRomanPSMT"/>
        </w:rPr>
        <w:t xml:space="preserve"> </w:t>
      </w:r>
      <w:r w:rsidR="000068BF">
        <w:rPr>
          <w:rFonts w:eastAsia="TimesNewRomanPSMT"/>
        </w:rPr>
        <w:t>je uzavřena</w:t>
      </w:r>
      <w:r w:rsidR="00554BB3">
        <w:rPr>
          <w:rFonts w:eastAsia="TimesNewRomanPSMT"/>
        </w:rPr>
        <w:t xml:space="preserve"> dnem jejího podpisu posledním ú</w:t>
      </w:r>
      <w:r w:rsidR="00554BB3" w:rsidRPr="00C4379C">
        <w:rPr>
          <w:rFonts w:eastAsia="TimesNewRomanPSMT"/>
        </w:rPr>
        <w:t>častníkem</w:t>
      </w:r>
      <w:r w:rsidR="00554BB3" w:rsidRPr="00C4379C">
        <w:t xml:space="preserve"> </w:t>
      </w:r>
      <w:r w:rsidR="000068BF">
        <w:t>této s</w:t>
      </w:r>
      <w:r w:rsidR="00554BB3">
        <w:t>mlouvy a účinnosti</w:t>
      </w:r>
      <w:r w:rsidR="00554BB3" w:rsidRPr="008C0EE4">
        <w:t xml:space="preserve"> </w:t>
      </w:r>
      <w:r w:rsidR="000068BF">
        <w:t xml:space="preserve">nabývá </w:t>
      </w:r>
      <w:r w:rsidR="00554BB3" w:rsidRPr="008C0EE4">
        <w:t xml:space="preserve">dnem uveřejnění této </w:t>
      </w:r>
      <w:r w:rsidR="000068BF">
        <w:t>s</w:t>
      </w:r>
      <w:r w:rsidR="00554BB3">
        <w:t>mlouvy</w:t>
      </w:r>
      <w:r w:rsidR="00554BB3" w:rsidRPr="008C0EE4">
        <w:t xml:space="preserve"> </w:t>
      </w:r>
      <w:r w:rsidR="000068BF">
        <w:t>k</w:t>
      </w:r>
      <w:r w:rsidR="00554BB3">
        <w:t xml:space="preserve">upujícím </w:t>
      </w:r>
      <w:r w:rsidR="00554BB3" w:rsidRPr="008C0EE4">
        <w:t>v registru smluv dle zákona č. 340/2015 Sb.</w:t>
      </w:r>
      <w:r w:rsidR="00554BB3">
        <w:t xml:space="preserve">, </w:t>
      </w:r>
      <w:r w:rsidR="00554BB3" w:rsidRPr="00AA6F7F">
        <w:t>o zvláštních podmínkách účinnosti některých smluv, uveřejňování těchto smluv a o registru smluv, v účinném znění</w:t>
      </w:r>
      <w:r w:rsidR="00554BB3">
        <w:t>.</w:t>
      </w:r>
    </w:p>
    <w:p w14:paraId="02BDDB2C" w14:textId="77777777" w:rsidR="00554BB3" w:rsidRPr="008C0EE4" w:rsidRDefault="00554BB3" w:rsidP="00EB7B39">
      <w:pPr>
        <w:pStyle w:val="Zkladntextodsazen21"/>
        <w:tabs>
          <w:tab w:val="left" w:pos="360"/>
          <w:tab w:val="left" w:pos="1875"/>
        </w:tabs>
        <w:spacing w:before="100" w:beforeAutospacing="1" w:after="100" w:afterAutospacing="1"/>
        <w:ind w:firstLine="0"/>
        <w:contextualSpacing/>
      </w:pPr>
    </w:p>
    <w:p w14:paraId="488DCACD" w14:textId="77777777" w:rsidR="00554BB3" w:rsidRDefault="00554BB3" w:rsidP="00EB7B39">
      <w:pPr>
        <w:pStyle w:val="Zkladntextodsazen21"/>
        <w:tabs>
          <w:tab w:val="left" w:pos="0"/>
          <w:tab w:val="left" w:pos="1875"/>
        </w:tabs>
        <w:spacing w:before="100" w:beforeAutospacing="1" w:after="100" w:afterAutospacing="1"/>
        <w:ind w:firstLine="0"/>
        <w:contextualSpacing/>
      </w:pPr>
      <w:r>
        <w:t xml:space="preserve">11. </w:t>
      </w:r>
      <w:r w:rsidRPr="008C0EE4">
        <w:t xml:space="preserve">Tato </w:t>
      </w:r>
      <w:r w:rsidR="000068BF">
        <w:t>s</w:t>
      </w:r>
      <w:r>
        <w:t>mlouva</w:t>
      </w:r>
      <w:r w:rsidRPr="008C0EE4">
        <w:t xml:space="preserve"> je vyhotovena </w:t>
      </w:r>
      <w:r>
        <w:t>v elektronické podobě</w:t>
      </w:r>
      <w:r w:rsidRPr="008C0EE4">
        <w:t>.</w:t>
      </w:r>
    </w:p>
    <w:p w14:paraId="02A9ED93" w14:textId="77777777" w:rsidR="00554BB3" w:rsidRPr="008C0EE4" w:rsidRDefault="00554BB3" w:rsidP="00EB7B39">
      <w:pPr>
        <w:pStyle w:val="Zkladntextodsazen21"/>
        <w:tabs>
          <w:tab w:val="left" w:pos="0"/>
          <w:tab w:val="left" w:pos="1875"/>
        </w:tabs>
        <w:spacing w:before="100" w:beforeAutospacing="1" w:after="100" w:afterAutospacing="1"/>
        <w:ind w:firstLine="0"/>
        <w:contextualSpacing/>
      </w:pPr>
    </w:p>
    <w:p w14:paraId="4C0BD560" w14:textId="77777777" w:rsidR="00554BB3" w:rsidRDefault="00554BB3" w:rsidP="00EB7B39">
      <w:pPr>
        <w:pStyle w:val="Zkladntextodsazen21"/>
        <w:tabs>
          <w:tab w:val="left" w:pos="0"/>
          <w:tab w:val="left" w:pos="1875"/>
        </w:tabs>
        <w:spacing w:before="100" w:beforeAutospacing="1" w:after="100" w:afterAutospacing="1"/>
        <w:ind w:firstLine="0"/>
        <w:contextualSpacing/>
      </w:pPr>
      <w:r>
        <w:t>1</w:t>
      </w:r>
      <w:r w:rsidR="002342B0">
        <w:t>2</w:t>
      </w:r>
      <w:r>
        <w:t>. Prodávající</w:t>
      </w:r>
      <w:r w:rsidRPr="008C0EE4">
        <w:t xml:space="preserve"> se zavazuje, že umožní všem subjektům oprávněným k výkonu kontroly projektu, z jehož prostředků je plnění dle této </w:t>
      </w:r>
      <w:r w:rsidR="000068BF">
        <w:t>s</w:t>
      </w:r>
      <w:r>
        <w:t>mlouvy</w:t>
      </w:r>
      <w:r w:rsidRPr="008C0EE4">
        <w:t xml:space="preserve"> hrazeno, provést kontrolu dokladů souvisejících s tímto plněním, a to po dobu danou právními předpisy ČR k jejich archivaci (zákon č. 563/1991 Sb., o účetnictví, </w:t>
      </w:r>
      <w:r w:rsidR="002342B0">
        <w:t>ve znění pozdějších předpisů</w:t>
      </w:r>
      <w:r w:rsidRPr="008C0EE4">
        <w:t xml:space="preserve"> a zákon č. 235/2004 Sb., o dani z přidané hodnoty, </w:t>
      </w:r>
      <w:r w:rsidR="002342B0">
        <w:t>ve znění pozdějších předpisů</w:t>
      </w:r>
      <w:r w:rsidRPr="008C0EE4">
        <w:t>).</w:t>
      </w:r>
    </w:p>
    <w:p w14:paraId="5DEA6259" w14:textId="77777777" w:rsidR="00040013" w:rsidRDefault="00554BB3" w:rsidP="00EB7B39">
      <w:pPr>
        <w:pStyle w:val="Odstavecseseznamem1"/>
        <w:spacing w:before="100" w:beforeAutospacing="1" w:after="100" w:afterAutospacing="1"/>
        <w:ind w:left="0"/>
        <w:contextualSpacing/>
        <w:jc w:val="both"/>
        <w:rPr>
          <w:rFonts w:ascii="Arial" w:eastAsia="Calibri" w:hAnsi="Arial"/>
          <w:sz w:val="22"/>
          <w:szCs w:val="22"/>
        </w:rPr>
      </w:pPr>
      <w:r w:rsidRPr="000068BF">
        <w:rPr>
          <w:rFonts w:ascii="Arial" w:hAnsi="Arial"/>
          <w:sz w:val="22"/>
          <w:szCs w:val="22"/>
        </w:rPr>
        <w:t>1</w:t>
      </w:r>
      <w:r w:rsidR="005A5110">
        <w:rPr>
          <w:rFonts w:ascii="Arial" w:hAnsi="Arial"/>
          <w:sz w:val="22"/>
          <w:szCs w:val="22"/>
        </w:rPr>
        <w:t>3</w:t>
      </w:r>
      <w:r w:rsidRPr="000068BF">
        <w:rPr>
          <w:rFonts w:ascii="Arial" w:hAnsi="Arial"/>
          <w:sz w:val="22"/>
          <w:szCs w:val="22"/>
        </w:rPr>
        <w:t>.</w:t>
      </w:r>
      <w:r>
        <w:t xml:space="preserve"> </w:t>
      </w:r>
      <w:r w:rsidR="00040013" w:rsidRPr="000145BB">
        <w:rPr>
          <w:rFonts w:ascii="Arial" w:hAnsi="Arial"/>
          <w:sz w:val="22"/>
          <w:szCs w:val="22"/>
        </w:rPr>
        <w:t xml:space="preserve">  </w:t>
      </w:r>
      <w:r w:rsidR="00040013"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sidR="000068BF">
        <w:rPr>
          <w:rFonts w:ascii="Arial" w:eastAsia="Calibri" w:hAnsi="Arial"/>
          <w:sz w:val="22"/>
          <w:szCs w:val="22"/>
        </w:rPr>
        <w:t>ustanovení smlouvy i u svých pod</w:t>
      </w:r>
      <w:r w:rsidR="00040013" w:rsidRPr="000145BB">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0145BB">
        <w:t xml:space="preserve"> </w:t>
      </w:r>
      <w:r w:rsidR="00040013" w:rsidRPr="000145BB">
        <w:rPr>
          <w:rFonts w:ascii="Arial" w:eastAsia="Calibri" w:hAnsi="Arial"/>
          <w:sz w:val="22"/>
          <w:szCs w:val="22"/>
        </w:rPr>
        <w:t>Odstoupení od této smlouvy je v takovém případě účinné doručením písemného oznámení o odstoupení od smlouvy druhé smluvní straně.</w:t>
      </w:r>
      <w:r w:rsidR="00040013">
        <w:rPr>
          <w:rFonts w:ascii="Arial" w:eastAsia="Calibri" w:hAnsi="Arial"/>
          <w:sz w:val="22"/>
          <w:szCs w:val="22"/>
        </w:rPr>
        <w:t xml:space="preserve"> </w:t>
      </w:r>
    </w:p>
    <w:p w14:paraId="03CBE35A" w14:textId="77777777" w:rsidR="002211F1" w:rsidRDefault="002211F1" w:rsidP="00EB7B39">
      <w:pPr>
        <w:pStyle w:val="Odstavecseseznamem1"/>
        <w:spacing w:before="100" w:beforeAutospacing="1" w:after="100" w:afterAutospacing="1"/>
        <w:ind w:left="0"/>
        <w:contextualSpacing/>
        <w:jc w:val="both"/>
        <w:rPr>
          <w:rFonts w:ascii="Arial" w:eastAsia="Calibri" w:hAnsi="Arial"/>
          <w:sz w:val="22"/>
          <w:szCs w:val="22"/>
        </w:rPr>
      </w:pPr>
    </w:p>
    <w:p w14:paraId="3FDDA034" w14:textId="77777777" w:rsidR="002211F1" w:rsidRDefault="002211F1" w:rsidP="00EB7B39">
      <w:pPr>
        <w:pStyle w:val="Odstavecseseznamem1"/>
        <w:spacing w:before="100" w:beforeAutospacing="1" w:after="100" w:afterAutospacing="1"/>
        <w:ind w:left="0"/>
        <w:contextualSpacing/>
        <w:jc w:val="both"/>
        <w:rPr>
          <w:rFonts w:ascii="Arial" w:eastAsia="Calibri" w:hAnsi="Arial"/>
          <w:sz w:val="22"/>
          <w:szCs w:val="22"/>
        </w:rPr>
      </w:pPr>
      <w:r>
        <w:rPr>
          <w:rFonts w:ascii="Arial" w:eastAsia="Calibri" w:hAnsi="Arial"/>
          <w:sz w:val="22"/>
          <w:szCs w:val="22"/>
        </w:rPr>
        <w:t>1</w:t>
      </w:r>
      <w:r w:rsidR="005A5110">
        <w:rPr>
          <w:rFonts w:ascii="Arial" w:eastAsia="Calibri" w:hAnsi="Arial"/>
          <w:sz w:val="22"/>
          <w:szCs w:val="22"/>
        </w:rPr>
        <w:t>4</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66A6BC9A" w14:textId="39D216B8" w:rsidR="002211F1" w:rsidRDefault="00040013" w:rsidP="00EB7B39">
      <w:pPr>
        <w:pStyle w:val="Zkladntextodsazen21"/>
        <w:tabs>
          <w:tab w:val="left" w:pos="0"/>
          <w:tab w:val="left" w:pos="1875"/>
        </w:tabs>
        <w:spacing w:before="100" w:beforeAutospacing="1" w:after="100" w:afterAutospacing="1"/>
        <w:ind w:firstLine="0"/>
        <w:contextualSpacing/>
      </w:pPr>
      <w:r>
        <w:t>1</w:t>
      </w:r>
      <w:r w:rsidR="005A5110">
        <w:t>5</w:t>
      </w:r>
      <w:r>
        <w:t xml:space="preserve">. </w:t>
      </w:r>
      <w:r w:rsidR="00554BB3" w:rsidRPr="008C0EE4">
        <w:t xml:space="preserve">Nedílnou součást této </w:t>
      </w:r>
      <w:r w:rsidR="001B1E6E">
        <w:t>s</w:t>
      </w:r>
      <w:r w:rsidR="00554BB3">
        <w:t>mlouvy</w:t>
      </w:r>
      <w:r w:rsidR="00C16395">
        <w:t xml:space="preserve"> tvoří přílohy: </w:t>
      </w:r>
    </w:p>
    <w:p w14:paraId="4315BA71" w14:textId="25A11D5E" w:rsidR="00554BB3" w:rsidRPr="007B4956" w:rsidRDefault="00554BB3" w:rsidP="00EB7B39">
      <w:pPr>
        <w:pStyle w:val="Zkladntextodsazen21"/>
        <w:tabs>
          <w:tab w:val="left" w:pos="360"/>
          <w:tab w:val="left" w:pos="1875"/>
        </w:tabs>
        <w:spacing w:before="100" w:beforeAutospacing="1" w:after="100" w:afterAutospacing="1"/>
        <w:ind w:firstLine="0"/>
        <w:contextualSpacing/>
      </w:pPr>
      <w:r w:rsidRPr="008C0EE4">
        <w:t xml:space="preserve">Příloha č. 1 – </w:t>
      </w:r>
      <w:r w:rsidR="00163469">
        <w:t>Technická specifikace a kalkulace nabídkové ceny</w:t>
      </w:r>
      <w:r w:rsidR="007B4956">
        <w:t xml:space="preserve"> (</w:t>
      </w:r>
      <w:r w:rsidRPr="008C0EE4">
        <w:t xml:space="preserve">Nabídka </w:t>
      </w:r>
      <w:r w:rsidR="001B1E6E">
        <w:t>p</w:t>
      </w:r>
      <w:r>
        <w:t>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r w:rsidR="007B4956" w:rsidRPr="004C5CE7">
        <w:rPr>
          <w:bCs w:val="0"/>
        </w:rPr>
        <w:t>)</w:t>
      </w:r>
    </w:p>
    <w:p w14:paraId="339E4D2E" w14:textId="77777777" w:rsidR="002211F1" w:rsidRDefault="002211F1" w:rsidP="00554BB3">
      <w:pPr>
        <w:pStyle w:val="Zkladntextodsazen21"/>
        <w:tabs>
          <w:tab w:val="left" w:pos="360"/>
          <w:tab w:val="left" w:pos="1875"/>
        </w:tabs>
        <w:spacing w:line="280" w:lineRule="exact"/>
        <w:ind w:firstLine="0"/>
      </w:pPr>
    </w:p>
    <w:p w14:paraId="4258DEF9" w14:textId="05BDA2B8" w:rsidR="00ED2D36" w:rsidRDefault="00554BB3" w:rsidP="00554BB3">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sidR="00135C3F">
        <w:rPr>
          <w:rFonts w:ascii="Arial" w:hAnsi="Arial"/>
          <w:sz w:val="22"/>
          <w:szCs w:val="22"/>
        </w:rPr>
        <w:tab/>
      </w:r>
      <w:r w:rsidR="00135C3F">
        <w:rPr>
          <w:rFonts w:ascii="Arial" w:hAnsi="Arial"/>
          <w:sz w:val="22"/>
          <w:szCs w:val="22"/>
        </w:rPr>
        <w:tab/>
      </w:r>
      <w:r w:rsidR="000768C7">
        <w:rPr>
          <w:rFonts w:ascii="Arial" w:hAnsi="Arial"/>
          <w:sz w:val="22"/>
          <w:szCs w:val="22"/>
        </w:rPr>
        <w:t xml:space="preserve">   </w:t>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00452EF5"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5B93B634" w14:textId="77777777" w:rsidR="002211F1" w:rsidRDefault="002211F1" w:rsidP="00554BB3">
      <w:pPr>
        <w:spacing w:line="280" w:lineRule="exact"/>
        <w:jc w:val="both"/>
        <w:rPr>
          <w:rFonts w:ascii="Arial" w:hAnsi="Arial"/>
          <w:sz w:val="22"/>
          <w:szCs w:val="22"/>
        </w:rPr>
      </w:pPr>
    </w:p>
    <w:p w14:paraId="4CC1CC52" w14:textId="068C7C95" w:rsidR="002211F1" w:rsidRDefault="00840732" w:rsidP="00554BB3">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2956FB">
        <w:rPr>
          <w:rFonts w:ascii="Arial" w:hAnsi="Arial"/>
          <w:sz w:val="22"/>
          <w:szCs w:val="22"/>
        </w:rPr>
        <w:t xml:space="preserve">            </w:t>
      </w:r>
      <w:r w:rsidR="000768C7">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1C8410D" w14:textId="6E88C080" w:rsidR="00554BB3" w:rsidRDefault="00554BB3" w:rsidP="00554BB3">
      <w:pPr>
        <w:spacing w:line="280" w:lineRule="exact"/>
        <w:jc w:val="both"/>
        <w:rPr>
          <w:rFonts w:ascii="Arial" w:eastAsia="Arial" w:hAnsi="Arial"/>
          <w:sz w:val="22"/>
          <w:szCs w:val="22"/>
        </w:rPr>
      </w:pPr>
      <w:r>
        <w:rPr>
          <w:rFonts w:ascii="Arial" w:eastAsia="Arial" w:hAnsi="Arial"/>
          <w:sz w:val="22"/>
          <w:szCs w:val="22"/>
        </w:rPr>
        <w:t xml:space="preserve">…………………………………………            </w:t>
      </w:r>
      <w:r w:rsidR="000768C7">
        <w:rPr>
          <w:rFonts w:ascii="Arial" w:eastAsia="Arial" w:hAnsi="Arial"/>
          <w:sz w:val="22"/>
          <w:szCs w:val="22"/>
        </w:rPr>
        <w:t xml:space="preserve">   </w:t>
      </w:r>
      <w:r>
        <w:rPr>
          <w:rFonts w:ascii="Arial" w:eastAsia="Arial" w:hAnsi="Arial"/>
          <w:sz w:val="22"/>
          <w:szCs w:val="22"/>
        </w:rPr>
        <w:t xml:space="preserve"> ……………………………………………</w:t>
      </w:r>
      <w:r>
        <w:rPr>
          <w:rFonts w:ascii="Arial" w:hAnsi="Arial"/>
          <w:sz w:val="22"/>
          <w:szCs w:val="22"/>
        </w:rPr>
        <w:t>..</w:t>
      </w:r>
    </w:p>
    <w:p w14:paraId="3A7472B4" w14:textId="0586539C" w:rsidR="00554BB3" w:rsidRPr="000768C7" w:rsidRDefault="00B54823" w:rsidP="000768C7">
      <w:pPr>
        <w:tabs>
          <w:tab w:val="left" w:pos="1276"/>
        </w:tabs>
        <w:spacing w:line="280" w:lineRule="exact"/>
        <w:jc w:val="both"/>
        <w:rPr>
          <w:rFonts w:ascii="Arial" w:hAnsi="Arial"/>
          <w:sz w:val="22"/>
          <w:szCs w:val="22"/>
        </w:rPr>
      </w:pPr>
      <w:r w:rsidRPr="00B54823">
        <w:rPr>
          <w:rFonts w:ascii="Arial" w:hAnsi="Arial"/>
          <w:iCs/>
          <w:sz w:val="22"/>
          <w:szCs w:val="22"/>
        </w:rPr>
        <w:t>doc. JUDr. Michael Kohajda, Ph.D.</w:t>
      </w:r>
      <w:r w:rsidR="000768C7">
        <w:rPr>
          <w:rFonts w:ascii="Arial" w:hAnsi="Arial"/>
          <w:i/>
          <w:sz w:val="22"/>
          <w:szCs w:val="22"/>
        </w:rPr>
        <w:t xml:space="preserve">   </w:t>
      </w:r>
      <w:r>
        <w:rPr>
          <w:rFonts w:ascii="Arial" w:hAnsi="Arial"/>
          <w:i/>
          <w:sz w:val="22"/>
          <w:szCs w:val="22"/>
        </w:rPr>
        <w:tab/>
        <w:t xml:space="preserve">      </w:t>
      </w:r>
      <w:r w:rsidR="00554BB3">
        <w:rPr>
          <w:rFonts w:ascii="Arial" w:hAnsi="Arial"/>
          <w:b/>
          <w:sz w:val="22"/>
          <w:szCs w:val="22"/>
          <w:highlight w:val="yellow"/>
        </w:rPr>
        <w:t>(</w:t>
      </w:r>
      <w:r w:rsidR="00554BB3">
        <w:rPr>
          <w:rFonts w:ascii="Arial" w:hAnsi="Arial"/>
          <w:b/>
          <w:i/>
          <w:sz w:val="22"/>
          <w:szCs w:val="22"/>
          <w:highlight w:val="yellow"/>
        </w:rPr>
        <w:t>doplní Dodavatel</w:t>
      </w:r>
      <w:r w:rsidR="00554BB3">
        <w:rPr>
          <w:rFonts w:ascii="Arial" w:hAnsi="Arial"/>
          <w:b/>
          <w:sz w:val="22"/>
          <w:szCs w:val="22"/>
          <w:highlight w:val="yellow"/>
        </w:rPr>
        <w:t>)</w:t>
      </w:r>
    </w:p>
    <w:p w14:paraId="710E5303" w14:textId="4FA0B17A" w:rsidR="00500798" w:rsidRPr="00426BA6" w:rsidRDefault="00554BB3" w:rsidP="00D41C17">
      <w:pPr>
        <w:spacing w:line="280" w:lineRule="exact"/>
        <w:jc w:val="both"/>
        <w:rPr>
          <w:rFonts w:ascii="Arial" w:hAnsi="Arial"/>
          <w:sz w:val="22"/>
          <w:szCs w:val="22"/>
        </w:rPr>
      </w:pPr>
      <w:r>
        <w:rPr>
          <w:rFonts w:ascii="Arial" w:hAnsi="Arial"/>
          <w:sz w:val="22"/>
          <w:szCs w:val="22"/>
        </w:rPr>
        <w:t>rektor U</w:t>
      </w:r>
      <w:r w:rsidR="002956FB">
        <w:rPr>
          <w:rFonts w:ascii="Arial" w:hAnsi="Arial"/>
          <w:sz w:val="22"/>
          <w:szCs w:val="22"/>
        </w:rPr>
        <w:t>niverzity Palackého</w:t>
      </w:r>
      <w:r>
        <w:rPr>
          <w:rFonts w:ascii="Arial" w:hAnsi="Arial"/>
          <w:sz w:val="22"/>
          <w:szCs w:val="22"/>
        </w:rPr>
        <w:t xml:space="preserve"> v</w:t>
      </w:r>
      <w:r w:rsidR="00500798">
        <w:rPr>
          <w:rFonts w:ascii="Arial" w:hAnsi="Arial"/>
          <w:sz w:val="22"/>
          <w:szCs w:val="22"/>
        </w:rPr>
        <w:t> </w:t>
      </w:r>
      <w:r>
        <w:rPr>
          <w:rFonts w:ascii="Arial" w:hAnsi="Arial"/>
          <w:sz w:val="22"/>
          <w:szCs w:val="22"/>
        </w:rPr>
        <w:t>Olomouci</w:t>
      </w:r>
    </w:p>
    <w:sectPr w:rsidR="00500798" w:rsidRPr="00426BA6" w:rsidSect="009F0228">
      <w:headerReference w:type="default" r:id="rId17"/>
      <w:footerReference w:type="default" r:id="rId18"/>
      <w:headerReference w:type="first" r:id="rId19"/>
      <w:footerReference w:type="first" r:id="rId20"/>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28C4" w14:textId="77777777" w:rsidR="009F5482" w:rsidRDefault="009F5482">
      <w:r>
        <w:separator/>
      </w:r>
    </w:p>
  </w:endnote>
  <w:endnote w:type="continuationSeparator" w:id="0">
    <w:p w14:paraId="4A28A759" w14:textId="77777777" w:rsidR="009F5482" w:rsidRDefault="009F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80"/>
    <w:family w:val="roman"/>
    <w:pitch w:val="default"/>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altName w:val="Book Antiqua"/>
    <w:charset w:val="EE"/>
    <w:family w:val="roman"/>
    <w:pitch w:val="variable"/>
    <w:sig w:usb0="00000007" w:usb1="00000000" w:usb2="00000000" w:usb3="00000000" w:csb0="00000093" w:csb1="00000000"/>
  </w:font>
  <w:font w:name="Times New Roman Bold">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85DE" w14:textId="7B67112F" w:rsidR="000B3855" w:rsidRDefault="000B3855" w:rsidP="000B3855">
    <w:pPr>
      <w:pStyle w:val="Zpat"/>
      <w:tabs>
        <w:tab w:val="clear" w:pos="4536"/>
        <w:tab w:val="clear" w:pos="9072"/>
      </w:tabs>
    </w:pPr>
    <w:r>
      <w:rPr>
        <w:color w:val="808080"/>
      </w:rPr>
      <w:t>Univerzita Palackého v Olomouci | Křížkovského 511/8 | 77</w:t>
    </w:r>
    <w:r w:rsidR="00214C24">
      <w:rPr>
        <w:color w:val="808080"/>
      </w:rPr>
      <w:t>9</w:t>
    </w:r>
    <w:r>
      <w:rPr>
        <w:color w:val="808080"/>
      </w:rPr>
      <w:t xml:space="preserve"> </w:t>
    </w:r>
    <w:r w:rsidR="00214C24">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C169D6">
      <w:rPr>
        <w:noProof/>
        <w:color w:val="808080"/>
      </w:rPr>
      <w:t>2</w:t>
    </w:r>
    <w:r>
      <w:rPr>
        <w:color w:val="808080"/>
      </w:rPr>
      <w:fldChar w:fldCharType="end"/>
    </w:r>
  </w:p>
  <w:p w14:paraId="70B04646" w14:textId="77777777" w:rsidR="00CA58FE" w:rsidRPr="000B3855" w:rsidRDefault="000B3855" w:rsidP="000B3855">
    <w:pPr>
      <w:pStyle w:val="Zpat"/>
      <w:spacing w:line="240" w:lineRule="exact"/>
      <w:rPr>
        <w:b/>
        <w:color w:val="808080"/>
      </w:rPr>
    </w:pPr>
    <w:r>
      <w:rPr>
        <w:b/>
        <w:color w:val="808080"/>
      </w:rPr>
      <w:t>www.upol.cz</w:t>
    </w:r>
    <w:r w:rsidR="0067672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E9CD" w14:textId="470E6A40" w:rsidR="000B3855" w:rsidRDefault="000B3855" w:rsidP="000B3855">
    <w:pPr>
      <w:pStyle w:val="Zpat"/>
      <w:tabs>
        <w:tab w:val="clear" w:pos="4536"/>
        <w:tab w:val="clear" w:pos="9072"/>
      </w:tabs>
    </w:pPr>
    <w:r>
      <w:rPr>
        <w:color w:val="808080"/>
      </w:rPr>
      <w:t>Univerzita Palackého v Olomouci | Křížkovského 511/8 | 77</w:t>
    </w:r>
    <w:r w:rsidR="00214C24">
      <w:rPr>
        <w:color w:val="808080"/>
      </w:rPr>
      <w:t>9</w:t>
    </w:r>
    <w:r>
      <w:rPr>
        <w:color w:val="808080"/>
      </w:rPr>
      <w:t xml:space="preserve"> </w:t>
    </w:r>
    <w:r w:rsidR="00214C24">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C169D6">
      <w:rPr>
        <w:noProof/>
        <w:color w:val="808080"/>
      </w:rPr>
      <w:t>1</w:t>
    </w:r>
    <w:r>
      <w:rPr>
        <w:color w:val="808080"/>
      </w:rPr>
      <w:fldChar w:fldCharType="end"/>
    </w:r>
  </w:p>
  <w:p w14:paraId="3AD5392F" w14:textId="77777777" w:rsidR="000B3855" w:rsidRPr="000B3855" w:rsidRDefault="000B3855"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FBED" w14:textId="77777777" w:rsidR="009F5482" w:rsidRDefault="009F5482">
      <w:r>
        <w:separator/>
      </w:r>
    </w:p>
  </w:footnote>
  <w:footnote w:type="continuationSeparator" w:id="0">
    <w:p w14:paraId="42ED6FED" w14:textId="77777777" w:rsidR="009F5482" w:rsidRDefault="009F5482">
      <w:r>
        <w:continuationSeparator/>
      </w:r>
    </w:p>
  </w:footnote>
  <w:footnote w:id="1">
    <w:p w14:paraId="6D856EE1" w14:textId="77777777" w:rsidR="0003598D" w:rsidRPr="00510C6F" w:rsidRDefault="0003598D">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46074A0C" w14:textId="77777777" w:rsidR="00A33176" w:rsidRPr="002211F1" w:rsidRDefault="00A33176" w:rsidP="00A33176">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2211F1">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B9A1" w14:textId="7CBE24C8" w:rsidR="00BD3DFD" w:rsidRDefault="001E15D5" w:rsidP="000B3855">
    <w:pPr>
      <w:pStyle w:val="Zhlav"/>
      <w:rPr>
        <w:noProof/>
        <w:lang w:eastAsia="cs-CZ"/>
      </w:rPr>
    </w:pPr>
    <w:r>
      <w:rPr>
        <w:noProof/>
        <w:lang w:eastAsia="cs-CZ"/>
      </w:rPr>
      <w:drawing>
        <wp:anchor distT="0" distB="0" distL="114300" distR="114300" simplePos="0" relativeHeight="251659264" behindDoc="1" locked="0" layoutInCell="1" allowOverlap="1" wp14:anchorId="38F1A53C" wp14:editId="1C01664C">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295CAF3D" wp14:editId="0AAC1207">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p>
  <w:p w14:paraId="14174CDA" w14:textId="77777777" w:rsidR="000B3855" w:rsidRDefault="000B3855" w:rsidP="000B3855">
    <w:pPr>
      <w:pStyle w:val="Zhlav"/>
      <w:rPr>
        <w:noProof/>
        <w:lang w:eastAsia="cs-CZ"/>
      </w:rPr>
    </w:pPr>
  </w:p>
  <w:p w14:paraId="5CEC084E" w14:textId="77777777" w:rsidR="000B3855" w:rsidRDefault="000B3855" w:rsidP="000B3855">
    <w:pPr>
      <w:pStyle w:val="Zhlav"/>
      <w:rPr>
        <w:lang w:eastAsia="cs-CZ"/>
      </w:rPr>
    </w:pPr>
  </w:p>
  <w:p w14:paraId="6607929E" w14:textId="77777777" w:rsidR="00CA58FE" w:rsidRDefault="00CA58FE">
    <w:pPr>
      <w:pStyle w:val="Zhlav"/>
      <w:jc w:val="center"/>
      <w:rPr>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DF27" w14:textId="65E4B293" w:rsidR="000B3855" w:rsidRDefault="001E15D5">
    <w:pPr>
      <w:pStyle w:val="Zhlav"/>
    </w:pPr>
    <w:r>
      <w:rPr>
        <w:noProof/>
        <w:lang w:eastAsia="cs-CZ"/>
      </w:rPr>
      <w:drawing>
        <wp:anchor distT="0" distB="0" distL="114300" distR="114300" simplePos="0" relativeHeight="251657216" behindDoc="1" locked="0" layoutInCell="1" allowOverlap="1" wp14:anchorId="63BB72BA" wp14:editId="582D88C4">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292D32EC" wp14:editId="14C76BAE">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lang w:eastAsia="cs-CZ"/>
      </w:rPr>
      <w:drawing>
        <wp:inline distT="0" distB="0" distL="0" distR="0" wp14:anchorId="0A75062E" wp14:editId="3F39EA8E">
          <wp:extent cx="5759450"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lvl w:ilvl="0">
      <w:start w:val="1"/>
      <w:numFmt w:val="upperRoman"/>
      <w:lvlText w:val="%1."/>
      <w:lvlJc w:val="left"/>
      <w:pPr>
        <w:tabs>
          <w:tab w:val="num" w:pos="0"/>
        </w:tabs>
        <w:ind w:left="1080" w:hanging="720"/>
      </w:pPr>
    </w:lvl>
  </w:abstractNum>
  <w:abstractNum w:abstractNumId="29" w15:restartNumberingAfterBreak="0">
    <w:nsid w:val="023D0C5B"/>
    <w:multiLevelType w:val="hybridMultilevel"/>
    <w:tmpl w:val="4A5289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06244E1E"/>
    <w:multiLevelType w:val="hybridMultilevel"/>
    <w:tmpl w:val="25908C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29090AB6"/>
    <w:multiLevelType w:val="hybridMultilevel"/>
    <w:tmpl w:val="25908C02"/>
    <w:lvl w:ilvl="0" w:tplc="5802D1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2BEC38FC"/>
    <w:multiLevelType w:val="hybridMultilevel"/>
    <w:tmpl w:val="9B30F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0FA2356"/>
    <w:multiLevelType w:val="singleLevel"/>
    <w:tmpl w:val="0000001E"/>
    <w:lvl w:ilvl="0">
      <w:start w:val="1"/>
      <w:numFmt w:val="upperRoman"/>
      <w:lvlText w:val="%1."/>
      <w:lvlJc w:val="left"/>
      <w:pPr>
        <w:tabs>
          <w:tab w:val="num" w:pos="0"/>
        </w:tabs>
        <w:ind w:left="1080" w:hanging="720"/>
      </w:pPr>
    </w:lvl>
  </w:abstractNum>
  <w:abstractNum w:abstractNumId="38"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E33286"/>
    <w:multiLevelType w:val="multilevel"/>
    <w:tmpl w:val="E7E4DCA6"/>
    <w:lvl w:ilvl="0">
      <w:start w:val="2"/>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51826E4"/>
    <w:multiLevelType w:val="singleLevel"/>
    <w:tmpl w:val="0000001E"/>
    <w:lvl w:ilvl="0">
      <w:start w:val="1"/>
      <w:numFmt w:val="upperRoman"/>
      <w:lvlText w:val="%1."/>
      <w:lvlJc w:val="left"/>
      <w:pPr>
        <w:tabs>
          <w:tab w:val="num" w:pos="0"/>
        </w:tabs>
        <w:ind w:left="1080" w:hanging="720"/>
      </w:pPr>
    </w:lvl>
  </w:abstractNum>
  <w:abstractNum w:abstractNumId="44" w15:restartNumberingAfterBreak="0">
    <w:nsid w:val="6BA02497"/>
    <w:multiLevelType w:val="hybridMultilevel"/>
    <w:tmpl w:val="ED80F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1992240">
    <w:abstractNumId w:val="0"/>
  </w:num>
  <w:num w:numId="2" w16cid:durableId="442530595">
    <w:abstractNumId w:val="1"/>
  </w:num>
  <w:num w:numId="3" w16cid:durableId="360788103">
    <w:abstractNumId w:val="2"/>
  </w:num>
  <w:num w:numId="4" w16cid:durableId="1796634269">
    <w:abstractNumId w:val="4"/>
  </w:num>
  <w:num w:numId="5" w16cid:durableId="1931501168">
    <w:abstractNumId w:val="5"/>
  </w:num>
  <w:num w:numId="6" w16cid:durableId="1755317379">
    <w:abstractNumId w:val="6"/>
  </w:num>
  <w:num w:numId="7" w16cid:durableId="1082071754">
    <w:abstractNumId w:val="8"/>
  </w:num>
  <w:num w:numId="8" w16cid:durableId="1728724791">
    <w:abstractNumId w:val="13"/>
  </w:num>
  <w:num w:numId="9" w16cid:durableId="1371956124">
    <w:abstractNumId w:val="14"/>
  </w:num>
  <w:num w:numId="10" w16cid:durableId="929122428">
    <w:abstractNumId w:val="16"/>
  </w:num>
  <w:num w:numId="11" w16cid:durableId="1574895912">
    <w:abstractNumId w:val="20"/>
  </w:num>
  <w:num w:numId="12" w16cid:durableId="350225411">
    <w:abstractNumId w:val="21"/>
  </w:num>
  <w:num w:numId="13" w16cid:durableId="485364894">
    <w:abstractNumId w:val="22"/>
  </w:num>
  <w:num w:numId="14" w16cid:durableId="2029944549">
    <w:abstractNumId w:val="23"/>
  </w:num>
  <w:num w:numId="15" w16cid:durableId="376123508">
    <w:abstractNumId w:val="24"/>
  </w:num>
  <w:num w:numId="16" w16cid:durableId="2063559030">
    <w:abstractNumId w:val="25"/>
  </w:num>
  <w:num w:numId="17" w16cid:durableId="1732462518">
    <w:abstractNumId w:val="33"/>
  </w:num>
  <w:num w:numId="18" w16cid:durableId="300964337">
    <w:abstractNumId w:val="28"/>
  </w:num>
  <w:num w:numId="19" w16cid:durableId="845630761">
    <w:abstractNumId w:val="19"/>
  </w:num>
  <w:num w:numId="20" w16cid:durableId="1416635469">
    <w:abstractNumId w:val="10"/>
  </w:num>
  <w:num w:numId="21" w16cid:durableId="494539618">
    <w:abstractNumId w:val="40"/>
  </w:num>
  <w:num w:numId="22" w16cid:durableId="1220097500">
    <w:abstractNumId w:val="31"/>
  </w:num>
  <w:num w:numId="23" w16cid:durableId="122965470">
    <w:abstractNumId w:val="38"/>
  </w:num>
  <w:num w:numId="24" w16cid:durableId="212738049">
    <w:abstractNumId w:val="39"/>
  </w:num>
  <w:num w:numId="25" w16cid:durableId="333456247">
    <w:abstractNumId w:val="42"/>
  </w:num>
  <w:num w:numId="26" w16cid:durableId="1335185538">
    <w:abstractNumId w:val="45"/>
  </w:num>
  <w:num w:numId="27" w16cid:durableId="1796948839">
    <w:abstractNumId w:val="32"/>
  </w:num>
  <w:num w:numId="28" w16cid:durableId="1653362039">
    <w:abstractNumId w:val="34"/>
  </w:num>
  <w:num w:numId="29" w16cid:durableId="262342684">
    <w:abstractNumId w:val="36"/>
  </w:num>
  <w:num w:numId="30" w16cid:durableId="838931428">
    <w:abstractNumId w:val="29"/>
  </w:num>
  <w:num w:numId="31" w16cid:durableId="1367176289">
    <w:abstractNumId w:val="35"/>
  </w:num>
  <w:num w:numId="32" w16cid:durableId="1323965732">
    <w:abstractNumId w:val="4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04048">
    <w:abstractNumId w:val="31"/>
  </w:num>
  <w:num w:numId="34" w16cid:durableId="597175043">
    <w:abstractNumId w:val="3"/>
  </w:num>
  <w:num w:numId="35" w16cid:durableId="297999337">
    <w:abstractNumId w:val="44"/>
  </w:num>
  <w:num w:numId="36" w16cid:durableId="831799978">
    <w:abstractNumId w:val="37"/>
  </w:num>
  <w:num w:numId="37" w16cid:durableId="2140494988">
    <w:abstractNumId w:val="30"/>
  </w:num>
  <w:num w:numId="38" w16cid:durableId="1819758224">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57CB"/>
    <w:rsid w:val="0000607B"/>
    <w:rsid w:val="000068BF"/>
    <w:rsid w:val="0000774D"/>
    <w:rsid w:val="0001147B"/>
    <w:rsid w:val="00011AF4"/>
    <w:rsid w:val="00012062"/>
    <w:rsid w:val="00012185"/>
    <w:rsid w:val="00012788"/>
    <w:rsid w:val="00016F63"/>
    <w:rsid w:val="000174C7"/>
    <w:rsid w:val="000210C7"/>
    <w:rsid w:val="00021164"/>
    <w:rsid w:val="00021DB8"/>
    <w:rsid w:val="0002273D"/>
    <w:rsid w:val="000232CB"/>
    <w:rsid w:val="000235A0"/>
    <w:rsid w:val="00023B05"/>
    <w:rsid w:val="00024BDE"/>
    <w:rsid w:val="00025A68"/>
    <w:rsid w:val="00026B0F"/>
    <w:rsid w:val="000304E1"/>
    <w:rsid w:val="00030D2C"/>
    <w:rsid w:val="00032340"/>
    <w:rsid w:val="00032630"/>
    <w:rsid w:val="00033B98"/>
    <w:rsid w:val="0003598D"/>
    <w:rsid w:val="00035C1E"/>
    <w:rsid w:val="00036B54"/>
    <w:rsid w:val="00040013"/>
    <w:rsid w:val="000407BE"/>
    <w:rsid w:val="00040849"/>
    <w:rsid w:val="0004161A"/>
    <w:rsid w:val="00043B0B"/>
    <w:rsid w:val="00055E90"/>
    <w:rsid w:val="00056712"/>
    <w:rsid w:val="000634BB"/>
    <w:rsid w:val="0006351F"/>
    <w:rsid w:val="00064880"/>
    <w:rsid w:val="0006503D"/>
    <w:rsid w:val="00065668"/>
    <w:rsid w:val="000737E7"/>
    <w:rsid w:val="00073B2D"/>
    <w:rsid w:val="00074717"/>
    <w:rsid w:val="000768C7"/>
    <w:rsid w:val="0007775F"/>
    <w:rsid w:val="00080C19"/>
    <w:rsid w:val="000815E9"/>
    <w:rsid w:val="000837A6"/>
    <w:rsid w:val="00084622"/>
    <w:rsid w:val="000855D2"/>
    <w:rsid w:val="000865D1"/>
    <w:rsid w:val="000908FD"/>
    <w:rsid w:val="00092C5D"/>
    <w:rsid w:val="0009346A"/>
    <w:rsid w:val="000A0773"/>
    <w:rsid w:val="000A205E"/>
    <w:rsid w:val="000A3926"/>
    <w:rsid w:val="000A3F26"/>
    <w:rsid w:val="000B01F4"/>
    <w:rsid w:val="000B239D"/>
    <w:rsid w:val="000B29D4"/>
    <w:rsid w:val="000B3855"/>
    <w:rsid w:val="000B41A4"/>
    <w:rsid w:val="000B4A3D"/>
    <w:rsid w:val="000B6A1D"/>
    <w:rsid w:val="000C21E2"/>
    <w:rsid w:val="000C24D9"/>
    <w:rsid w:val="000C3B16"/>
    <w:rsid w:val="000C3D0D"/>
    <w:rsid w:val="000C52CF"/>
    <w:rsid w:val="000C5847"/>
    <w:rsid w:val="000C65D1"/>
    <w:rsid w:val="000C71F6"/>
    <w:rsid w:val="000C7CED"/>
    <w:rsid w:val="000D0211"/>
    <w:rsid w:val="000D167B"/>
    <w:rsid w:val="000D2308"/>
    <w:rsid w:val="000D4D81"/>
    <w:rsid w:val="000D53EA"/>
    <w:rsid w:val="000D5F02"/>
    <w:rsid w:val="000F1507"/>
    <w:rsid w:val="000F1F11"/>
    <w:rsid w:val="000F1FDA"/>
    <w:rsid w:val="000F355A"/>
    <w:rsid w:val="0010076A"/>
    <w:rsid w:val="001009B2"/>
    <w:rsid w:val="001063C7"/>
    <w:rsid w:val="00107AD3"/>
    <w:rsid w:val="0011057A"/>
    <w:rsid w:val="00112A62"/>
    <w:rsid w:val="00113303"/>
    <w:rsid w:val="001134C5"/>
    <w:rsid w:val="00115885"/>
    <w:rsid w:val="00116818"/>
    <w:rsid w:val="00117570"/>
    <w:rsid w:val="00120CE6"/>
    <w:rsid w:val="001252C4"/>
    <w:rsid w:val="00134E26"/>
    <w:rsid w:val="00135C3F"/>
    <w:rsid w:val="001420D7"/>
    <w:rsid w:val="00143BE4"/>
    <w:rsid w:val="00145BB8"/>
    <w:rsid w:val="00145E22"/>
    <w:rsid w:val="00146B60"/>
    <w:rsid w:val="001476CA"/>
    <w:rsid w:val="00153926"/>
    <w:rsid w:val="00156739"/>
    <w:rsid w:val="00157912"/>
    <w:rsid w:val="00163469"/>
    <w:rsid w:val="00163FF8"/>
    <w:rsid w:val="00165608"/>
    <w:rsid w:val="001666C9"/>
    <w:rsid w:val="0017174B"/>
    <w:rsid w:val="0017329C"/>
    <w:rsid w:val="00175940"/>
    <w:rsid w:val="0017679F"/>
    <w:rsid w:val="0018289A"/>
    <w:rsid w:val="001845FC"/>
    <w:rsid w:val="00184EFF"/>
    <w:rsid w:val="00186899"/>
    <w:rsid w:val="00186961"/>
    <w:rsid w:val="00186D37"/>
    <w:rsid w:val="00187241"/>
    <w:rsid w:val="00187BAC"/>
    <w:rsid w:val="001913B0"/>
    <w:rsid w:val="00197AAA"/>
    <w:rsid w:val="001A0113"/>
    <w:rsid w:val="001A0BDA"/>
    <w:rsid w:val="001A51FC"/>
    <w:rsid w:val="001B1E6E"/>
    <w:rsid w:val="001B1F98"/>
    <w:rsid w:val="001B57C8"/>
    <w:rsid w:val="001B7712"/>
    <w:rsid w:val="001B7ADB"/>
    <w:rsid w:val="001C1740"/>
    <w:rsid w:val="001C1D1C"/>
    <w:rsid w:val="001C24F7"/>
    <w:rsid w:val="001C254D"/>
    <w:rsid w:val="001C4B12"/>
    <w:rsid w:val="001C6F7E"/>
    <w:rsid w:val="001D69DA"/>
    <w:rsid w:val="001D6ECD"/>
    <w:rsid w:val="001E0353"/>
    <w:rsid w:val="001E15D5"/>
    <w:rsid w:val="001E1B7E"/>
    <w:rsid w:val="001E1BAF"/>
    <w:rsid w:val="001E1CD9"/>
    <w:rsid w:val="001E5ED0"/>
    <w:rsid w:val="001E6871"/>
    <w:rsid w:val="001E71C5"/>
    <w:rsid w:val="001E7424"/>
    <w:rsid w:val="001F3C10"/>
    <w:rsid w:val="001F6912"/>
    <w:rsid w:val="0020027E"/>
    <w:rsid w:val="00200460"/>
    <w:rsid w:val="00201BE1"/>
    <w:rsid w:val="00201C3A"/>
    <w:rsid w:val="00203EAD"/>
    <w:rsid w:val="00203FD0"/>
    <w:rsid w:val="002044E2"/>
    <w:rsid w:val="0021279C"/>
    <w:rsid w:val="00213979"/>
    <w:rsid w:val="00214C24"/>
    <w:rsid w:val="002156F6"/>
    <w:rsid w:val="002211F1"/>
    <w:rsid w:val="00223BB6"/>
    <w:rsid w:val="00225CBB"/>
    <w:rsid w:val="00225E47"/>
    <w:rsid w:val="002276DD"/>
    <w:rsid w:val="00232063"/>
    <w:rsid w:val="00232861"/>
    <w:rsid w:val="00232AA7"/>
    <w:rsid w:val="002342B0"/>
    <w:rsid w:val="0024204F"/>
    <w:rsid w:val="00242918"/>
    <w:rsid w:val="0024340E"/>
    <w:rsid w:val="00244206"/>
    <w:rsid w:val="0024554D"/>
    <w:rsid w:val="002464F7"/>
    <w:rsid w:val="00250C30"/>
    <w:rsid w:val="00252064"/>
    <w:rsid w:val="00252443"/>
    <w:rsid w:val="0025442E"/>
    <w:rsid w:val="00262276"/>
    <w:rsid w:val="00263016"/>
    <w:rsid w:val="002653D7"/>
    <w:rsid w:val="002663D5"/>
    <w:rsid w:val="00266C30"/>
    <w:rsid w:val="00270E78"/>
    <w:rsid w:val="00270ED4"/>
    <w:rsid w:val="00272F1E"/>
    <w:rsid w:val="002732C8"/>
    <w:rsid w:val="00276B60"/>
    <w:rsid w:val="0027782B"/>
    <w:rsid w:val="00280E6B"/>
    <w:rsid w:val="00282EB0"/>
    <w:rsid w:val="002909F0"/>
    <w:rsid w:val="00291BDC"/>
    <w:rsid w:val="00291DB6"/>
    <w:rsid w:val="002924C1"/>
    <w:rsid w:val="00293CFA"/>
    <w:rsid w:val="002956FB"/>
    <w:rsid w:val="002A02C8"/>
    <w:rsid w:val="002A136E"/>
    <w:rsid w:val="002A1893"/>
    <w:rsid w:val="002A3F83"/>
    <w:rsid w:val="002A406A"/>
    <w:rsid w:val="002A4CCF"/>
    <w:rsid w:val="002A668F"/>
    <w:rsid w:val="002B6378"/>
    <w:rsid w:val="002B7FD6"/>
    <w:rsid w:val="002C06DF"/>
    <w:rsid w:val="002C333A"/>
    <w:rsid w:val="002C3F9A"/>
    <w:rsid w:val="002C3FE1"/>
    <w:rsid w:val="002C5F19"/>
    <w:rsid w:val="002D08B3"/>
    <w:rsid w:val="002D25B0"/>
    <w:rsid w:val="002D36F8"/>
    <w:rsid w:val="002D52E2"/>
    <w:rsid w:val="002D6027"/>
    <w:rsid w:val="002D715B"/>
    <w:rsid w:val="002E1CEB"/>
    <w:rsid w:val="002E3354"/>
    <w:rsid w:val="002E3626"/>
    <w:rsid w:val="002E5FBA"/>
    <w:rsid w:val="002E6ACB"/>
    <w:rsid w:val="002E79FD"/>
    <w:rsid w:val="002F0F63"/>
    <w:rsid w:val="002F1096"/>
    <w:rsid w:val="002F20A6"/>
    <w:rsid w:val="002F4AC4"/>
    <w:rsid w:val="002F5359"/>
    <w:rsid w:val="002F53F0"/>
    <w:rsid w:val="002F764D"/>
    <w:rsid w:val="00301956"/>
    <w:rsid w:val="00304F31"/>
    <w:rsid w:val="003109E6"/>
    <w:rsid w:val="00310CD2"/>
    <w:rsid w:val="00311939"/>
    <w:rsid w:val="00313E48"/>
    <w:rsid w:val="00320C02"/>
    <w:rsid w:val="003223D9"/>
    <w:rsid w:val="00325BB5"/>
    <w:rsid w:val="0033451D"/>
    <w:rsid w:val="00335524"/>
    <w:rsid w:val="00337372"/>
    <w:rsid w:val="00337EDA"/>
    <w:rsid w:val="00344895"/>
    <w:rsid w:val="0034557B"/>
    <w:rsid w:val="00346210"/>
    <w:rsid w:val="00346551"/>
    <w:rsid w:val="00350897"/>
    <w:rsid w:val="00353418"/>
    <w:rsid w:val="0035359F"/>
    <w:rsid w:val="00355989"/>
    <w:rsid w:val="003563C1"/>
    <w:rsid w:val="00361176"/>
    <w:rsid w:val="0036161E"/>
    <w:rsid w:val="00362704"/>
    <w:rsid w:val="003631CD"/>
    <w:rsid w:val="003643DC"/>
    <w:rsid w:val="00374061"/>
    <w:rsid w:val="003761C1"/>
    <w:rsid w:val="00377ABE"/>
    <w:rsid w:val="0038030A"/>
    <w:rsid w:val="0038038D"/>
    <w:rsid w:val="00381E4A"/>
    <w:rsid w:val="003824DD"/>
    <w:rsid w:val="0038616F"/>
    <w:rsid w:val="0039020D"/>
    <w:rsid w:val="0039193D"/>
    <w:rsid w:val="003933A1"/>
    <w:rsid w:val="00395FEC"/>
    <w:rsid w:val="00396C37"/>
    <w:rsid w:val="003975FA"/>
    <w:rsid w:val="003A2D91"/>
    <w:rsid w:val="003A4557"/>
    <w:rsid w:val="003A6163"/>
    <w:rsid w:val="003A6B58"/>
    <w:rsid w:val="003B50AA"/>
    <w:rsid w:val="003B69CC"/>
    <w:rsid w:val="003B6B52"/>
    <w:rsid w:val="003B7156"/>
    <w:rsid w:val="003C01C8"/>
    <w:rsid w:val="003C3066"/>
    <w:rsid w:val="003C49CB"/>
    <w:rsid w:val="003D02D8"/>
    <w:rsid w:val="003D0581"/>
    <w:rsid w:val="003D2EE9"/>
    <w:rsid w:val="003D5216"/>
    <w:rsid w:val="003D7D90"/>
    <w:rsid w:val="003E0A84"/>
    <w:rsid w:val="003E290A"/>
    <w:rsid w:val="003E3A6D"/>
    <w:rsid w:val="003E3C25"/>
    <w:rsid w:val="003E411D"/>
    <w:rsid w:val="003E487E"/>
    <w:rsid w:val="003F00B9"/>
    <w:rsid w:val="003F013D"/>
    <w:rsid w:val="003F0A55"/>
    <w:rsid w:val="003F1393"/>
    <w:rsid w:val="003F35C5"/>
    <w:rsid w:val="003F43CF"/>
    <w:rsid w:val="003F4ED8"/>
    <w:rsid w:val="004011E6"/>
    <w:rsid w:val="0040287A"/>
    <w:rsid w:val="00403EC0"/>
    <w:rsid w:val="00404222"/>
    <w:rsid w:val="0040445D"/>
    <w:rsid w:val="00405F1A"/>
    <w:rsid w:val="00410D05"/>
    <w:rsid w:val="004119C6"/>
    <w:rsid w:val="00420678"/>
    <w:rsid w:val="00421131"/>
    <w:rsid w:val="00424B59"/>
    <w:rsid w:val="00426BA6"/>
    <w:rsid w:val="004324A3"/>
    <w:rsid w:val="00434909"/>
    <w:rsid w:val="00436250"/>
    <w:rsid w:val="004363FA"/>
    <w:rsid w:val="0043734D"/>
    <w:rsid w:val="00440F35"/>
    <w:rsid w:val="00441859"/>
    <w:rsid w:val="004420A0"/>
    <w:rsid w:val="00443CE6"/>
    <w:rsid w:val="004444F4"/>
    <w:rsid w:val="0045013C"/>
    <w:rsid w:val="00450727"/>
    <w:rsid w:val="00452C79"/>
    <w:rsid w:val="00452EF5"/>
    <w:rsid w:val="00460A7D"/>
    <w:rsid w:val="004631DC"/>
    <w:rsid w:val="004631FA"/>
    <w:rsid w:val="00463244"/>
    <w:rsid w:val="0046569A"/>
    <w:rsid w:val="004671B4"/>
    <w:rsid w:val="00477DC3"/>
    <w:rsid w:val="0048051B"/>
    <w:rsid w:val="004808E2"/>
    <w:rsid w:val="00485B9C"/>
    <w:rsid w:val="004863C1"/>
    <w:rsid w:val="00493263"/>
    <w:rsid w:val="0049719B"/>
    <w:rsid w:val="00497711"/>
    <w:rsid w:val="004A3B40"/>
    <w:rsid w:val="004A4010"/>
    <w:rsid w:val="004A6865"/>
    <w:rsid w:val="004A7301"/>
    <w:rsid w:val="004A74EF"/>
    <w:rsid w:val="004B66F1"/>
    <w:rsid w:val="004C0137"/>
    <w:rsid w:val="004C0429"/>
    <w:rsid w:val="004C0CD8"/>
    <w:rsid w:val="004C4AED"/>
    <w:rsid w:val="004C4E15"/>
    <w:rsid w:val="004C5CE7"/>
    <w:rsid w:val="004C5D1E"/>
    <w:rsid w:val="004D0791"/>
    <w:rsid w:val="004D0A39"/>
    <w:rsid w:val="004D1F7A"/>
    <w:rsid w:val="004D2DC7"/>
    <w:rsid w:val="004D3605"/>
    <w:rsid w:val="004E0609"/>
    <w:rsid w:val="004E0C24"/>
    <w:rsid w:val="004E11F5"/>
    <w:rsid w:val="004E1372"/>
    <w:rsid w:val="004E15BF"/>
    <w:rsid w:val="004E18BD"/>
    <w:rsid w:val="004F0926"/>
    <w:rsid w:val="004F2008"/>
    <w:rsid w:val="004F45C9"/>
    <w:rsid w:val="004F45E9"/>
    <w:rsid w:val="004F7F15"/>
    <w:rsid w:val="00500798"/>
    <w:rsid w:val="0050194D"/>
    <w:rsid w:val="00504632"/>
    <w:rsid w:val="00507D71"/>
    <w:rsid w:val="00513133"/>
    <w:rsid w:val="0051338D"/>
    <w:rsid w:val="00514D81"/>
    <w:rsid w:val="0051514E"/>
    <w:rsid w:val="005164E9"/>
    <w:rsid w:val="005178DA"/>
    <w:rsid w:val="00521C29"/>
    <w:rsid w:val="00523E01"/>
    <w:rsid w:val="00524062"/>
    <w:rsid w:val="00531953"/>
    <w:rsid w:val="00533270"/>
    <w:rsid w:val="00536935"/>
    <w:rsid w:val="00541E29"/>
    <w:rsid w:val="0054200C"/>
    <w:rsid w:val="00542E8F"/>
    <w:rsid w:val="00543D5B"/>
    <w:rsid w:val="005527A1"/>
    <w:rsid w:val="00552E07"/>
    <w:rsid w:val="005540CB"/>
    <w:rsid w:val="0055485B"/>
    <w:rsid w:val="00554BB3"/>
    <w:rsid w:val="00555BF3"/>
    <w:rsid w:val="00555F35"/>
    <w:rsid w:val="0055686F"/>
    <w:rsid w:val="005615CE"/>
    <w:rsid w:val="005622E7"/>
    <w:rsid w:val="00563998"/>
    <w:rsid w:val="00571347"/>
    <w:rsid w:val="00573731"/>
    <w:rsid w:val="00575774"/>
    <w:rsid w:val="00577E38"/>
    <w:rsid w:val="0058079D"/>
    <w:rsid w:val="00591931"/>
    <w:rsid w:val="00597A01"/>
    <w:rsid w:val="005A1C05"/>
    <w:rsid w:val="005A1C67"/>
    <w:rsid w:val="005A2366"/>
    <w:rsid w:val="005A2E90"/>
    <w:rsid w:val="005A328A"/>
    <w:rsid w:val="005A4B8F"/>
    <w:rsid w:val="005A5110"/>
    <w:rsid w:val="005A5879"/>
    <w:rsid w:val="005B30F2"/>
    <w:rsid w:val="005B4764"/>
    <w:rsid w:val="005B49E4"/>
    <w:rsid w:val="005B6892"/>
    <w:rsid w:val="005B6FED"/>
    <w:rsid w:val="005B7AC2"/>
    <w:rsid w:val="005C07BC"/>
    <w:rsid w:val="005C0BBA"/>
    <w:rsid w:val="005C1E3C"/>
    <w:rsid w:val="005C5F2B"/>
    <w:rsid w:val="005C6668"/>
    <w:rsid w:val="005D001F"/>
    <w:rsid w:val="005D029E"/>
    <w:rsid w:val="005D2238"/>
    <w:rsid w:val="005D258E"/>
    <w:rsid w:val="005D6EF5"/>
    <w:rsid w:val="005E2EB7"/>
    <w:rsid w:val="005E5E84"/>
    <w:rsid w:val="005F1999"/>
    <w:rsid w:val="005F3FA2"/>
    <w:rsid w:val="005F5D72"/>
    <w:rsid w:val="005F5DE5"/>
    <w:rsid w:val="005F6859"/>
    <w:rsid w:val="005F7316"/>
    <w:rsid w:val="005F7F04"/>
    <w:rsid w:val="0060022E"/>
    <w:rsid w:val="00600878"/>
    <w:rsid w:val="0060301A"/>
    <w:rsid w:val="006040AA"/>
    <w:rsid w:val="00604FCA"/>
    <w:rsid w:val="0060571C"/>
    <w:rsid w:val="00605E1A"/>
    <w:rsid w:val="00605E6A"/>
    <w:rsid w:val="00610A61"/>
    <w:rsid w:val="00610BB7"/>
    <w:rsid w:val="00611FA7"/>
    <w:rsid w:val="006123C5"/>
    <w:rsid w:val="00617CC8"/>
    <w:rsid w:val="00624F4D"/>
    <w:rsid w:val="00627636"/>
    <w:rsid w:val="00630F22"/>
    <w:rsid w:val="00631E54"/>
    <w:rsid w:val="00634933"/>
    <w:rsid w:val="006349AD"/>
    <w:rsid w:val="00634D9A"/>
    <w:rsid w:val="0063528E"/>
    <w:rsid w:val="00637685"/>
    <w:rsid w:val="006407CB"/>
    <w:rsid w:val="006409D8"/>
    <w:rsid w:val="00640E08"/>
    <w:rsid w:val="00641D3A"/>
    <w:rsid w:val="00646525"/>
    <w:rsid w:val="006504F4"/>
    <w:rsid w:val="00650A11"/>
    <w:rsid w:val="0065295E"/>
    <w:rsid w:val="00652A1F"/>
    <w:rsid w:val="00656F20"/>
    <w:rsid w:val="00660C48"/>
    <w:rsid w:val="00662783"/>
    <w:rsid w:val="00663F77"/>
    <w:rsid w:val="00675887"/>
    <w:rsid w:val="0067672D"/>
    <w:rsid w:val="00680138"/>
    <w:rsid w:val="00681223"/>
    <w:rsid w:val="0068207D"/>
    <w:rsid w:val="00684A6E"/>
    <w:rsid w:val="00684C0F"/>
    <w:rsid w:val="00684DA6"/>
    <w:rsid w:val="006915D6"/>
    <w:rsid w:val="00697D5A"/>
    <w:rsid w:val="006A415D"/>
    <w:rsid w:val="006A5D13"/>
    <w:rsid w:val="006A68C6"/>
    <w:rsid w:val="006B069F"/>
    <w:rsid w:val="006B0A3C"/>
    <w:rsid w:val="006B0BFF"/>
    <w:rsid w:val="006B374A"/>
    <w:rsid w:val="006B537D"/>
    <w:rsid w:val="006B545A"/>
    <w:rsid w:val="006C0822"/>
    <w:rsid w:val="006C24B9"/>
    <w:rsid w:val="006C31C6"/>
    <w:rsid w:val="006C4322"/>
    <w:rsid w:val="006C67B9"/>
    <w:rsid w:val="006C68D2"/>
    <w:rsid w:val="006C69CA"/>
    <w:rsid w:val="006C7203"/>
    <w:rsid w:val="006D0350"/>
    <w:rsid w:val="006D278F"/>
    <w:rsid w:val="006D2ADC"/>
    <w:rsid w:val="006E0226"/>
    <w:rsid w:val="006E12B3"/>
    <w:rsid w:val="006E4926"/>
    <w:rsid w:val="006E4B23"/>
    <w:rsid w:val="006E632B"/>
    <w:rsid w:val="006E6797"/>
    <w:rsid w:val="006E6A20"/>
    <w:rsid w:val="006E6C7F"/>
    <w:rsid w:val="006F00B8"/>
    <w:rsid w:val="006F4177"/>
    <w:rsid w:val="006F4DE5"/>
    <w:rsid w:val="006F5AC7"/>
    <w:rsid w:val="00701DA6"/>
    <w:rsid w:val="00705525"/>
    <w:rsid w:val="007056AF"/>
    <w:rsid w:val="007066A9"/>
    <w:rsid w:val="00706F03"/>
    <w:rsid w:val="00707321"/>
    <w:rsid w:val="00707B5E"/>
    <w:rsid w:val="00710254"/>
    <w:rsid w:val="00712E82"/>
    <w:rsid w:val="007132F4"/>
    <w:rsid w:val="007160CA"/>
    <w:rsid w:val="00717F9F"/>
    <w:rsid w:val="00724F3D"/>
    <w:rsid w:val="00726056"/>
    <w:rsid w:val="00726E9C"/>
    <w:rsid w:val="00726F86"/>
    <w:rsid w:val="0073030A"/>
    <w:rsid w:val="00731B65"/>
    <w:rsid w:val="00733469"/>
    <w:rsid w:val="0073398C"/>
    <w:rsid w:val="0073406C"/>
    <w:rsid w:val="00734A3E"/>
    <w:rsid w:val="00734F38"/>
    <w:rsid w:val="007377F0"/>
    <w:rsid w:val="00737A44"/>
    <w:rsid w:val="00741746"/>
    <w:rsid w:val="00746A6B"/>
    <w:rsid w:val="00746F3D"/>
    <w:rsid w:val="00747048"/>
    <w:rsid w:val="00747E4D"/>
    <w:rsid w:val="0075033F"/>
    <w:rsid w:val="00750ED1"/>
    <w:rsid w:val="00751107"/>
    <w:rsid w:val="007514F5"/>
    <w:rsid w:val="007537FB"/>
    <w:rsid w:val="007546B0"/>
    <w:rsid w:val="00755171"/>
    <w:rsid w:val="0075762E"/>
    <w:rsid w:val="007601F2"/>
    <w:rsid w:val="007624CA"/>
    <w:rsid w:val="007639B3"/>
    <w:rsid w:val="00764385"/>
    <w:rsid w:val="00764828"/>
    <w:rsid w:val="00766686"/>
    <w:rsid w:val="00767D77"/>
    <w:rsid w:val="00770093"/>
    <w:rsid w:val="007706F4"/>
    <w:rsid w:val="00770FB3"/>
    <w:rsid w:val="00772CDD"/>
    <w:rsid w:val="007740FA"/>
    <w:rsid w:val="007811DA"/>
    <w:rsid w:val="007853A2"/>
    <w:rsid w:val="0078721E"/>
    <w:rsid w:val="00787D2E"/>
    <w:rsid w:val="00790AD2"/>
    <w:rsid w:val="007916F7"/>
    <w:rsid w:val="007920D8"/>
    <w:rsid w:val="00792AF6"/>
    <w:rsid w:val="00794C38"/>
    <w:rsid w:val="00795448"/>
    <w:rsid w:val="00796B90"/>
    <w:rsid w:val="0079702D"/>
    <w:rsid w:val="00797465"/>
    <w:rsid w:val="007A2047"/>
    <w:rsid w:val="007A2D40"/>
    <w:rsid w:val="007A4454"/>
    <w:rsid w:val="007A4FBB"/>
    <w:rsid w:val="007A5213"/>
    <w:rsid w:val="007A52A3"/>
    <w:rsid w:val="007B129F"/>
    <w:rsid w:val="007B16C4"/>
    <w:rsid w:val="007B2209"/>
    <w:rsid w:val="007B4956"/>
    <w:rsid w:val="007B6184"/>
    <w:rsid w:val="007B6440"/>
    <w:rsid w:val="007C2890"/>
    <w:rsid w:val="007C314D"/>
    <w:rsid w:val="007C45FB"/>
    <w:rsid w:val="007C4725"/>
    <w:rsid w:val="007C5E8C"/>
    <w:rsid w:val="007C6090"/>
    <w:rsid w:val="007C659E"/>
    <w:rsid w:val="007D0391"/>
    <w:rsid w:val="007D15B3"/>
    <w:rsid w:val="007D312A"/>
    <w:rsid w:val="007D332D"/>
    <w:rsid w:val="007D41E0"/>
    <w:rsid w:val="007D616B"/>
    <w:rsid w:val="007E2F91"/>
    <w:rsid w:val="007E33E4"/>
    <w:rsid w:val="007E4E80"/>
    <w:rsid w:val="007F0B45"/>
    <w:rsid w:val="007F10D8"/>
    <w:rsid w:val="007F2659"/>
    <w:rsid w:val="007F29D0"/>
    <w:rsid w:val="007F2A80"/>
    <w:rsid w:val="007F40CC"/>
    <w:rsid w:val="007F41A4"/>
    <w:rsid w:val="0080214F"/>
    <w:rsid w:val="00806730"/>
    <w:rsid w:val="008109D9"/>
    <w:rsid w:val="00810AB2"/>
    <w:rsid w:val="00810DB3"/>
    <w:rsid w:val="0081309A"/>
    <w:rsid w:val="00814567"/>
    <w:rsid w:val="00814A71"/>
    <w:rsid w:val="00814B01"/>
    <w:rsid w:val="00816005"/>
    <w:rsid w:val="00816757"/>
    <w:rsid w:val="00817F29"/>
    <w:rsid w:val="00824012"/>
    <w:rsid w:val="00825529"/>
    <w:rsid w:val="00825741"/>
    <w:rsid w:val="0082620E"/>
    <w:rsid w:val="00826DCD"/>
    <w:rsid w:val="008278C7"/>
    <w:rsid w:val="008279EF"/>
    <w:rsid w:val="0083319C"/>
    <w:rsid w:val="00834C88"/>
    <w:rsid w:val="00836A10"/>
    <w:rsid w:val="00836A54"/>
    <w:rsid w:val="00836AC8"/>
    <w:rsid w:val="00837686"/>
    <w:rsid w:val="00840732"/>
    <w:rsid w:val="0084074F"/>
    <w:rsid w:val="00841EE2"/>
    <w:rsid w:val="00843DD8"/>
    <w:rsid w:val="008442CD"/>
    <w:rsid w:val="00844B49"/>
    <w:rsid w:val="008458EB"/>
    <w:rsid w:val="00845932"/>
    <w:rsid w:val="00850B76"/>
    <w:rsid w:val="008536E0"/>
    <w:rsid w:val="008555E3"/>
    <w:rsid w:val="00856601"/>
    <w:rsid w:val="00857382"/>
    <w:rsid w:val="008608DF"/>
    <w:rsid w:val="00860944"/>
    <w:rsid w:val="00862E0D"/>
    <w:rsid w:val="00870DE1"/>
    <w:rsid w:val="0087179D"/>
    <w:rsid w:val="008727FD"/>
    <w:rsid w:val="00872B2F"/>
    <w:rsid w:val="00874998"/>
    <w:rsid w:val="00877EC8"/>
    <w:rsid w:val="00881837"/>
    <w:rsid w:val="00884859"/>
    <w:rsid w:val="00884D5F"/>
    <w:rsid w:val="008857B2"/>
    <w:rsid w:val="00886429"/>
    <w:rsid w:val="0089247D"/>
    <w:rsid w:val="00894290"/>
    <w:rsid w:val="008942C2"/>
    <w:rsid w:val="00894F53"/>
    <w:rsid w:val="00897A32"/>
    <w:rsid w:val="008A1D11"/>
    <w:rsid w:val="008A4160"/>
    <w:rsid w:val="008A5E64"/>
    <w:rsid w:val="008A6C9E"/>
    <w:rsid w:val="008B06EF"/>
    <w:rsid w:val="008B10D0"/>
    <w:rsid w:val="008B149A"/>
    <w:rsid w:val="008B2F73"/>
    <w:rsid w:val="008B39A9"/>
    <w:rsid w:val="008B5528"/>
    <w:rsid w:val="008B6001"/>
    <w:rsid w:val="008B677F"/>
    <w:rsid w:val="008B6A6D"/>
    <w:rsid w:val="008B7D23"/>
    <w:rsid w:val="008C25BC"/>
    <w:rsid w:val="008C6188"/>
    <w:rsid w:val="008C6A14"/>
    <w:rsid w:val="008C77CB"/>
    <w:rsid w:val="008D061A"/>
    <w:rsid w:val="008D1B6B"/>
    <w:rsid w:val="008D20E7"/>
    <w:rsid w:val="008D5D90"/>
    <w:rsid w:val="008D78A2"/>
    <w:rsid w:val="008E0DF3"/>
    <w:rsid w:val="008E50BC"/>
    <w:rsid w:val="008E5F52"/>
    <w:rsid w:val="008E6293"/>
    <w:rsid w:val="008E66DD"/>
    <w:rsid w:val="008E6735"/>
    <w:rsid w:val="008E744D"/>
    <w:rsid w:val="008E7E63"/>
    <w:rsid w:val="008F0695"/>
    <w:rsid w:val="0090070C"/>
    <w:rsid w:val="009009F6"/>
    <w:rsid w:val="00901FD5"/>
    <w:rsid w:val="0090219A"/>
    <w:rsid w:val="00904DAF"/>
    <w:rsid w:val="00910488"/>
    <w:rsid w:val="00917DB3"/>
    <w:rsid w:val="00922A52"/>
    <w:rsid w:val="00924D87"/>
    <w:rsid w:val="00925DA5"/>
    <w:rsid w:val="009270B3"/>
    <w:rsid w:val="009275F0"/>
    <w:rsid w:val="0092784E"/>
    <w:rsid w:val="00932261"/>
    <w:rsid w:val="00932528"/>
    <w:rsid w:val="00934991"/>
    <w:rsid w:val="00934E8F"/>
    <w:rsid w:val="00936069"/>
    <w:rsid w:val="00940DE8"/>
    <w:rsid w:val="0094390B"/>
    <w:rsid w:val="00944D16"/>
    <w:rsid w:val="00944DEC"/>
    <w:rsid w:val="009544D9"/>
    <w:rsid w:val="009566DC"/>
    <w:rsid w:val="009676B4"/>
    <w:rsid w:val="0096786B"/>
    <w:rsid w:val="00972B25"/>
    <w:rsid w:val="00973305"/>
    <w:rsid w:val="00973C5D"/>
    <w:rsid w:val="00974437"/>
    <w:rsid w:val="00974B85"/>
    <w:rsid w:val="009772A9"/>
    <w:rsid w:val="00977309"/>
    <w:rsid w:val="00977C3C"/>
    <w:rsid w:val="00981652"/>
    <w:rsid w:val="009825AA"/>
    <w:rsid w:val="00982CBA"/>
    <w:rsid w:val="00984317"/>
    <w:rsid w:val="00985241"/>
    <w:rsid w:val="00986A9B"/>
    <w:rsid w:val="00987A26"/>
    <w:rsid w:val="009918A1"/>
    <w:rsid w:val="00992C8A"/>
    <w:rsid w:val="00994256"/>
    <w:rsid w:val="00997B3C"/>
    <w:rsid w:val="009A0032"/>
    <w:rsid w:val="009A38EF"/>
    <w:rsid w:val="009A4367"/>
    <w:rsid w:val="009A4DC1"/>
    <w:rsid w:val="009A4F23"/>
    <w:rsid w:val="009B0DCD"/>
    <w:rsid w:val="009B31BE"/>
    <w:rsid w:val="009B3566"/>
    <w:rsid w:val="009B5B08"/>
    <w:rsid w:val="009C259D"/>
    <w:rsid w:val="009C3496"/>
    <w:rsid w:val="009C6111"/>
    <w:rsid w:val="009D0F2A"/>
    <w:rsid w:val="009D31A6"/>
    <w:rsid w:val="009D31DA"/>
    <w:rsid w:val="009D5440"/>
    <w:rsid w:val="009D650D"/>
    <w:rsid w:val="009D6C2A"/>
    <w:rsid w:val="009D71BF"/>
    <w:rsid w:val="009E24C5"/>
    <w:rsid w:val="009E3E7D"/>
    <w:rsid w:val="009E4C35"/>
    <w:rsid w:val="009E5CC1"/>
    <w:rsid w:val="009E6085"/>
    <w:rsid w:val="009E7F5D"/>
    <w:rsid w:val="009F0228"/>
    <w:rsid w:val="009F173A"/>
    <w:rsid w:val="009F1BBF"/>
    <w:rsid w:val="009F2E4B"/>
    <w:rsid w:val="009F5482"/>
    <w:rsid w:val="009F5AB1"/>
    <w:rsid w:val="009F6C52"/>
    <w:rsid w:val="00A00560"/>
    <w:rsid w:val="00A04260"/>
    <w:rsid w:val="00A044FD"/>
    <w:rsid w:val="00A07B6A"/>
    <w:rsid w:val="00A10051"/>
    <w:rsid w:val="00A11532"/>
    <w:rsid w:val="00A12D23"/>
    <w:rsid w:val="00A147D0"/>
    <w:rsid w:val="00A15960"/>
    <w:rsid w:val="00A209AC"/>
    <w:rsid w:val="00A22B1F"/>
    <w:rsid w:val="00A22E27"/>
    <w:rsid w:val="00A25C1E"/>
    <w:rsid w:val="00A32B7E"/>
    <w:rsid w:val="00A33176"/>
    <w:rsid w:val="00A332BB"/>
    <w:rsid w:val="00A346DE"/>
    <w:rsid w:val="00A34AA9"/>
    <w:rsid w:val="00A35C80"/>
    <w:rsid w:val="00A379D7"/>
    <w:rsid w:val="00A51DC3"/>
    <w:rsid w:val="00A56F21"/>
    <w:rsid w:val="00A576A1"/>
    <w:rsid w:val="00A70417"/>
    <w:rsid w:val="00A715DE"/>
    <w:rsid w:val="00A743AD"/>
    <w:rsid w:val="00A74C13"/>
    <w:rsid w:val="00A74E91"/>
    <w:rsid w:val="00A775D3"/>
    <w:rsid w:val="00A804A6"/>
    <w:rsid w:val="00A81C0C"/>
    <w:rsid w:val="00A843B7"/>
    <w:rsid w:val="00A84AA1"/>
    <w:rsid w:val="00A85EE9"/>
    <w:rsid w:val="00A861FF"/>
    <w:rsid w:val="00A92EEE"/>
    <w:rsid w:val="00A93144"/>
    <w:rsid w:val="00A9466D"/>
    <w:rsid w:val="00A96779"/>
    <w:rsid w:val="00AA0950"/>
    <w:rsid w:val="00AA26C6"/>
    <w:rsid w:val="00AA6D95"/>
    <w:rsid w:val="00AA6E14"/>
    <w:rsid w:val="00AB113D"/>
    <w:rsid w:val="00AB22E9"/>
    <w:rsid w:val="00AB4A19"/>
    <w:rsid w:val="00AB62CD"/>
    <w:rsid w:val="00AB7281"/>
    <w:rsid w:val="00AC13E1"/>
    <w:rsid w:val="00AC15F6"/>
    <w:rsid w:val="00AC5698"/>
    <w:rsid w:val="00AC5E50"/>
    <w:rsid w:val="00AC60D3"/>
    <w:rsid w:val="00AC6B65"/>
    <w:rsid w:val="00AC73F5"/>
    <w:rsid w:val="00AD2D4C"/>
    <w:rsid w:val="00AD4250"/>
    <w:rsid w:val="00AD500A"/>
    <w:rsid w:val="00AD6D9F"/>
    <w:rsid w:val="00AE06C7"/>
    <w:rsid w:val="00AE0B0C"/>
    <w:rsid w:val="00AE1EF4"/>
    <w:rsid w:val="00AE3D2D"/>
    <w:rsid w:val="00AE5E49"/>
    <w:rsid w:val="00AE6B08"/>
    <w:rsid w:val="00AF3CE7"/>
    <w:rsid w:val="00AF3E97"/>
    <w:rsid w:val="00AF4821"/>
    <w:rsid w:val="00B00F14"/>
    <w:rsid w:val="00B038DA"/>
    <w:rsid w:val="00B06F1A"/>
    <w:rsid w:val="00B10A32"/>
    <w:rsid w:val="00B10DC9"/>
    <w:rsid w:val="00B115F8"/>
    <w:rsid w:val="00B14C08"/>
    <w:rsid w:val="00B14E1F"/>
    <w:rsid w:val="00B21944"/>
    <w:rsid w:val="00B30453"/>
    <w:rsid w:val="00B31B45"/>
    <w:rsid w:val="00B31E52"/>
    <w:rsid w:val="00B325F6"/>
    <w:rsid w:val="00B33513"/>
    <w:rsid w:val="00B348BF"/>
    <w:rsid w:val="00B412ED"/>
    <w:rsid w:val="00B41EDF"/>
    <w:rsid w:val="00B42086"/>
    <w:rsid w:val="00B43048"/>
    <w:rsid w:val="00B44C9F"/>
    <w:rsid w:val="00B44E5F"/>
    <w:rsid w:val="00B46516"/>
    <w:rsid w:val="00B4652D"/>
    <w:rsid w:val="00B47764"/>
    <w:rsid w:val="00B5077E"/>
    <w:rsid w:val="00B54823"/>
    <w:rsid w:val="00B54859"/>
    <w:rsid w:val="00B550D5"/>
    <w:rsid w:val="00B55795"/>
    <w:rsid w:val="00B56C00"/>
    <w:rsid w:val="00B60201"/>
    <w:rsid w:val="00B60A4A"/>
    <w:rsid w:val="00B610F3"/>
    <w:rsid w:val="00B62192"/>
    <w:rsid w:val="00B63172"/>
    <w:rsid w:val="00B63661"/>
    <w:rsid w:val="00B656F0"/>
    <w:rsid w:val="00B6638C"/>
    <w:rsid w:val="00B74691"/>
    <w:rsid w:val="00B75467"/>
    <w:rsid w:val="00B75EFE"/>
    <w:rsid w:val="00B87566"/>
    <w:rsid w:val="00B90DEA"/>
    <w:rsid w:val="00B9259B"/>
    <w:rsid w:val="00B92D38"/>
    <w:rsid w:val="00B9608F"/>
    <w:rsid w:val="00B97852"/>
    <w:rsid w:val="00BA0673"/>
    <w:rsid w:val="00BA2038"/>
    <w:rsid w:val="00BA34B7"/>
    <w:rsid w:val="00BA4D0A"/>
    <w:rsid w:val="00BB0AD4"/>
    <w:rsid w:val="00BB2347"/>
    <w:rsid w:val="00BB5B35"/>
    <w:rsid w:val="00BB64C7"/>
    <w:rsid w:val="00BC2C8A"/>
    <w:rsid w:val="00BD3DFD"/>
    <w:rsid w:val="00BD60B0"/>
    <w:rsid w:val="00BD6642"/>
    <w:rsid w:val="00BE02D4"/>
    <w:rsid w:val="00BE1174"/>
    <w:rsid w:val="00BE14A0"/>
    <w:rsid w:val="00BE53DA"/>
    <w:rsid w:val="00BE574B"/>
    <w:rsid w:val="00BE65A0"/>
    <w:rsid w:val="00BF2FCC"/>
    <w:rsid w:val="00BF40A3"/>
    <w:rsid w:val="00BF6073"/>
    <w:rsid w:val="00BF6FA4"/>
    <w:rsid w:val="00C003B0"/>
    <w:rsid w:val="00C01DA0"/>
    <w:rsid w:val="00C0338F"/>
    <w:rsid w:val="00C117A3"/>
    <w:rsid w:val="00C11A67"/>
    <w:rsid w:val="00C12E1A"/>
    <w:rsid w:val="00C1561D"/>
    <w:rsid w:val="00C1606F"/>
    <w:rsid w:val="00C16395"/>
    <w:rsid w:val="00C169D6"/>
    <w:rsid w:val="00C17B63"/>
    <w:rsid w:val="00C24784"/>
    <w:rsid w:val="00C2520A"/>
    <w:rsid w:val="00C2571B"/>
    <w:rsid w:val="00C25D54"/>
    <w:rsid w:val="00C267C2"/>
    <w:rsid w:val="00C33542"/>
    <w:rsid w:val="00C34C4D"/>
    <w:rsid w:val="00C47F10"/>
    <w:rsid w:val="00C509CE"/>
    <w:rsid w:val="00C5387D"/>
    <w:rsid w:val="00C538A1"/>
    <w:rsid w:val="00C60524"/>
    <w:rsid w:val="00C60C04"/>
    <w:rsid w:val="00C633D3"/>
    <w:rsid w:val="00C63F8D"/>
    <w:rsid w:val="00C64994"/>
    <w:rsid w:val="00C6715C"/>
    <w:rsid w:val="00C71BAE"/>
    <w:rsid w:val="00C747D4"/>
    <w:rsid w:val="00C82495"/>
    <w:rsid w:val="00C83255"/>
    <w:rsid w:val="00C8365C"/>
    <w:rsid w:val="00C85365"/>
    <w:rsid w:val="00C87BA6"/>
    <w:rsid w:val="00C90C0D"/>
    <w:rsid w:val="00C94C09"/>
    <w:rsid w:val="00C963F6"/>
    <w:rsid w:val="00C97A3E"/>
    <w:rsid w:val="00C97CB0"/>
    <w:rsid w:val="00CA3946"/>
    <w:rsid w:val="00CA3AF1"/>
    <w:rsid w:val="00CA5889"/>
    <w:rsid w:val="00CA58FE"/>
    <w:rsid w:val="00CA5E16"/>
    <w:rsid w:val="00CA6540"/>
    <w:rsid w:val="00CA756C"/>
    <w:rsid w:val="00CA77CF"/>
    <w:rsid w:val="00CA7FF2"/>
    <w:rsid w:val="00CB147F"/>
    <w:rsid w:val="00CB1A4D"/>
    <w:rsid w:val="00CB4233"/>
    <w:rsid w:val="00CB4815"/>
    <w:rsid w:val="00CC207A"/>
    <w:rsid w:val="00CC3174"/>
    <w:rsid w:val="00CC59BA"/>
    <w:rsid w:val="00CC649F"/>
    <w:rsid w:val="00CD0C68"/>
    <w:rsid w:val="00CD2F9A"/>
    <w:rsid w:val="00CD3399"/>
    <w:rsid w:val="00CD5BC3"/>
    <w:rsid w:val="00CD68F5"/>
    <w:rsid w:val="00CD7AB7"/>
    <w:rsid w:val="00CE3A94"/>
    <w:rsid w:val="00CE4878"/>
    <w:rsid w:val="00CE4B1D"/>
    <w:rsid w:val="00CE51C1"/>
    <w:rsid w:val="00CE704A"/>
    <w:rsid w:val="00CE71FC"/>
    <w:rsid w:val="00CF07E6"/>
    <w:rsid w:val="00CF22B8"/>
    <w:rsid w:val="00CF26D2"/>
    <w:rsid w:val="00CF2C06"/>
    <w:rsid w:val="00CF2D0C"/>
    <w:rsid w:val="00CF4CC0"/>
    <w:rsid w:val="00D020AA"/>
    <w:rsid w:val="00D06B21"/>
    <w:rsid w:val="00D06C48"/>
    <w:rsid w:val="00D1099A"/>
    <w:rsid w:val="00D11AC9"/>
    <w:rsid w:val="00D21812"/>
    <w:rsid w:val="00D21889"/>
    <w:rsid w:val="00D21B63"/>
    <w:rsid w:val="00D21BF1"/>
    <w:rsid w:val="00D235A1"/>
    <w:rsid w:val="00D2386B"/>
    <w:rsid w:val="00D247B1"/>
    <w:rsid w:val="00D30BD3"/>
    <w:rsid w:val="00D3122E"/>
    <w:rsid w:val="00D3151A"/>
    <w:rsid w:val="00D31AB0"/>
    <w:rsid w:val="00D35F23"/>
    <w:rsid w:val="00D40B49"/>
    <w:rsid w:val="00D41C17"/>
    <w:rsid w:val="00D44433"/>
    <w:rsid w:val="00D46365"/>
    <w:rsid w:val="00D47035"/>
    <w:rsid w:val="00D47588"/>
    <w:rsid w:val="00D503E9"/>
    <w:rsid w:val="00D5162D"/>
    <w:rsid w:val="00D52597"/>
    <w:rsid w:val="00D5375B"/>
    <w:rsid w:val="00D560A9"/>
    <w:rsid w:val="00D615A6"/>
    <w:rsid w:val="00D668CE"/>
    <w:rsid w:val="00D6730F"/>
    <w:rsid w:val="00D72640"/>
    <w:rsid w:val="00D755A1"/>
    <w:rsid w:val="00D758D8"/>
    <w:rsid w:val="00D776A8"/>
    <w:rsid w:val="00D819A5"/>
    <w:rsid w:val="00D941DA"/>
    <w:rsid w:val="00D96015"/>
    <w:rsid w:val="00DA08C0"/>
    <w:rsid w:val="00DA1EFF"/>
    <w:rsid w:val="00DA38FF"/>
    <w:rsid w:val="00DA3C01"/>
    <w:rsid w:val="00DA3ED3"/>
    <w:rsid w:val="00DA43A5"/>
    <w:rsid w:val="00DA46BC"/>
    <w:rsid w:val="00DA4735"/>
    <w:rsid w:val="00DA55CA"/>
    <w:rsid w:val="00DA6F2E"/>
    <w:rsid w:val="00DB025E"/>
    <w:rsid w:val="00DB2512"/>
    <w:rsid w:val="00DB29F5"/>
    <w:rsid w:val="00DB3507"/>
    <w:rsid w:val="00DB5DDC"/>
    <w:rsid w:val="00DC105F"/>
    <w:rsid w:val="00DC3DF2"/>
    <w:rsid w:val="00DC4EAB"/>
    <w:rsid w:val="00DC4FAD"/>
    <w:rsid w:val="00DC67B0"/>
    <w:rsid w:val="00DC72FB"/>
    <w:rsid w:val="00DD0409"/>
    <w:rsid w:val="00DD4AB4"/>
    <w:rsid w:val="00DD530D"/>
    <w:rsid w:val="00DD5541"/>
    <w:rsid w:val="00DE02CB"/>
    <w:rsid w:val="00DE18BE"/>
    <w:rsid w:val="00DE1C40"/>
    <w:rsid w:val="00DE3DC2"/>
    <w:rsid w:val="00DE4F0C"/>
    <w:rsid w:val="00DF04AE"/>
    <w:rsid w:val="00DF16A7"/>
    <w:rsid w:val="00DF3C55"/>
    <w:rsid w:val="00DF5DA4"/>
    <w:rsid w:val="00DF6FE5"/>
    <w:rsid w:val="00E00994"/>
    <w:rsid w:val="00E045D8"/>
    <w:rsid w:val="00E04A35"/>
    <w:rsid w:val="00E12144"/>
    <w:rsid w:val="00E14B9F"/>
    <w:rsid w:val="00E17350"/>
    <w:rsid w:val="00E174AE"/>
    <w:rsid w:val="00E17578"/>
    <w:rsid w:val="00E177E0"/>
    <w:rsid w:val="00E221A7"/>
    <w:rsid w:val="00E23843"/>
    <w:rsid w:val="00E2549D"/>
    <w:rsid w:val="00E25CFC"/>
    <w:rsid w:val="00E27816"/>
    <w:rsid w:val="00E27964"/>
    <w:rsid w:val="00E300F6"/>
    <w:rsid w:val="00E328CD"/>
    <w:rsid w:val="00E32FE6"/>
    <w:rsid w:val="00E33AE7"/>
    <w:rsid w:val="00E348FB"/>
    <w:rsid w:val="00E36D45"/>
    <w:rsid w:val="00E36F33"/>
    <w:rsid w:val="00E41962"/>
    <w:rsid w:val="00E424B7"/>
    <w:rsid w:val="00E462E9"/>
    <w:rsid w:val="00E5172B"/>
    <w:rsid w:val="00E5182A"/>
    <w:rsid w:val="00E51929"/>
    <w:rsid w:val="00E52334"/>
    <w:rsid w:val="00E54EC3"/>
    <w:rsid w:val="00E600A3"/>
    <w:rsid w:val="00E605D3"/>
    <w:rsid w:val="00E63DE8"/>
    <w:rsid w:val="00E63F24"/>
    <w:rsid w:val="00E64158"/>
    <w:rsid w:val="00E64280"/>
    <w:rsid w:val="00E65D77"/>
    <w:rsid w:val="00E6676A"/>
    <w:rsid w:val="00E67E1F"/>
    <w:rsid w:val="00E7397D"/>
    <w:rsid w:val="00E80026"/>
    <w:rsid w:val="00E80E4C"/>
    <w:rsid w:val="00E81999"/>
    <w:rsid w:val="00E8505A"/>
    <w:rsid w:val="00E864E1"/>
    <w:rsid w:val="00E87E31"/>
    <w:rsid w:val="00E9186D"/>
    <w:rsid w:val="00E935A7"/>
    <w:rsid w:val="00E94127"/>
    <w:rsid w:val="00E94DB6"/>
    <w:rsid w:val="00E95162"/>
    <w:rsid w:val="00E9588D"/>
    <w:rsid w:val="00E95D92"/>
    <w:rsid w:val="00E96184"/>
    <w:rsid w:val="00EA0319"/>
    <w:rsid w:val="00EA145E"/>
    <w:rsid w:val="00EA1BB5"/>
    <w:rsid w:val="00EA3814"/>
    <w:rsid w:val="00EA401C"/>
    <w:rsid w:val="00EB1C40"/>
    <w:rsid w:val="00EB2E95"/>
    <w:rsid w:val="00EB69DF"/>
    <w:rsid w:val="00EB71BC"/>
    <w:rsid w:val="00EB7B39"/>
    <w:rsid w:val="00EC0072"/>
    <w:rsid w:val="00EC1223"/>
    <w:rsid w:val="00EC7FC2"/>
    <w:rsid w:val="00ED0305"/>
    <w:rsid w:val="00ED0CBC"/>
    <w:rsid w:val="00ED1A51"/>
    <w:rsid w:val="00ED2D36"/>
    <w:rsid w:val="00ED4031"/>
    <w:rsid w:val="00ED47D7"/>
    <w:rsid w:val="00ED64F4"/>
    <w:rsid w:val="00EE0237"/>
    <w:rsid w:val="00EE0EC0"/>
    <w:rsid w:val="00EE419E"/>
    <w:rsid w:val="00EE4A43"/>
    <w:rsid w:val="00EE5AC5"/>
    <w:rsid w:val="00EE7185"/>
    <w:rsid w:val="00EE7265"/>
    <w:rsid w:val="00EF1652"/>
    <w:rsid w:val="00F01CF2"/>
    <w:rsid w:val="00F02337"/>
    <w:rsid w:val="00F06482"/>
    <w:rsid w:val="00F15AB8"/>
    <w:rsid w:val="00F16576"/>
    <w:rsid w:val="00F168C9"/>
    <w:rsid w:val="00F20597"/>
    <w:rsid w:val="00F2118F"/>
    <w:rsid w:val="00F21CAD"/>
    <w:rsid w:val="00F22901"/>
    <w:rsid w:val="00F24648"/>
    <w:rsid w:val="00F255F4"/>
    <w:rsid w:val="00F3151A"/>
    <w:rsid w:val="00F3184D"/>
    <w:rsid w:val="00F3264F"/>
    <w:rsid w:val="00F3312F"/>
    <w:rsid w:val="00F34392"/>
    <w:rsid w:val="00F343A3"/>
    <w:rsid w:val="00F344E4"/>
    <w:rsid w:val="00F363E0"/>
    <w:rsid w:val="00F4116A"/>
    <w:rsid w:val="00F440A7"/>
    <w:rsid w:val="00F45313"/>
    <w:rsid w:val="00F45553"/>
    <w:rsid w:val="00F4571A"/>
    <w:rsid w:val="00F46343"/>
    <w:rsid w:val="00F46EF1"/>
    <w:rsid w:val="00F47EF0"/>
    <w:rsid w:val="00F50D90"/>
    <w:rsid w:val="00F53CC3"/>
    <w:rsid w:val="00F541D7"/>
    <w:rsid w:val="00F544E5"/>
    <w:rsid w:val="00F55A7E"/>
    <w:rsid w:val="00F56509"/>
    <w:rsid w:val="00F56961"/>
    <w:rsid w:val="00F645FC"/>
    <w:rsid w:val="00F70844"/>
    <w:rsid w:val="00F7282B"/>
    <w:rsid w:val="00F7334C"/>
    <w:rsid w:val="00F77E56"/>
    <w:rsid w:val="00F856D8"/>
    <w:rsid w:val="00F90019"/>
    <w:rsid w:val="00F92F26"/>
    <w:rsid w:val="00F96700"/>
    <w:rsid w:val="00FA5C4C"/>
    <w:rsid w:val="00FA6A28"/>
    <w:rsid w:val="00FA7BBE"/>
    <w:rsid w:val="00FB4349"/>
    <w:rsid w:val="00FB6CC2"/>
    <w:rsid w:val="00FB7166"/>
    <w:rsid w:val="00FB716C"/>
    <w:rsid w:val="00FC0951"/>
    <w:rsid w:val="00FC1FC9"/>
    <w:rsid w:val="00FC72ED"/>
    <w:rsid w:val="00FD39F6"/>
    <w:rsid w:val="00FD4392"/>
    <w:rsid w:val="00FD7EA3"/>
    <w:rsid w:val="00FE2679"/>
    <w:rsid w:val="00FE305F"/>
    <w:rsid w:val="00FE5B71"/>
    <w:rsid w:val="00FF131B"/>
    <w:rsid w:val="00FF2F9E"/>
    <w:rsid w:val="00FF4374"/>
    <w:rsid w:val="00FF5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1B9BCE"/>
  <w15:chartTrackingRefBased/>
  <w15:docId w15:val="{B5CE830F-FE6B-4961-A587-8206A0BC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2238"/>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tabs>
        <w:tab w:val="clear" w:pos="0"/>
        <w:tab w:val="num" w:pos="360"/>
      </w:tabs>
      <w:spacing w:before="240" w:after="60"/>
      <w:ind w:left="0" w:firstLine="0"/>
      <w:outlineLvl w:val="3"/>
    </w:pPr>
    <w:rPr>
      <w:rFonts w:cs="Times New Roman"/>
      <w:b/>
      <w:bCs/>
      <w:sz w:val="28"/>
      <w:szCs w:val="28"/>
      <w:lang w:val="x-none"/>
    </w:rPr>
  </w:style>
  <w:style w:type="paragraph" w:styleId="Nadpis5">
    <w:name w:val="heading 5"/>
    <w:basedOn w:val="Normln"/>
    <w:next w:val="Normln"/>
    <w:qFormat/>
    <w:pPr>
      <w:numPr>
        <w:ilvl w:val="4"/>
        <w:numId w:val="6"/>
      </w:numPr>
      <w:tabs>
        <w:tab w:val="clear" w:pos="0"/>
        <w:tab w:val="num" w:pos="360"/>
      </w:tabs>
      <w:spacing w:before="240" w:after="60"/>
      <w:ind w:left="0" w:firstLine="0"/>
      <w:outlineLvl w:val="4"/>
    </w:pPr>
    <w:rPr>
      <w:rFonts w:cs="Times New Roman"/>
      <w:b/>
      <w:bCs/>
      <w:i/>
      <w:iCs/>
      <w:sz w:val="26"/>
      <w:szCs w:val="26"/>
      <w:lang w:val="x-none"/>
    </w:rPr>
  </w:style>
  <w:style w:type="paragraph" w:styleId="Nadpis6">
    <w:name w:val="heading 6"/>
    <w:basedOn w:val="Normln"/>
    <w:next w:val="Normln"/>
    <w:qFormat/>
    <w:pPr>
      <w:numPr>
        <w:ilvl w:val="5"/>
        <w:numId w:val="6"/>
      </w:numPr>
      <w:tabs>
        <w:tab w:val="clear" w:pos="0"/>
        <w:tab w:val="num" w:pos="360"/>
      </w:tabs>
      <w:spacing w:before="240" w:after="60"/>
      <w:ind w:left="0" w:firstLine="0"/>
      <w:outlineLvl w:val="5"/>
    </w:pPr>
    <w:rPr>
      <w:rFonts w:cs="Times New Roman"/>
      <w:b/>
      <w:bCs/>
      <w:sz w:val="22"/>
      <w:szCs w:val="22"/>
      <w:lang w:val="x-none"/>
    </w:rPr>
  </w:style>
  <w:style w:type="paragraph" w:styleId="Nadpis7">
    <w:name w:val="heading 7"/>
    <w:basedOn w:val="Normln"/>
    <w:next w:val="Normln"/>
    <w:qFormat/>
    <w:pPr>
      <w:numPr>
        <w:ilvl w:val="6"/>
        <w:numId w:val="6"/>
      </w:numPr>
      <w:tabs>
        <w:tab w:val="clear" w:pos="0"/>
        <w:tab w:val="num" w:pos="360"/>
      </w:tabs>
      <w:spacing w:before="240" w:after="60"/>
      <w:ind w:left="0" w:firstLine="0"/>
      <w:outlineLvl w:val="6"/>
    </w:pPr>
    <w:rPr>
      <w:rFonts w:cs="Times New Roman"/>
      <w:lang w:val="x-none"/>
    </w:rPr>
  </w:style>
  <w:style w:type="paragraph" w:styleId="Nadpis8">
    <w:name w:val="heading 8"/>
    <w:basedOn w:val="Normln"/>
    <w:next w:val="Normln"/>
    <w:qFormat/>
    <w:pPr>
      <w:numPr>
        <w:ilvl w:val="7"/>
        <w:numId w:val="6"/>
      </w:numPr>
      <w:tabs>
        <w:tab w:val="clear" w:pos="0"/>
        <w:tab w:val="num" w:pos="360"/>
      </w:tabs>
      <w:spacing w:before="240" w:after="60"/>
      <w:ind w:left="0" w:firstLine="0"/>
      <w:outlineLvl w:val="7"/>
    </w:pPr>
    <w:rPr>
      <w:rFonts w:cs="Times New Roman"/>
      <w:i/>
      <w:iCs/>
      <w:lang w:val="x-none"/>
    </w:rPr>
  </w:style>
  <w:style w:type="paragraph" w:styleId="Nadpis9">
    <w:name w:val="heading 9"/>
    <w:basedOn w:val="Normln"/>
    <w:next w:val="Normln"/>
    <w:qFormat/>
    <w:pPr>
      <w:numPr>
        <w:ilvl w:val="8"/>
        <w:numId w:val="6"/>
      </w:numPr>
      <w:tabs>
        <w:tab w:val="clear" w:pos="0"/>
        <w:tab w:val="num" w:pos="360"/>
      </w:tabs>
      <w:spacing w:before="240" w:after="60"/>
      <w:ind w:left="0" w:firstLine="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uiPriority w:val="99"/>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aliases w:val="Char Char1"/>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link w:val="ZpatChar1"/>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uiPriority w:val="99"/>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uiPriority w:val="34"/>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qFormat/>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aliases w:val="Char"/>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customStyle="1" w:styleId="Nevyeenzmnka1">
    <w:name w:val="Nevyřešená zmínka1"/>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character" w:customStyle="1" w:styleId="rynqvb">
    <w:name w:val="rynqvb"/>
    <w:rsid w:val="007920D8"/>
  </w:style>
  <w:style w:type="character" w:customStyle="1" w:styleId="ZpatChar1">
    <w:name w:val="Zápatí Char1"/>
    <w:link w:val="Zpat"/>
    <w:qFormat/>
    <w:locked/>
    <w:rsid w:val="00F4571A"/>
    <w:rPr>
      <w:rFonts w:ascii="Arial" w:hAnsi="Arial"/>
      <w:sz w:val="22"/>
      <w:szCs w:val="22"/>
      <w:lang w:val="x-none" w:eastAsia="zh-CN"/>
    </w:rPr>
  </w:style>
  <w:style w:type="character" w:styleId="Sledovanodkaz">
    <w:name w:val="FollowedHyperlink"/>
    <w:basedOn w:val="Standardnpsmoodstavce"/>
    <w:uiPriority w:val="99"/>
    <w:semiHidden/>
    <w:unhideWhenUsed/>
    <w:rsid w:val="00521C29"/>
    <w:rPr>
      <w:color w:val="954F72" w:themeColor="followedHyperlink"/>
      <w:u w:val="single"/>
    </w:rPr>
  </w:style>
  <w:style w:type="character" w:styleId="Nevyeenzmnka">
    <w:name w:val="Unresolved Mention"/>
    <w:basedOn w:val="Standardnpsmoodstavce"/>
    <w:uiPriority w:val="99"/>
    <w:semiHidden/>
    <w:unhideWhenUsed/>
    <w:rsid w:val="00BD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389571519">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472455092">
      <w:bodyDiv w:val="1"/>
      <w:marLeft w:val="0"/>
      <w:marRight w:val="0"/>
      <w:marTop w:val="0"/>
      <w:marBottom w:val="0"/>
      <w:divBdr>
        <w:top w:val="none" w:sz="0" w:space="0" w:color="auto"/>
        <w:left w:val="none" w:sz="0" w:space="0" w:color="auto"/>
        <w:bottom w:val="none" w:sz="0" w:space="0" w:color="auto"/>
        <w:right w:val="none" w:sz="0" w:space="0" w:color="auto"/>
      </w:divBdr>
    </w:div>
    <w:div w:id="518081394">
      <w:bodyDiv w:val="1"/>
      <w:marLeft w:val="0"/>
      <w:marRight w:val="0"/>
      <w:marTop w:val="0"/>
      <w:marBottom w:val="0"/>
      <w:divBdr>
        <w:top w:val="none" w:sz="0" w:space="0" w:color="auto"/>
        <w:left w:val="none" w:sz="0" w:space="0" w:color="auto"/>
        <w:bottom w:val="none" w:sz="0" w:space="0" w:color="auto"/>
        <w:right w:val="none" w:sz="0" w:space="0" w:color="auto"/>
      </w:divBdr>
    </w:div>
    <w:div w:id="712928703">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83876">
      <w:bodyDiv w:val="1"/>
      <w:marLeft w:val="0"/>
      <w:marRight w:val="0"/>
      <w:marTop w:val="0"/>
      <w:marBottom w:val="0"/>
      <w:divBdr>
        <w:top w:val="none" w:sz="0" w:space="0" w:color="auto"/>
        <w:left w:val="none" w:sz="0" w:space="0" w:color="auto"/>
        <w:bottom w:val="none" w:sz="0" w:space="0" w:color="auto"/>
        <w:right w:val="none" w:sz="0" w:space="0" w:color="auto"/>
      </w:divBdr>
    </w:div>
    <w:div w:id="1266889793">
      <w:bodyDiv w:val="1"/>
      <w:marLeft w:val="0"/>
      <w:marRight w:val="0"/>
      <w:marTop w:val="0"/>
      <w:marBottom w:val="0"/>
      <w:divBdr>
        <w:top w:val="none" w:sz="0" w:space="0" w:color="auto"/>
        <w:left w:val="none" w:sz="0" w:space="0" w:color="auto"/>
        <w:bottom w:val="none" w:sz="0" w:space="0" w:color="auto"/>
        <w:right w:val="none" w:sz="0" w:space="0" w:color="auto"/>
      </w:divBdr>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09068">
      <w:bodyDiv w:val="1"/>
      <w:marLeft w:val="0"/>
      <w:marRight w:val="0"/>
      <w:marTop w:val="0"/>
      <w:marBottom w:val="0"/>
      <w:divBdr>
        <w:top w:val="none" w:sz="0" w:space="0" w:color="auto"/>
        <w:left w:val="none" w:sz="0" w:space="0" w:color="auto"/>
        <w:bottom w:val="none" w:sz="0" w:space="0" w:color="auto"/>
        <w:right w:val="none" w:sz="0" w:space="0" w:color="auto"/>
      </w:divBdr>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690638913">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073774271">
      <w:bodyDiv w:val="1"/>
      <w:marLeft w:val="0"/>
      <w:marRight w:val="0"/>
      <w:marTop w:val="0"/>
      <w:marBottom w:val="0"/>
      <w:divBdr>
        <w:top w:val="none" w:sz="0" w:space="0" w:color="auto"/>
        <w:left w:val="none" w:sz="0" w:space="0" w:color="auto"/>
        <w:bottom w:val="none" w:sz="0" w:space="0" w:color="auto"/>
        <w:right w:val="none" w:sz="0" w:space="0" w:color="auto"/>
      </w:divBdr>
    </w:div>
    <w:div w:id="2079479367">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vz000055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55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E1B0D-17F2-454C-8AD0-0E197B74D860}">
  <ds:schemaRefs>
    <ds:schemaRef ds:uri="http://schemas.openxmlformats.org/officeDocument/2006/bibliography"/>
  </ds:schemaRefs>
</ds:datastoreItem>
</file>

<file path=customXml/itemProps2.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3.xml><?xml version="1.0" encoding="utf-8"?>
<ds:datastoreItem xmlns:ds="http://schemas.openxmlformats.org/officeDocument/2006/customXml" ds:itemID="{C4D050C5-29A3-46F9-B13A-DD184CD9FC53}">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e8af60d7-013f-49e7-9bba-4f0f45c2f0bc"/>
    <ds:schemaRef ds:uri="http://purl.org/dc/terms/"/>
  </ds:schemaRefs>
</ds:datastoreItem>
</file>

<file path=customXml/itemProps4.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22</Pages>
  <Words>6910</Words>
  <Characters>40771</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47586</CharactersWithSpaces>
  <SharedDoc>false</SharedDoc>
  <HLinks>
    <vt:vector size="36" baseType="variant">
      <vt:variant>
        <vt:i4>8323180</vt:i4>
      </vt:variant>
      <vt:variant>
        <vt:i4>15</vt:i4>
      </vt:variant>
      <vt:variant>
        <vt:i4>0</vt:i4>
      </vt:variant>
      <vt:variant>
        <vt:i4>5</vt:i4>
      </vt:variant>
      <vt:variant>
        <vt:lpwstr>https://zakazky.upol.cz/vz00005130</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8323180</vt:i4>
      </vt:variant>
      <vt:variant>
        <vt:i4>3</vt:i4>
      </vt:variant>
      <vt:variant>
        <vt:i4>0</vt:i4>
      </vt:variant>
      <vt:variant>
        <vt:i4>5</vt:i4>
      </vt:variant>
      <vt:variant>
        <vt:lpwstr>https://zakazky.upol.cz/vz00005130</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
  <cp:keywords/>
  <cp:lastModifiedBy>Vopalkova Petra</cp:lastModifiedBy>
  <cp:revision>164</cp:revision>
  <cp:lastPrinted>2024-06-04T11:13:00Z</cp:lastPrinted>
  <dcterms:created xsi:type="dcterms:W3CDTF">2024-04-15T10:45:00Z</dcterms:created>
  <dcterms:modified xsi:type="dcterms:W3CDTF">2025-05-27T13:19:00Z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ies>
</file>