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810C" w14:textId="77777777" w:rsidR="00FA29F8" w:rsidRDefault="00FA29F8" w:rsidP="00A92F2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4A zadávací dokumentace</w:t>
      </w:r>
    </w:p>
    <w:p w14:paraId="03BDD413" w14:textId="77777777" w:rsidR="00FA29F8" w:rsidRDefault="00FA29F8" w:rsidP="00A92F2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2AD86" w14:textId="26A7C614" w:rsidR="00805AA2" w:rsidRPr="00A92F26" w:rsidRDefault="00A92F26" w:rsidP="00A92F2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92F26">
        <w:rPr>
          <w:rFonts w:ascii="Times New Roman" w:hAnsi="Times New Roman" w:cs="Times New Roman"/>
          <w:b/>
          <w:bCs/>
          <w:sz w:val="24"/>
          <w:szCs w:val="24"/>
        </w:rPr>
        <w:t xml:space="preserve">Specifikace </w:t>
      </w:r>
      <w:r w:rsidR="00FA29F8">
        <w:rPr>
          <w:rFonts w:ascii="Times New Roman" w:hAnsi="Times New Roman" w:cs="Times New Roman"/>
          <w:b/>
          <w:bCs/>
          <w:sz w:val="24"/>
          <w:szCs w:val="24"/>
        </w:rPr>
        <w:t>1. části veřejné zakázky „</w:t>
      </w:r>
      <w:bookmarkStart w:id="0" w:name="_Hlk200998735"/>
      <w:r w:rsidRPr="00A92F26">
        <w:rPr>
          <w:rFonts w:ascii="Times New Roman" w:hAnsi="Times New Roman" w:cs="Times New Roman"/>
          <w:b/>
          <w:bCs/>
          <w:sz w:val="24"/>
          <w:szCs w:val="24"/>
        </w:rPr>
        <w:t>Dentální výukový simulátor s</w:t>
      </w:r>
      <w:r w:rsidR="00FA29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2F26">
        <w:rPr>
          <w:rFonts w:ascii="Times New Roman" w:hAnsi="Times New Roman" w:cs="Times New Roman"/>
          <w:b/>
          <w:bCs/>
          <w:sz w:val="24"/>
          <w:szCs w:val="24"/>
        </w:rPr>
        <w:t>příslušenstvím</w:t>
      </w:r>
      <w:bookmarkEnd w:id="0"/>
      <w:r w:rsidR="00FA29F8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291D173" w14:textId="5F855E24" w:rsidR="00A92F26" w:rsidRDefault="00A92F26" w:rsidP="00A92F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79824B" w14:textId="15E4C459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Dentální výukový simulátor je pevnou jednotkou, která je součástí pracovní</w:t>
      </w:r>
      <w:r w:rsidR="001D19A7">
        <w:rPr>
          <w:rFonts w:ascii="Times New Roman" w:hAnsi="Times New Roman" w:cs="Times New Roman"/>
          <w:sz w:val="24"/>
          <w:szCs w:val="24"/>
        </w:rPr>
        <w:t xml:space="preserve"> plochy</w:t>
      </w:r>
      <w:r w:rsidRPr="00A92F26">
        <w:rPr>
          <w:rFonts w:ascii="Times New Roman" w:hAnsi="Times New Roman" w:cs="Times New Roman"/>
          <w:sz w:val="24"/>
          <w:szCs w:val="24"/>
        </w:rPr>
        <w:t xml:space="preserve"> s</w:t>
      </w:r>
      <w:r w:rsidR="001D19A7">
        <w:rPr>
          <w:rFonts w:ascii="Times New Roman" w:hAnsi="Times New Roman" w:cs="Times New Roman"/>
          <w:sz w:val="24"/>
          <w:szCs w:val="24"/>
        </w:rPr>
        <w:t> </w:t>
      </w:r>
      <w:r w:rsidRPr="00A92F26">
        <w:rPr>
          <w:rFonts w:ascii="Times New Roman" w:hAnsi="Times New Roman" w:cs="Times New Roman"/>
          <w:sz w:val="24"/>
          <w:szCs w:val="24"/>
        </w:rPr>
        <w:t>příslušenstvím.</w:t>
      </w:r>
    </w:p>
    <w:p w14:paraId="112BE5BF" w14:textId="2A09B7BB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Simulátor disponuje opěrkou zad a hlavy, kde je pevně umístěn simulátor a umožňuje totožné pohyby jako u standardní stomatologické soupravy.</w:t>
      </w:r>
    </w:p>
    <w:p w14:paraId="51DA3E99" w14:textId="5DA1C19A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Simulátor je složen z figuríny pacienta - z hlavy a korpusu součástí dodávky:</w:t>
      </w:r>
    </w:p>
    <w:p w14:paraId="218D217D" w14:textId="4F64E9F8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hlava je připevněná na jednotce simulátoru</w:t>
      </w:r>
    </w:p>
    <w:p w14:paraId="6D70A8A1" w14:textId="0CAFD947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odnímatelné a demontovatelné zubní čelisti</w:t>
      </w:r>
    </w:p>
    <w:p w14:paraId="512F32C9" w14:textId="46706722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výměnné jednotlivé zuby</w:t>
      </w:r>
    </w:p>
    <w:p w14:paraId="613159BE" w14:textId="7BD967B9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zuby nejsou připevněny šroubem, lze je vyjímat tahem v dlouhé ose a jednoduše začlenit do zubního oblouku tlakem v dlouhé ose zubu</w:t>
      </w:r>
    </w:p>
    <w:p w14:paraId="5E6D31AC" w14:textId="4FEA2FBB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maska ústní dutiny plně simuluje tvář a překrývá jednotlivé zuby</w:t>
      </w:r>
    </w:p>
    <w:p w14:paraId="663608A6" w14:textId="2242D418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maska ústní dutiny má integrovaný adaptér na savku</w:t>
      </w:r>
    </w:p>
    <w:p w14:paraId="67A3A60B" w14:textId="69EA24E4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maska dutiny ústní se navléká (není připevněna druky nebo magnety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A56395" w14:textId="347E10D4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Polohování simulátoru včetně fantomové hlavy je zajištěno elektricky.</w:t>
      </w:r>
    </w:p>
    <w:p w14:paraId="35E83262" w14:textId="6B3BFB1C" w:rsidR="00A92F26" w:rsidRP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 xml:space="preserve">Příprava pro </w:t>
      </w:r>
      <w:r w:rsidR="00963E9B">
        <w:rPr>
          <w:rFonts w:ascii="Times New Roman" w:hAnsi="Times New Roman" w:cs="Times New Roman"/>
          <w:sz w:val="24"/>
          <w:szCs w:val="24"/>
        </w:rPr>
        <w:t>mokré</w:t>
      </w:r>
      <w:r w:rsidR="000177C7">
        <w:rPr>
          <w:rFonts w:ascii="Times New Roman" w:hAnsi="Times New Roman" w:cs="Times New Roman"/>
          <w:sz w:val="24"/>
          <w:szCs w:val="24"/>
        </w:rPr>
        <w:t xml:space="preserve"> sání.</w:t>
      </w:r>
    </w:p>
    <w:p w14:paraId="0EE06C5A" w14:textId="77777777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Možnost pravorukého a levorukého uspořádání simulátoru.</w:t>
      </w:r>
    </w:p>
    <w:p w14:paraId="63585E98" w14:textId="5E87243D" w:rsidR="00A92F26" w:rsidRPr="0047308D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08D">
        <w:rPr>
          <w:rFonts w:ascii="Times New Roman" w:hAnsi="Times New Roman" w:cs="Times New Roman"/>
          <w:sz w:val="24"/>
          <w:szCs w:val="24"/>
        </w:rPr>
        <w:t>Simulátor disponuje úložným prostorem. Minimálně 5 uzamykatelných šuplíků.</w:t>
      </w:r>
    </w:p>
    <w:p w14:paraId="71014E60" w14:textId="523DABBA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Simulátor lze napájet ze zdroje 230 V.</w:t>
      </w:r>
    </w:p>
    <w:p w14:paraId="22F1EFF0" w14:textId="30C06549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Připojení na tlakový vzduch v minimálním rozmezí 5,2 až 7 bar pomocí rychlospojky.</w:t>
      </w:r>
    </w:p>
    <w:p w14:paraId="6496C4B3" w14:textId="6002DC2D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Vybavení simulátoru:</w:t>
      </w:r>
    </w:p>
    <w:p w14:paraId="68C588AE" w14:textId="50C5F570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 xml:space="preserve">držák pro minimálně </w:t>
      </w:r>
      <w:r w:rsidR="00963E9B">
        <w:rPr>
          <w:rFonts w:ascii="Times New Roman" w:hAnsi="Times New Roman" w:cs="Times New Roman"/>
          <w:sz w:val="24"/>
          <w:szCs w:val="24"/>
        </w:rPr>
        <w:t>5</w:t>
      </w:r>
      <w:r w:rsidRPr="00A92F26">
        <w:rPr>
          <w:rFonts w:ascii="Times New Roman" w:hAnsi="Times New Roman" w:cs="Times New Roman"/>
          <w:sz w:val="24"/>
          <w:szCs w:val="24"/>
        </w:rPr>
        <w:t xml:space="preserve"> pozic na straně lékaře </w:t>
      </w:r>
    </w:p>
    <w:p w14:paraId="5828ADB8" w14:textId="01B50CCC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horní vedení bičů nástrojů s minimální délkou bičů 90 cm</w:t>
      </w:r>
    </w:p>
    <w:p w14:paraId="19B89BD1" w14:textId="36E3C92E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 xml:space="preserve">mikromotor </w:t>
      </w:r>
      <w:proofErr w:type="spellStart"/>
      <w:r w:rsidRPr="00A92F26">
        <w:rPr>
          <w:rFonts w:ascii="Times New Roman" w:hAnsi="Times New Roman" w:cs="Times New Roman"/>
          <w:sz w:val="24"/>
          <w:szCs w:val="24"/>
        </w:rPr>
        <w:t>bezuhlíkový</w:t>
      </w:r>
      <w:proofErr w:type="spellEnd"/>
      <w:r w:rsidRPr="00A92F26">
        <w:rPr>
          <w:rFonts w:ascii="Times New Roman" w:hAnsi="Times New Roman" w:cs="Times New Roman"/>
          <w:sz w:val="24"/>
          <w:szCs w:val="24"/>
        </w:rPr>
        <w:t xml:space="preserve"> - minimální rozsah otáček je 100 až 40 000/min s vnitřním chlazením, světelný</w:t>
      </w:r>
    </w:p>
    <w:p w14:paraId="5BA9C353" w14:textId="0DA64028" w:rsidR="00A92F26" w:rsidRP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 xml:space="preserve">kolénkový násadec modrý (1:1) s keramickými ložisky světelný </w:t>
      </w:r>
    </w:p>
    <w:p w14:paraId="42C7A1B1" w14:textId="4315D85F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2x </w:t>
      </w:r>
      <w:r w:rsidRPr="00A92F26">
        <w:rPr>
          <w:rFonts w:ascii="Times New Roman" w:hAnsi="Times New Roman" w:cs="Times New Roman"/>
          <w:sz w:val="24"/>
          <w:szCs w:val="24"/>
        </w:rPr>
        <w:t>kolénkový násadec červený (1:5) s keramickými ložisky světelný</w:t>
      </w:r>
    </w:p>
    <w:p w14:paraId="616AA783" w14:textId="5BE3892A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vzduchová hadice s turbínovou rychlospojkou světelnou s vnitřním regulovatelným chlazením</w:t>
      </w:r>
    </w:p>
    <w:p w14:paraId="3B21D6F8" w14:textId="28BF4A89" w:rsidR="001D19A7" w:rsidRDefault="001D19A7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turbína LED</w:t>
      </w:r>
    </w:p>
    <w:p w14:paraId="43120A2B" w14:textId="1DD1E61C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minimálně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26">
        <w:rPr>
          <w:rFonts w:ascii="Times New Roman" w:hAnsi="Times New Roman" w:cs="Times New Roman"/>
          <w:sz w:val="24"/>
          <w:szCs w:val="24"/>
        </w:rPr>
        <w:t>funkční pistole (voda, vzduch a sprej)</w:t>
      </w:r>
    </w:p>
    <w:p w14:paraId="187576CC" w14:textId="04715EEB" w:rsidR="00A92F26" w:rsidRDefault="00963E9B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elektrický </w:t>
      </w:r>
      <w:r w:rsidR="00A92F26" w:rsidRPr="00A92F26">
        <w:rPr>
          <w:rFonts w:ascii="Times New Roman" w:hAnsi="Times New Roman" w:cs="Times New Roman"/>
          <w:sz w:val="24"/>
          <w:szCs w:val="24"/>
        </w:rPr>
        <w:t xml:space="preserve">odstraňovač zubního kamene </w:t>
      </w:r>
    </w:p>
    <w:p w14:paraId="42E2CE18" w14:textId="6F35588A" w:rsidR="0047308D" w:rsidRDefault="00A92F26" w:rsidP="0047308D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 xml:space="preserve">držák pro minimálně </w:t>
      </w:r>
      <w:r w:rsidR="00963E9B">
        <w:rPr>
          <w:rFonts w:ascii="Times New Roman" w:hAnsi="Times New Roman" w:cs="Times New Roman"/>
          <w:sz w:val="24"/>
          <w:szCs w:val="24"/>
        </w:rPr>
        <w:t>5</w:t>
      </w:r>
      <w:r w:rsidRPr="00A92F26">
        <w:rPr>
          <w:rFonts w:ascii="Times New Roman" w:hAnsi="Times New Roman" w:cs="Times New Roman"/>
          <w:sz w:val="24"/>
          <w:szCs w:val="24"/>
        </w:rPr>
        <w:t xml:space="preserve"> pozic pro asistenci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2F26">
        <w:rPr>
          <w:rFonts w:ascii="Times New Roman" w:hAnsi="Times New Roman" w:cs="Times New Roman"/>
          <w:sz w:val="24"/>
          <w:szCs w:val="24"/>
        </w:rPr>
        <w:t>savka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F26">
        <w:rPr>
          <w:rFonts w:ascii="Times New Roman" w:hAnsi="Times New Roman" w:cs="Times New Roman"/>
          <w:sz w:val="24"/>
          <w:szCs w:val="24"/>
        </w:rPr>
        <w:t>odsliňovač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7308D">
        <w:rPr>
          <w:rFonts w:ascii="Times New Roman" w:hAnsi="Times New Roman" w:cs="Times New Roman"/>
          <w:sz w:val="24"/>
          <w:szCs w:val="24"/>
        </w:rPr>
        <w:t xml:space="preserve"> odkládací tácek,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08D" w:rsidRPr="00A92F26">
        <w:rPr>
          <w:rFonts w:ascii="Times New Roman" w:hAnsi="Times New Roman" w:cs="Times New Roman"/>
          <w:sz w:val="24"/>
          <w:szCs w:val="24"/>
        </w:rPr>
        <w:t>polymerační LED lampa:</w:t>
      </w:r>
    </w:p>
    <w:p w14:paraId="5F7172A0" w14:textId="77777777" w:rsidR="0047308D" w:rsidRDefault="0047308D" w:rsidP="0047308D">
      <w:pPr>
        <w:pStyle w:val="Bezmezer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 xml:space="preserve">intenzita nastavitelná v minimálním rozsahu 1250 až 2000 </w:t>
      </w:r>
      <w:proofErr w:type="spellStart"/>
      <w:r w:rsidRPr="00A92F26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A92F26">
        <w:rPr>
          <w:rFonts w:ascii="Times New Roman" w:hAnsi="Times New Roman" w:cs="Times New Roman"/>
          <w:sz w:val="24"/>
          <w:szCs w:val="24"/>
        </w:rPr>
        <w:t>/cm</w:t>
      </w:r>
      <w:r w:rsidRPr="0095462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CE3123" w14:textId="2B903014" w:rsidR="00A92F26" w:rsidRPr="0047308D" w:rsidRDefault="0047308D" w:rsidP="0047308D">
      <w:pPr>
        <w:pStyle w:val="Bezmezer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08D">
        <w:rPr>
          <w:rFonts w:ascii="Times New Roman" w:hAnsi="Times New Roman" w:cs="Times New Roman"/>
          <w:sz w:val="24"/>
          <w:szCs w:val="24"/>
        </w:rPr>
        <w:t>sterilizace parní při maximální teplotě 134°C</w:t>
      </w:r>
    </w:p>
    <w:p w14:paraId="0B6F0519" w14:textId="048BBAB7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Hlavní ovládací panel:</w:t>
      </w:r>
    </w:p>
    <w:p w14:paraId="7F86C031" w14:textId="50914F91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92F26">
        <w:rPr>
          <w:rFonts w:ascii="Times New Roman" w:hAnsi="Times New Roman" w:cs="Times New Roman"/>
          <w:sz w:val="24"/>
          <w:szCs w:val="24"/>
        </w:rPr>
        <w:t>isplay</w:t>
      </w:r>
    </w:p>
    <w:p w14:paraId="7D7FA1AD" w14:textId="02439DE6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ovládací prvky pro polohování simulátoru a fantomové hlavy</w:t>
      </w:r>
    </w:p>
    <w:p w14:paraId="770D2A10" w14:textId="33EC1996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ovládací prvek pro nastavení zpětných otáček mikromotoru</w:t>
      </w:r>
    </w:p>
    <w:p w14:paraId="4DD442BE" w14:textId="0C511B67" w:rsidR="0047308D" w:rsidRDefault="0047308D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ovládací prvky pro časovače</w:t>
      </w:r>
    </w:p>
    <w:p w14:paraId="53332E4F" w14:textId="2A54CDCE" w:rsidR="0047308D" w:rsidRDefault="00A92F26" w:rsidP="0047308D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ovládací prvek pro aktivaci chlazení</w:t>
      </w:r>
    </w:p>
    <w:p w14:paraId="3E69B802" w14:textId="0178B52A" w:rsidR="0047308D" w:rsidRPr="0047308D" w:rsidRDefault="0047308D" w:rsidP="0047308D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ovládací prvky pro ovládání světla</w:t>
      </w:r>
    </w:p>
    <w:p w14:paraId="036FD543" w14:textId="06E468C9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Nožní ovladač:</w:t>
      </w:r>
    </w:p>
    <w:p w14:paraId="03948A3D" w14:textId="55B2B0D7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 xml:space="preserve">plynulá regulace otáček </w:t>
      </w:r>
      <w:r w:rsidR="0047308D">
        <w:rPr>
          <w:rFonts w:ascii="Times New Roman" w:hAnsi="Times New Roman" w:cs="Times New Roman"/>
          <w:sz w:val="24"/>
          <w:szCs w:val="24"/>
        </w:rPr>
        <w:t>nástrojů</w:t>
      </w:r>
    </w:p>
    <w:p w14:paraId="4F48A46D" w14:textId="5110D22E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ovládací prvek pro zapnutí a vypnutí chlazení</w:t>
      </w:r>
    </w:p>
    <w:p w14:paraId="0D5C0BED" w14:textId="1877FFFF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ovládací prvek pro polohování simulátoru a fantomové hlavy</w:t>
      </w:r>
    </w:p>
    <w:p w14:paraId="0BC96236" w14:textId="209C7CA9" w:rsidR="0047308D" w:rsidRDefault="0047308D" w:rsidP="0047308D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ovládací prvek pro nastavení zpětných otáček mikromotoru</w:t>
      </w:r>
    </w:p>
    <w:p w14:paraId="125E79CB" w14:textId="4999338C" w:rsidR="0047308D" w:rsidRPr="0047308D" w:rsidRDefault="0047308D" w:rsidP="0047308D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ovládací prvek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ofuk</w:t>
      </w:r>
      <w:proofErr w:type="spellEnd"/>
    </w:p>
    <w:p w14:paraId="4EA491E8" w14:textId="64D470F9" w:rsidR="00A92F26" w:rsidRDefault="00A92F26" w:rsidP="00A92F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FEEADB" w14:textId="77777777" w:rsidR="00FD7D60" w:rsidRDefault="00FD7D60" w:rsidP="00A92F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A9FA90" w14:textId="58003F3E" w:rsidR="00FD7D60" w:rsidRDefault="00FD7D60" w:rsidP="00954621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Příslušenství </w:t>
      </w:r>
      <w:r w:rsidR="007175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LCD monitor</w:t>
      </w:r>
    </w:p>
    <w:p w14:paraId="67FE56C7" w14:textId="77777777" w:rsidR="00FD7D60" w:rsidRPr="00954621" w:rsidRDefault="00FD7D60" w:rsidP="00954621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Minimálně 21 palcový LCD monitor, VESA standard 100 mm</w:t>
      </w:r>
    </w:p>
    <w:p w14:paraId="235402C9" w14:textId="77777777" w:rsidR="00FD7D60" w:rsidRPr="00954621" w:rsidRDefault="00FD7D60" w:rsidP="00954621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HD rozlišení minimálně 1920 x 1080</w:t>
      </w:r>
    </w:p>
    <w:p w14:paraId="68FBA179" w14:textId="77777777" w:rsidR="00FD7D60" w:rsidRPr="00954621" w:rsidRDefault="00FD7D60" w:rsidP="00954621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HDMI, DP a DC vstup</w:t>
      </w:r>
    </w:p>
    <w:p w14:paraId="186E919A" w14:textId="77777777" w:rsidR="00FD7D60" w:rsidRPr="00954621" w:rsidRDefault="00FD7D60" w:rsidP="00954621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4621">
        <w:rPr>
          <w:rFonts w:ascii="Times New Roman" w:hAnsi="Times New Roman" w:cs="Times New Roman"/>
          <w:sz w:val="24"/>
          <w:szCs w:val="24"/>
        </w:rPr>
        <w:t>Minimálně 2 kloubový držák monitoru podporující VESA standard uchycení monitoru</w:t>
      </w:r>
    </w:p>
    <w:p w14:paraId="20D369A2" w14:textId="3A189EE5" w:rsidR="00A92F26" w:rsidRP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92F26">
        <w:rPr>
          <w:rFonts w:ascii="Times New Roman" w:hAnsi="Times New Roman" w:cs="Times New Roman"/>
          <w:sz w:val="24"/>
          <w:szCs w:val="24"/>
        </w:rPr>
        <w:t>Příslušenství</w:t>
      </w:r>
      <w:r>
        <w:rPr>
          <w:rFonts w:ascii="Times New Roman" w:hAnsi="Times New Roman" w:cs="Times New Roman"/>
          <w:sz w:val="24"/>
          <w:szCs w:val="24"/>
        </w:rPr>
        <w:t xml:space="preserve"> - světlo</w:t>
      </w:r>
      <w:proofErr w:type="gramEnd"/>
    </w:p>
    <w:p w14:paraId="763F48F1" w14:textId="465DB279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 xml:space="preserve">Souprava disponuje LED operačním osvětlením o minimální intenzitě </w:t>
      </w:r>
      <w:r w:rsidR="0047308D">
        <w:rPr>
          <w:rFonts w:ascii="Times New Roman" w:hAnsi="Times New Roman" w:cs="Times New Roman"/>
          <w:sz w:val="24"/>
          <w:szCs w:val="24"/>
        </w:rPr>
        <w:t>44</w:t>
      </w:r>
      <w:r w:rsidRPr="00A92F26">
        <w:rPr>
          <w:rFonts w:ascii="Times New Roman" w:hAnsi="Times New Roman" w:cs="Times New Roman"/>
          <w:sz w:val="24"/>
          <w:szCs w:val="24"/>
        </w:rPr>
        <w:t xml:space="preserve"> 000 LUX.</w:t>
      </w:r>
    </w:p>
    <w:p w14:paraId="1BC805FE" w14:textId="4AFC5A03" w:rsidR="00A92F26" w:rsidRDefault="0047308D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92F26" w:rsidRPr="00A92F26">
        <w:rPr>
          <w:rFonts w:ascii="Times New Roman" w:hAnsi="Times New Roman" w:cs="Times New Roman"/>
          <w:sz w:val="24"/>
          <w:szCs w:val="24"/>
        </w:rPr>
        <w:t xml:space="preserve">eploty světla v minimálním rozmezí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2F26" w:rsidRPr="00A92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2F26" w:rsidRPr="00A92F26">
        <w:rPr>
          <w:rFonts w:ascii="Times New Roman" w:hAnsi="Times New Roman" w:cs="Times New Roman"/>
          <w:sz w:val="24"/>
          <w:szCs w:val="24"/>
        </w:rPr>
        <w:t>00 K</w:t>
      </w:r>
    </w:p>
    <w:p w14:paraId="2728161B" w14:textId="26EF35C2" w:rsidR="00A92F26" w:rsidRPr="0047308D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Tlumený polymerační mód.</w:t>
      </w:r>
      <w:r w:rsidRPr="00A92F26">
        <w:t xml:space="preserve"> </w:t>
      </w:r>
    </w:p>
    <w:p w14:paraId="2E847A1A" w14:textId="5CCBDA82" w:rsidR="0047308D" w:rsidRDefault="0047308D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Relaxační mód osvětlení</w:t>
      </w:r>
    </w:p>
    <w:p w14:paraId="3CF833E7" w14:textId="11BC4358" w:rsidR="00A92F26" w:rsidRDefault="00A92F26" w:rsidP="00A92F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 xml:space="preserve">Příslušenství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F26">
        <w:rPr>
          <w:rFonts w:ascii="Times New Roman" w:hAnsi="Times New Roman" w:cs="Times New Roman"/>
          <w:sz w:val="24"/>
          <w:szCs w:val="24"/>
        </w:rPr>
        <w:t>Ordinační židle k dentálnímu výukovému simulátoru:</w:t>
      </w:r>
    </w:p>
    <w:p w14:paraId="7E703DF6" w14:textId="5E85D800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židle je otočná na kolečkách</w:t>
      </w:r>
    </w:p>
    <w:p w14:paraId="4FBC6159" w14:textId="286EC59C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možnost nastavení výšky sedáku v minimálním rozmezí 470 až 650 mm</w:t>
      </w:r>
    </w:p>
    <w:p w14:paraId="3C9FB6AE" w14:textId="30E14911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nastavitelný sklon sedáku je minimálně 15%</w:t>
      </w:r>
    </w:p>
    <w:p w14:paraId="4DBCE94A" w14:textId="442B6F7A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nastavitelný sklon opěrky zad je minimálně 30%</w:t>
      </w:r>
    </w:p>
    <w:p w14:paraId="516074DC" w14:textId="5656F6A4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minimální nosnost je 150 kg</w:t>
      </w:r>
    </w:p>
    <w:p w14:paraId="6140C618" w14:textId="6C56B2DA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maximální hmotnost jedné celé židle je 15 kg</w:t>
      </w:r>
    </w:p>
    <w:p w14:paraId="55184CB4" w14:textId="55B8CA5F" w:rsidR="00A92F26" w:rsidRDefault="00A92F26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F26">
        <w:rPr>
          <w:rFonts w:ascii="Times New Roman" w:hAnsi="Times New Roman" w:cs="Times New Roman"/>
          <w:sz w:val="24"/>
          <w:szCs w:val="24"/>
        </w:rPr>
        <w:t>stehenní podpora na židli</w:t>
      </w:r>
    </w:p>
    <w:p w14:paraId="2D3872A8" w14:textId="625D002C" w:rsidR="00A92F26" w:rsidRDefault="00D42CB8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CB8">
        <w:rPr>
          <w:rFonts w:ascii="Times New Roman" w:hAnsi="Times New Roman" w:cs="Times New Roman"/>
          <w:sz w:val="24"/>
          <w:szCs w:val="24"/>
        </w:rPr>
        <w:t>omyvatelný a dezinfikovatelný povrch židle</w:t>
      </w:r>
    </w:p>
    <w:p w14:paraId="24DC74E6" w14:textId="65BB9F16" w:rsidR="00D42CB8" w:rsidRDefault="00D42CB8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CB8">
        <w:rPr>
          <w:rFonts w:ascii="Times New Roman" w:hAnsi="Times New Roman" w:cs="Times New Roman"/>
          <w:sz w:val="24"/>
          <w:szCs w:val="24"/>
        </w:rPr>
        <w:t>židle disponuje kovovým křížem</w:t>
      </w:r>
    </w:p>
    <w:p w14:paraId="69D30082" w14:textId="0CDBF033" w:rsidR="00D42CB8" w:rsidRDefault="00D42CB8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CB8">
        <w:rPr>
          <w:rFonts w:ascii="Times New Roman" w:hAnsi="Times New Roman" w:cs="Times New Roman"/>
          <w:sz w:val="24"/>
          <w:szCs w:val="24"/>
        </w:rPr>
        <w:t>možnost barevného výběru konkrétního odstínu</w:t>
      </w:r>
    </w:p>
    <w:p w14:paraId="6C9A84A1" w14:textId="3FDE7271" w:rsidR="00D42CB8" w:rsidRDefault="00D42CB8" w:rsidP="00A92F26">
      <w:pPr>
        <w:pStyle w:val="Bezmezer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CB8">
        <w:rPr>
          <w:rFonts w:ascii="Times New Roman" w:hAnsi="Times New Roman" w:cs="Times New Roman"/>
          <w:sz w:val="24"/>
          <w:szCs w:val="24"/>
        </w:rPr>
        <w:t>ergonomická židle</w:t>
      </w:r>
    </w:p>
    <w:p w14:paraId="187D2818" w14:textId="77777777" w:rsidR="00521E04" w:rsidRDefault="00521E04" w:rsidP="00521E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676578" w14:textId="2BC70369" w:rsidR="00850C2F" w:rsidRDefault="00850C2F" w:rsidP="00521E0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A29F8">
        <w:rPr>
          <w:rFonts w:ascii="Times New Roman" w:hAnsi="Times New Roman" w:cs="Times New Roman"/>
          <w:b/>
          <w:bCs/>
          <w:sz w:val="24"/>
          <w:szCs w:val="24"/>
        </w:rPr>
        <w:t xml:space="preserve">Požadované množství: </w:t>
      </w:r>
      <w:r w:rsidRPr="00FA29F8">
        <w:rPr>
          <w:rFonts w:ascii="Times New Roman" w:hAnsi="Times New Roman" w:cs="Times New Roman"/>
          <w:b/>
          <w:bCs/>
          <w:sz w:val="24"/>
          <w:szCs w:val="24"/>
        </w:rPr>
        <w:tab/>
        <w:t>20 identických k</w:t>
      </w:r>
      <w:r>
        <w:rPr>
          <w:rFonts w:ascii="Times New Roman" w:hAnsi="Times New Roman" w:cs="Times New Roman"/>
          <w:b/>
          <w:bCs/>
          <w:sz w:val="24"/>
          <w:szCs w:val="24"/>
        </w:rPr>
        <w:t>usů</w:t>
      </w:r>
    </w:p>
    <w:p w14:paraId="5AC1BE8F" w14:textId="77777777" w:rsidR="00850C2F" w:rsidRDefault="00850C2F" w:rsidP="00521E0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AE43C" w14:textId="4AAC9AF6" w:rsidR="00521E04" w:rsidRPr="00521E04" w:rsidRDefault="00521E04" w:rsidP="00521E0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21E04">
        <w:rPr>
          <w:rFonts w:ascii="Times New Roman" w:hAnsi="Times New Roman" w:cs="Times New Roman"/>
          <w:b/>
          <w:bCs/>
          <w:sz w:val="24"/>
          <w:szCs w:val="24"/>
        </w:rPr>
        <w:t>Specifikace - Sací agregát</w:t>
      </w:r>
      <w:r w:rsidR="003A7BB8">
        <w:rPr>
          <w:rFonts w:ascii="Times New Roman" w:hAnsi="Times New Roman" w:cs="Times New Roman"/>
          <w:b/>
          <w:bCs/>
          <w:sz w:val="24"/>
          <w:szCs w:val="24"/>
        </w:rPr>
        <w:t xml:space="preserve"> se sepa</w:t>
      </w:r>
      <w:r w:rsidR="00D26E87">
        <w:rPr>
          <w:rFonts w:ascii="Times New Roman" w:hAnsi="Times New Roman" w:cs="Times New Roman"/>
          <w:b/>
          <w:bCs/>
          <w:sz w:val="24"/>
          <w:szCs w:val="24"/>
        </w:rPr>
        <w:t>račním tankem</w:t>
      </w:r>
      <w:r w:rsidR="003A7BB8">
        <w:rPr>
          <w:rFonts w:ascii="Times New Roman" w:hAnsi="Times New Roman" w:cs="Times New Roman"/>
          <w:b/>
          <w:bCs/>
          <w:sz w:val="24"/>
          <w:szCs w:val="24"/>
        </w:rPr>
        <w:t xml:space="preserve"> voda/vzduch</w:t>
      </w:r>
      <w:r w:rsidRPr="00521E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DEB053" w14:textId="59B5D4C2" w:rsidR="00521E04" w:rsidRDefault="00521E04" w:rsidP="00521E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Sací agregát pro mokré sání</w:t>
      </w:r>
      <w:r w:rsidR="00D13FEC">
        <w:rPr>
          <w:rFonts w:ascii="Times New Roman" w:hAnsi="Times New Roman" w:cs="Times New Roman"/>
          <w:sz w:val="24"/>
          <w:szCs w:val="24"/>
        </w:rPr>
        <w:t xml:space="preserve"> pro 20 simulátorů současně v provozu</w:t>
      </w:r>
    </w:p>
    <w:p w14:paraId="4E6C06FE" w14:textId="1CD6886C" w:rsidR="00D13FEC" w:rsidRDefault="00212157" w:rsidP="00521E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zařízení je</w:t>
      </w:r>
      <w:r w:rsidR="0077611E">
        <w:rPr>
          <w:rFonts w:ascii="Times New Roman" w:hAnsi="Times New Roman" w:cs="Times New Roman"/>
          <w:sz w:val="24"/>
          <w:szCs w:val="24"/>
        </w:rPr>
        <w:t xml:space="preserve"> separační tank</w:t>
      </w:r>
      <w:r w:rsidR="00CA11BE">
        <w:rPr>
          <w:rFonts w:ascii="Times New Roman" w:hAnsi="Times New Roman" w:cs="Times New Roman"/>
          <w:sz w:val="24"/>
          <w:szCs w:val="24"/>
        </w:rPr>
        <w:t>, kontrolní stanice s</w:t>
      </w:r>
      <w:r w:rsidR="00FC5DE0">
        <w:rPr>
          <w:rFonts w:ascii="Times New Roman" w:hAnsi="Times New Roman" w:cs="Times New Roman"/>
          <w:sz w:val="24"/>
          <w:szCs w:val="24"/>
        </w:rPr>
        <w:t> </w:t>
      </w:r>
      <w:r w:rsidR="00CA11BE">
        <w:rPr>
          <w:rFonts w:ascii="Times New Roman" w:hAnsi="Times New Roman" w:cs="Times New Roman"/>
          <w:sz w:val="24"/>
          <w:szCs w:val="24"/>
        </w:rPr>
        <w:t>displejem</w:t>
      </w:r>
    </w:p>
    <w:p w14:paraId="5A46A78B" w14:textId="5A8C9CFB" w:rsidR="00FC5DE0" w:rsidRDefault="00FC5DE0" w:rsidP="00521E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Separační tank s </w:t>
      </w:r>
      <w:r w:rsidR="0071755A">
        <w:rPr>
          <w:rFonts w:ascii="Times New Roman" w:hAnsi="Times New Roman" w:cs="Times New Roman"/>
          <w:sz w:val="24"/>
          <w:szCs w:val="24"/>
        </w:rPr>
        <w:t xml:space="preserve">elektronicky </w:t>
      </w:r>
      <w:r>
        <w:rPr>
          <w:rFonts w:ascii="Times New Roman" w:hAnsi="Times New Roman" w:cs="Times New Roman"/>
          <w:sz w:val="24"/>
          <w:szCs w:val="24"/>
        </w:rPr>
        <w:t>řízenou odpadní pumpou</w:t>
      </w:r>
    </w:p>
    <w:p w14:paraId="082C7F5C" w14:textId="1CC6919F" w:rsidR="008D750B" w:rsidRDefault="008D750B" w:rsidP="00521E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Zálohování sacího výkonu dvěm</w:t>
      </w:r>
      <w:r w:rsidR="007F54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motory</w:t>
      </w:r>
    </w:p>
    <w:p w14:paraId="67A3C279" w14:textId="6F36AD55" w:rsidR="00D07229" w:rsidRDefault="00D07229" w:rsidP="00521E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Rychlost motoru 2880 </w:t>
      </w:r>
      <w:r w:rsidR="0071755A">
        <w:rPr>
          <w:rFonts w:ascii="Times New Roman" w:hAnsi="Times New Roman" w:cs="Times New Roman"/>
          <w:sz w:val="24"/>
          <w:szCs w:val="24"/>
        </w:rPr>
        <w:t>otáček/minutu</w:t>
      </w:r>
    </w:p>
    <w:p w14:paraId="103239B4" w14:textId="2BE691DD" w:rsidR="00A31DF4" w:rsidRDefault="00A31DF4" w:rsidP="00521E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sací výkon</w:t>
      </w:r>
      <w:r w:rsidR="00850C2F">
        <w:rPr>
          <w:rFonts w:ascii="Times New Roman" w:hAnsi="Times New Roman" w:cs="Times New Roman"/>
          <w:sz w:val="24"/>
          <w:szCs w:val="24"/>
        </w:rPr>
        <w:t xml:space="preserve"> alespoň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C2F">
        <w:rPr>
          <w:rFonts w:ascii="Times New Roman" w:hAnsi="Times New Roman" w:cs="Times New Roman"/>
          <w:sz w:val="24"/>
          <w:szCs w:val="24"/>
        </w:rPr>
        <w:t xml:space="preserve">9100 </w:t>
      </w:r>
      <w:r>
        <w:rPr>
          <w:rFonts w:ascii="Times New Roman" w:hAnsi="Times New Roman" w:cs="Times New Roman"/>
          <w:sz w:val="24"/>
          <w:szCs w:val="24"/>
        </w:rPr>
        <w:t>l/min</w:t>
      </w:r>
    </w:p>
    <w:p w14:paraId="76886660" w14:textId="6C3EE9B0" w:rsidR="00A31DF4" w:rsidRPr="00A31DF4" w:rsidRDefault="00586768" w:rsidP="00A31DF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sací výkon </w:t>
      </w:r>
      <w:r w:rsidR="007A7B4C">
        <w:rPr>
          <w:rFonts w:ascii="Times New Roman" w:hAnsi="Times New Roman" w:cs="Times New Roman"/>
          <w:sz w:val="24"/>
          <w:szCs w:val="24"/>
        </w:rPr>
        <w:t xml:space="preserve">při podtlaku 160mbar </w:t>
      </w:r>
      <w:r w:rsidR="00850C2F">
        <w:rPr>
          <w:rFonts w:ascii="Times New Roman" w:hAnsi="Times New Roman" w:cs="Times New Roman"/>
          <w:sz w:val="24"/>
          <w:szCs w:val="24"/>
        </w:rPr>
        <w:t xml:space="preserve">alespoň </w:t>
      </w:r>
      <w:r w:rsidR="007A7B4C">
        <w:rPr>
          <w:rFonts w:ascii="Times New Roman" w:hAnsi="Times New Roman" w:cs="Times New Roman"/>
          <w:sz w:val="24"/>
          <w:szCs w:val="24"/>
        </w:rPr>
        <w:t>6000 l/min</w:t>
      </w:r>
    </w:p>
    <w:p w14:paraId="3492FA8F" w14:textId="3AE2DDA3" w:rsidR="00521E04" w:rsidRDefault="00D24AB0" w:rsidP="00521E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Sací agre</w:t>
      </w:r>
      <w:r w:rsidR="00AC7F7B">
        <w:rPr>
          <w:rFonts w:ascii="Times New Roman" w:hAnsi="Times New Roman" w:cs="Times New Roman"/>
          <w:sz w:val="24"/>
          <w:szCs w:val="24"/>
        </w:rPr>
        <w:t xml:space="preserve">gát lze napájet ze zdroje </w:t>
      </w:r>
      <w:r w:rsidR="00CA11BE">
        <w:rPr>
          <w:rFonts w:ascii="Times New Roman" w:hAnsi="Times New Roman" w:cs="Times New Roman"/>
          <w:sz w:val="24"/>
          <w:szCs w:val="24"/>
        </w:rPr>
        <w:t>400V</w:t>
      </w:r>
    </w:p>
    <w:p w14:paraId="09541AC3" w14:textId="12DAD567" w:rsidR="00D07C98" w:rsidRDefault="00D07C98" w:rsidP="00521E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Sací agregát </w:t>
      </w:r>
      <w:r w:rsidR="007F5418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montážním rámu</w:t>
      </w:r>
    </w:p>
    <w:p w14:paraId="41512AA7" w14:textId="4A35390F" w:rsidR="00AC7F7B" w:rsidRDefault="00AC7F7B" w:rsidP="00AC7F7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Sací agregát je umístěn v samostatné místnosti</w:t>
      </w:r>
      <w:r w:rsidR="00881DC0">
        <w:rPr>
          <w:rFonts w:ascii="Times New Roman" w:hAnsi="Times New Roman" w:cs="Times New Roman"/>
          <w:sz w:val="24"/>
          <w:szCs w:val="24"/>
        </w:rPr>
        <w:t xml:space="preserve"> mimo výukovou místnost</w:t>
      </w:r>
    </w:p>
    <w:p w14:paraId="39EE741F" w14:textId="77777777" w:rsidR="00FA29F8" w:rsidRDefault="00FA29F8" w:rsidP="00FA29F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2904E2" w14:textId="65E44938" w:rsidR="00FA29F8" w:rsidRPr="00FA29F8" w:rsidRDefault="00FA29F8" w:rsidP="00FA29F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A29F8">
        <w:rPr>
          <w:rFonts w:ascii="Times New Roman" w:hAnsi="Times New Roman" w:cs="Times New Roman"/>
          <w:b/>
          <w:bCs/>
          <w:sz w:val="24"/>
          <w:szCs w:val="24"/>
        </w:rPr>
        <w:t xml:space="preserve">Požadované množství: </w:t>
      </w:r>
      <w:r w:rsidRPr="00FA29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0C2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FA29F8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267F0">
        <w:rPr>
          <w:rFonts w:ascii="Times New Roman" w:hAnsi="Times New Roman" w:cs="Times New Roman"/>
          <w:b/>
          <w:bCs/>
          <w:sz w:val="24"/>
          <w:szCs w:val="24"/>
        </w:rPr>
        <w:t>us</w:t>
      </w:r>
    </w:p>
    <w:sectPr w:rsidR="00FA29F8" w:rsidRPr="00FA29F8" w:rsidSect="00A92F2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72D0"/>
    <w:multiLevelType w:val="hybridMultilevel"/>
    <w:tmpl w:val="3618A6B4"/>
    <w:lvl w:ilvl="0" w:tplc="558C7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4917"/>
    <w:multiLevelType w:val="hybridMultilevel"/>
    <w:tmpl w:val="B0E0F0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78338">
    <w:abstractNumId w:val="0"/>
  </w:num>
  <w:num w:numId="2" w16cid:durableId="15599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26"/>
    <w:rsid w:val="000177C7"/>
    <w:rsid w:val="001B026D"/>
    <w:rsid w:val="001D19A7"/>
    <w:rsid w:val="00200E07"/>
    <w:rsid w:val="00212157"/>
    <w:rsid w:val="003A7BB8"/>
    <w:rsid w:val="00415476"/>
    <w:rsid w:val="0047308D"/>
    <w:rsid w:val="004F390A"/>
    <w:rsid w:val="00521E04"/>
    <w:rsid w:val="00524DE4"/>
    <w:rsid w:val="00586768"/>
    <w:rsid w:val="005F6854"/>
    <w:rsid w:val="006A5D51"/>
    <w:rsid w:val="0071755A"/>
    <w:rsid w:val="0077611E"/>
    <w:rsid w:val="007A7B4C"/>
    <w:rsid w:val="007F5418"/>
    <w:rsid w:val="00805AA2"/>
    <w:rsid w:val="00850C2F"/>
    <w:rsid w:val="00881DC0"/>
    <w:rsid w:val="008D750B"/>
    <w:rsid w:val="00954621"/>
    <w:rsid w:val="00963E9B"/>
    <w:rsid w:val="009F13B4"/>
    <w:rsid w:val="00A31DF4"/>
    <w:rsid w:val="00A92F26"/>
    <w:rsid w:val="00AC7F7B"/>
    <w:rsid w:val="00B30033"/>
    <w:rsid w:val="00CA11BE"/>
    <w:rsid w:val="00D07229"/>
    <w:rsid w:val="00D07C98"/>
    <w:rsid w:val="00D13FEC"/>
    <w:rsid w:val="00D24AB0"/>
    <w:rsid w:val="00D26E87"/>
    <w:rsid w:val="00D42CB8"/>
    <w:rsid w:val="00D832C5"/>
    <w:rsid w:val="00DF2C26"/>
    <w:rsid w:val="00F267F0"/>
    <w:rsid w:val="00F83574"/>
    <w:rsid w:val="00FA1250"/>
    <w:rsid w:val="00FA29F8"/>
    <w:rsid w:val="00FC5DE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E4B4"/>
  <w15:chartTrackingRefBased/>
  <w15:docId w15:val="{1C0FFFA3-09AE-4316-B518-165809C1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D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2F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267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67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67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7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7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C2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54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Voborna Iva</dc:creator>
  <cp:keywords/>
  <dc:description/>
  <cp:lastModifiedBy>Jungova Petra</cp:lastModifiedBy>
  <cp:revision>8</cp:revision>
  <dcterms:created xsi:type="dcterms:W3CDTF">2025-06-16T18:32:00Z</dcterms:created>
  <dcterms:modified xsi:type="dcterms:W3CDTF">2025-07-09T11:21:00Z</dcterms:modified>
</cp:coreProperties>
</file>