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8325" w14:textId="77777777" w:rsidR="00650A83" w:rsidRDefault="00650A83" w:rsidP="00ED050C">
      <w:pPr>
        <w:ind w:left="709"/>
        <w:jc w:val="center"/>
        <w:rPr>
          <w:rFonts w:ascii="Arial" w:hAnsi="Arial" w:cs="Arial"/>
          <w:b/>
          <w:snapToGrid w:val="0"/>
          <w:color w:val="000000"/>
          <w:sz w:val="28"/>
          <w:szCs w:val="22"/>
        </w:rPr>
      </w:pPr>
    </w:p>
    <w:p w14:paraId="36C26F63" w14:textId="77777777" w:rsidR="00650A83" w:rsidRDefault="00650A83" w:rsidP="00ED050C">
      <w:pPr>
        <w:ind w:left="709"/>
        <w:jc w:val="center"/>
        <w:rPr>
          <w:rFonts w:ascii="Arial" w:hAnsi="Arial" w:cs="Arial"/>
          <w:b/>
          <w:snapToGrid w:val="0"/>
          <w:color w:val="000000"/>
          <w:sz w:val="28"/>
          <w:szCs w:val="22"/>
        </w:rPr>
      </w:pPr>
    </w:p>
    <w:p w14:paraId="3686F465" w14:textId="76690A70" w:rsidR="00463508" w:rsidRDefault="00D77C22" w:rsidP="00ED050C">
      <w:pPr>
        <w:ind w:left="709"/>
        <w:jc w:val="center"/>
        <w:rPr>
          <w:rFonts w:ascii="Arial" w:hAnsi="Arial" w:cs="Arial"/>
          <w:b/>
          <w:snapToGrid w:val="0"/>
          <w:color w:val="000000"/>
          <w:sz w:val="28"/>
          <w:szCs w:val="22"/>
        </w:rPr>
      </w:pPr>
      <w:r w:rsidRPr="00D748F3">
        <w:rPr>
          <w:rFonts w:ascii="Arial" w:hAnsi="Arial" w:cs="Arial"/>
          <w:b/>
          <w:snapToGrid w:val="0"/>
          <w:color w:val="000000"/>
          <w:sz w:val="28"/>
          <w:szCs w:val="22"/>
        </w:rPr>
        <w:t xml:space="preserve">Zadávací </w:t>
      </w:r>
      <w:r w:rsidR="0077504F">
        <w:rPr>
          <w:rFonts w:ascii="Arial" w:hAnsi="Arial" w:cs="Arial"/>
          <w:b/>
          <w:snapToGrid w:val="0"/>
          <w:color w:val="000000"/>
          <w:sz w:val="28"/>
          <w:szCs w:val="22"/>
        </w:rPr>
        <w:t>d</w:t>
      </w:r>
      <w:r w:rsidR="00E12558">
        <w:rPr>
          <w:rFonts w:ascii="Arial" w:hAnsi="Arial" w:cs="Arial"/>
          <w:b/>
          <w:snapToGrid w:val="0"/>
          <w:color w:val="000000"/>
          <w:sz w:val="28"/>
          <w:szCs w:val="22"/>
        </w:rPr>
        <w:t>okumentace</w:t>
      </w:r>
    </w:p>
    <w:p w14:paraId="725A97D6" w14:textId="77777777" w:rsidR="00ED050C" w:rsidRPr="00ED050C" w:rsidRDefault="00ED050C" w:rsidP="00ED050C">
      <w:pPr>
        <w:ind w:left="709"/>
        <w:jc w:val="center"/>
        <w:rPr>
          <w:rFonts w:ascii="Arial" w:hAnsi="Arial" w:cs="Arial"/>
          <w:b/>
          <w:snapToGrid w:val="0"/>
          <w:szCs w:val="22"/>
        </w:rPr>
      </w:pPr>
    </w:p>
    <w:p w14:paraId="187FE215" w14:textId="77777777" w:rsidR="00D77C22" w:rsidRPr="00463508" w:rsidRDefault="00463508" w:rsidP="00463508">
      <w:pPr>
        <w:ind w:left="709"/>
        <w:jc w:val="center"/>
        <w:rPr>
          <w:rFonts w:ascii="Arial" w:hAnsi="Arial" w:cs="Arial"/>
          <w:b/>
          <w:snapToGrid w:val="0"/>
          <w:color w:val="000000"/>
          <w:sz w:val="28"/>
          <w:szCs w:val="22"/>
        </w:rPr>
      </w:pPr>
      <w:r w:rsidRPr="00463508">
        <w:rPr>
          <w:rFonts w:ascii="Arial" w:hAnsi="Arial" w:cs="Arial"/>
          <w:b/>
          <w:snapToGrid w:val="0"/>
          <w:color w:val="000000"/>
          <w:sz w:val="22"/>
          <w:szCs w:val="22"/>
        </w:rPr>
        <w:t>pro veřejnou zakázku na dodávky</w:t>
      </w:r>
      <w:r>
        <w:rPr>
          <w:rFonts w:ascii="Arial" w:hAnsi="Arial" w:cs="Arial"/>
          <w:b/>
          <w:snapToGrid w:val="0"/>
          <w:sz w:val="28"/>
          <w:szCs w:val="22"/>
        </w:rPr>
        <w:t xml:space="preserve"> </w:t>
      </w:r>
      <w:r w:rsidR="0073292D">
        <w:rPr>
          <w:rFonts w:ascii="Arial" w:hAnsi="Arial" w:cs="Arial"/>
          <w:b/>
          <w:snapToGrid w:val="0"/>
          <w:sz w:val="22"/>
          <w:szCs w:val="22"/>
        </w:rPr>
        <w:t xml:space="preserve">v nadlimitním režimu </w:t>
      </w:r>
      <w:r w:rsidR="00D77C22" w:rsidRPr="00ED050C">
        <w:rPr>
          <w:rFonts w:ascii="Arial" w:hAnsi="Arial" w:cs="Arial"/>
          <w:b/>
          <w:snapToGrid w:val="0"/>
          <w:sz w:val="22"/>
          <w:szCs w:val="22"/>
        </w:rPr>
        <w:t>zadávanou v otevřeném řízení v souladu s </w:t>
      </w:r>
      <w:proofErr w:type="spellStart"/>
      <w:r w:rsidR="00D77C22" w:rsidRPr="00ED050C">
        <w:rPr>
          <w:rFonts w:ascii="Arial" w:hAnsi="Arial" w:cs="Arial"/>
          <w:b/>
          <w:snapToGrid w:val="0"/>
          <w:sz w:val="22"/>
          <w:szCs w:val="22"/>
        </w:rPr>
        <w:t>ust</w:t>
      </w:r>
      <w:proofErr w:type="spellEnd"/>
      <w:r w:rsidR="00D77C22" w:rsidRPr="00ED050C">
        <w:rPr>
          <w:rFonts w:ascii="Arial" w:hAnsi="Arial" w:cs="Arial"/>
          <w:b/>
          <w:snapToGrid w:val="0"/>
          <w:sz w:val="22"/>
          <w:szCs w:val="22"/>
        </w:rPr>
        <w:t xml:space="preserve">. § </w:t>
      </w:r>
      <w:r w:rsidR="00597113">
        <w:rPr>
          <w:rFonts w:ascii="Arial" w:hAnsi="Arial" w:cs="Arial"/>
          <w:b/>
          <w:snapToGrid w:val="0"/>
          <w:sz w:val="22"/>
          <w:szCs w:val="22"/>
        </w:rPr>
        <w:t>56</w:t>
      </w:r>
      <w:r w:rsidR="00D77C22" w:rsidRPr="00ED050C">
        <w:rPr>
          <w:rFonts w:ascii="Arial" w:hAnsi="Arial" w:cs="Arial"/>
          <w:b/>
          <w:snapToGrid w:val="0"/>
          <w:sz w:val="22"/>
          <w:szCs w:val="22"/>
        </w:rPr>
        <w:t xml:space="preserve"> </w:t>
      </w:r>
      <w:r w:rsidR="00C138E9">
        <w:rPr>
          <w:rFonts w:ascii="Arial" w:hAnsi="Arial" w:cs="Arial"/>
          <w:b/>
          <w:snapToGrid w:val="0"/>
          <w:sz w:val="22"/>
          <w:szCs w:val="22"/>
        </w:rPr>
        <w:t>z</w:t>
      </w:r>
      <w:r w:rsidR="00E12558">
        <w:rPr>
          <w:rFonts w:ascii="Arial" w:hAnsi="Arial" w:cs="Arial"/>
          <w:b/>
          <w:snapToGrid w:val="0"/>
          <w:sz w:val="22"/>
          <w:szCs w:val="22"/>
        </w:rPr>
        <w:t>ákona</w:t>
      </w:r>
      <w:r w:rsidR="00062433">
        <w:rPr>
          <w:rFonts w:ascii="Arial" w:hAnsi="Arial" w:cs="Arial"/>
          <w:b/>
          <w:snapToGrid w:val="0"/>
          <w:sz w:val="22"/>
          <w:szCs w:val="22"/>
        </w:rPr>
        <w:t xml:space="preserve"> </w:t>
      </w:r>
      <w:r w:rsidR="00D77C22" w:rsidRPr="00ED050C">
        <w:rPr>
          <w:rFonts w:ascii="Arial" w:hAnsi="Arial" w:cs="Arial"/>
          <w:b/>
          <w:snapToGrid w:val="0"/>
          <w:sz w:val="22"/>
          <w:szCs w:val="22"/>
        </w:rPr>
        <w:t>č. 13</w:t>
      </w:r>
      <w:r w:rsidR="00597113">
        <w:rPr>
          <w:rFonts w:ascii="Arial" w:hAnsi="Arial" w:cs="Arial"/>
          <w:b/>
          <w:snapToGrid w:val="0"/>
          <w:sz w:val="22"/>
          <w:szCs w:val="22"/>
        </w:rPr>
        <w:t>4</w:t>
      </w:r>
      <w:r w:rsidR="00D77C22" w:rsidRPr="00ED050C">
        <w:rPr>
          <w:rFonts w:ascii="Arial" w:hAnsi="Arial" w:cs="Arial"/>
          <w:b/>
          <w:snapToGrid w:val="0"/>
          <w:sz w:val="22"/>
          <w:szCs w:val="22"/>
        </w:rPr>
        <w:t>/20</w:t>
      </w:r>
      <w:r w:rsidR="00597113">
        <w:rPr>
          <w:rFonts w:ascii="Arial" w:hAnsi="Arial" w:cs="Arial"/>
          <w:b/>
          <w:snapToGrid w:val="0"/>
          <w:sz w:val="22"/>
          <w:szCs w:val="22"/>
        </w:rPr>
        <w:t>1</w:t>
      </w:r>
      <w:r w:rsidR="00D77C22" w:rsidRPr="00ED050C">
        <w:rPr>
          <w:rFonts w:ascii="Arial" w:hAnsi="Arial" w:cs="Arial"/>
          <w:b/>
          <w:snapToGrid w:val="0"/>
          <w:sz w:val="22"/>
          <w:szCs w:val="22"/>
        </w:rPr>
        <w:t xml:space="preserve">6 Sb., o </w:t>
      </w:r>
      <w:r w:rsidR="00597113">
        <w:rPr>
          <w:rFonts w:ascii="Arial" w:hAnsi="Arial" w:cs="Arial"/>
          <w:b/>
          <w:snapToGrid w:val="0"/>
          <w:sz w:val="22"/>
          <w:szCs w:val="22"/>
        </w:rPr>
        <w:t xml:space="preserve">zadávání </w:t>
      </w:r>
      <w:r w:rsidR="00D77C22" w:rsidRPr="00ED050C">
        <w:rPr>
          <w:rFonts w:ascii="Arial" w:hAnsi="Arial" w:cs="Arial"/>
          <w:b/>
          <w:snapToGrid w:val="0"/>
          <w:sz w:val="22"/>
          <w:szCs w:val="22"/>
        </w:rPr>
        <w:t>veřejných zakáz</w:t>
      </w:r>
      <w:r w:rsidR="00597113">
        <w:rPr>
          <w:rFonts w:ascii="Arial" w:hAnsi="Arial" w:cs="Arial"/>
          <w:b/>
          <w:snapToGrid w:val="0"/>
          <w:sz w:val="22"/>
          <w:szCs w:val="22"/>
        </w:rPr>
        <w:t>ek</w:t>
      </w:r>
      <w:r w:rsidR="00D77C22" w:rsidRPr="00ED050C">
        <w:rPr>
          <w:rFonts w:ascii="Arial" w:hAnsi="Arial" w:cs="Arial"/>
          <w:b/>
          <w:snapToGrid w:val="0"/>
          <w:sz w:val="22"/>
          <w:szCs w:val="22"/>
        </w:rPr>
        <w:t>, v</w:t>
      </w:r>
      <w:r w:rsidR="001F2F03">
        <w:rPr>
          <w:rFonts w:ascii="Arial" w:hAnsi="Arial" w:cs="Arial"/>
          <w:b/>
          <w:snapToGrid w:val="0"/>
          <w:sz w:val="22"/>
          <w:szCs w:val="22"/>
        </w:rPr>
        <w:t> účinném znění</w:t>
      </w:r>
    </w:p>
    <w:p w14:paraId="7D11047C" w14:textId="77777777" w:rsidR="00C138E9" w:rsidRPr="00ED050C" w:rsidRDefault="00C138E9" w:rsidP="00ED050C">
      <w:pPr>
        <w:rPr>
          <w:rFonts w:ascii="Arial" w:hAnsi="Arial" w:cs="Arial"/>
          <w:b/>
          <w:sz w:val="28"/>
          <w:szCs w:val="22"/>
        </w:rPr>
      </w:pPr>
    </w:p>
    <w:p w14:paraId="10E6067B" w14:textId="77777777" w:rsidR="00ED050C" w:rsidRDefault="00ED050C" w:rsidP="00ED050C">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napToGrid w:val="0"/>
          <w:sz w:val="28"/>
          <w:szCs w:val="22"/>
        </w:rPr>
      </w:pPr>
    </w:p>
    <w:p w14:paraId="639352DB" w14:textId="6B1CFBFE" w:rsidR="00ED050C" w:rsidRDefault="009C3A54" w:rsidP="00ED050C">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napToGrid w:val="0"/>
          <w:sz w:val="28"/>
          <w:szCs w:val="22"/>
        </w:rPr>
      </w:pPr>
      <w:r>
        <w:rPr>
          <w:rFonts w:ascii="Arial" w:hAnsi="Arial" w:cs="Arial"/>
          <w:b/>
          <w:snapToGrid w:val="0"/>
          <w:sz w:val="28"/>
          <w:szCs w:val="22"/>
        </w:rPr>
        <w:t>„</w:t>
      </w:r>
      <w:proofErr w:type="spellStart"/>
      <w:r w:rsidR="000B4E0B">
        <w:rPr>
          <w:rFonts w:ascii="Arial" w:hAnsi="Arial"/>
          <w:b/>
          <w:sz w:val="28"/>
        </w:rPr>
        <w:t>PdF</w:t>
      </w:r>
      <w:proofErr w:type="spellEnd"/>
      <w:r w:rsidR="000B4E0B">
        <w:rPr>
          <w:rFonts w:ascii="Arial" w:hAnsi="Arial"/>
          <w:b/>
          <w:sz w:val="28"/>
        </w:rPr>
        <w:t>/UPOL</w:t>
      </w:r>
      <w:r w:rsidR="00840BA6">
        <w:rPr>
          <w:rFonts w:ascii="Arial" w:hAnsi="Arial"/>
          <w:b/>
          <w:sz w:val="28"/>
        </w:rPr>
        <w:t xml:space="preserve"> – </w:t>
      </w:r>
      <w:r w:rsidR="00AA424E">
        <w:rPr>
          <w:rFonts w:ascii="Arial" w:hAnsi="Arial"/>
          <w:b/>
          <w:sz w:val="28"/>
        </w:rPr>
        <w:t xml:space="preserve">dodávka interiérového </w:t>
      </w:r>
      <w:r w:rsidR="000B4E0B">
        <w:rPr>
          <w:rFonts w:ascii="Arial" w:hAnsi="Arial"/>
          <w:b/>
          <w:sz w:val="28"/>
        </w:rPr>
        <w:t>vybavení</w:t>
      </w:r>
      <w:r>
        <w:rPr>
          <w:rFonts w:ascii="Arial" w:hAnsi="Arial" w:cs="Arial"/>
          <w:b/>
          <w:snapToGrid w:val="0"/>
          <w:sz w:val="28"/>
          <w:szCs w:val="22"/>
        </w:rPr>
        <w:t>“</w:t>
      </w:r>
    </w:p>
    <w:p w14:paraId="25DE81EA" w14:textId="77777777" w:rsidR="00ED050C" w:rsidRPr="00ED050C" w:rsidRDefault="00ED050C" w:rsidP="00ED050C">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2"/>
        </w:rPr>
      </w:pPr>
    </w:p>
    <w:p w14:paraId="484E9568" w14:textId="5AE7F088" w:rsidR="00BB02F8" w:rsidRPr="00644B75" w:rsidRDefault="00BB02F8" w:rsidP="00BB02F8">
      <w:pPr>
        <w:jc w:val="center"/>
        <w:rPr>
          <w:rFonts w:ascii="Arial" w:hAnsi="Arial"/>
          <w:i/>
          <w:snapToGrid w:val="0"/>
          <w:color w:val="000000"/>
          <w:sz w:val="22"/>
          <w:szCs w:val="22"/>
        </w:rPr>
      </w:pPr>
      <w:r w:rsidRPr="00A92EEE">
        <w:rPr>
          <w:rFonts w:ascii="Arial" w:hAnsi="Arial"/>
          <w:i/>
          <w:snapToGrid w:val="0"/>
          <w:color w:val="000000"/>
          <w:sz w:val="22"/>
          <w:szCs w:val="22"/>
        </w:rPr>
        <w:t xml:space="preserve">Tato veřejná zakázka souvisí s realizací projektu </w:t>
      </w:r>
      <w:bookmarkStart w:id="0" w:name="_Hlk148531261"/>
      <w:r w:rsidRPr="00A92EEE">
        <w:rPr>
          <w:rFonts w:ascii="Arial" w:hAnsi="Arial"/>
          <w:i/>
          <w:snapToGrid w:val="0"/>
          <w:color w:val="000000"/>
          <w:sz w:val="22"/>
          <w:szCs w:val="22"/>
        </w:rPr>
        <w:t>„</w:t>
      </w:r>
      <w:r>
        <w:rPr>
          <w:rFonts w:ascii="Arial" w:hAnsi="Arial"/>
          <w:i/>
          <w:snapToGrid w:val="0"/>
          <w:color w:val="000000"/>
          <w:sz w:val="22"/>
          <w:szCs w:val="22"/>
        </w:rPr>
        <w:t xml:space="preserve">VIP UP: </w:t>
      </w:r>
      <w:r w:rsidRPr="00644B75">
        <w:rPr>
          <w:rFonts w:ascii="Arial" w:hAnsi="Arial"/>
          <w:i/>
          <w:snapToGrid w:val="0"/>
          <w:color w:val="000000"/>
          <w:sz w:val="22"/>
          <w:szCs w:val="22"/>
        </w:rPr>
        <w:t>Rozvoj vzdělávací infrastruktury a</w:t>
      </w:r>
    </w:p>
    <w:p w14:paraId="09C683BC" w14:textId="05F44BE6" w:rsidR="00BB02F8" w:rsidRDefault="00BB02F8" w:rsidP="00BB02F8">
      <w:pPr>
        <w:jc w:val="center"/>
        <w:rPr>
          <w:rFonts w:ascii="Arial" w:hAnsi="Arial"/>
          <w:i/>
          <w:sz w:val="22"/>
          <w:szCs w:val="22"/>
        </w:rPr>
      </w:pPr>
      <w:r w:rsidRPr="00644B75">
        <w:rPr>
          <w:rFonts w:ascii="Arial" w:hAnsi="Arial"/>
          <w:i/>
          <w:snapToGrid w:val="0"/>
          <w:color w:val="000000"/>
          <w:sz w:val="22"/>
          <w:szCs w:val="22"/>
        </w:rPr>
        <w:t>inovativních přístupů k výuce na Univerzitě Palackého</w:t>
      </w:r>
      <w:r>
        <w:rPr>
          <w:rFonts w:ascii="Arial" w:hAnsi="Arial"/>
          <w:i/>
          <w:snapToGrid w:val="0"/>
          <w:color w:val="000000"/>
          <w:sz w:val="22"/>
          <w:szCs w:val="22"/>
        </w:rPr>
        <w:t xml:space="preserve"> </w:t>
      </w:r>
      <w:r w:rsidRPr="00644B75">
        <w:rPr>
          <w:rFonts w:ascii="Arial" w:hAnsi="Arial"/>
          <w:i/>
          <w:snapToGrid w:val="0"/>
          <w:color w:val="000000"/>
          <w:sz w:val="22"/>
          <w:szCs w:val="22"/>
        </w:rPr>
        <w:t>v Olomouci</w:t>
      </w:r>
      <w:r>
        <w:rPr>
          <w:rFonts w:ascii="Arial" w:hAnsi="Arial"/>
          <w:i/>
          <w:snapToGrid w:val="0"/>
          <w:color w:val="000000"/>
          <w:sz w:val="22"/>
          <w:szCs w:val="22"/>
        </w:rPr>
        <w:t>“</w:t>
      </w:r>
      <w:r w:rsidRPr="00CB147F">
        <w:rPr>
          <w:rFonts w:ascii="Arial" w:hAnsi="Arial"/>
          <w:i/>
          <w:snapToGrid w:val="0"/>
          <w:color w:val="000000"/>
          <w:sz w:val="22"/>
          <w:szCs w:val="22"/>
        </w:rPr>
        <w:t xml:space="preserve">, </w:t>
      </w:r>
      <w:proofErr w:type="spellStart"/>
      <w:r w:rsidRPr="00CB147F">
        <w:rPr>
          <w:rFonts w:ascii="Arial" w:hAnsi="Arial"/>
          <w:i/>
          <w:snapToGrid w:val="0"/>
          <w:color w:val="000000"/>
          <w:sz w:val="22"/>
          <w:szCs w:val="22"/>
        </w:rPr>
        <w:t>reg</w:t>
      </w:r>
      <w:proofErr w:type="spellEnd"/>
      <w:r w:rsidRPr="00CB147F">
        <w:rPr>
          <w:rFonts w:ascii="Arial" w:hAnsi="Arial"/>
          <w:i/>
          <w:snapToGrid w:val="0"/>
          <w:color w:val="000000"/>
          <w:sz w:val="22"/>
          <w:szCs w:val="22"/>
        </w:rPr>
        <w:t>. č.</w:t>
      </w:r>
      <w:r>
        <w:rPr>
          <w:rFonts w:ascii="Arial" w:hAnsi="Arial"/>
          <w:i/>
          <w:snapToGrid w:val="0"/>
          <w:color w:val="000000"/>
          <w:sz w:val="22"/>
          <w:szCs w:val="22"/>
        </w:rPr>
        <w:t xml:space="preserve"> </w:t>
      </w:r>
      <w:r w:rsidRPr="00644B75">
        <w:rPr>
          <w:rFonts w:ascii="Arial" w:hAnsi="Arial"/>
          <w:i/>
          <w:snapToGrid w:val="0"/>
          <w:color w:val="000000"/>
          <w:sz w:val="22"/>
          <w:szCs w:val="22"/>
        </w:rPr>
        <w:t>CZ.02.02.01/00/23_023/0009111</w:t>
      </w:r>
      <w:r w:rsidR="008E63E9">
        <w:rPr>
          <w:rFonts w:ascii="Arial" w:hAnsi="Arial"/>
          <w:i/>
          <w:snapToGrid w:val="0"/>
          <w:color w:val="000000"/>
          <w:sz w:val="22"/>
          <w:szCs w:val="22"/>
        </w:rPr>
        <w:t xml:space="preserve"> a „</w:t>
      </w:r>
      <w:r w:rsidR="008E63E9" w:rsidRPr="008E63E9">
        <w:rPr>
          <w:rFonts w:ascii="Arial" w:hAnsi="Arial"/>
          <w:i/>
          <w:snapToGrid w:val="0"/>
          <w:color w:val="000000"/>
          <w:sz w:val="22"/>
          <w:szCs w:val="22"/>
        </w:rPr>
        <w:t xml:space="preserve">Podpora doktorských studijních programů na Univerzitě Palackého v Olomouci“, </w:t>
      </w:r>
      <w:proofErr w:type="spellStart"/>
      <w:r w:rsidR="008E63E9" w:rsidRPr="008E63E9">
        <w:rPr>
          <w:rFonts w:ascii="Arial" w:hAnsi="Arial"/>
          <w:i/>
          <w:snapToGrid w:val="0"/>
          <w:color w:val="000000"/>
          <w:sz w:val="22"/>
          <w:szCs w:val="22"/>
        </w:rPr>
        <w:t>reg</w:t>
      </w:r>
      <w:proofErr w:type="spellEnd"/>
      <w:r w:rsidR="008E63E9" w:rsidRPr="008E63E9">
        <w:rPr>
          <w:rFonts w:ascii="Arial" w:hAnsi="Arial"/>
          <w:i/>
          <w:snapToGrid w:val="0"/>
          <w:color w:val="000000"/>
          <w:sz w:val="22"/>
          <w:szCs w:val="22"/>
        </w:rPr>
        <w:t>. č. CZ.02.01.01/00/22_012/0006440</w:t>
      </w:r>
      <w:r w:rsidRPr="00A92EEE">
        <w:rPr>
          <w:rFonts w:ascii="Arial" w:hAnsi="Arial"/>
          <w:i/>
          <w:snapToGrid w:val="0"/>
          <w:color w:val="000000"/>
          <w:sz w:val="22"/>
          <w:szCs w:val="22"/>
        </w:rPr>
        <w:t xml:space="preserve"> v</w:t>
      </w:r>
      <w:r>
        <w:rPr>
          <w:rFonts w:ascii="Arial" w:hAnsi="Arial"/>
          <w:i/>
          <w:snapToGrid w:val="0"/>
          <w:color w:val="000000"/>
          <w:sz w:val="22"/>
          <w:szCs w:val="22"/>
        </w:rPr>
        <w:t> </w:t>
      </w:r>
      <w:r w:rsidRPr="00A92EEE">
        <w:rPr>
          <w:rFonts w:ascii="Arial" w:hAnsi="Arial"/>
          <w:i/>
          <w:snapToGrid w:val="0"/>
          <w:color w:val="000000"/>
          <w:sz w:val="22"/>
          <w:szCs w:val="22"/>
        </w:rPr>
        <w:t>rámc</w:t>
      </w:r>
      <w:r>
        <w:rPr>
          <w:rFonts w:ascii="Arial" w:hAnsi="Arial"/>
          <w:i/>
          <w:snapToGrid w:val="0"/>
          <w:color w:val="000000"/>
          <w:sz w:val="22"/>
          <w:szCs w:val="22"/>
        </w:rPr>
        <w:t xml:space="preserve">i </w:t>
      </w:r>
      <w:r w:rsidRPr="00A92EEE">
        <w:rPr>
          <w:rFonts w:ascii="Arial" w:hAnsi="Arial"/>
          <w:i/>
          <w:sz w:val="22"/>
          <w:szCs w:val="22"/>
        </w:rPr>
        <w:t xml:space="preserve">Operačního programu </w:t>
      </w:r>
      <w:r>
        <w:rPr>
          <w:rFonts w:ascii="Arial" w:hAnsi="Arial"/>
          <w:i/>
          <w:sz w:val="22"/>
          <w:szCs w:val="22"/>
        </w:rPr>
        <w:t>Jan Amos Komenský</w:t>
      </w:r>
      <w:bookmarkEnd w:id="0"/>
      <w:r w:rsidRPr="00A92EEE">
        <w:rPr>
          <w:rFonts w:ascii="Arial" w:hAnsi="Arial"/>
          <w:i/>
          <w:sz w:val="22"/>
          <w:szCs w:val="22"/>
        </w:rPr>
        <w:t>.</w:t>
      </w:r>
    </w:p>
    <w:p w14:paraId="642AA621" w14:textId="77777777" w:rsidR="00C138E9" w:rsidRPr="00ED050C" w:rsidRDefault="00C138E9" w:rsidP="00ED050C">
      <w:pPr>
        <w:rPr>
          <w:rFonts w:ascii="Arial" w:hAnsi="Arial" w:cs="Arial"/>
          <w:b/>
          <w:sz w:val="22"/>
          <w:szCs w:val="22"/>
          <w:u w:val="single"/>
        </w:rPr>
      </w:pPr>
    </w:p>
    <w:p w14:paraId="11178875" w14:textId="77777777" w:rsidR="00463508" w:rsidRDefault="00463508" w:rsidP="00ED050C">
      <w:pPr>
        <w:rPr>
          <w:rFonts w:ascii="Arial" w:hAnsi="Arial" w:cs="Arial"/>
          <w:b/>
          <w:sz w:val="22"/>
          <w:szCs w:val="22"/>
          <w:u w:val="single"/>
        </w:rPr>
      </w:pPr>
    </w:p>
    <w:p w14:paraId="4EDAAF98" w14:textId="77777777" w:rsidR="00D77C22" w:rsidRPr="00ED050C" w:rsidRDefault="00D77C22" w:rsidP="00ED050C">
      <w:pPr>
        <w:rPr>
          <w:rFonts w:ascii="Arial" w:hAnsi="Arial" w:cs="Arial"/>
          <w:b/>
          <w:sz w:val="22"/>
          <w:szCs w:val="22"/>
          <w:u w:val="single"/>
        </w:rPr>
      </w:pPr>
      <w:r w:rsidRPr="00ED050C">
        <w:rPr>
          <w:rFonts w:ascii="Arial" w:hAnsi="Arial" w:cs="Arial"/>
          <w:b/>
          <w:sz w:val="22"/>
          <w:szCs w:val="22"/>
          <w:u w:val="single"/>
        </w:rPr>
        <w:t>Identifikační údaje zadavatele</w:t>
      </w:r>
      <w:r w:rsidR="00C138E9">
        <w:rPr>
          <w:rFonts w:ascii="Arial" w:hAnsi="Arial" w:cs="Arial"/>
          <w:b/>
          <w:sz w:val="22"/>
          <w:szCs w:val="22"/>
          <w:u w:val="single"/>
        </w:rPr>
        <w:t>:</w:t>
      </w:r>
    </w:p>
    <w:p w14:paraId="368F31D0" w14:textId="77777777" w:rsidR="00D77C22" w:rsidRPr="00ED050C" w:rsidRDefault="00D77C22" w:rsidP="00ED050C">
      <w:pPr>
        <w:rPr>
          <w:rFonts w:ascii="Arial" w:hAnsi="Arial" w:cs="Arial"/>
          <w:sz w:val="22"/>
          <w:szCs w:val="22"/>
        </w:rPr>
      </w:pPr>
    </w:p>
    <w:p w14:paraId="2E76B901"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 xml:space="preserve">Univerzita Palackého v Olomouci </w:t>
      </w:r>
    </w:p>
    <w:p w14:paraId="1BA416EF"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Se sídlem: Křížkovského 511/8, 771 47 Olomouc, Česká republika</w:t>
      </w:r>
    </w:p>
    <w:p w14:paraId="011091D0"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IČO: 619 89 592</w:t>
      </w:r>
    </w:p>
    <w:p w14:paraId="73B69ADF"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DIČ: CZ 619 89 592</w:t>
      </w:r>
    </w:p>
    <w:p w14:paraId="3F6053B3" w14:textId="168DE604"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Bankovní spojení: Komerční banka</w:t>
      </w:r>
      <w:r w:rsidR="001B7873">
        <w:rPr>
          <w:rFonts w:ascii="Arial" w:hAnsi="Arial" w:cs="Arial"/>
          <w:sz w:val="22"/>
          <w:szCs w:val="22"/>
          <w:lang w:eastAsia="ar-SA"/>
        </w:rPr>
        <w:t>,</w:t>
      </w:r>
      <w:r w:rsidRPr="00665916">
        <w:rPr>
          <w:rFonts w:ascii="Arial" w:hAnsi="Arial" w:cs="Arial"/>
          <w:sz w:val="22"/>
          <w:szCs w:val="22"/>
          <w:lang w:eastAsia="ar-SA"/>
        </w:rPr>
        <w:t xml:space="preserve"> a.s., pobočka Olomouc</w:t>
      </w:r>
    </w:p>
    <w:p w14:paraId="6D77D49D"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Účet č.: 19-1096330227/0100</w:t>
      </w:r>
    </w:p>
    <w:p w14:paraId="0540477C" w14:textId="77777777" w:rsidR="0016598E" w:rsidRDefault="0016598E" w:rsidP="0016598E">
      <w:pPr>
        <w:pStyle w:val="Standard"/>
        <w:rPr>
          <w:szCs w:val="22"/>
        </w:rPr>
      </w:pPr>
      <w:r>
        <w:rPr>
          <w:szCs w:val="22"/>
        </w:rPr>
        <w:t xml:space="preserve">Rektor: </w:t>
      </w:r>
      <w:r w:rsidRPr="00D126B4">
        <w:rPr>
          <w:rFonts w:hint="eastAsia"/>
          <w:szCs w:val="22"/>
        </w:rPr>
        <w:t>prof. MUDr. Martin Procházka, Ph.D.</w:t>
      </w:r>
    </w:p>
    <w:p w14:paraId="0E031660" w14:textId="77777777" w:rsidR="0016598E" w:rsidRPr="00744070" w:rsidRDefault="0016598E" w:rsidP="0016598E">
      <w:pPr>
        <w:jc w:val="both"/>
        <w:rPr>
          <w:rFonts w:ascii="Arial" w:hAnsi="Arial"/>
          <w:b/>
          <w:sz w:val="22"/>
          <w:szCs w:val="22"/>
          <w:u w:val="single"/>
        </w:rPr>
      </w:pPr>
      <w:r>
        <w:rPr>
          <w:rFonts w:ascii="Arial" w:hAnsi="Arial"/>
          <w:sz w:val="22"/>
          <w:szCs w:val="22"/>
        </w:rPr>
        <w:t xml:space="preserve">Právní forma zadavatele: </w:t>
      </w:r>
      <w:r w:rsidRPr="00744070">
        <w:rPr>
          <w:rFonts w:ascii="Arial" w:hAnsi="Arial"/>
          <w:sz w:val="22"/>
          <w:szCs w:val="22"/>
        </w:rPr>
        <w:t>veřejná vysoká škola</w:t>
      </w:r>
    </w:p>
    <w:p w14:paraId="277E0870" w14:textId="77777777" w:rsidR="0016598E" w:rsidRDefault="0016598E" w:rsidP="0016598E">
      <w:pPr>
        <w:pStyle w:val="Standard"/>
        <w:rPr>
          <w:szCs w:val="22"/>
        </w:rPr>
      </w:pPr>
    </w:p>
    <w:p w14:paraId="291686EF" w14:textId="115154AE" w:rsidR="0016598E" w:rsidRPr="008E63E9" w:rsidRDefault="0016598E" w:rsidP="0016598E">
      <w:pPr>
        <w:pStyle w:val="Standard"/>
        <w:rPr>
          <w:szCs w:val="22"/>
        </w:rPr>
      </w:pPr>
      <w:r w:rsidRPr="008E63E9">
        <w:rPr>
          <w:szCs w:val="22"/>
        </w:rPr>
        <w:t xml:space="preserve">Kontaktní osoba ve věcech veřejné zakázky: Mgr. Petra </w:t>
      </w:r>
      <w:r w:rsidR="00BB02F8" w:rsidRPr="008E63E9">
        <w:rPr>
          <w:szCs w:val="22"/>
        </w:rPr>
        <w:t>Jungová, LL.M.</w:t>
      </w:r>
    </w:p>
    <w:p w14:paraId="604334EC" w14:textId="7C29BA3D" w:rsidR="0016598E" w:rsidRDefault="0016598E" w:rsidP="0016598E">
      <w:pPr>
        <w:pStyle w:val="Standard"/>
      </w:pPr>
      <w:r w:rsidRPr="008E63E9">
        <w:rPr>
          <w:szCs w:val="22"/>
        </w:rPr>
        <w:t>tel. č.: +420 585 631 11</w:t>
      </w:r>
      <w:r w:rsidR="00BB02F8" w:rsidRPr="008E63E9">
        <w:rPr>
          <w:szCs w:val="22"/>
        </w:rPr>
        <w:t>7</w:t>
      </w:r>
      <w:r w:rsidRPr="008E63E9">
        <w:rPr>
          <w:szCs w:val="22"/>
        </w:rPr>
        <w:t>, e-mail: petra.</w:t>
      </w:r>
      <w:r w:rsidR="00BB02F8" w:rsidRPr="008E63E9">
        <w:rPr>
          <w:szCs w:val="22"/>
        </w:rPr>
        <w:t>jungova</w:t>
      </w:r>
      <w:r w:rsidRPr="008E63E9">
        <w:rPr>
          <w:szCs w:val="22"/>
        </w:rPr>
        <w:t>@upol.cz</w:t>
      </w:r>
    </w:p>
    <w:p w14:paraId="5E5D6E40" w14:textId="77777777" w:rsidR="00665916" w:rsidRPr="00665916" w:rsidRDefault="00665916" w:rsidP="00665916">
      <w:pPr>
        <w:ind w:left="4245" w:hanging="4245"/>
        <w:rPr>
          <w:rFonts w:ascii="Arial" w:hAnsi="Arial" w:cs="Arial"/>
          <w:b/>
          <w:sz w:val="22"/>
          <w:szCs w:val="22"/>
          <w:u w:val="single"/>
        </w:rPr>
      </w:pPr>
    </w:p>
    <w:p w14:paraId="415B7241" w14:textId="77777777" w:rsidR="00665916" w:rsidRPr="008453BC" w:rsidRDefault="00665916" w:rsidP="00665916">
      <w:pPr>
        <w:rPr>
          <w:rFonts w:ascii="Arial" w:hAnsi="Arial" w:cs="Arial"/>
          <w:iCs/>
          <w:sz w:val="22"/>
          <w:szCs w:val="22"/>
          <w:lang w:eastAsia="ar-SA"/>
        </w:rPr>
      </w:pPr>
      <w:r w:rsidRPr="008453BC">
        <w:rPr>
          <w:rFonts w:ascii="Arial" w:hAnsi="Arial" w:cs="Arial"/>
          <w:iCs/>
          <w:sz w:val="22"/>
          <w:szCs w:val="22"/>
          <w:lang w:eastAsia="ar-SA"/>
        </w:rPr>
        <w:t>dále jen „Zadavatel“</w:t>
      </w:r>
    </w:p>
    <w:p w14:paraId="6C3AFBC1" w14:textId="77777777" w:rsidR="00665916" w:rsidRPr="00665916" w:rsidRDefault="00665916" w:rsidP="00665916">
      <w:pPr>
        <w:jc w:val="both"/>
        <w:rPr>
          <w:rFonts w:ascii="Arial" w:hAnsi="Arial" w:cs="Arial"/>
          <w:color w:val="000000"/>
          <w:sz w:val="22"/>
          <w:szCs w:val="22"/>
          <w:lang w:eastAsia="ar-SA"/>
        </w:rPr>
      </w:pPr>
    </w:p>
    <w:p w14:paraId="2DD91AA5" w14:textId="77777777" w:rsidR="00665916" w:rsidRPr="00665916" w:rsidRDefault="00665916" w:rsidP="00665916">
      <w:pPr>
        <w:jc w:val="both"/>
        <w:rPr>
          <w:rFonts w:ascii="Arial" w:hAnsi="Arial" w:cs="Arial"/>
          <w:b/>
          <w:color w:val="000000"/>
          <w:sz w:val="22"/>
          <w:szCs w:val="22"/>
          <w:lang w:eastAsia="ar-SA"/>
        </w:rPr>
      </w:pPr>
    </w:p>
    <w:p w14:paraId="7CDFE568" w14:textId="77777777" w:rsidR="00665916" w:rsidRPr="00665916" w:rsidRDefault="00665916" w:rsidP="00665916">
      <w:pPr>
        <w:jc w:val="both"/>
        <w:rPr>
          <w:rFonts w:ascii="Arial" w:hAnsi="Arial" w:cs="Arial"/>
          <w:color w:val="000000"/>
          <w:sz w:val="22"/>
          <w:szCs w:val="22"/>
          <w:lang w:eastAsia="ar-SA"/>
        </w:rPr>
      </w:pPr>
      <w:r w:rsidRPr="008453BC">
        <w:rPr>
          <w:rFonts w:ascii="Arial" w:hAnsi="Arial" w:cs="Arial"/>
          <w:b/>
          <w:color w:val="000000"/>
          <w:sz w:val="22"/>
          <w:szCs w:val="22"/>
          <w:u w:val="single"/>
          <w:lang w:eastAsia="ar-SA"/>
        </w:rPr>
        <w:t>Způsob zadání:</w:t>
      </w:r>
      <w:r w:rsidRPr="00665916">
        <w:rPr>
          <w:rFonts w:ascii="Arial" w:hAnsi="Arial" w:cs="Arial"/>
          <w:b/>
          <w:color w:val="000000"/>
          <w:sz w:val="22"/>
          <w:szCs w:val="22"/>
          <w:lang w:eastAsia="ar-SA"/>
        </w:rPr>
        <w:t xml:space="preserve"> </w:t>
      </w:r>
      <w:r w:rsidRPr="00665916">
        <w:rPr>
          <w:rFonts w:ascii="Arial" w:hAnsi="Arial" w:cs="Arial"/>
          <w:color w:val="000000"/>
          <w:sz w:val="22"/>
          <w:szCs w:val="22"/>
          <w:lang w:eastAsia="ar-SA"/>
        </w:rPr>
        <w:t>otevřené řízení</w:t>
      </w:r>
    </w:p>
    <w:p w14:paraId="3470D333" w14:textId="77777777" w:rsidR="00665916" w:rsidRPr="00665916" w:rsidRDefault="00665916" w:rsidP="00665916">
      <w:pPr>
        <w:jc w:val="both"/>
        <w:rPr>
          <w:rFonts w:ascii="Arial" w:hAnsi="Arial" w:cs="Arial"/>
          <w:b/>
          <w:color w:val="000000"/>
          <w:sz w:val="22"/>
          <w:szCs w:val="22"/>
          <w:lang w:eastAsia="ar-SA"/>
        </w:rPr>
      </w:pPr>
    </w:p>
    <w:p w14:paraId="67630E49" w14:textId="77777777" w:rsidR="00665916" w:rsidRPr="00665916" w:rsidRDefault="00665916" w:rsidP="00665916">
      <w:pPr>
        <w:jc w:val="both"/>
        <w:rPr>
          <w:rFonts w:ascii="Arial" w:hAnsi="Arial" w:cs="Arial"/>
          <w:color w:val="000000"/>
          <w:sz w:val="22"/>
          <w:szCs w:val="22"/>
          <w:lang w:eastAsia="ar-SA"/>
        </w:rPr>
      </w:pPr>
      <w:r w:rsidRPr="008453BC">
        <w:rPr>
          <w:rFonts w:ascii="Arial" w:hAnsi="Arial" w:cs="Arial"/>
          <w:b/>
          <w:color w:val="000000"/>
          <w:sz w:val="22"/>
          <w:szCs w:val="22"/>
          <w:u w:val="single"/>
          <w:lang w:eastAsia="ar-SA"/>
        </w:rPr>
        <w:t>Profil Zadavatele:</w:t>
      </w:r>
      <w:r w:rsidRPr="00665916">
        <w:rPr>
          <w:rFonts w:ascii="Arial" w:hAnsi="Arial" w:cs="Arial"/>
          <w:color w:val="000000"/>
          <w:sz w:val="22"/>
          <w:szCs w:val="22"/>
          <w:lang w:eastAsia="ar-SA"/>
        </w:rPr>
        <w:t xml:space="preserve"> </w:t>
      </w:r>
      <w:hyperlink r:id="rId8" w:history="1">
        <w:r w:rsidRPr="00665916">
          <w:rPr>
            <w:rFonts w:ascii="Arial" w:hAnsi="Arial" w:cs="Arial"/>
            <w:color w:val="0000FF"/>
            <w:sz w:val="22"/>
            <w:szCs w:val="22"/>
            <w:u w:val="single"/>
            <w:lang w:eastAsia="ar-SA"/>
          </w:rPr>
          <w:t>https://zakazky.upol.cz</w:t>
        </w:r>
      </w:hyperlink>
    </w:p>
    <w:p w14:paraId="4539DFC7" w14:textId="77777777" w:rsidR="007007D5" w:rsidRDefault="007007D5" w:rsidP="007007D5">
      <w:pPr>
        <w:rPr>
          <w:rFonts w:ascii="Arial" w:hAnsi="Arial" w:cs="Arial"/>
          <w:b/>
          <w:color w:val="000000"/>
          <w:sz w:val="22"/>
          <w:szCs w:val="22"/>
        </w:rPr>
      </w:pPr>
    </w:p>
    <w:p w14:paraId="53A8344C" w14:textId="55DC61F9" w:rsidR="0016598E" w:rsidRDefault="00665916" w:rsidP="007007D5">
      <w:pPr>
        <w:rPr>
          <w:rFonts w:ascii="Arial" w:hAnsi="Arial" w:cs="Arial"/>
          <w:b/>
          <w:color w:val="000000"/>
          <w:sz w:val="22"/>
          <w:szCs w:val="22"/>
        </w:rPr>
      </w:pPr>
      <w:r w:rsidRPr="008453BC">
        <w:rPr>
          <w:rFonts w:ascii="Arial" w:hAnsi="Arial" w:cs="Arial"/>
          <w:b/>
          <w:color w:val="000000"/>
          <w:sz w:val="22"/>
          <w:szCs w:val="22"/>
          <w:u w:val="single"/>
        </w:rPr>
        <w:t>Odkaz na veřejnou zakázku na profilu Zadavatele:</w:t>
      </w:r>
      <w:r w:rsidRPr="00665916">
        <w:rPr>
          <w:rFonts w:ascii="Arial" w:hAnsi="Arial" w:cs="Arial"/>
          <w:b/>
          <w:color w:val="000000"/>
          <w:sz w:val="22"/>
          <w:szCs w:val="22"/>
        </w:rPr>
        <w:t xml:space="preserve"> </w:t>
      </w:r>
      <w:r w:rsidR="008E63E9" w:rsidRPr="008E63E9">
        <w:tab/>
      </w:r>
      <w:r w:rsidR="008E63E9" w:rsidRPr="00E6223B">
        <w:rPr>
          <w:rFonts w:ascii="Arial" w:hAnsi="Arial" w:cs="Arial"/>
          <w:sz w:val="22"/>
          <w:szCs w:val="22"/>
        </w:rPr>
        <w:t>https://zakazky.upol.cz/vz00005551</w:t>
      </w:r>
    </w:p>
    <w:p w14:paraId="3449D7A4" w14:textId="77777777" w:rsidR="0016598E" w:rsidRDefault="0016598E" w:rsidP="007007D5">
      <w:pPr>
        <w:rPr>
          <w:rFonts w:ascii="Arial" w:hAnsi="Arial" w:cs="Arial"/>
          <w:i/>
          <w:sz w:val="22"/>
          <w:szCs w:val="22"/>
        </w:rPr>
      </w:pPr>
    </w:p>
    <w:p w14:paraId="44FC73B6" w14:textId="77777777" w:rsidR="007007D5" w:rsidRDefault="007007D5" w:rsidP="007007D5">
      <w:pPr>
        <w:rPr>
          <w:rFonts w:ascii="Arial" w:hAnsi="Arial" w:cs="Arial"/>
          <w:i/>
          <w:sz w:val="22"/>
          <w:szCs w:val="22"/>
        </w:rPr>
      </w:pPr>
    </w:p>
    <w:p w14:paraId="0C7215D9" w14:textId="584AB487" w:rsidR="00665916" w:rsidRPr="0016598E" w:rsidRDefault="00665916" w:rsidP="007007D5">
      <w:pPr>
        <w:rPr>
          <w:rFonts w:ascii="Arial" w:hAnsi="Arial" w:cs="Arial"/>
          <w:i/>
          <w:sz w:val="22"/>
          <w:szCs w:val="22"/>
        </w:rPr>
      </w:pPr>
      <w:r w:rsidRPr="00665916">
        <w:rPr>
          <w:rFonts w:ascii="Arial" w:hAnsi="Arial" w:cs="Arial"/>
          <w:i/>
          <w:sz w:val="22"/>
          <w:szCs w:val="22"/>
        </w:rPr>
        <w:t>Zadávací dokumentace je uveřejněna na profilu Zadavatele v plném rozsahu.</w:t>
      </w:r>
    </w:p>
    <w:p w14:paraId="0FBCDEDB" w14:textId="77777777" w:rsidR="00665916" w:rsidRPr="00665916" w:rsidRDefault="00665916" w:rsidP="00665916">
      <w:pPr>
        <w:suppressAutoHyphens/>
        <w:jc w:val="both"/>
        <w:textAlignment w:val="baseline"/>
        <w:rPr>
          <w:rFonts w:ascii="Arial" w:hAnsi="Arial"/>
          <w:i/>
          <w:color w:val="00000A"/>
          <w:sz w:val="22"/>
          <w:szCs w:val="22"/>
        </w:rPr>
      </w:pPr>
    </w:p>
    <w:p w14:paraId="2AD61AD0" w14:textId="44408A06" w:rsidR="00E12558" w:rsidRPr="007007D5" w:rsidRDefault="00665916" w:rsidP="007007D5">
      <w:pPr>
        <w:suppressAutoHyphens/>
        <w:jc w:val="both"/>
        <w:textAlignment w:val="baseline"/>
        <w:rPr>
          <w:color w:val="00000A"/>
        </w:rPr>
      </w:pPr>
      <w:r w:rsidRPr="00665916">
        <w:rPr>
          <w:rFonts w:ascii="Arial" w:hAnsi="Arial"/>
          <w:i/>
          <w:color w:val="00000A"/>
          <w:sz w:val="22"/>
          <w:szCs w:val="22"/>
        </w:rPr>
        <w:t>Tato zadávací dokumentace (dále jen „Dokumentace“) je zpracována v souladu s </w:t>
      </w:r>
      <w:proofErr w:type="spellStart"/>
      <w:r w:rsidRPr="00665916">
        <w:rPr>
          <w:rFonts w:ascii="Arial" w:hAnsi="Arial"/>
          <w:i/>
          <w:color w:val="00000A"/>
          <w:sz w:val="22"/>
          <w:szCs w:val="22"/>
        </w:rPr>
        <w:t>ust</w:t>
      </w:r>
      <w:proofErr w:type="spellEnd"/>
      <w:r w:rsidRPr="00665916">
        <w:rPr>
          <w:rFonts w:ascii="Arial" w:hAnsi="Arial"/>
          <w:i/>
          <w:color w:val="00000A"/>
          <w:sz w:val="22"/>
          <w:szCs w:val="22"/>
        </w:rPr>
        <w:t xml:space="preserve">. § 28 odst. 1 písm. b) zákona č. 134/2016 Sb., o zadávání veřejných zakázek, v účinném znění (dále jen „Zákon“) a je souborem zadávacích podmínek v podrobnostech nezbytných pro zpracování </w:t>
      </w:r>
      <w:r w:rsidRPr="00665916">
        <w:rPr>
          <w:rFonts w:ascii="Arial" w:hAnsi="Arial"/>
          <w:i/>
          <w:color w:val="00000A"/>
          <w:sz w:val="22"/>
          <w:szCs w:val="22"/>
        </w:rPr>
        <w:lastRenderedPageBreak/>
        <w:t>nabídky, vyjma formulářů podle § 212 Zákona. Práva, povinnosti či podmínky Zadavatele a dodavatelů, resp. účastníků zadávacího řízení (dále pro účely této zadávací dokumentace jen „Dodavatel“ či „Dodavatelé“) v rámci zadávacího řízení, která nejsou výslovně uvedena v této Dokumentaci, se řídí zejména tímto Zákonem</w:t>
      </w:r>
      <w:r w:rsidR="00BD4B85">
        <w:rPr>
          <w:rFonts w:ascii="Arial" w:hAnsi="Arial"/>
          <w:i/>
          <w:color w:val="00000A"/>
          <w:sz w:val="22"/>
          <w:szCs w:val="22"/>
        </w:rPr>
        <w:t xml:space="preserve"> a</w:t>
      </w:r>
      <w:r w:rsidRPr="00665916">
        <w:rPr>
          <w:rFonts w:ascii="Arial" w:hAnsi="Arial"/>
          <w:i/>
          <w:color w:val="00000A"/>
          <w:sz w:val="22"/>
          <w:szCs w:val="22"/>
        </w:rPr>
        <w:t xml:space="preserve"> jeho prováděcími předpisy</w:t>
      </w:r>
      <w:r w:rsidR="00BD4B85">
        <w:rPr>
          <w:rFonts w:ascii="Arial" w:hAnsi="Arial"/>
          <w:i/>
          <w:color w:val="00000A"/>
          <w:sz w:val="22"/>
          <w:szCs w:val="22"/>
        </w:rPr>
        <w:t>.</w:t>
      </w:r>
    </w:p>
    <w:p w14:paraId="72CF6125" w14:textId="77777777"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b/>
          <w:bCs/>
          <w:color w:val="000000"/>
          <w:sz w:val="22"/>
          <w:szCs w:val="22"/>
        </w:rPr>
        <w:t xml:space="preserve">Tato veřejná zakázka je zadávána elektronicky </w:t>
      </w:r>
      <w:r w:rsidRPr="00E43A97">
        <w:rPr>
          <w:rFonts w:ascii="Arial" w:hAnsi="Arial"/>
          <w:color w:val="000000"/>
          <w:sz w:val="22"/>
          <w:szCs w:val="22"/>
        </w:rPr>
        <w:t xml:space="preserve">pomocí certifikovaného elektronického nástroje podle § 213 Zákona dostupného na </w:t>
      </w:r>
      <w:hyperlink r:id="rId9" w:history="1">
        <w:r w:rsidRPr="00E43A97">
          <w:rPr>
            <w:rFonts w:ascii="Arial" w:hAnsi="Arial"/>
            <w:color w:val="0000FF"/>
            <w:sz w:val="22"/>
            <w:szCs w:val="22"/>
            <w:u w:val="single"/>
          </w:rPr>
          <w:t>https://zakazky.upol.cz</w:t>
        </w:r>
      </w:hyperlink>
      <w:r w:rsidRPr="00E43A97">
        <w:rPr>
          <w:rFonts w:ascii="Arial" w:hAnsi="Arial"/>
          <w:color w:val="000000"/>
          <w:sz w:val="22"/>
          <w:szCs w:val="22"/>
        </w:rPr>
        <w:t>.</w:t>
      </w:r>
    </w:p>
    <w:p w14:paraId="18CEC281" w14:textId="77777777" w:rsidR="00AF1534" w:rsidRPr="00E43A97" w:rsidRDefault="00AF1534" w:rsidP="00AF1534">
      <w:pPr>
        <w:autoSpaceDE w:val="0"/>
        <w:autoSpaceDN w:val="0"/>
        <w:adjustRightInd w:val="0"/>
        <w:jc w:val="both"/>
        <w:rPr>
          <w:rFonts w:ascii="Arial" w:hAnsi="Arial"/>
          <w:color w:val="000000"/>
          <w:sz w:val="22"/>
          <w:szCs w:val="22"/>
        </w:rPr>
      </w:pPr>
    </w:p>
    <w:p w14:paraId="4F087E4B" w14:textId="66C10CB1"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color w:val="000000"/>
          <w:sz w:val="22"/>
          <w:szCs w:val="22"/>
        </w:rPr>
        <w:t xml:space="preserve">Veškeré úkony včetně předložení požadovaných dokladů jsou prováděny elektronicky </w:t>
      </w:r>
      <w:r w:rsidR="0037596A">
        <w:rPr>
          <w:rFonts w:ascii="Arial" w:hAnsi="Arial"/>
          <w:color w:val="000000"/>
          <w:sz w:val="22"/>
          <w:szCs w:val="22"/>
        </w:rPr>
        <w:br/>
      </w:r>
      <w:r w:rsidRPr="00E43A97">
        <w:rPr>
          <w:rFonts w:ascii="Arial" w:hAnsi="Arial"/>
          <w:color w:val="000000"/>
          <w:sz w:val="22"/>
          <w:szCs w:val="22"/>
        </w:rPr>
        <w:t>a rovněž veškerá komunikace mezi Zadavatelem a Dodavatelem ve smyslu ustanovení § 211 Zákona probíhá elektronicky prostřednictvím elektronického nástroje.</w:t>
      </w:r>
    </w:p>
    <w:p w14:paraId="13E1DC44" w14:textId="77777777" w:rsidR="00AF1534" w:rsidRPr="00E43A97" w:rsidRDefault="00AF1534" w:rsidP="00AF1534">
      <w:pPr>
        <w:autoSpaceDE w:val="0"/>
        <w:autoSpaceDN w:val="0"/>
        <w:adjustRightInd w:val="0"/>
        <w:jc w:val="both"/>
        <w:rPr>
          <w:rFonts w:ascii="Arial" w:hAnsi="Arial"/>
          <w:color w:val="000000"/>
          <w:sz w:val="22"/>
          <w:szCs w:val="22"/>
        </w:rPr>
      </w:pPr>
    </w:p>
    <w:p w14:paraId="5ACBC816" w14:textId="29E5E917"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color w:val="000000"/>
          <w:sz w:val="22"/>
          <w:szCs w:val="22"/>
        </w:rPr>
        <w:t xml:space="preserve">Zadavatel Dodavatele upozorňuje, že pro plné využití všech možností elektronického nástroje E-ZAK je třeba provést </w:t>
      </w:r>
      <w:r w:rsidRPr="00E43A97">
        <w:rPr>
          <w:rFonts w:ascii="Arial" w:hAnsi="Arial"/>
          <w:b/>
          <w:bCs/>
          <w:color w:val="000000"/>
          <w:sz w:val="22"/>
          <w:szCs w:val="22"/>
        </w:rPr>
        <w:t xml:space="preserve">tzv. registraci dodavatele </w:t>
      </w:r>
      <w:r w:rsidRPr="00E43A97">
        <w:rPr>
          <w:rFonts w:ascii="Arial" w:hAnsi="Arial"/>
          <w:color w:val="000000"/>
          <w:sz w:val="22"/>
          <w:szCs w:val="22"/>
        </w:rPr>
        <w:t xml:space="preserve">v tomto elektronickém nástroji. Za řádné </w:t>
      </w:r>
      <w:r w:rsidR="0037596A">
        <w:rPr>
          <w:rFonts w:ascii="Arial" w:hAnsi="Arial"/>
          <w:color w:val="000000"/>
          <w:sz w:val="22"/>
          <w:szCs w:val="22"/>
        </w:rPr>
        <w:br/>
      </w:r>
      <w:r w:rsidRPr="00E43A97">
        <w:rPr>
          <w:rFonts w:ascii="Arial" w:hAnsi="Arial"/>
          <w:color w:val="000000"/>
          <w:sz w:val="22"/>
          <w:szCs w:val="22"/>
        </w:rPr>
        <w:t xml:space="preserve">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56C7D459" w14:textId="77777777" w:rsidR="00AF1534" w:rsidRPr="00E43A97" w:rsidRDefault="00AF1534" w:rsidP="00AF1534">
      <w:pPr>
        <w:autoSpaceDE w:val="0"/>
        <w:autoSpaceDN w:val="0"/>
        <w:adjustRightInd w:val="0"/>
        <w:jc w:val="both"/>
        <w:rPr>
          <w:rFonts w:ascii="Arial" w:hAnsi="Arial"/>
          <w:color w:val="000000"/>
          <w:sz w:val="22"/>
          <w:szCs w:val="22"/>
        </w:rPr>
      </w:pPr>
    </w:p>
    <w:p w14:paraId="4B2A4ACD" w14:textId="77777777"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color w:val="000000"/>
          <w:sz w:val="22"/>
          <w:szCs w:val="22"/>
        </w:rPr>
        <w:t xml:space="preserve">Podmínky a informace týkající se elektronického nástroje E-ZAK jsou dostupné v uživatelské příručce na: </w:t>
      </w:r>
      <w:hyperlink r:id="rId10" w:history="1">
        <w:r w:rsidRPr="00E43A97">
          <w:rPr>
            <w:rFonts w:ascii="Arial" w:hAnsi="Arial"/>
            <w:color w:val="0000FF"/>
            <w:sz w:val="22"/>
            <w:szCs w:val="22"/>
            <w:u w:val="single"/>
          </w:rPr>
          <w:t>https://zakazky.upol.cz</w:t>
        </w:r>
      </w:hyperlink>
      <w:r w:rsidRPr="00E43A97">
        <w:rPr>
          <w:rFonts w:ascii="Arial" w:hAnsi="Arial"/>
          <w:color w:val="000000"/>
          <w:sz w:val="22"/>
          <w:szCs w:val="22"/>
        </w:rPr>
        <w:t>. Zadavatel doporučuje její včasné nastudování a prověření softwarového nastavení svého počítače před odesláním nabídky.</w:t>
      </w:r>
    </w:p>
    <w:p w14:paraId="3084669A" w14:textId="77777777" w:rsidR="00AF1534" w:rsidRPr="00E43A97" w:rsidRDefault="00AF1534" w:rsidP="00AF1534">
      <w:pPr>
        <w:autoSpaceDE w:val="0"/>
        <w:autoSpaceDN w:val="0"/>
        <w:adjustRightInd w:val="0"/>
        <w:jc w:val="both"/>
        <w:rPr>
          <w:rFonts w:ascii="Arial" w:hAnsi="Arial"/>
          <w:color w:val="000000"/>
          <w:sz w:val="22"/>
          <w:szCs w:val="22"/>
        </w:rPr>
      </w:pPr>
    </w:p>
    <w:p w14:paraId="0604AC0F" w14:textId="65A6D8B0" w:rsidR="001D6BC4" w:rsidRDefault="00010354" w:rsidP="00A16E79">
      <w:pPr>
        <w:jc w:val="both"/>
        <w:rPr>
          <w:rFonts w:ascii="Arial" w:hAnsi="Arial"/>
          <w:sz w:val="22"/>
          <w:szCs w:val="22"/>
        </w:rPr>
      </w:pPr>
      <w:r w:rsidRPr="00010354">
        <w:rPr>
          <w:rFonts w:ascii="Arial" w:hAnsi="Arial"/>
          <w:sz w:val="22"/>
          <w:szCs w:val="22"/>
        </w:rPr>
        <w:t xml:space="preserve">Odpovědi na případné otázky týkající se uživatelského ovládání elektronického nástroje </w:t>
      </w:r>
      <w:r w:rsidR="0037596A">
        <w:rPr>
          <w:rFonts w:ascii="Arial" w:hAnsi="Arial"/>
          <w:sz w:val="22"/>
          <w:szCs w:val="22"/>
        </w:rPr>
        <w:br/>
      </w:r>
      <w:r w:rsidRPr="00010354">
        <w:rPr>
          <w:rFonts w:ascii="Arial" w:hAnsi="Arial"/>
          <w:sz w:val="22"/>
          <w:szCs w:val="22"/>
        </w:rPr>
        <w:t xml:space="preserve">E-ZAK poskytne rovněž kontaktní osoba Zadavatele (Mgr. Petra </w:t>
      </w:r>
      <w:r w:rsidR="008E63E9">
        <w:rPr>
          <w:rFonts w:ascii="Arial" w:hAnsi="Arial"/>
          <w:sz w:val="22"/>
          <w:szCs w:val="22"/>
        </w:rPr>
        <w:t>Jungová, LL.M.</w:t>
      </w:r>
      <w:r w:rsidRPr="00010354">
        <w:rPr>
          <w:rFonts w:ascii="Arial" w:hAnsi="Arial"/>
          <w:sz w:val="22"/>
          <w:szCs w:val="22"/>
        </w:rPr>
        <w:t xml:space="preserve">, e-mail: </w:t>
      </w:r>
      <w:r w:rsidRPr="005B0295">
        <w:rPr>
          <w:rFonts w:ascii="Arial" w:hAnsi="Arial"/>
          <w:sz w:val="22"/>
          <w:szCs w:val="22"/>
        </w:rPr>
        <w:t>petra.</w:t>
      </w:r>
      <w:r w:rsidR="008E63E9">
        <w:rPr>
          <w:rFonts w:ascii="Arial" w:hAnsi="Arial"/>
          <w:sz w:val="22"/>
          <w:szCs w:val="22"/>
        </w:rPr>
        <w:t>jungová</w:t>
      </w:r>
      <w:r w:rsidRPr="005B0295">
        <w:rPr>
          <w:rFonts w:ascii="Arial" w:hAnsi="Arial"/>
          <w:sz w:val="22"/>
          <w:szCs w:val="22"/>
        </w:rPr>
        <w:t>@upol.cz</w:t>
      </w:r>
      <w:r w:rsidRPr="00010354">
        <w:rPr>
          <w:rFonts w:ascii="Arial" w:hAnsi="Arial"/>
          <w:sz w:val="22"/>
          <w:szCs w:val="22"/>
        </w:rPr>
        <w:t>).</w:t>
      </w:r>
    </w:p>
    <w:p w14:paraId="740D8A22" w14:textId="77777777" w:rsidR="00010354" w:rsidRDefault="00010354" w:rsidP="00A16E79">
      <w:pPr>
        <w:jc w:val="both"/>
        <w:rPr>
          <w:rFonts w:ascii="Arial" w:hAnsi="Arial"/>
          <w:i/>
          <w:sz w:val="22"/>
          <w:szCs w:val="22"/>
        </w:rPr>
      </w:pPr>
    </w:p>
    <w:p w14:paraId="662628C8" w14:textId="77777777" w:rsidR="00827BB9" w:rsidRPr="00A16E79" w:rsidRDefault="00827BB9" w:rsidP="00A16E79">
      <w:pPr>
        <w:jc w:val="both"/>
        <w:rPr>
          <w:rFonts w:ascii="Arial" w:hAnsi="Arial"/>
          <w:b/>
          <w:color w:val="000000"/>
          <w:sz w:val="22"/>
          <w:szCs w:val="22"/>
          <w:u w:val="single"/>
        </w:rPr>
      </w:pPr>
    </w:p>
    <w:p w14:paraId="7C497F7B" w14:textId="178A4E84" w:rsidR="00D77C22" w:rsidRPr="00ED050C" w:rsidRDefault="00062433" w:rsidP="00B35AC9">
      <w:pPr>
        <w:pStyle w:val="Nadpis1"/>
      </w:pPr>
      <w:r>
        <w:t xml:space="preserve">1 </w:t>
      </w:r>
      <w:r w:rsidR="0077504F">
        <w:tab/>
      </w:r>
      <w:r w:rsidR="00D77C22" w:rsidRPr="00ED050C">
        <w:t>Klasifikace předmětu veřejné zakázky</w:t>
      </w:r>
    </w:p>
    <w:p w14:paraId="2AAC8F31" w14:textId="77777777" w:rsidR="00D77C22" w:rsidRPr="00ED050C" w:rsidRDefault="00D77C22" w:rsidP="00ED050C">
      <w:pPr>
        <w:pStyle w:val="Zkladntext"/>
        <w:ind w:firstLine="357"/>
        <w:jc w:val="both"/>
        <w:rPr>
          <w:rFonts w:ascii="Arial" w:hAnsi="Arial" w:cs="Arial"/>
          <w:bCs/>
          <w:sz w:val="22"/>
          <w:szCs w:val="22"/>
        </w:rPr>
      </w:pPr>
    </w:p>
    <w:p w14:paraId="0480AAEA" w14:textId="1F6B31D0" w:rsidR="00D77C22" w:rsidRDefault="00D77C22" w:rsidP="00FA6C6B">
      <w:pPr>
        <w:pStyle w:val="Zkladntext"/>
        <w:jc w:val="both"/>
        <w:rPr>
          <w:rFonts w:ascii="Arial" w:hAnsi="Arial" w:cs="Arial"/>
          <w:b w:val="0"/>
          <w:color w:val="000000"/>
          <w:sz w:val="22"/>
          <w:szCs w:val="22"/>
          <w:u w:val="none"/>
        </w:rPr>
      </w:pPr>
      <w:r w:rsidRPr="00ED050C">
        <w:rPr>
          <w:rFonts w:ascii="Arial" w:hAnsi="Arial" w:cs="Arial"/>
          <w:b w:val="0"/>
          <w:color w:val="000000"/>
          <w:sz w:val="22"/>
          <w:szCs w:val="22"/>
          <w:u w:val="none"/>
        </w:rPr>
        <w:t>Klasifika</w:t>
      </w:r>
      <w:r w:rsidR="00901C60" w:rsidRPr="00ED050C">
        <w:rPr>
          <w:rFonts w:ascii="Arial" w:hAnsi="Arial" w:cs="Arial"/>
          <w:b w:val="0"/>
          <w:color w:val="000000"/>
          <w:sz w:val="22"/>
          <w:szCs w:val="22"/>
          <w:u w:val="none"/>
        </w:rPr>
        <w:t>ce předmětu veřejné zakázky na dodávky:</w:t>
      </w:r>
    </w:p>
    <w:p w14:paraId="17175CF9" w14:textId="77777777" w:rsidR="00FA6C6B" w:rsidRDefault="00FA6C6B" w:rsidP="00FA6C6B">
      <w:pPr>
        <w:pStyle w:val="Zkladntext"/>
        <w:jc w:val="both"/>
        <w:rPr>
          <w:rFonts w:ascii="Arial" w:hAnsi="Arial" w:cs="Arial"/>
          <w:b w:val="0"/>
          <w:color w:val="000000"/>
          <w:sz w:val="22"/>
          <w:szCs w:val="22"/>
          <w:u w:val="none"/>
          <w:lang w:val="cs-CZ"/>
        </w:rPr>
      </w:pPr>
    </w:p>
    <w:p w14:paraId="600A0940" w14:textId="27267AEF" w:rsidR="00FA6C6B" w:rsidRPr="00FA6C6B" w:rsidRDefault="00FA6C6B" w:rsidP="00FA6C6B">
      <w:pPr>
        <w:pStyle w:val="Zkladntext"/>
        <w:jc w:val="both"/>
        <w:rPr>
          <w:rFonts w:ascii="Arial" w:hAnsi="Arial" w:cs="Arial"/>
          <w:bCs/>
          <w:color w:val="000000"/>
          <w:sz w:val="22"/>
          <w:szCs w:val="22"/>
          <w:u w:val="none"/>
          <w:lang w:val="cs-CZ"/>
        </w:rPr>
      </w:pPr>
      <w:r w:rsidRPr="00FA6C6B">
        <w:rPr>
          <w:rFonts w:ascii="Arial" w:hAnsi="Arial" w:cs="Arial"/>
          <w:bCs/>
          <w:color w:val="000000"/>
          <w:sz w:val="22"/>
          <w:szCs w:val="22"/>
          <w:u w:val="none"/>
          <w:lang w:val="cs-CZ"/>
        </w:rPr>
        <w:t>1. Část veřejné zakázky</w:t>
      </w:r>
    </w:p>
    <w:p w14:paraId="57298FA0" w14:textId="77777777" w:rsidR="00D77C22" w:rsidRPr="00ED050C" w:rsidRDefault="00901C60" w:rsidP="00ED050C">
      <w:pPr>
        <w:pStyle w:val="Zkladntext"/>
        <w:jc w:val="both"/>
        <w:rPr>
          <w:rFonts w:ascii="Arial" w:hAnsi="Arial" w:cs="Arial"/>
          <w:color w:val="000000"/>
          <w:sz w:val="22"/>
          <w:szCs w:val="22"/>
        </w:rPr>
      </w:pPr>
      <w:r w:rsidRPr="00ED050C">
        <w:rPr>
          <w:rFonts w:ascii="Arial" w:hAnsi="Arial" w:cs="Arial"/>
          <w:color w:val="000000"/>
          <w:sz w:val="22"/>
          <w:szCs w:val="22"/>
        </w:rPr>
        <w:t xml:space="preserve">kód CPV </w:t>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00D77C22" w:rsidRPr="00ED050C">
        <w:rPr>
          <w:rFonts w:ascii="Arial" w:hAnsi="Arial" w:cs="Arial"/>
          <w:color w:val="000000"/>
          <w:sz w:val="22"/>
          <w:szCs w:val="22"/>
        </w:rPr>
        <w:t>Název</w:t>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p>
    <w:p w14:paraId="6B97EC86" w14:textId="77777777" w:rsidR="00FA6C6B" w:rsidRDefault="00FA6C6B" w:rsidP="00FA6C6B">
      <w:pPr>
        <w:pStyle w:val="Zkladntext"/>
        <w:jc w:val="both"/>
        <w:rPr>
          <w:rFonts w:ascii="Arial" w:hAnsi="Arial" w:cs="Arial"/>
          <w:b w:val="0"/>
          <w:color w:val="000000"/>
          <w:sz w:val="22"/>
          <w:szCs w:val="22"/>
          <w:u w:val="none"/>
          <w:lang w:val="cs-CZ" w:eastAsia="cs-CZ"/>
        </w:rPr>
      </w:pPr>
      <w:r w:rsidRPr="007303B0">
        <w:rPr>
          <w:rFonts w:ascii="Arial" w:hAnsi="Arial" w:cs="Arial"/>
          <w:b w:val="0"/>
          <w:color w:val="000000"/>
          <w:sz w:val="22"/>
          <w:szCs w:val="22"/>
          <w:u w:val="none"/>
          <w:lang w:val="cs-CZ" w:eastAsia="cs-CZ"/>
        </w:rPr>
        <w:t>39110000-6</w:t>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Sedadla, židle a související výrobky a jejich díly</w:t>
      </w:r>
    </w:p>
    <w:p w14:paraId="319A6F19" w14:textId="77777777" w:rsidR="00FA6C6B" w:rsidRDefault="00FA6C6B" w:rsidP="00FA6C6B">
      <w:pPr>
        <w:pStyle w:val="Zkladntext"/>
        <w:jc w:val="both"/>
        <w:rPr>
          <w:rFonts w:ascii="Arial" w:hAnsi="Arial" w:cs="Arial"/>
          <w:bCs/>
          <w:color w:val="000000"/>
          <w:sz w:val="22"/>
          <w:szCs w:val="22"/>
          <w:u w:val="none"/>
          <w:lang w:val="cs-CZ"/>
        </w:rPr>
      </w:pPr>
    </w:p>
    <w:p w14:paraId="7437A29B" w14:textId="22765B54" w:rsidR="00FA6C6B" w:rsidRPr="00FA6C6B" w:rsidRDefault="00FA6C6B" w:rsidP="00FA6C6B">
      <w:pPr>
        <w:pStyle w:val="Zkladntext"/>
        <w:jc w:val="both"/>
        <w:rPr>
          <w:rFonts w:ascii="Arial" w:hAnsi="Arial" w:cs="Arial"/>
          <w:bCs/>
          <w:color w:val="000000"/>
          <w:sz w:val="22"/>
          <w:szCs w:val="22"/>
          <w:u w:val="none"/>
          <w:lang w:val="cs-CZ"/>
        </w:rPr>
      </w:pPr>
      <w:r>
        <w:rPr>
          <w:rFonts w:ascii="Arial" w:hAnsi="Arial" w:cs="Arial"/>
          <w:bCs/>
          <w:color w:val="000000"/>
          <w:sz w:val="22"/>
          <w:szCs w:val="22"/>
          <w:u w:val="none"/>
          <w:lang w:val="cs-CZ"/>
        </w:rPr>
        <w:t>2</w:t>
      </w:r>
      <w:r w:rsidRPr="00FA6C6B">
        <w:rPr>
          <w:rFonts w:ascii="Arial" w:hAnsi="Arial" w:cs="Arial"/>
          <w:bCs/>
          <w:color w:val="000000"/>
          <w:sz w:val="22"/>
          <w:szCs w:val="22"/>
          <w:u w:val="none"/>
          <w:lang w:val="cs-CZ"/>
        </w:rPr>
        <w:t>. Část veřejné zakázky</w:t>
      </w:r>
    </w:p>
    <w:p w14:paraId="1565F8DE" w14:textId="77777777" w:rsidR="00FA6C6B" w:rsidRPr="00ED050C" w:rsidRDefault="00FA6C6B" w:rsidP="00FA6C6B">
      <w:pPr>
        <w:pStyle w:val="Zkladntext"/>
        <w:jc w:val="both"/>
        <w:rPr>
          <w:rFonts w:ascii="Arial" w:hAnsi="Arial" w:cs="Arial"/>
          <w:color w:val="000000"/>
          <w:sz w:val="22"/>
          <w:szCs w:val="22"/>
        </w:rPr>
      </w:pPr>
      <w:r w:rsidRPr="00ED050C">
        <w:rPr>
          <w:rFonts w:ascii="Arial" w:hAnsi="Arial" w:cs="Arial"/>
          <w:color w:val="000000"/>
          <w:sz w:val="22"/>
          <w:szCs w:val="22"/>
        </w:rPr>
        <w:t xml:space="preserve">kód CPV </w:t>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t>Název</w:t>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p>
    <w:p w14:paraId="28B8331F" w14:textId="77777777" w:rsidR="00FA6C6B" w:rsidRDefault="00FA6C6B" w:rsidP="00FA6C6B">
      <w:pPr>
        <w:pStyle w:val="Zkladntext"/>
        <w:jc w:val="both"/>
        <w:rPr>
          <w:rFonts w:ascii="Arial" w:hAnsi="Arial" w:cs="Arial"/>
          <w:b w:val="0"/>
          <w:color w:val="000000"/>
          <w:sz w:val="22"/>
          <w:szCs w:val="22"/>
          <w:u w:val="none"/>
          <w:lang w:val="cs-CZ" w:eastAsia="cs-CZ"/>
        </w:rPr>
      </w:pPr>
      <w:r w:rsidRPr="007303B0">
        <w:rPr>
          <w:rFonts w:ascii="Arial" w:hAnsi="Arial" w:cs="Arial"/>
          <w:b w:val="0"/>
          <w:color w:val="000000"/>
          <w:sz w:val="22"/>
          <w:szCs w:val="22"/>
          <w:u w:val="none"/>
          <w:lang w:val="cs-CZ" w:eastAsia="cs-CZ"/>
        </w:rPr>
        <w:t xml:space="preserve">39100000-3       </w:t>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t>Nábytek</w:t>
      </w:r>
    </w:p>
    <w:p w14:paraId="3D8DF3E5" w14:textId="77777777" w:rsidR="00FA6C6B" w:rsidRPr="007303B0" w:rsidRDefault="00FA6C6B" w:rsidP="00FA6C6B">
      <w:pPr>
        <w:pStyle w:val="Zkladntext"/>
        <w:jc w:val="both"/>
        <w:rPr>
          <w:rFonts w:ascii="Arial" w:hAnsi="Arial" w:cs="Arial"/>
          <w:b w:val="0"/>
          <w:color w:val="000000"/>
          <w:sz w:val="22"/>
          <w:szCs w:val="22"/>
          <w:u w:val="none"/>
          <w:lang w:val="cs-CZ" w:eastAsia="cs-CZ"/>
        </w:rPr>
      </w:pPr>
      <w:r w:rsidRPr="000B4E0B">
        <w:rPr>
          <w:rFonts w:ascii="Arial" w:hAnsi="Arial" w:cs="Arial"/>
          <w:b w:val="0"/>
          <w:color w:val="000000"/>
          <w:sz w:val="22"/>
          <w:szCs w:val="22"/>
          <w:u w:val="none"/>
          <w:lang w:val="cs-CZ" w:eastAsia="cs-CZ"/>
        </w:rPr>
        <w:t>39290000-1</w:t>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sidRPr="000B4E0B">
        <w:rPr>
          <w:rFonts w:ascii="Arial" w:hAnsi="Arial" w:cs="Arial"/>
          <w:b w:val="0"/>
          <w:color w:val="000000"/>
          <w:sz w:val="22"/>
          <w:szCs w:val="22"/>
          <w:u w:val="none"/>
          <w:lang w:val="cs-CZ" w:eastAsia="cs-CZ"/>
        </w:rPr>
        <w:t>Různé vybavení interiérů</w:t>
      </w:r>
    </w:p>
    <w:p w14:paraId="09D2648C" w14:textId="77777777" w:rsidR="00FA6C6B" w:rsidRDefault="00FA6C6B" w:rsidP="00FA6C6B">
      <w:pPr>
        <w:pStyle w:val="Zkladntext"/>
        <w:jc w:val="both"/>
        <w:rPr>
          <w:rFonts w:ascii="Arial" w:hAnsi="Arial" w:cs="Arial"/>
          <w:b w:val="0"/>
          <w:color w:val="000000"/>
          <w:sz w:val="22"/>
          <w:szCs w:val="22"/>
          <w:u w:val="none"/>
          <w:lang w:val="cs-CZ" w:eastAsia="cs-CZ"/>
        </w:rPr>
      </w:pPr>
      <w:r w:rsidRPr="007303B0">
        <w:rPr>
          <w:rFonts w:ascii="Arial" w:hAnsi="Arial" w:cs="Arial"/>
          <w:b w:val="0"/>
          <w:color w:val="000000"/>
          <w:sz w:val="22"/>
          <w:szCs w:val="22"/>
          <w:u w:val="none"/>
          <w:lang w:val="cs-CZ" w:eastAsia="cs-CZ"/>
        </w:rPr>
        <w:t xml:space="preserve">39200000-4         </w:t>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t>Zařízení interiéru</w:t>
      </w:r>
    </w:p>
    <w:p w14:paraId="676805DB" w14:textId="77777777" w:rsidR="00FA6C6B" w:rsidRPr="009E1038" w:rsidRDefault="00FA6C6B" w:rsidP="00FA6C6B">
      <w:pPr>
        <w:rPr>
          <w:rFonts w:ascii="Arial" w:hAnsi="Arial"/>
          <w:color w:val="000000"/>
          <w:sz w:val="22"/>
          <w:szCs w:val="22"/>
        </w:rPr>
      </w:pPr>
      <w:r w:rsidRPr="00B634E1">
        <w:rPr>
          <w:rFonts w:ascii="Arial" w:hAnsi="Arial"/>
          <w:color w:val="000000"/>
          <w:sz w:val="22"/>
          <w:szCs w:val="22"/>
        </w:rPr>
        <w:t>39120000-9</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Pr="00B634E1">
        <w:rPr>
          <w:rFonts w:ascii="Arial" w:hAnsi="Arial"/>
          <w:color w:val="000000"/>
          <w:sz w:val="22"/>
          <w:szCs w:val="22"/>
        </w:rPr>
        <w:t>Stoly, skříně, psací stoly a knihovny</w:t>
      </w:r>
    </w:p>
    <w:p w14:paraId="1CB588D7" w14:textId="0CA4D3CC" w:rsidR="00FA6C6B" w:rsidRDefault="00FA6C6B" w:rsidP="00FA6C6B">
      <w:pPr>
        <w:pStyle w:val="Zkladntext"/>
        <w:jc w:val="both"/>
        <w:rPr>
          <w:rFonts w:ascii="Arial" w:hAnsi="Arial" w:cs="Arial"/>
          <w:b w:val="0"/>
          <w:color w:val="000000"/>
          <w:sz w:val="22"/>
          <w:szCs w:val="22"/>
          <w:u w:val="none"/>
          <w:lang w:val="cs-CZ" w:eastAsia="cs-CZ"/>
        </w:rPr>
      </w:pPr>
    </w:p>
    <w:p w14:paraId="45C1CD67" w14:textId="77777777" w:rsidR="00C30EC9" w:rsidRPr="004E6757" w:rsidRDefault="00C30EC9" w:rsidP="00CC1B91">
      <w:pPr>
        <w:pStyle w:val="Zkladntext"/>
        <w:rPr>
          <w:rFonts w:ascii="Arial" w:hAnsi="Arial" w:cs="Arial"/>
          <w:b w:val="0"/>
          <w:sz w:val="22"/>
          <w:szCs w:val="22"/>
          <w:u w:val="none"/>
          <w:lang w:val="cs-CZ"/>
        </w:rPr>
      </w:pPr>
    </w:p>
    <w:p w14:paraId="36F1B991" w14:textId="77777777" w:rsidR="00D77C22" w:rsidRPr="00ED050C" w:rsidRDefault="00D77C22" w:rsidP="003B3F2D">
      <w:pPr>
        <w:pStyle w:val="Nadpis1"/>
        <w:numPr>
          <w:ilvl w:val="0"/>
          <w:numId w:val="16"/>
        </w:numPr>
      </w:pPr>
      <w:r w:rsidRPr="00ED050C">
        <w:t>Vymezení předmětu veřejné zakázky a technické podmínky</w:t>
      </w:r>
    </w:p>
    <w:p w14:paraId="7268BEA6" w14:textId="77777777" w:rsidR="00D77C22" w:rsidRPr="00ED050C" w:rsidRDefault="00D77C22" w:rsidP="00ED050C">
      <w:pPr>
        <w:pStyle w:val="Zkladntext"/>
        <w:ind w:firstLine="357"/>
        <w:jc w:val="both"/>
        <w:rPr>
          <w:rFonts w:ascii="Arial" w:hAnsi="Arial" w:cs="Arial"/>
          <w:b w:val="0"/>
          <w:color w:val="000000"/>
          <w:sz w:val="22"/>
          <w:szCs w:val="22"/>
          <w:u w:val="none"/>
        </w:rPr>
      </w:pPr>
    </w:p>
    <w:p w14:paraId="3766D161" w14:textId="77777777" w:rsidR="00C97D12" w:rsidRDefault="00ED050C" w:rsidP="003B3F2D">
      <w:pPr>
        <w:pStyle w:val="Nadpis2"/>
      </w:pPr>
      <w:r>
        <w:t>Předmět veřejné zakázky</w:t>
      </w:r>
    </w:p>
    <w:p w14:paraId="7E7B3F71" w14:textId="77777777" w:rsidR="006A1147" w:rsidRPr="006A1147" w:rsidRDefault="006A1147" w:rsidP="006A1147"/>
    <w:p w14:paraId="385FA9F0" w14:textId="746E41E3" w:rsidR="00C52CFA" w:rsidRPr="00417B31" w:rsidRDefault="00946AD6" w:rsidP="009D7D12">
      <w:pPr>
        <w:jc w:val="both"/>
        <w:rPr>
          <w:rFonts w:ascii="Arial" w:hAnsi="Arial" w:cs="Arial"/>
          <w:sz w:val="22"/>
          <w:szCs w:val="22"/>
        </w:rPr>
      </w:pPr>
      <w:r w:rsidRPr="00417B31">
        <w:rPr>
          <w:rFonts w:ascii="Arial" w:hAnsi="Arial" w:cs="Arial"/>
          <w:sz w:val="22"/>
          <w:szCs w:val="22"/>
        </w:rPr>
        <w:lastRenderedPageBreak/>
        <w:t xml:space="preserve">Předmětem plnění veřejné zakázky je </w:t>
      </w:r>
      <w:r w:rsidR="00874821" w:rsidRPr="00417B31">
        <w:rPr>
          <w:rFonts w:ascii="Arial" w:hAnsi="Arial" w:cs="Arial"/>
          <w:sz w:val="22"/>
          <w:szCs w:val="22"/>
        </w:rPr>
        <w:t xml:space="preserve">výroba, </w:t>
      </w:r>
      <w:r w:rsidRPr="00417B31">
        <w:rPr>
          <w:rFonts w:ascii="Arial" w:hAnsi="Arial" w:cs="Arial"/>
          <w:sz w:val="22"/>
          <w:szCs w:val="22"/>
        </w:rPr>
        <w:t xml:space="preserve">dodávka a montáž </w:t>
      </w:r>
      <w:r w:rsidR="00DC64FF" w:rsidRPr="00417B31">
        <w:rPr>
          <w:rFonts w:ascii="Arial" w:hAnsi="Arial" w:cs="Arial"/>
          <w:sz w:val="22"/>
          <w:szCs w:val="22"/>
        </w:rPr>
        <w:t>interiérového vybavení</w:t>
      </w:r>
      <w:r w:rsidR="00FA662E" w:rsidRPr="00417B31">
        <w:t xml:space="preserve"> </w:t>
      </w:r>
      <w:r w:rsidR="000B4E0B">
        <w:rPr>
          <w:rFonts w:ascii="Arial" w:hAnsi="Arial" w:cs="Arial"/>
          <w:sz w:val="22"/>
          <w:szCs w:val="22"/>
        </w:rPr>
        <w:t>do studoven, učeben a poslucháren umístěných v objektu Žižkovo nám.</w:t>
      </w:r>
      <w:r w:rsidR="008E63E9">
        <w:rPr>
          <w:rFonts w:ascii="Arial" w:hAnsi="Arial" w:cs="Arial"/>
          <w:sz w:val="22"/>
          <w:szCs w:val="22"/>
        </w:rPr>
        <w:t xml:space="preserve"> 5</w:t>
      </w:r>
      <w:r w:rsidR="000B4E0B">
        <w:rPr>
          <w:rFonts w:ascii="Arial" w:hAnsi="Arial" w:cs="Arial"/>
          <w:sz w:val="22"/>
          <w:szCs w:val="22"/>
        </w:rPr>
        <w:t>, Pedagogické fakulty Univerzity Palackého v Olomouc</w:t>
      </w:r>
      <w:r w:rsidR="0037596A">
        <w:rPr>
          <w:rFonts w:ascii="Arial" w:hAnsi="Arial" w:cs="Arial"/>
          <w:sz w:val="22"/>
          <w:szCs w:val="22"/>
        </w:rPr>
        <w:t>i</w:t>
      </w:r>
      <w:r w:rsidR="000B4E0B">
        <w:rPr>
          <w:rFonts w:ascii="Arial" w:hAnsi="Arial" w:cs="Arial"/>
          <w:sz w:val="22"/>
          <w:szCs w:val="22"/>
        </w:rPr>
        <w:t>.</w:t>
      </w:r>
    </w:p>
    <w:p w14:paraId="3FDA8B4D" w14:textId="77777777" w:rsidR="00C52CFA" w:rsidRPr="00417B31" w:rsidRDefault="00C52CFA" w:rsidP="009D7D12">
      <w:pPr>
        <w:jc w:val="both"/>
        <w:rPr>
          <w:rFonts w:ascii="Arial" w:hAnsi="Arial" w:cs="Arial"/>
          <w:sz w:val="22"/>
          <w:szCs w:val="22"/>
        </w:rPr>
      </w:pPr>
    </w:p>
    <w:p w14:paraId="16305350" w14:textId="1B6BDF95" w:rsidR="00C52CFA" w:rsidRPr="00417B31" w:rsidRDefault="00C52CFA" w:rsidP="00C52CFA">
      <w:pPr>
        <w:autoSpaceDE w:val="0"/>
        <w:autoSpaceDN w:val="0"/>
        <w:adjustRightInd w:val="0"/>
        <w:jc w:val="both"/>
        <w:rPr>
          <w:rFonts w:ascii="Arial" w:hAnsi="Arial"/>
          <w:sz w:val="22"/>
          <w:szCs w:val="22"/>
        </w:rPr>
      </w:pPr>
      <w:r w:rsidRPr="00417B31">
        <w:rPr>
          <w:rFonts w:ascii="Arial" w:hAnsi="Arial"/>
          <w:sz w:val="22"/>
          <w:szCs w:val="22"/>
        </w:rPr>
        <w:t xml:space="preserve">Objekt se nachází na adrese: </w:t>
      </w:r>
      <w:r w:rsidR="00B43534" w:rsidRPr="00417B31">
        <w:rPr>
          <w:rFonts w:ascii="Arial" w:hAnsi="Arial"/>
          <w:sz w:val="22"/>
          <w:szCs w:val="22"/>
        </w:rPr>
        <w:t xml:space="preserve">Univerzita Palackého v Olomouci, </w:t>
      </w:r>
      <w:r w:rsidR="000B4E0B">
        <w:rPr>
          <w:rFonts w:ascii="Arial" w:hAnsi="Arial"/>
          <w:sz w:val="22"/>
          <w:szCs w:val="22"/>
        </w:rPr>
        <w:t xml:space="preserve">Pedagogická fakulta, </w:t>
      </w:r>
      <w:r w:rsidR="00B43534" w:rsidRPr="00417B31">
        <w:rPr>
          <w:rFonts w:ascii="Arial" w:hAnsi="Arial"/>
          <w:sz w:val="22"/>
          <w:szCs w:val="22"/>
        </w:rPr>
        <w:t xml:space="preserve">na adrese </w:t>
      </w:r>
      <w:r w:rsidR="000B4E0B">
        <w:rPr>
          <w:rFonts w:ascii="Arial" w:hAnsi="Arial"/>
          <w:sz w:val="22"/>
          <w:szCs w:val="22"/>
        </w:rPr>
        <w:t>Žižkovo nám. 951/5</w:t>
      </w:r>
      <w:r w:rsidR="00B43534" w:rsidRPr="00417B31">
        <w:rPr>
          <w:rFonts w:ascii="Arial" w:hAnsi="Arial"/>
          <w:sz w:val="22"/>
          <w:szCs w:val="22"/>
        </w:rPr>
        <w:t>, 779 00 Olomouc</w:t>
      </w:r>
      <w:r w:rsidRPr="00417B31">
        <w:rPr>
          <w:rFonts w:ascii="Arial" w:hAnsi="Arial"/>
          <w:sz w:val="22"/>
          <w:szCs w:val="22"/>
        </w:rPr>
        <w:t>.</w:t>
      </w:r>
    </w:p>
    <w:p w14:paraId="12B0AC45" w14:textId="77777777" w:rsidR="00C52CFA" w:rsidRPr="00417B31" w:rsidRDefault="00C52CFA" w:rsidP="009D7D12">
      <w:pPr>
        <w:jc w:val="both"/>
        <w:rPr>
          <w:rFonts w:ascii="Arial" w:hAnsi="Arial" w:cs="Arial"/>
          <w:sz w:val="22"/>
          <w:szCs w:val="22"/>
        </w:rPr>
      </w:pPr>
    </w:p>
    <w:p w14:paraId="67AB00B9" w14:textId="09A6F119" w:rsidR="00F70D62" w:rsidRDefault="00946AD6" w:rsidP="00C52CFA">
      <w:pPr>
        <w:jc w:val="both"/>
        <w:rPr>
          <w:rFonts w:ascii="Arial" w:hAnsi="Arial" w:cs="Arial"/>
          <w:sz w:val="22"/>
          <w:szCs w:val="22"/>
        </w:rPr>
      </w:pPr>
      <w:r w:rsidRPr="00417B31">
        <w:rPr>
          <w:rFonts w:ascii="Arial" w:hAnsi="Arial" w:cs="Arial"/>
          <w:sz w:val="22"/>
          <w:szCs w:val="22"/>
        </w:rPr>
        <w:t xml:space="preserve">Podrobné vymezení předmětu veřejné zakázky, technické </w:t>
      </w:r>
      <w:r w:rsidR="00417B31" w:rsidRPr="00417B31">
        <w:rPr>
          <w:rFonts w:ascii="Arial" w:hAnsi="Arial" w:cs="Arial"/>
          <w:sz w:val="22"/>
          <w:szCs w:val="22"/>
        </w:rPr>
        <w:t>podmínky</w:t>
      </w:r>
      <w:r w:rsidR="008604CC" w:rsidRPr="00417B31">
        <w:rPr>
          <w:rFonts w:ascii="Arial" w:hAnsi="Arial" w:cs="Arial"/>
          <w:sz w:val="22"/>
          <w:szCs w:val="22"/>
        </w:rPr>
        <w:t xml:space="preserve"> </w:t>
      </w:r>
      <w:r w:rsidRPr="00417B31">
        <w:rPr>
          <w:rFonts w:ascii="Arial" w:hAnsi="Arial" w:cs="Arial"/>
          <w:sz w:val="22"/>
          <w:szCs w:val="22"/>
        </w:rPr>
        <w:t>a specif</w:t>
      </w:r>
      <w:r w:rsidR="0011313D" w:rsidRPr="00417B31">
        <w:rPr>
          <w:rFonts w:ascii="Arial" w:hAnsi="Arial" w:cs="Arial"/>
          <w:sz w:val="22"/>
          <w:szCs w:val="22"/>
        </w:rPr>
        <w:t>ikace jsou obsaženy</w:t>
      </w:r>
      <w:r w:rsidR="000B4E0B">
        <w:rPr>
          <w:rFonts w:ascii="Arial" w:hAnsi="Arial" w:cs="Arial"/>
          <w:sz w:val="22"/>
          <w:szCs w:val="22"/>
        </w:rPr>
        <w:t xml:space="preserve"> v příloze č. 4 této Dokumentace</w:t>
      </w:r>
      <w:r w:rsidR="00F70D62">
        <w:rPr>
          <w:rFonts w:ascii="Arial" w:hAnsi="Arial" w:cs="Arial"/>
          <w:sz w:val="22"/>
          <w:szCs w:val="22"/>
        </w:rPr>
        <w:t xml:space="preserve">, </w:t>
      </w:r>
      <w:r w:rsidR="002577A1">
        <w:rPr>
          <w:rFonts w:ascii="Arial" w:hAnsi="Arial" w:cs="Arial"/>
          <w:sz w:val="22"/>
          <w:szCs w:val="22"/>
        </w:rPr>
        <w:t>která byla zpracována</w:t>
      </w:r>
      <w:r w:rsidR="00F70D62">
        <w:rPr>
          <w:rFonts w:ascii="Arial" w:hAnsi="Arial" w:cs="Arial"/>
          <w:sz w:val="22"/>
          <w:szCs w:val="22"/>
        </w:rPr>
        <w:t>:</w:t>
      </w:r>
    </w:p>
    <w:p w14:paraId="13E4EA9A" w14:textId="77777777" w:rsidR="00F70D62" w:rsidRDefault="00F70D62" w:rsidP="00C52CFA">
      <w:pPr>
        <w:jc w:val="both"/>
        <w:rPr>
          <w:rFonts w:ascii="Arial" w:hAnsi="Arial" w:cs="Arial"/>
          <w:sz w:val="22"/>
          <w:szCs w:val="22"/>
        </w:rPr>
      </w:pPr>
    </w:p>
    <w:p w14:paraId="23F7D87D" w14:textId="639C5F9B" w:rsidR="00F70D62" w:rsidRDefault="00F70D62" w:rsidP="00801679">
      <w:pPr>
        <w:spacing w:after="120"/>
        <w:jc w:val="both"/>
        <w:rPr>
          <w:rFonts w:ascii="Arial" w:hAnsi="Arial" w:cs="Arial"/>
          <w:sz w:val="22"/>
          <w:szCs w:val="22"/>
        </w:rPr>
      </w:pPr>
      <w:r>
        <w:rPr>
          <w:rFonts w:ascii="Arial" w:hAnsi="Arial" w:cs="Arial"/>
          <w:sz w:val="22"/>
          <w:szCs w:val="22"/>
        </w:rPr>
        <w:t>STUDIOPAB s.r.o., Šantova 657/8, 779 00 Olomouc, IČO 03915221, v 11/2023</w:t>
      </w:r>
      <w:r w:rsidR="00801679">
        <w:rPr>
          <w:rFonts w:ascii="Arial" w:hAnsi="Arial" w:cs="Arial"/>
          <w:sz w:val="22"/>
          <w:szCs w:val="22"/>
        </w:rPr>
        <w:t xml:space="preserve"> a aktualizaci v 02/2025</w:t>
      </w:r>
      <w:r>
        <w:rPr>
          <w:rFonts w:ascii="Arial" w:hAnsi="Arial" w:cs="Arial"/>
          <w:sz w:val="22"/>
          <w:szCs w:val="22"/>
        </w:rPr>
        <w:t>,</w:t>
      </w:r>
    </w:p>
    <w:p w14:paraId="3973DEFA" w14:textId="13F0A864" w:rsidR="009D7D12" w:rsidRDefault="00F70D62" w:rsidP="00C52CFA">
      <w:pPr>
        <w:jc w:val="both"/>
        <w:rPr>
          <w:rFonts w:ascii="Arial" w:hAnsi="Arial" w:cs="Arial"/>
          <w:sz w:val="22"/>
          <w:szCs w:val="22"/>
        </w:rPr>
      </w:pPr>
      <w:r w:rsidRPr="00F70D62">
        <w:rPr>
          <w:rFonts w:ascii="Arial" w:hAnsi="Arial" w:cs="Arial"/>
          <w:sz w:val="22"/>
          <w:szCs w:val="22"/>
        </w:rPr>
        <w:t>HEXAPLAN INTERNATIONAL spol. s r.o</w:t>
      </w:r>
      <w:r>
        <w:rPr>
          <w:rFonts w:ascii="Arial" w:hAnsi="Arial" w:cs="Arial"/>
          <w:sz w:val="22"/>
          <w:szCs w:val="22"/>
        </w:rPr>
        <w:t xml:space="preserve">, </w:t>
      </w:r>
      <w:r w:rsidRPr="00F70D62">
        <w:rPr>
          <w:rFonts w:ascii="Arial" w:hAnsi="Arial" w:cs="Arial"/>
          <w:sz w:val="22"/>
          <w:szCs w:val="22"/>
        </w:rPr>
        <w:t>Jílkova 1537/124, 615 00 Brn</w:t>
      </w:r>
      <w:r>
        <w:rPr>
          <w:rFonts w:ascii="Arial" w:hAnsi="Arial" w:cs="Arial"/>
          <w:sz w:val="22"/>
          <w:szCs w:val="22"/>
        </w:rPr>
        <w:t>o, IČO 60745665, v 01/2023</w:t>
      </w:r>
      <w:bookmarkStart w:id="1" w:name="_Hlk121311683"/>
      <w:r>
        <w:rPr>
          <w:rFonts w:ascii="Arial" w:hAnsi="Arial" w:cs="Arial"/>
          <w:sz w:val="22"/>
          <w:szCs w:val="22"/>
        </w:rPr>
        <w:t>.</w:t>
      </w:r>
    </w:p>
    <w:p w14:paraId="1278D182" w14:textId="5D32FBA4" w:rsidR="00F70D62" w:rsidRDefault="00F70D62" w:rsidP="00C52CFA">
      <w:pPr>
        <w:jc w:val="both"/>
        <w:rPr>
          <w:rFonts w:ascii="Arial" w:hAnsi="Arial" w:cs="Arial"/>
          <w:sz w:val="22"/>
          <w:szCs w:val="22"/>
        </w:rPr>
      </w:pPr>
    </w:p>
    <w:p w14:paraId="38538896" w14:textId="77777777" w:rsidR="00FA6C6B" w:rsidRDefault="00FA6C6B" w:rsidP="00FA6C6B">
      <w:pPr>
        <w:spacing w:line="280" w:lineRule="exact"/>
        <w:jc w:val="both"/>
        <w:rPr>
          <w:rFonts w:ascii="Arial" w:hAnsi="Arial"/>
          <w:b/>
          <w:sz w:val="22"/>
          <w:szCs w:val="22"/>
          <w:u w:val="single"/>
        </w:rPr>
      </w:pPr>
      <w:r>
        <w:rPr>
          <w:rFonts w:ascii="Arial" w:hAnsi="Arial"/>
          <w:b/>
          <w:sz w:val="22"/>
          <w:szCs w:val="22"/>
          <w:u w:val="single"/>
        </w:rPr>
        <w:t>Předmět plnění veřejné zakázky je v souladu s § 35 Zákona rozdělen na dvě samostatné části, přičemž Dodavatel může podat svou nabídku na kteroukoliv z částí veřejné zakázky, může podat svou nabídku i na všechny části veřejné zakázky.</w:t>
      </w:r>
    </w:p>
    <w:p w14:paraId="07EC9EF8" w14:textId="77777777" w:rsidR="00FA6C6B" w:rsidRDefault="00FA6C6B" w:rsidP="00C52CFA">
      <w:pPr>
        <w:jc w:val="both"/>
        <w:rPr>
          <w:rFonts w:ascii="Arial" w:hAnsi="Arial" w:cs="Arial"/>
          <w:sz w:val="22"/>
          <w:szCs w:val="22"/>
        </w:rPr>
      </w:pPr>
    </w:p>
    <w:bookmarkEnd w:id="1"/>
    <w:p w14:paraId="3D3DC24A" w14:textId="77777777" w:rsidR="00874821" w:rsidRPr="008522FE" w:rsidRDefault="002F4434" w:rsidP="00874821">
      <w:pPr>
        <w:pStyle w:val="Default"/>
        <w:rPr>
          <w:b/>
          <w:color w:val="auto"/>
          <w:sz w:val="22"/>
          <w:szCs w:val="22"/>
          <w:u w:val="single"/>
        </w:rPr>
      </w:pPr>
      <w:r w:rsidRPr="008522FE">
        <w:rPr>
          <w:b/>
          <w:color w:val="auto"/>
          <w:sz w:val="22"/>
          <w:szCs w:val="22"/>
          <w:u w:val="single"/>
        </w:rPr>
        <w:t>Součástí př</w:t>
      </w:r>
      <w:r w:rsidR="00874821" w:rsidRPr="008522FE">
        <w:rPr>
          <w:b/>
          <w:color w:val="auto"/>
          <w:sz w:val="22"/>
          <w:szCs w:val="22"/>
          <w:u w:val="single"/>
        </w:rPr>
        <w:t>edmětu veřejné zakázky je také:</w:t>
      </w:r>
    </w:p>
    <w:p w14:paraId="055377EA" w14:textId="2D1741B7" w:rsidR="00874821" w:rsidRPr="008522FE" w:rsidRDefault="002577A1" w:rsidP="00801679">
      <w:pPr>
        <w:pStyle w:val="Default"/>
        <w:numPr>
          <w:ilvl w:val="0"/>
          <w:numId w:val="7"/>
        </w:numPr>
        <w:jc w:val="both"/>
        <w:rPr>
          <w:color w:val="auto"/>
          <w:sz w:val="22"/>
          <w:szCs w:val="22"/>
        </w:rPr>
      </w:pPr>
      <w:r>
        <w:rPr>
          <w:color w:val="auto"/>
          <w:sz w:val="22"/>
          <w:szCs w:val="22"/>
        </w:rPr>
        <w:t xml:space="preserve">zpracování dodavatelské a </w:t>
      </w:r>
      <w:r w:rsidR="00874821" w:rsidRPr="008522FE">
        <w:rPr>
          <w:color w:val="auto"/>
          <w:sz w:val="22"/>
          <w:szCs w:val="22"/>
        </w:rPr>
        <w:t>výrobní dokumentace</w:t>
      </w:r>
      <w:r w:rsidRPr="002577A1">
        <w:rPr>
          <w:color w:val="auto"/>
          <w:sz w:val="22"/>
          <w:szCs w:val="22"/>
        </w:rPr>
        <w:t xml:space="preserve"> </w:t>
      </w:r>
      <w:r w:rsidRPr="008522FE">
        <w:rPr>
          <w:color w:val="auto"/>
          <w:sz w:val="22"/>
          <w:szCs w:val="22"/>
        </w:rPr>
        <w:t>před vlastní re</w:t>
      </w:r>
      <w:r>
        <w:rPr>
          <w:color w:val="auto"/>
          <w:sz w:val="22"/>
          <w:szCs w:val="22"/>
        </w:rPr>
        <w:t>alizací</w:t>
      </w:r>
      <w:r w:rsidR="00874821" w:rsidRPr="008522FE">
        <w:rPr>
          <w:color w:val="auto"/>
          <w:sz w:val="22"/>
          <w:szCs w:val="22"/>
        </w:rPr>
        <w:t xml:space="preserve">. Výrobní dokumentaci je </w:t>
      </w:r>
      <w:r w:rsidR="00AA1BF3" w:rsidRPr="008522FE">
        <w:rPr>
          <w:color w:val="auto"/>
          <w:sz w:val="22"/>
          <w:szCs w:val="22"/>
        </w:rPr>
        <w:t>Dodavatel</w:t>
      </w:r>
      <w:r w:rsidR="00874821" w:rsidRPr="008522FE">
        <w:rPr>
          <w:color w:val="auto"/>
          <w:sz w:val="22"/>
          <w:szCs w:val="22"/>
        </w:rPr>
        <w:t xml:space="preserve"> povinen před vlastní realizací</w:t>
      </w:r>
      <w:r w:rsidR="00F70D62">
        <w:rPr>
          <w:color w:val="auto"/>
          <w:sz w:val="22"/>
          <w:szCs w:val="22"/>
        </w:rPr>
        <w:t xml:space="preserve"> dodávky interiér</w:t>
      </w:r>
      <w:r w:rsidR="00395C04">
        <w:rPr>
          <w:color w:val="auto"/>
          <w:sz w:val="22"/>
          <w:szCs w:val="22"/>
        </w:rPr>
        <w:t>ového vybavení každé části díla</w:t>
      </w:r>
      <w:r w:rsidR="00F70D62">
        <w:rPr>
          <w:color w:val="auto"/>
          <w:sz w:val="22"/>
          <w:szCs w:val="22"/>
        </w:rPr>
        <w:t xml:space="preserve"> </w:t>
      </w:r>
      <w:r w:rsidR="00874821" w:rsidRPr="008522FE">
        <w:rPr>
          <w:color w:val="auto"/>
          <w:sz w:val="22"/>
          <w:szCs w:val="22"/>
        </w:rPr>
        <w:t xml:space="preserve">ev. před zadáním výroby </w:t>
      </w:r>
      <w:r w:rsidR="00F70D62">
        <w:rPr>
          <w:color w:val="auto"/>
          <w:sz w:val="22"/>
          <w:szCs w:val="22"/>
        </w:rPr>
        <w:t xml:space="preserve">jednotlivých prvků </w:t>
      </w:r>
      <w:r w:rsidR="00874821" w:rsidRPr="008522FE">
        <w:rPr>
          <w:color w:val="auto"/>
          <w:sz w:val="22"/>
          <w:szCs w:val="22"/>
        </w:rPr>
        <w:t>odsouhlasit se Zadavatelem,</w:t>
      </w:r>
    </w:p>
    <w:p w14:paraId="6E2BF61D" w14:textId="56AEB0F5" w:rsidR="00874821" w:rsidRPr="008522FE" w:rsidRDefault="00874821" w:rsidP="00801679">
      <w:pPr>
        <w:pStyle w:val="Default"/>
        <w:numPr>
          <w:ilvl w:val="0"/>
          <w:numId w:val="7"/>
        </w:numPr>
        <w:jc w:val="both"/>
        <w:rPr>
          <w:color w:val="auto"/>
          <w:sz w:val="22"/>
          <w:szCs w:val="22"/>
        </w:rPr>
      </w:pPr>
      <w:r w:rsidRPr="008522FE">
        <w:rPr>
          <w:color w:val="auto"/>
          <w:sz w:val="22"/>
          <w:szCs w:val="22"/>
        </w:rPr>
        <w:t>zpracování dokumentace skutečného provedení dodávky interiéru</w:t>
      </w:r>
      <w:r w:rsidR="008522FE">
        <w:rPr>
          <w:color w:val="auto"/>
          <w:sz w:val="22"/>
          <w:szCs w:val="22"/>
        </w:rPr>
        <w:t xml:space="preserve"> </w:t>
      </w:r>
      <w:r w:rsidRPr="008522FE">
        <w:rPr>
          <w:color w:val="auto"/>
          <w:sz w:val="22"/>
          <w:szCs w:val="22"/>
        </w:rPr>
        <w:t xml:space="preserve">1x v elektronické podobě na </w:t>
      </w:r>
      <w:r w:rsidR="008522FE">
        <w:rPr>
          <w:color w:val="auto"/>
          <w:sz w:val="22"/>
          <w:szCs w:val="22"/>
        </w:rPr>
        <w:t>vhodném nosiči dat</w:t>
      </w:r>
      <w:r w:rsidRPr="008522FE">
        <w:rPr>
          <w:color w:val="auto"/>
          <w:sz w:val="22"/>
          <w:szCs w:val="22"/>
        </w:rPr>
        <w:t xml:space="preserve">, </w:t>
      </w:r>
    </w:p>
    <w:p w14:paraId="278DB9E3" w14:textId="6CD45E52" w:rsidR="00586983" w:rsidRDefault="00874821" w:rsidP="00801679">
      <w:pPr>
        <w:pStyle w:val="Default"/>
        <w:numPr>
          <w:ilvl w:val="0"/>
          <w:numId w:val="7"/>
        </w:numPr>
        <w:jc w:val="both"/>
        <w:rPr>
          <w:color w:val="auto"/>
          <w:sz w:val="22"/>
          <w:szCs w:val="22"/>
        </w:rPr>
      </w:pPr>
      <w:r w:rsidRPr="008522FE">
        <w:rPr>
          <w:color w:val="auto"/>
          <w:sz w:val="22"/>
          <w:szCs w:val="22"/>
        </w:rPr>
        <w:t xml:space="preserve">úklid a odvoz všech obalů a dalších materiálů používaných při vlastní montáži v souladu </w:t>
      </w:r>
      <w:r w:rsidR="00395C04">
        <w:rPr>
          <w:color w:val="auto"/>
          <w:sz w:val="22"/>
          <w:szCs w:val="22"/>
        </w:rPr>
        <w:br/>
      </w:r>
      <w:r w:rsidRPr="008522FE">
        <w:rPr>
          <w:color w:val="auto"/>
          <w:sz w:val="22"/>
          <w:szCs w:val="22"/>
        </w:rPr>
        <w:t xml:space="preserve">s ustanoveními </w:t>
      </w:r>
      <w:r w:rsidR="00FB5BEE" w:rsidRPr="008522FE">
        <w:rPr>
          <w:color w:val="auto"/>
          <w:sz w:val="22"/>
          <w:szCs w:val="22"/>
        </w:rPr>
        <w:t>zákona č. 541/2020 Sb., o odpadech, ve znění pozdějších předpisů</w:t>
      </w:r>
      <w:r w:rsidRPr="008522FE">
        <w:rPr>
          <w:color w:val="auto"/>
          <w:sz w:val="22"/>
          <w:szCs w:val="22"/>
        </w:rPr>
        <w:t xml:space="preserve"> z místa plnění</w:t>
      </w:r>
      <w:r w:rsidR="00395C04">
        <w:rPr>
          <w:color w:val="auto"/>
          <w:sz w:val="22"/>
          <w:szCs w:val="22"/>
        </w:rPr>
        <w:t>,</w:t>
      </w:r>
    </w:p>
    <w:p w14:paraId="258FB37A" w14:textId="5D9ECD8A" w:rsidR="00F70D62" w:rsidRDefault="00F70D62" w:rsidP="00801679">
      <w:pPr>
        <w:pStyle w:val="Odstavecseseznamem"/>
        <w:numPr>
          <w:ilvl w:val="0"/>
          <w:numId w:val="7"/>
        </w:numPr>
        <w:jc w:val="both"/>
        <w:rPr>
          <w:rFonts w:ascii="Arial" w:hAnsi="Arial" w:cs="Arial"/>
          <w:sz w:val="22"/>
          <w:szCs w:val="22"/>
        </w:rPr>
      </w:pPr>
      <w:r w:rsidRPr="00F70D62">
        <w:rPr>
          <w:rFonts w:ascii="Arial" w:hAnsi="Arial" w:cs="Arial"/>
          <w:sz w:val="22"/>
          <w:szCs w:val="22"/>
        </w:rPr>
        <w:t>zaměření místa plnění před zahájením výroby, doprava na místo plnění, montáž, vč. veškerého montážního materiálu.</w:t>
      </w:r>
    </w:p>
    <w:p w14:paraId="30400060" w14:textId="216BC553" w:rsidR="00F70D62" w:rsidRDefault="00F70D62" w:rsidP="00F70D62">
      <w:pPr>
        <w:rPr>
          <w:rFonts w:ascii="Arial" w:hAnsi="Arial" w:cs="Arial"/>
          <w:sz w:val="22"/>
          <w:szCs w:val="22"/>
        </w:rPr>
      </w:pPr>
    </w:p>
    <w:p w14:paraId="3E7DB621" w14:textId="5FC360A6" w:rsidR="0036631D" w:rsidRDefault="0036631D" w:rsidP="00F70D62">
      <w:pPr>
        <w:rPr>
          <w:rFonts w:ascii="Arial" w:hAnsi="Arial" w:cs="Arial"/>
          <w:sz w:val="22"/>
          <w:szCs w:val="22"/>
        </w:rPr>
      </w:pPr>
      <w:r>
        <w:rPr>
          <w:rFonts w:ascii="Arial" w:hAnsi="Arial" w:cs="Arial"/>
          <w:sz w:val="22"/>
          <w:szCs w:val="22"/>
        </w:rPr>
        <w:t>Dodávka interiérového vybavení bude realizována v rámci dotačních titulů:</w:t>
      </w:r>
    </w:p>
    <w:p w14:paraId="5245BDDC" w14:textId="221BF2EC" w:rsidR="0036631D" w:rsidRDefault="0036631D" w:rsidP="00F70D62">
      <w:pPr>
        <w:rPr>
          <w:rFonts w:ascii="Arial" w:hAnsi="Arial" w:cs="Arial"/>
          <w:sz w:val="22"/>
          <w:szCs w:val="22"/>
        </w:rPr>
      </w:pPr>
    </w:p>
    <w:p w14:paraId="18F37287" w14:textId="3234FBA6" w:rsidR="0036631D" w:rsidRPr="0036631D" w:rsidRDefault="0036631D" w:rsidP="0036631D">
      <w:pPr>
        <w:pStyle w:val="1rove"/>
        <w:numPr>
          <w:ilvl w:val="0"/>
          <w:numId w:val="0"/>
        </w:numPr>
        <w:spacing w:before="0" w:after="0"/>
        <w:rPr>
          <w:sz w:val="22"/>
          <w:szCs w:val="22"/>
        </w:rPr>
      </w:pPr>
      <w:r w:rsidRPr="0036631D">
        <w:rPr>
          <w:snapToGrid w:val="0"/>
          <w:sz w:val="22"/>
          <w:szCs w:val="22"/>
        </w:rPr>
        <w:t xml:space="preserve">OP JAK – VIP UP: Rozvoj vzdělávací infrastruktury a inovativních přístupů k výuce na Univerzitě Palackého v Olomouci, </w:t>
      </w:r>
      <w:proofErr w:type="spellStart"/>
      <w:r w:rsidRPr="0036631D">
        <w:rPr>
          <w:snapToGrid w:val="0"/>
          <w:sz w:val="22"/>
          <w:szCs w:val="22"/>
        </w:rPr>
        <w:t>reg</w:t>
      </w:r>
      <w:proofErr w:type="spellEnd"/>
      <w:r w:rsidRPr="0036631D">
        <w:rPr>
          <w:snapToGrid w:val="0"/>
          <w:sz w:val="22"/>
          <w:szCs w:val="22"/>
        </w:rPr>
        <w:t>. č. CZ.02.02.01/00/23_023/0009111.</w:t>
      </w:r>
    </w:p>
    <w:p w14:paraId="25431117" w14:textId="3D4BCEDD" w:rsidR="0036631D" w:rsidRPr="0036631D" w:rsidRDefault="0036631D" w:rsidP="00F70D62">
      <w:pPr>
        <w:rPr>
          <w:rFonts w:ascii="Arial" w:hAnsi="Arial" w:cs="Arial"/>
          <w:sz w:val="22"/>
          <w:szCs w:val="22"/>
        </w:rPr>
      </w:pPr>
    </w:p>
    <w:p w14:paraId="204BC788" w14:textId="0ADC6E5B" w:rsidR="0036631D" w:rsidRPr="0036631D" w:rsidRDefault="0036631D" w:rsidP="00F70D62">
      <w:pPr>
        <w:rPr>
          <w:rFonts w:ascii="Arial" w:hAnsi="Arial" w:cs="Arial"/>
          <w:sz w:val="22"/>
          <w:szCs w:val="22"/>
        </w:rPr>
      </w:pPr>
      <w:r w:rsidRPr="0036631D">
        <w:rPr>
          <w:rFonts w:ascii="Arial" w:hAnsi="Arial" w:cs="Arial"/>
          <w:sz w:val="22"/>
          <w:szCs w:val="22"/>
        </w:rPr>
        <w:t xml:space="preserve">OP JAK – projekt „Podpora doktorských studijních programů na Univerzitě Palackého v Olomouci“, </w:t>
      </w:r>
      <w:proofErr w:type="spellStart"/>
      <w:r w:rsidRPr="0036631D">
        <w:rPr>
          <w:rFonts w:ascii="Arial" w:hAnsi="Arial" w:cs="Arial"/>
          <w:sz w:val="22"/>
          <w:szCs w:val="22"/>
        </w:rPr>
        <w:t>reg</w:t>
      </w:r>
      <w:proofErr w:type="spellEnd"/>
      <w:r w:rsidRPr="0036631D">
        <w:rPr>
          <w:rFonts w:ascii="Arial" w:hAnsi="Arial" w:cs="Arial"/>
          <w:sz w:val="22"/>
          <w:szCs w:val="22"/>
        </w:rPr>
        <w:t>. č. CZ.02.01.01/00/22_012/0006440.</w:t>
      </w:r>
    </w:p>
    <w:p w14:paraId="3B818219" w14:textId="77777777" w:rsidR="0036631D" w:rsidRDefault="0036631D" w:rsidP="00F70D62">
      <w:pPr>
        <w:rPr>
          <w:rFonts w:ascii="Arial" w:hAnsi="Arial" w:cs="Arial"/>
          <w:sz w:val="22"/>
          <w:szCs w:val="22"/>
        </w:rPr>
      </w:pPr>
    </w:p>
    <w:p w14:paraId="2477B446" w14:textId="44D84435" w:rsidR="00FA6C6B" w:rsidRPr="0036631D" w:rsidRDefault="00FA6C6B" w:rsidP="00F70D62">
      <w:pPr>
        <w:jc w:val="both"/>
        <w:rPr>
          <w:rFonts w:ascii="Arial" w:hAnsi="Arial" w:cs="Arial"/>
          <w:b/>
          <w:bCs/>
          <w:sz w:val="22"/>
          <w:szCs w:val="22"/>
        </w:rPr>
      </w:pPr>
      <w:r w:rsidRPr="0036631D">
        <w:rPr>
          <w:rFonts w:ascii="Arial" w:hAnsi="Arial" w:cs="Arial"/>
          <w:b/>
          <w:bCs/>
          <w:sz w:val="22"/>
          <w:szCs w:val="22"/>
        </w:rPr>
        <w:t xml:space="preserve">Předmět plnění 1. části veřejné zakázky – </w:t>
      </w:r>
      <w:r w:rsidR="00AB5083">
        <w:rPr>
          <w:rFonts w:ascii="Arial" w:hAnsi="Arial" w:cs="Arial"/>
          <w:b/>
          <w:bCs/>
          <w:sz w:val="22"/>
          <w:szCs w:val="22"/>
        </w:rPr>
        <w:t>„</w:t>
      </w:r>
      <w:r w:rsidRPr="0036631D">
        <w:rPr>
          <w:rFonts w:ascii="Arial" w:hAnsi="Arial" w:cs="Arial"/>
          <w:b/>
          <w:bCs/>
          <w:sz w:val="22"/>
          <w:szCs w:val="22"/>
        </w:rPr>
        <w:t>Sedací nábytek</w:t>
      </w:r>
      <w:r w:rsidR="00AB5083">
        <w:rPr>
          <w:rFonts w:ascii="Arial" w:hAnsi="Arial" w:cs="Arial"/>
          <w:b/>
          <w:bCs/>
          <w:sz w:val="22"/>
          <w:szCs w:val="22"/>
        </w:rPr>
        <w:t>“</w:t>
      </w:r>
    </w:p>
    <w:p w14:paraId="1E3A8A62" w14:textId="24367EF6" w:rsidR="00FA6C6B" w:rsidRDefault="00FA6C6B" w:rsidP="00FA6C6B">
      <w:pPr>
        <w:jc w:val="both"/>
        <w:rPr>
          <w:rFonts w:ascii="Arial" w:hAnsi="Arial" w:cs="Arial"/>
          <w:sz w:val="22"/>
          <w:szCs w:val="22"/>
        </w:rPr>
      </w:pPr>
      <w:r w:rsidRPr="00820197">
        <w:rPr>
          <w:rFonts w:ascii="Arial" w:hAnsi="Arial" w:cs="Arial"/>
          <w:sz w:val="22"/>
          <w:szCs w:val="22"/>
        </w:rPr>
        <w:t xml:space="preserve">Předmětem plnění </w:t>
      </w:r>
      <w:r>
        <w:rPr>
          <w:rFonts w:ascii="Arial" w:hAnsi="Arial" w:cs="Arial"/>
          <w:sz w:val="22"/>
          <w:szCs w:val="22"/>
        </w:rPr>
        <w:t>1</w:t>
      </w:r>
      <w:r w:rsidRPr="00820197">
        <w:rPr>
          <w:rFonts w:ascii="Arial" w:hAnsi="Arial" w:cs="Arial"/>
          <w:sz w:val="22"/>
          <w:szCs w:val="22"/>
        </w:rPr>
        <w:t xml:space="preserve">. </w:t>
      </w:r>
      <w:r>
        <w:rPr>
          <w:rFonts w:ascii="Arial" w:hAnsi="Arial" w:cs="Arial"/>
          <w:sz w:val="22"/>
          <w:szCs w:val="22"/>
        </w:rPr>
        <w:t>č</w:t>
      </w:r>
      <w:r w:rsidRPr="00820197">
        <w:rPr>
          <w:rFonts w:ascii="Arial" w:hAnsi="Arial" w:cs="Arial"/>
          <w:sz w:val="22"/>
          <w:szCs w:val="22"/>
        </w:rPr>
        <w:t>ásti veřejné zakázky je dodávka a montáž sedacího nábytku, poslucháren, výukových učeben, studoven</w:t>
      </w:r>
      <w:r>
        <w:rPr>
          <w:rFonts w:ascii="Arial" w:hAnsi="Arial" w:cs="Arial"/>
          <w:sz w:val="22"/>
          <w:szCs w:val="22"/>
        </w:rPr>
        <w:t xml:space="preserve"> a s</w:t>
      </w:r>
      <w:r w:rsidRPr="00820197">
        <w:rPr>
          <w:rFonts w:ascii="Arial" w:hAnsi="Arial" w:cs="Arial"/>
          <w:sz w:val="22"/>
          <w:szCs w:val="22"/>
        </w:rPr>
        <w:t>polečných prostor.</w:t>
      </w:r>
      <w:r>
        <w:rPr>
          <w:rFonts w:ascii="Arial" w:hAnsi="Arial" w:cs="Arial"/>
          <w:sz w:val="22"/>
          <w:szCs w:val="22"/>
        </w:rPr>
        <w:t xml:space="preserve"> </w:t>
      </w:r>
    </w:p>
    <w:p w14:paraId="31F9BE8D" w14:textId="55100661" w:rsidR="0036631D" w:rsidRDefault="0036631D" w:rsidP="00FA6C6B">
      <w:pPr>
        <w:jc w:val="both"/>
        <w:rPr>
          <w:rFonts w:ascii="Arial" w:hAnsi="Arial" w:cs="Arial"/>
          <w:sz w:val="22"/>
          <w:szCs w:val="22"/>
        </w:rPr>
      </w:pPr>
    </w:p>
    <w:p w14:paraId="147FB173" w14:textId="688E7D21" w:rsidR="00F70D62" w:rsidRDefault="00F70D62" w:rsidP="00F70D62">
      <w:pPr>
        <w:jc w:val="both"/>
        <w:rPr>
          <w:rFonts w:ascii="Arial" w:hAnsi="Arial" w:cs="Arial"/>
          <w:sz w:val="22"/>
          <w:szCs w:val="22"/>
        </w:rPr>
      </w:pPr>
      <w:r w:rsidRPr="00F70D62">
        <w:rPr>
          <w:rFonts w:ascii="Arial" w:hAnsi="Arial" w:cs="Arial"/>
          <w:sz w:val="22"/>
          <w:szCs w:val="22"/>
        </w:rPr>
        <w:t>Dodávka interiérového vybavení</w:t>
      </w:r>
      <w:r w:rsidR="0036631D">
        <w:rPr>
          <w:rFonts w:ascii="Arial" w:hAnsi="Arial" w:cs="Arial"/>
          <w:sz w:val="22"/>
          <w:szCs w:val="22"/>
        </w:rPr>
        <w:t xml:space="preserve"> </w:t>
      </w:r>
      <w:r w:rsidR="00AB5083">
        <w:rPr>
          <w:rFonts w:ascii="Arial" w:hAnsi="Arial" w:cs="Arial"/>
          <w:sz w:val="22"/>
          <w:szCs w:val="22"/>
        </w:rPr>
        <w:t>1</w:t>
      </w:r>
      <w:r w:rsidR="00AB5083" w:rsidRPr="00820197">
        <w:rPr>
          <w:rFonts w:ascii="Arial" w:hAnsi="Arial" w:cs="Arial"/>
          <w:sz w:val="22"/>
          <w:szCs w:val="22"/>
        </w:rPr>
        <w:t xml:space="preserve">. </w:t>
      </w:r>
      <w:r w:rsidR="00AB5083">
        <w:rPr>
          <w:rFonts w:ascii="Arial" w:hAnsi="Arial" w:cs="Arial"/>
          <w:sz w:val="22"/>
          <w:szCs w:val="22"/>
        </w:rPr>
        <w:t>č</w:t>
      </w:r>
      <w:r w:rsidR="00AB5083" w:rsidRPr="00820197">
        <w:rPr>
          <w:rFonts w:ascii="Arial" w:hAnsi="Arial" w:cs="Arial"/>
          <w:sz w:val="22"/>
          <w:szCs w:val="22"/>
        </w:rPr>
        <w:t xml:space="preserve">ásti veřejné zakázky </w:t>
      </w:r>
      <w:r w:rsidRPr="00F70D62">
        <w:rPr>
          <w:rFonts w:ascii="Arial" w:hAnsi="Arial" w:cs="Arial"/>
          <w:sz w:val="22"/>
          <w:szCs w:val="22"/>
        </w:rPr>
        <w:t>bude prováděna v časové a</w:t>
      </w:r>
      <w:r w:rsidR="0036631D">
        <w:rPr>
          <w:rFonts w:ascii="Arial" w:hAnsi="Arial" w:cs="Arial"/>
          <w:sz w:val="22"/>
          <w:szCs w:val="22"/>
        </w:rPr>
        <w:t> </w:t>
      </w:r>
      <w:r w:rsidRPr="00F70D62">
        <w:rPr>
          <w:rFonts w:ascii="Arial" w:hAnsi="Arial" w:cs="Arial"/>
          <w:sz w:val="22"/>
          <w:szCs w:val="22"/>
        </w:rPr>
        <w:t>prostorové souvislosti s</w:t>
      </w:r>
      <w:r>
        <w:rPr>
          <w:rFonts w:ascii="Arial" w:hAnsi="Arial" w:cs="Arial"/>
          <w:sz w:val="22"/>
          <w:szCs w:val="22"/>
        </w:rPr>
        <w:t xml:space="preserve"> rekonstrukcí objektu. Dodávka je rozdělena do </w:t>
      </w:r>
      <w:r w:rsidR="00EE5343">
        <w:rPr>
          <w:rFonts w:ascii="Arial" w:hAnsi="Arial" w:cs="Arial"/>
          <w:sz w:val="22"/>
          <w:szCs w:val="22"/>
        </w:rPr>
        <w:t>tří</w:t>
      </w:r>
      <w:r>
        <w:rPr>
          <w:rFonts w:ascii="Arial" w:hAnsi="Arial" w:cs="Arial"/>
          <w:sz w:val="22"/>
          <w:szCs w:val="22"/>
        </w:rPr>
        <w:t xml:space="preserve"> etap</w:t>
      </w:r>
      <w:r w:rsidR="0036631D">
        <w:rPr>
          <w:rFonts w:ascii="Arial" w:hAnsi="Arial" w:cs="Arial"/>
          <w:sz w:val="22"/>
          <w:szCs w:val="22"/>
        </w:rPr>
        <w:t>.</w:t>
      </w:r>
    </w:p>
    <w:p w14:paraId="72041A04" w14:textId="2266F0C2" w:rsidR="0036631D" w:rsidRDefault="0036631D" w:rsidP="009B3D23">
      <w:pPr>
        <w:pStyle w:val="1rove"/>
        <w:numPr>
          <w:ilvl w:val="0"/>
          <w:numId w:val="0"/>
        </w:numPr>
        <w:spacing w:before="0" w:after="0"/>
        <w:rPr>
          <w:sz w:val="22"/>
          <w:szCs w:val="22"/>
        </w:rPr>
      </w:pPr>
    </w:p>
    <w:p w14:paraId="41F13D08" w14:textId="4CE09E6A" w:rsidR="0036631D" w:rsidRPr="0036631D" w:rsidRDefault="0036631D" w:rsidP="0036631D">
      <w:pPr>
        <w:jc w:val="both"/>
        <w:rPr>
          <w:rFonts w:ascii="Arial" w:hAnsi="Arial" w:cs="Arial"/>
          <w:b/>
          <w:bCs/>
          <w:sz w:val="22"/>
          <w:szCs w:val="22"/>
        </w:rPr>
      </w:pPr>
      <w:r w:rsidRPr="0036631D">
        <w:rPr>
          <w:rFonts w:ascii="Arial" w:hAnsi="Arial" w:cs="Arial"/>
          <w:b/>
          <w:bCs/>
          <w:sz w:val="22"/>
          <w:szCs w:val="22"/>
        </w:rPr>
        <w:t xml:space="preserve">Předmět plnění </w:t>
      </w:r>
      <w:r>
        <w:rPr>
          <w:rFonts w:ascii="Arial" w:hAnsi="Arial" w:cs="Arial"/>
          <w:b/>
          <w:bCs/>
          <w:sz w:val="22"/>
          <w:szCs w:val="22"/>
        </w:rPr>
        <w:t>2</w:t>
      </w:r>
      <w:r w:rsidRPr="0036631D">
        <w:rPr>
          <w:rFonts w:ascii="Arial" w:hAnsi="Arial" w:cs="Arial"/>
          <w:b/>
          <w:bCs/>
          <w:sz w:val="22"/>
          <w:szCs w:val="22"/>
        </w:rPr>
        <w:t>. části veřejné zakázky –</w:t>
      </w:r>
      <w:r w:rsidR="00AB5083">
        <w:rPr>
          <w:rFonts w:ascii="Arial" w:hAnsi="Arial" w:cs="Arial"/>
          <w:b/>
          <w:bCs/>
          <w:sz w:val="22"/>
          <w:szCs w:val="22"/>
        </w:rPr>
        <w:t>„</w:t>
      </w:r>
      <w:r>
        <w:rPr>
          <w:rFonts w:ascii="Arial" w:hAnsi="Arial" w:cs="Arial"/>
          <w:b/>
          <w:bCs/>
          <w:sz w:val="22"/>
          <w:szCs w:val="22"/>
        </w:rPr>
        <w:t>Ostatní</w:t>
      </w:r>
      <w:r w:rsidRPr="0036631D">
        <w:rPr>
          <w:rFonts w:ascii="Arial" w:hAnsi="Arial" w:cs="Arial"/>
          <w:b/>
          <w:bCs/>
          <w:sz w:val="22"/>
          <w:szCs w:val="22"/>
        </w:rPr>
        <w:t xml:space="preserve"> nábytek</w:t>
      </w:r>
      <w:r w:rsidR="00AB5083">
        <w:rPr>
          <w:rFonts w:ascii="Arial" w:hAnsi="Arial" w:cs="Arial"/>
          <w:b/>
          <w:bCs/>
          <w:sz w:val="22"/>
          <w:szCs w:val="22"/>
        </w:rPr>
        <w:t>“</w:t>
      </w:r>
    </w:p>
    <w:p w14:paraId="5EBF3D16" w14:textId="35428C63" w:rsidR="0036631D" w:rsidRDefault="0036631D" w:rsidP="0036631D">
      <w:pPr>
        <w:jc w:val="both"/>
        <w:rPr>
          <w:rFonts w:ascii="Arial" w:hAnsi="Arial" w:cs="Arial"/>
          <w:sz w:val="22"/>
          <w:szCs w:val="22"/>
        </w:rPr>
      </w:pPr>
      <w:r w:rsidRPr="00820197">
        <w:rPr>
          <w:rFonts w:ascii="Arial" w:hAnsi="Arial" w:cs="Arial"/>
          <w:sz w:val="22"/>
          <w:szCs w:val="22"/>
        </w:rPr>
        <w:lastRenderedPageBreak/>
        <w:t xml:space="preserve">Předmětem plnění </w:t>
      </w:r>
      <w:r>
        <w:rPr>
          <w:rFonts w:ascii="Arial" w:hAnsi="Arial" w:cs="Arial"/>
          <w:sz w:val="22"/>
          <w:szCs w:val="22"/>
        </w:rPr>
        <w:t>2</w:t>
      </w:r>
      <w:r w:rsidRPr="00820197">
        <w:rPr>
          <w:rFonts w:ascii="Arial" w:hAnsi="Arial" w:cs="Arial"/>
          <w:sz w:val="22"/>
          <w:szCs w:val="22"/>
        </w:rPr>
        <w:t xml:space="preserve">. </w:t>
      </w:r>
      <w:r>
        <w:rPr>
          <w:rFonts w:ascii="Arial" w:hAnsi="Arial" w:cs="Arial"/>
          <w:sz w:val="22"/>
          <w:szCs w:val="22"/>
        </w:rPr>
        <w:t>č</w:t>
      </w:r>
      <w:r w:rsidRPr="00820197">
        <w:rPr>
          <w:rFonts w:ascii="Arial" w:hAnsi="Arial" w:cs="Arial"/>
          <w:sz w:val="22"/>
          <w:szCs w:val="22"/>
        </w:rPr>
        <w:t xml:space="preserve">ásti veřejné zakázky je výroba, dodávka a montáž </w:t>
      </w:r>
      <w:r>
        <w:rPr>
          <w:rFonts w:ascii="Arial" w:hAnsi="Arial" w:cs="Arial"/>
          <w:sz w:val="22"/>
          <w:szCs w:val="22"/>
        </w:rPr>
        <w:t>skříní, vestavěného nábytku, knihoven, regálů stolů, věšákových stěn</w:t>
      </w:r>
      <w:r w:rsidRPr="00820197">
        <w:rPr>
          <w:rFonts w:ascii="Arial" w:hAnsi="Arial" w:cs="Arial"/>
          <w:sz w:val="22"/>
          <w:szCs w:val="22"/>
        </w:rPr>
        <w:t xml:space="preserve">, </w:t>
      </w:r>
      <w:r>
        <w:rPr>
          <w:rFonts w:ascii="Arial" w:hAnsi="Arial" w:cs="Arial"/>
          <w:sz w:val="22"/>
          <w:szCs w:val="22"/>
        </w:rPr>
        <w:t xml:space="preserve">konferenčních stolků aj. do </w:t>
      </w:r>
      <w:r w:rsidRPr="00820197">
        <w:rPr>
          <w:rFonts w:ascii="Arial" w:hAnsi="Arial" w:cs="Arial"/>
          <w:sz w:val="22"/>
          <w:szCs w:val="22"/>
        </w:rPr>
        <w:t>poslucháren, výukových učeben, studoven</w:t>
      </w:r>
      <w:r>
        <w:rPr>
          <w:rFonts w:ascii="Arial" w:hAnsi="Arial" w:cs="Arial"/>
          <w:sz w:val="22"/>
          <w:szCs w:val="22"/>
        </w:rPr>
        <w:t xml:space="preserve"> a s</w:t>
      </w:r>
      <w:r w:rsidRPr="00820197">
        <w:rPr>
          <w:rFonts w:ascii="Arial" w:hAnsi="Arial" w:cs="Arial"/>
          <w:sz w:val="22"/>
          <w:szCs w:val="22"/>
        </w:rPr>
        <w:t>polečných prostor.</w:t>
      </w:r>
      <w:r>
        <w:rPr>
          <w:rFonts w:ascii="Arial" w:hAnsi="Arial" w:cs="Arial"/>
          <w:sz w:val="22"/>
          <w:szCs w:val="22"/>
        </w:rPr>
        <w:t xml:space="preserve"> </w:t>
      </w:r>
    </w:p>
    <w:p w14:paraId="69976562" w14:textId="77777777" w:rsidR="0036631D" w:rsidRDefault="0036631D" w:rsidP="0036631D">
      <w:pPr>
        <w:jc w:val="both"/>
        <w:rPr>
          <w:rFonts w:ascii="Arial" w:hAnsi="Arial" w:cs="Arial"/>
          <w:sz w:val="22"/>
          <w:szCs w:val="22"/>
        </w:rPr>
      </w:pPr>
    </w:p>
    <w:p w14:paraId="70194C1F" w14:textId="2FE2FFDB" w:rsidR="0036631D" w:rsidRDefault="0036631D" w:rsidP="0036631D">
      <w:pPr>
        <w:jc w:val="both"/>
        <w:rPr>
          <w:rFonts w:ascii="Arial" w:hAnsi="Arial" w:cs="Arial"/>
          <w:sz w:val="22"/>
          <w:szCs w:val="22"/>
        </w:rPr>
      </w:pPr>
      <w:r w:rsidRPr="00F70D62">
        <w:rPr>
          <w:rFonts w:ascii="Arial" w:hAnsi="Arial" w:cs="Arial"/>
          <w:sz w:val="22"/>
          <w:szCs w:val="22"/>
        </w:rPr>
        <w:t>Dodávka interiérového vybavení</w:t>
      </w:r>
      <w:r>
        <w:rPr>
          <w:rFonts w:ascii="Arial" w:hAnsi="Arial" w:cs="Arial"/>
          <w:sz w:val="22"/>
          <w:szCs w:val="22"/>
        </w:rPr>
        <w:t xml:space="preserve"> </w:t>
      </w:r>
      <w:r w:rsidR="00AB5083">
        <w:rPr>
          <w:rFonts w:ascii="Arial" w:hAnsi="Arial" w:cs="Arial"/>
          <w:sz w:val="22"/>
          <w:szCs w:val="22"/>
        </w:rPr>
        <w:t>2. části veřejné zakázky</w:t>
      </w:r>
      <w:r w:rsidRPr="00F70D62">
        <w:rPr>
          <w:rFonts w:ascii="Arial" w:hAnsi="Arial" w:cs="Arial"/>
          <w:sz w:val="22"/>
          <w:szCs w:val="22"/>
        </w:rPr>
        <w:t xml:space="preserve"> bude prováděna v časové a</w:t>
      </w:r>
      <w:r>
        <w:rPr>
          <w:rFonts w:ascii="Arial" w:hAnsi="Arial" w:cs="Arial"/>
          <w:sz w:val="22"/>
          <w:szCs w:val="22"/>
        </w:rPr>
        <w:t> </w:t>
      </w:r>
      <w:r w:rsidRPr="00F70D62">
        <w:rPr>
          <w:rFonts w:ascii="Arial" w:hAnsi="Arial" w:cs="Arial"/>
          <w:sz w:val="22"/>
          <w:szCs w:val="22"/>
        </w:rPr>
        <w:t>prostorové souvislosti s</w:t>
      </w:r>
      <w:r>
        <w:rPr>
          <w:rFonts w:ascii="Arial" w:hAnsi="Arial" w:cs="Arial"/>
          <w:sz w:val="22"/>
          <w:szCs w:val="22"/>
        </w:rPr>
        <w:t> rekonstrukcí objektu. Dodávka je rozdělena do tří etap</w:t>
      </w:r>
      <w:r w:rsidR="008E63E9">
        <w:rPr>
          <w:rFonts w:ascii="Arial" w:hAnsi="Arial" w:cs="Arial"/>
          <w:sz w:val="22"/>
          <w:szCs w:val="22"/>
        </w:rPr>
        <w:t>.</w:t>
      </w:r>
    </w:p>
    <w:p w14:paraId="622F0C21" w14:textId="77777777" w:rsidR="0036631D" w:rsidRDefault="0036631D" w:rsidP="009B3D23">
      <w:pPr>
        <w:pStyle w:val="1rove"/>
        <w:numPr>
          <w:ilvl w:val="0"/>
          <w:numId w:val="0"/>
        </w:numPr>
        <w:spacing w:before="0" w:after="0"/>
        <w:rPr>
          <w:sz w:val="22"/>
          <w:szCs w:val="22"/>
        </w:rPr>
      </w:pPr>
    </w:p>
    <w:p w14:paraId="2395CF8D" w14:textId="77777777" w:rsidR="00D861CA" w:rsidRDefault="00D861CA" w:rsidP="00D861CA">
      <w:pPr>
        <w:pStyle w:val="Default"/>
        <w:jc w:val="both"/>
        <w:rPr>
          <w:color w:val="auto"/>
          <w:sz w:val="22"/>
          <w:szCs w:val="22"/>
        </w:rPr>
      </w:pPr>
    </w:p>
    <w:p w14:paraId="454807B3" w14:textId="77777777" w:rsidR="006A1147" w:rsidRDefault="00844636" w:rsidP="003B3F2D">
      <w:pPr>
        <w:pStyle w:val="Nadpis2"/>
      </w:pPr>
      <w:r>
        <w:t>Technické podmínky</w:t>
      </w:r>
    </w:p>
    <w:p w14:paraId="775C46B3" w14:textId="77777777" w:rsidR="00844636" w:rsidRPr="00844636" w:rsidRDefault="00844636" w:rsidP="00844636"/>
    <w:p w14:paraId="2A1137B7" w14:textId="77777777" w:rsidR="005C7F8E" w:rsidRPr="00E57280" w:rsidRDefault="005C7F8E" w:rsidP="005C7F8E">
      <w:pPr>
        <w:jc w:val="both"/>
        <w:rPr>
          <w:rFonts w:ascii="Arial" w:hAnsi="Arial" w:cs="Arial"/>
          <w:sz w:val="22"/>
          <w:szCs w:val="22"/>
        </w:rPr>
      </w:pPr>
      <w:r w:rsidRPr="00E57280">
        <w:rPr>
          <w:rFonts w:ascii="Arial" w:hAnsi="Arial" w:cs="Arial"/>
          <w:sz w:val="22"/>
          <w:szCs w:val="22"/>
        </w:rPr>
        <w:t>Předmět plnění veřejné zakázky bude prováděn d</w:t>
      </w:r>
      <w:r w:rsidR="006235C5" w:rsidRPr="00E57280">
        <w:rPr>
          <w:rFonts w:ascii="Arial" w:hAnsi="Arial" w:cs="Arial"/>
          <w:sz w:val="22"/>
          <w:szCs w:val="22"/>
        </w:rPr>
        <w:t>le platných právních předpisů České republiky</w:t>
      </w:r>
      <w:r w:rsidRPr="00E57280">
        <w:rPr>
          <w:rFonts w:ascii="Arial" w:hAnsi="Arial" w:cs="Arial"/>
          <w:sz w:val="22"/>
          <w:szCs w:val="22"/>
        </w:rPr>
        <w:t xml:space="preserve"> a obecně závazných vyhlášek platných v místě realizace veřejné zakázky, dle ČSN</w:t>
      </w:r>
      <w:r w:rsidR="008A54AC" w:rsidRPr="00E57280">
        <w:rPr>
          <w:rFonts w:ascii="Arial" w:hAnsi="Arial" w:cs="Arial"/>
          <w:sz w:val="22"/>
          <w:szCs w:val="22"/>
        </w:rPr>
        <w:t>,</w:t>
      </w:r>
      <w:r w:rsidRPr="00E57280">
        <w:rPr>
          <w:rFonts w:ascii="Arial" w:hAnsi="Arial" w:cs="Arial"/>
          <w:sz w:val="22"/>
          <w:szCs w:val="22"/>
        </w:rPr>
        <w:t xml:space="preserve"> EN a technických norem souvisejících s předmětem plnění.</w:t>
      </w:r>
    </w:p>
    <w:p w14:paraId="71933687" w14:textId="77777777" w:rsidR="005C7F8E" w:rsidRPr="00E57280" w:rsidRDefault="005C7F8E" w:rsidP="005C7F8E">
      <w:pPr>
        <w:jc w:val="both"/>
        <w:rPr>
          <w:rFonts w:ascii="Arial" w:hAnsi="Arial" w:cs="Arial"/>
          <w:sz w:val="22"/>
          <w:szCs w:val="22"/>
        </w:rPr>
      </w:pPr>
    </w:p>
    <w:p w14:paraId="379FCB16" w14:textId="77777777" w:rsidR="005C7F8E" w:rsidRDefault="00E12558" w:rsidP="005C7F8E">
      <w:pPr>
        <w:jc w:val="both"/>
        <w:rPr>
          <w:rFonts w:ascii="Arial" w:hAnsi="Arial" w:cs="Arial"/>
          <w:sz w:val="22"/>
          <w:szCs w:val="22"/>
        </w:rPr>
      </w:pPr>
      <w:r w:rsidRPr="00E57280">
        <w:rPr>
          <w:rFonts w:ascii="Arial" w:hAnsi="Arial" w:cs="Arial"/>
          <w:sz w:val="22"/>
          <w:szCs w:val="22"/>
        </w:rPr>
        <w:t>Dokumentace</w:t>
      </w:r>
      <w:r w:rsidR="008A54AC" w:rsidRPr="00E57280">
        <w:rPr>
          <w:rFonts w:ascii="Arial" w:hAnsi="Arial" w:cs="Arial"/>
          <w:sz w:val="22"/>
          <w:szCs w:val="22"/>
        </w:rPr>
        <w:t xml:space="preserve"> obsahuje</w:t>
      </w:r>
      <w:r w:rsidR="005C7F8E" w:rsidRPr="00E57280">
        <w:rPr>
          <w:rFonts w:ascii="Arial" w:hAnsi="Arial" w:cs="Arial"/>
          <w:sz w:val="22"/>
          <w:szCs w:val="22"/>
        </w:rPr>
        <w:t xml:space="preserve"> v souladu se </w:t>
      </w:r>
      <w:r w:rsidRPr="00E57280">
        <w:rPr>
          <w:rFonts w:ascii="Arial" w:hAnsi="Arial" w:cs="Arial"/>
          <w:sz w:val="22"/>
          <w:szCs w:val="22"/>
        </w:rPr>
        <w:t>Zákon</w:t>
      </w:r>
      <w:r w:rsidR="008A54AC" w:rsidRPr="00E57280">
        <w:rPr>
          <w:rFonts w:ascii="Arial" w:hAnsi="Arial" w:cs="Arial"/>
          <w:sz w:val="22"/>
          <w:szCs w:val="22"/>
        </w:rPr>
        <w:t>em</w:t>
      </w:r>
      <w:r w:rsidR="005C7F8E" w:rsidRPr="00E57280">
        <w:rPr>
          <w:rFonts w:ascii="Arial" w:hAnsi="Arial" w:cs="Arial"/>
          <w:sz w:val="22"/>
          <w:szCs w:val="22"/>
        </w:rPr>
        <w:t xml:space="preserve"> technické podmínky. Technickými podmínkami se rozumí charakteristiky a požadavky na dodávky stanovené objektivně a jednoznačně způsobem vyjadřujícím účel využití požadovaného plnění </w:t>
      </w:r>
      <w:r w:rsidR="008A54AC" w:rsidRPr="00E57280">
        <w:rPr>
          <w:rFonts w:ascii="Arial" w:hAnsi="Arial" w:cs="Arial"/>
          <w:sz w:val="22"/>
          <w:szCs w:val="22"/>
        </w:rPr>
        <w:t>zamýšlený Z</w:t>
      </w:r>
      <w:r w:rsidR="005C7F8E" w:rsidRPr="00E57280">
        <w:rPr>
          <w:rFonts w:ascii="Arial" w:hAnsi="Arial" w:cs="Arial"/>
          <w:sz w:val="22"/>
          <w:szCs w:val="22"/>
        </w:rPr>
        <w:t>adavatelem.</w:t>
      </w:r>
      <w:r w:rsidR="005C7F8E" w:rsidRPr="00813BAC">
        <w:rPr>
          <w:rFonts w:ascii="Arial" w:hAnsi="Arial" w:cs="Arial"/>
          <w:sz w:val="22"/>
          <w:szCs w:val="22"/>
        </w:rPr>
        <w:t xml:space="preserve"> </w:t>
      </w:r>
    </w:p>
    <w:p w14:paraId="083ED028" w14:textId="77777777" w:rsidR="005C7F8E" w:rsidRDefault="005C7F8E" w:rsidP="005C7F8E">
      <w:pPr>
        <w:jc w:val="both"/>
        <w:rPr>
          <w:rFonts w:ascii="Arial" w:hAnsi="Arial" w:cs="Arial"/>
          <w:sz w:val="22"/>
          <w:szCs w:val="22"/>
        </w:rPr>
      </w:pPr>
    </w:p>
    <w:p w14:paraId="6CC434BE" w14:textId="569D50A8" w:rsidR="005C7F8E" w:rsidRPr="00C97D12" w:rsidRDefault="005C7F8E" w:rsidP="005C7F8E">
      <w:pPr>
        <w:jc w:val="both"/>
        <w:rPr>
          <w:rFonts w:ascii="Arial" w:hAnsi="Arial" w:cs="Arial"/>
          <w:sz w:val="22"/>
          <w:szCs w:val="22"/>
        </w:rPr>
      </w:pPr>
      <w:r w:rsidRPr="00C97D12">
        <w:rPr>
          <w:rFonts w:ascii="Arial" w:hAnsi="Arial" w:cs="Arial"/>
          <w:sz w:val="22"/>
          <w:szCs w:val="22"/>
        </w:rPr>
        <w:t xml:space="preserve">Zadavatel požaduje, aby </w:t>
      </w:r>
      <w:r w:rsidR="00E12558">
        <w:rPr>
          <w:rFonts w:ascii="Arial" w:hAnsi="Arial" w:cs="Arial"/>
          <w:sz w:val="22"/>
          <w:szCs w:val="22"/>
        </w:rPr>
        <w:t>Dodavatel</w:t>
      </w:r>
      <w:r w:rsidRPr="00C97D12">
        <w:rPr>
          <w:rFonts w:ascii="Arial" w:hAnsi="Arial" w:cs="Arial"/>
          <w:sz w:val="22"/>
          <w:szCs w:val="22"/>
        </w:rPr>
        <w:t xml:space="preserve"> ocenil a předložil v rámci své nabídky všechny položky stanovené v soupisu </w:t>
      </w:r>
      <w:r>
        <w:rPr>
          <w:rFonts w:ascii="Arial" w:hAnsi="Arial" w:cs="Arial"/>
          <w:sz w:val="22"/>
          <w:szCs w:val="22"/>
        </w:rPr>
        <w:t>prvků</w:t>
      </w:r>
      <w:r w:rsidRPr="00C97D12">
        <w:rPr>
          <w:rFonts w:ascii="Arial" w:hAnsi="Arial" w:cs="Arial"/>
          <w:sz w:val="22"/>
          <w:szCs w:val="22"/>
        </w:rPr>
        <w:t xml:space="preserve">, který tvoří nedílnou součást této </w:t>
      </w:r>
      <w:r w:rsidR="00E12558">
        <w:rPr>
          <w:rFonts w:ascii="Arial" w:hAnsi="Arial" w:cs="Arial"/>
          <w:sz w:val="22"/>
          <w:szCs w:val="22"/>
        </w:rPr>
        <w:t>Dokumentace</w:t>
      </w:r>
      <w:r w:rsidRPr="00C97D12">
        <w:rPr>
          <w:rFonts w:ascii="Arial" w:hAnsi="Arial" w:cs="Arial"/>
          <w:sz w:val="22"/>
          <w:szCs w:val="22"/>
        </w:rPr>
        <w:t xml:space="preserve"> v rámci její přílohy č. </w:t>
      </w:r>
      <w:r w:rsidR="00AD3E21">
        <w:rPr>
          <w:rFonts w:ascii="Arial" w:hAnsi="Arial" w:cs="Arial"/>
          <w:sz w:val="22"/>
          <w:szCs w:val="22"/>
        </w:rPr>
        <w:t>4</w:t>
      </w:r>
      <w:r>
        <w:rPr>
          <w:rFonts w:ascii="Arial" w:hAnsi="Arial" w:cs="Arial"/>
          <w:sz w:val="22"/>
          <w:szCs w:val="22"/>
        </w:rPr>
        <w:t xml:space="preserve">, </w:t>
      </w:r>
      <w:r w:rsidRPr="00C97D12">
        <w:rPr>
          <w:rFonts w:ascii="Arial" w:hAnsi="Arial" w:cs="Arial"/>
          <w:sz w:val="22"/>
          <w:szCs w:val="22"/>
        </w:rPr>
        <w:t>a to kompletně všech položek</w:t>
      </w:r>
      <w:r w:rsidR="009629D3">
        <w:rPr>
          <w:rFonts w:ascii="Arial" w:hAnsi="Arial" w:cs="Arial"/>
          <w:sz w:val="22"/>
          <w:szCs w:val="22"/>
        </w:rPr>
        <w:t>.</w:t>
      </w:r>
    </w:p>
    <w:p w14:paraId="3E284F4A" w14:textId="77777777" w:rsidR="005C7F8E" w:rsidRPr="00C97D12" w:rsidRDefault="005C7F8E" w:rsidP="005C7F8E">
      <w:pPr>
        <w:ind w:firstLine="360"/>
        <w:jc w:val="both"/>
        <w:rPr>
          <w:rFonts w:ascii="Arial" w:hAnsi="Arial" w:cs="Arial"/>
          <w:sz w:val="22"/>
          <w:szCs w:val="22"/>
        </w:rPr>
      </w:pPr>
    </w:p>
    <w:p w14:paraId="2B76A3E0" w14:textId="77777777" w:rsidR="005C7F8E" w:rsidRPr="00C97D12" w:rsidRDefault="00E12558" w:rsidP="007F1687">
      <w:pPr>
        <w:jc w:val="both"/>
        <w:rPr>
          <w:rFonts w:ascii="Arial" w:hAnsi="Arial" w:cs="Arial"/>
          <w:sz w:val="22"/>
          <w:szCs w:val="22"/>
        </w:rPr>
      </w:pPr>
      <w:r>
        <w:rPr>
          <w:rFonts w:ascii="Arial" w:hAnsi="Arial" w:cs="Arial"/>
          <w:sz w:val="22"/>
          <w:szCs w:val="22"/>
        </w:rPr>
        <w:t>Dodavatel</w:t>
      </w:r>
      <w:r w:rsidR="005C7F8E" w:rsidRPr="00C97D12">
        <w:rPr>
          <w:rFonts w:ascii="Arial" w:hAnsi="Arial" w:cs="Arial"/>
          <w:sz w:val="22"/>
          <w:szCs w:val="22"/>
        </w:rPr>
        <w:t xml:space="preserve"> odpovídá za úplnost ocenění všech položek v soupisu </w:t>
      </w:r>
      <w:r w:rsidR="005C7F8E">
        <w:rPr>
          <w:rFonts w:ascii="Arial" w:hAnsi="Arial" w:cs="Arial"/>
          <w:sz w:val="22"/>
          <w:szCs w:val="22"/>
        </w:rPr>
        <w:t>prvků.</w:t>
      </w:r>
    </w:p>
    <w:p w14:paraId="017981A0" w14:textId="77777777" w:rsidR="00CD3F73" w:rsidRDefault="00CD3F73" w:rsidP="005C7F8E">
      <w:pPr>
        <w:jc w:val="both"/>
        <w:rPr>
          <w:rFonts w:ascii="Arial" w:hAnsi="Arial" w:cs="Arial"/>
          <w:b/>
          <w:sz w:val="22"/>
          <w:szCs w:val="22"/>
          <w:u w:val="single"/>
        </w:rPr>
      </w:pPr>
    </w:p>
    <w:p w14:paraId="2D6E81E9" w14:textId="01A4BE10" w:rsidR="005C7F8E" w:rsidRPr="00C97D12" w:rsidRDefault="00E12558" w:rsidP="005C7F8E">
      <w:pPr>
        <w:jc w:val="both"/>
        <w:rPr>
          <w:rFonts w:ascii="Arial" w:hAnsi="Arial" w:cs="Arial"/>
          <w:b/>
          <w:sz w:val="22"/>
          <w:szCs w:val="22"/>
          <w:u w:val="single"/>
        </w:rPr>
      </w:pPr>
      <w:r>
        <w:rPr>
          <w:rFonts w:ascii="Arial" w:hAnsi="Arial" w:cs="Arial"/>
          <w:b/>
          <w:sz w:val="22"/>
          <w:szCs w:val="22"/>
          <w:u w:val="single"/>
        </w:rPr>
        <w:t>Dodavatel</w:t>
      </w:r>
      <w:r w:rsidR="005C7F8E" w:rsidRPr="00C97D12">
        <w:rPr>
          <w:rFonts w:ascii="Arial" w:hAnsi="Arial" w:cs="Arial"/>
          <w:b/>
          <w:sz w:val="22"/>
          <w:szCs w:val="22"/>
          <w:u w:val="single"/>
        </w:rPr>
        <w:t xml:space="preserve"> v oceňovaném soupisu </w:t>
      </w:r>
      <w:r w:rsidR="005C7F8E">
        <w:rPr>
          <w:rFonts w:ascii="Arial" w:hAnsi="Arial" w:cs="Arial"/>
          <w:b/>
          <w:sz w:val="22"/>
          <w:szCs w:val="22"/>
          <w:u w:val="single"/>
        </w:rPr>
        <w:t>prvků</w:t>
      </w:r>
      <w:r w:rsidR="005438BF">
        <w:rPr>
          <w:rFonts w:ascii="Arial" w:hAnsi="Arial" w:cs="Arial"/>
          <w:b/>
          <w:sz w:val="22"/>
          <w:szCs w:val="22"/>
          <w:u w:val="single"/>
        </w:rPr>
        <w:t xml:space="preserve"> </w:t>
      </w:r>
      <w:r w:rsidR="005C7F8E" w:rsidRPr="00C97D12">
        <w:rPr>
          <w:rFonts w:ascii="Arial" w:hAnsi="Arial" w:cs="Arial"/>
          <w:b/>
          <w:sz w:val="22"/>
          <w:szCs w:val="22"/>
          <w:u w:val="single"/>
        </w:rPr>
        <w:t>žádné položky nevynechá, nepřidá, ani nesloučí</w:t>
      </w:r>
      <w:r w:rsidR="008D2571">
        <w:rPr>
          <w:rFonts w:ascii="Arial" w:hAnsi="Arial" w:cs="Arial"/>
          <w:b/>
          <w:sz w:val="22"/>
          <w:szCs w:val="22"/>
          <w:u w:val="single"/>
        </w:rPr>
        <w:t>, žádná položka nebude oceněna nulovou částkou</w:t>
      </w:r>
      <w:r w:rsidR="005C7F8E" w:rsidRPr="00C97D12">
        <w:rPr>
          <w:rFonts w:ascii="Arial" w:hAnsi="Arial" w:cs="Arial"/>
          <w:b/>
          <w:sz w:val="22"/>
          <w:szCs w:val="22"/>
          <w:u w:val="single"/>
        </w:rPr>
        <w:t>.</w:t>
      </w:r>
    </w:p>
    <w:p w14:paraId="037A96A0" w14:textId="77777777" w:rsidR="005C7F8E" w:rsidRPr="00C97D12" w:rsidRDefault="005C7F8E" w:rsidP="005C7F8E">
      <w:pPr>
        <w:ind w:firstLine="360"/>
        <w:jc w:val="both"/>
        <w:rPr>
          <w:rFonts w:ascii="Arial" w:hAnsi="Arial" w:cs="Arial"/>
          <w:b/>
          <w:sz w:val="22"/>
          <w:szCs w:val="22"/>
        </w:rPr>
      </w:pPr>
    </w:p>
    <w:p w14:paraId="10F121FA" w14:textId="77777777" w:rsidR="005C7F8E" w:rsidRPr="00C97D12" w:rsidRDefault="005C7F8E" w:rsidP="005C7F8E">
      <w:pPr>
        <w:jc w:val="both"/>
        <w:rPr>
          <w:rFonts w:ascii="Arial" w:hAnsi="Arial" w:cs="Arial"/>
          <w:sz w:val="22"/>
          <w:szCs w:val="22"/>
        </w:rPr>
      </w:pPr>
      <w:r w:rsidRPr="00C97D12">
        <w:rPr>
          <w:rFonts w:ascii="Arial" w:hAnsi="Arial" w:cs="Arial"/>
          <w:sz w:val="22"/>
          <w:szCs w:val="22"/>
        </w:rPr>
        <w:t xml:space="preserve">Jednotkové ceny použité pro vytvoření nabídkové ceny budou označeny jako nejvýše přípustné pro celou dobu </w:t>
      </w:r>
      <w:r w:rsidR="009629D3">
        <w:rPr>
          <w:rFonts w:ascii="Arial" w:hAnsi="Arial" w:cs="Arial"/>
          <w:sz w:val="22"/>
          <w:szCs w:val="22"/>
        </w:rPr>
        <w:t>realizace veřejné zakázky</w:t>
      </w:r>
      <w:r w:rsidRPr="00C97D12">
        <w:rPr>
          <w:rFonts w:ascii="Arial" w:hAnsi="Arial" w:cs="Arial"/>
          <w:sz w:val="22"/>
          <w:szCs w:val="22"/>
        </w:rPr>
        <w:t xml:space="preserve"> (agregované položky nejsou přípustné).</w:t>
      </w:r>
    </w:p>
    <w:p w14:paraId="0DB1253D" w14:textId="77777777" w:rsidR="009628C8" w:rsidRPr="000B1BD1" w:rsidRDefault="009628C8" w:rsidP="00ED050C">
      <w:pPr>
        <w:ind w:firstLine="360"/>
        <w:jc w:val="both"/>
        <w:rPr>
          <w:rFonts w:ascii="Arial" w:hAnsi="Arial" w:cs="Arial"/>
          <w:sz w:val="22"/>
          <w:szCs w:val="22"/>
        </w:rPr>
      </w:pPr>
    </w:p>
    <w:p w14:paraId="5FEE53D6" w14:textId="77777777" w:rsidR="006A1147" w:rsidRDefault="006A1147" w:rsidP="003B3F2D">
      <w:pPr>
        <w:pStyle w:val="Nadpis2"/>
      </w:pPr>
      <w:r>
        <w:t>Ostatní podmínky</w:t>
      </w:r>
    </w:p>
    <w:p w14:paraId="5513238D" w14:textId="77777777" w:rsidR="006A1147" w:rsidRPr="006A1147" w:rsidRDefault="006A1147" w:rsidP="006A1147"/>
    <w:p w14:paraId="5A47C278" w14:textId="77777777" w:rsidR="00055F24" w:rsidRPr="00055F24" w:rsidRDefault="00055F24" w:rsidP="00055F24">
      <w:pPr>
        <w:pStyle w:val="Zpat"/>
        <w:tabs>
          <w:tab w:val="clear" w:pos="4536"/>
          <w:tab w:val="clear" w:pos="9072"/>
        </w:tabs>
        <w:jc w:val="both"/>
        <w:rPr>
          <w:rFonts w:ascii="Arial" w:hAnsi="Arial" w:cs="Arial"/>
          <w:snapToGrid w:val="0"/>
          <w:sz w:val="22"/>
          <w:szCs w:val="22"/>
        </w:rPr>
      </w:pPr>
      <w:r w:rsidRPr="00055F24">
        <w:rPr>
          <w:rFonts w:ascii="Arial" w:hAnsi="Arial" w:cs="Arial"/>
          <w:snapToGrid w:val="0"/>
          <w:sz w:val="22"/>
          <w:szCs w:val="22"/>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umožňuje Zadavatel v takovém případě použít i jiné rovnocenné řešení.</w:t>
      </w:r>
    </w:p>
    <w:p w14:paraId="0DFC652A" w14:textId="77777777" w:rsidR="00055F24" w:rsidRDefault="00055F24" w:rsidP="00ED050C">
      <w:pPr>
        <w:jc w:val="both"/>
        <w:rPr>
          <w:rFonts w:ascii="Arial" w:hAnsi="Arial" w:cs="Arial"/>
          <w:snapToGrid w:val="0"/>
          <w:sz w:val="22"/>
          <w:szCs w:val="22"/>
        </w:rPr>
      </w:pPr>
    </w:p>
    <w:p w14:paraId="7228D251" w14:textId="7E8D8FE1" w:rsidR="00ED050C" w:rsidRDefault="00E12558" w:rsidP="00ED050C">
      <w:pPr>
        <w:jc w:val="both"/>
        <w:rPr>
          <w:rFonts w:ascii="Arial" w:hAnsi="Arial" w:cs="Arial"/>
          <w:bCs/>
          <w:iCs/>
          <w:color w:val="000000"/>
          <w:sz w:val="22"/>
          <w:szCs w:val="22"/>
        </w:rPr>
      </w:pPr>
      <w:r>
        <w:rPr>
          <w:rFonts w:ascii="Arial" w:hAnsi="Arial" w:cs="Arial"/>
          <w:bCs/>
          <w:iCs/>
          <w:color w:val="000000"/>
          <w:sz w:val="22"/>
          <w:szCs w:val="22"/>
        </w:rPr>
        <w:t>Dodavatel</w:t>
      </w:r>
      <w:r w:rsidR="006A1147" w:rsidRPr="006A1147">
        <w:rPr>
          <w:rFonts w:ascii="Arial" w:hAnsi="Arial" w:cs="Arial"/>
          <w:bCs/>
          <w:iCs/>
          <w:color w:val="000000"/>
          <w:sz w:val="22"/>
          <w:szCs w:val="22"/>
        </w:rPr>
        <w:t xml:space="preserve"> je povinen dodržet veškeré parametry</w:t>
      </w:r>
      <w:r w:rsidR="006A1147">
        <w:rPr>
          <w:rFonts w:ascii="Arial" w:hAnsi="Arial" w:cs="Arial"/>
          <w:bCs/>
          <w:iCs/>
          <w:color w:val="000000"/>
          <w:sz w:val="22"/>
          <w:szCs w:val="22"/>
        </w:rPr>
        <w:t xml:space="preserve"> plynoucí z přílohy č. </w:t>
      </w:r>
      <w:r w:rsidR="00FA2CD5">
        <w:rPr>
          <w:rFonts w:ascii="Arial" w:hAnsi="Arial" w:cs="Arial"/>
          <w:bCs/>
          <w:iCs/>
          <w:color w:val="000000"/>
          <w:sz w:val="22"/>
          <w:szCs w:val="22"/>
        </w:rPr>
        <w:t>4</w:t>
      </w:r>
      <w:r w:rsidR="00E57280">
        <w:rPr>
          <w:rFonts w:ascii="Arial" w:hAnsi="Arial" w:cs="Arial"/>
          <w:bCs/>
          <w:iCs/>
          <w:color w:val="000000"/>
          <w:sz w:val="22"/>
          <w:szCs w:val="22"/>
        </w:rPr>
        <w:t xml:space="preserve"> této Dokumentace</w:t>
      </w:r>
      <w:r w:rsidR="006A1147">
        <w:rPr>
          <w:rFonts w:ascii="Arial" w:hAnsi="Arial" w:cs="Arial"/>
          <w:bCs/>
          <w:iCs/>
          <w:color w:val="000000"/>
          <w:sz w:val="22"/>
          <w:szCs w:val="22"/>
        </w:rPr>
        <w:t>, v</w:t>
      </w:r>
      <w:r w:rsidR="006A1147" w:rsidRPr="006A1147">
        <w:rPr>
          <w:rFonts w:ascii="Arial" w:hAnsi="Arial" w:cs="Arial"/>
          <w:bCs/>
          <w:iCs/>
          <w:color w:val="000000"/>
          <w:sz w:val="22"/>
          <w:szCs w:val="22"/>
        </w:rPr>
        <w:t> opačném případě bude ze zadávacího řízení</w:t>
      </w:r>
      <w:r w:rsidR="0036631D">
        <w:rPr>
          <w:rFonts w:ascii="Arial" w:hAnsi="Arial" w:cs="Arial"/>
          <w:bCs/>
          <w:iCs/>
          <w:color w:val="000000"/>
          <w:sz w:val="22"/>
          <w:szCs w:val="22"/>
        </w:rPr>
        <w:t xml:space="preserve"> příslušné části veřejné zakázky</w:t>
      </w:r>
      <w:r w:rsidR="000F7295">
        <w:rPr>
          <w:rFonts w:ascii="Arial" w:hAnsi="Arial" w:cs="Arial"/>
          <w:bCs/>
          <w:iCs/>
          <w:color w:val="000000"/>
          <w:sz w:val="22"/>
          <w:szCs w:val="22"/>
        </w:rPr>
        <w:t>, pro kterou podává svou nabídku,</w:t>
      </w:r>
      <w:r w:rsidR="006A1147" w:rsidRPr="006A1147">
        <w:rPr>
          <w:rFonts w:ascii="Arial" w:hAnsi="Arial" w:cs="Arial"/>
          <w:bCs/>
          <w:iCs/>
          <w:color w:val="000000"/>
          <w:sz w:val="22"/>
          <w:szCs w:val="22"/>
        </w:rPr>
        <w:t xml:space="preserve"> vyloučen.</w:t>
      </w:r>
    </w:p>
    <w:p w14:paraId="23B6DEC6" w14:textId="77777777" w:rsidR="00FA2CD5" w:rsidRPr="003E15C7" w:rsidRDefault="00FA2CD5" w:rsidP="00ED050C">
      <w:pPr>
        <w:jc w:val="both"/>
        <w:rPr>
          <w:rFonts w:ascii="Arial" w:hAnsi="Arial" w:cs="Arial"/>
          <w:bCs/>
          <w:iCs/>
          <w:color w:val="000000"/>
          <w:sz w:val="22"/>
          <w:szCs w:val="22"/>
        </w:rPr>
      </w:pPr>
    </w:p>
    <w:p w14:paraId="23195B93" w14:textId="77777777" w:rsidR="00650747" w:rsidRDefault="00110A90" w:rsidP="003B3F2D">
      <w:pPr>
        <w:pStyle w:val="Nadpis2"/>
      </w:pPr>
      <w:r>
        <w:t>Části veřejné zakázky</w:t>
      </w:r>
    </w:p>
    <w:p w14:paraId="1EDACA7B" w14:textId="77777777" w:rsidR="00650747" w:rsidRDefault="00650747" w:rsidP="00ED050C">
      <w:pPr>
        <w:jc w:val="both"/>
        <w:rPr>
          <w:rFonts w:ascii="Arial" w:hAnsi="Arial" w:cs="Arial"/>
          <w:sz w:val="22"/>
          <w:szCs w:val="22"/>
        </w:rPr>
      </w:pPr>
    </w:p>
    <w:p w14:paraId="0E0B39F1" w14:textId="2EFF42E6" w:rsidR="000F7295" w:rsidRDefault="000F7295" w:rsidP="00725D4D">
      <w:pPr>
        <w:pStyle w:val="Zpat"/>
        <w:tabs>
          <w:tab w:val="clear" w:pos="4536"/>
          <w:tab w:val="clear" w:pos="9072"/>
        </w:tabs>
        <w:jc w:val="both"/>
        <w:rPr>
          <w:rFonts w:ascii="Arial" w:hAnsi="Arial" w:cs="Arial"/>
          <w:sz w:val="22"/>
          <w:szCs w:val="22"/>
        </w:rPr>
      </w:pPr>
      <w:r>
        <w:rPr>
          <w:rFonts w:ascii="Arial" w:hAnsi="Arial" w:cs="Arial"/>
          <w:sz w:val="22"/>
          <w:szCs w:val="22"/>
        </w:rPr>
        <w:t>Tato veřejná zakázka je rozdělena na dvě části</w:t>
      </w:r>
      <w:r w:rsidR="008E63E9">
        <w:rPr>
          <w:rFonts w:ascii="Arial" w:hAnsi="Arial" w:cs="Arial"/>
          <w:sz w:val="22"/>
          <w:szCs w:val="22"/>
        </w:rPr>
        <w:t xml:space="preserve"> podle oborového členění.</w:t>
      </w:r>
      <w:r>
        <w:rPr>
          <w:rFonts w:ascii="Arial" w:hAnsi="Arial" w:cs="Arial"/>
          <w:sz w:val="22"/>
          <w:szCs w:val="22"/>
        </w:rPr>
        <w:t xml:space="preserve"> </w:t>
      </w:r>
    </w:p>
    <w:p w14:paraId="187DDEFC" w14:textId="2DC4C819" w:rsidR="00932854" w:rsidRDefault="00932854" w:rsidP="00725D4D">
      <w:pPr>
        <w:pStyle w:val="Zpat"/>
        <w:tabs>
          <w:tab w:val="clear" w:pos="4536"/>
          <w:tab w:val="clear" w:pos="9072"/>
        </w:tabs>
        <w:jc w:val="both"/>
        <w:rPr>
          <w:rFonts w:ascii="Arial" w:hAnsi="Arial" w:cs="Arial"/>
          <w:sz w:val="22"/>
          <w:szCs w:val="22"/>
        </w:rPr>
      </w:pPr>
    </w:p>
    <w:p w14:paraId="5510397E" w14:textId="0BE2A3CA" w:rsidR="00932854" w:rsidRPr="00467BD7" w:rsidRDefault="00932854" w:rsidP="003B3F2D">
      <w:pPr>
        <w:pStyle w:val="Nadpis2"/>
      </w:pPr>
      <w:r w:rsidRPr="00467BD7">
        <w:t xml:space="preserve">Odpovědné </w:t>
      </w:r>
      <w:r>
        <w:t xml:space="preserve">veřejné </w:t>
      </w:r>
      <w:r w:rsidRPr="00467BD7">
        <w:t>zadávání</w:t>
      </w:r>
    </w:p>
    <w:p w14:paraId="6A7A7EB2" w14:textId="77777777" w:rsidR="00932854" w:rsidRPr="00B0165C" w:rsidRDefault="00932854" w:rsidP="00932854">
      <w:pPr>
        <w:rPr>
          <w:rFonts w:ascii="Arial" w:hAnsi="Arial"/>
          <w:b/>
          <w:sz w:val="22"/>
          <w:szCs w:val="22"/>
        </w:rPr>
      </w:pPr>
    </w:p>
    <w:p w14:paraId="785B7064" w14:textId="77777777" w:rsidR="00932854" w:rsidRPr="000153AF" w:rsidRDefault="00932854" w:rsidP="00932854">
      <w:pPr>
        <w:jc w:val="both"/>
        <w:rPr>
          <w:rFonts w:ascii="Arial" w:hAnsi="Arial"/>
          <w:sz w:val="22"/>
          <w:szCs w:val="22"/>
        </w:rPr>
      </w:pPr>
      <w:r w:rsidRPr="000153AF">
        <w:rPr>
          <w:rFonts w:ascii="Arial" w:hAnsi="Arial"/>
          <w:sz w:val="22"/>
          <w:szCs w:val="22"/>
        </w:rPr>
        <w:lastRenderedPageBreak/>
        <w:t xml:space="preserve">a) Zadavatel uvádí, že při vytváření zadávacích podmínek, hodnocení nabídek a výběru dodavatele zadává tuto veřejnou zakázku v souladu se zásadami sociálně odpovědného zadávání a environmentálně odpovědného zadávání. Zadavatel nastavením poměrně nízkých kvalifikačních předpokladů podporuje účast menších a středních dodavatelů. Společensky odpovědné veřejné zadávání kromě důrazu na čistě ekonomické parametry zohledňuje také související dopady </w:t>
      </w:r>
      <w:r>
        <w:rPr>
          <w:rFonts w:ascii="Arial" w:hAnsi="Arial"/>
          <w:sz w:val="22"/>
          <w:szCs w:val="22"/>
        </w:rPr>
        <w:t xml:space="preserve">veřejné </w:t>
      </w:r>
      <w:r w:rsidRPr="000153AF">
        <w:rPr>
          <w:rFonts w:ascii="Arial" w:hAnsi="Arial"/>
          <w:sz w:val="22"/>
          <w:szCs w:val="22"/>
        </w:rPr>
        <w:t>zakázky zejména v oblasti zaměstnanosti, sociálních a pracovních práv a životního prostředí.</w:t>
      </w:r>
    </w:p>
    <w:p w14:paraId="66F3A496" w14:textId="77777777" w:rsidR="00932854" w:rsidRPr="000153AF" w:rsidRDefault="00932854" w:rsidP="00932854">
      <w:pPr>
        <w:jc w:val="both"/>
        <w:rPr>
          <w:rFonts w:ascii="Arial" w:hAnsi="Arial"/>
          <w:sz w:val="22"/>
          <w:szCs w:val="22"/>
        </w:rPr>
      </w:pPr>
    </w:p>
    <w:p w14:paraId="713D3B13" w14:textId="4D2B5372" w:rsidR="00932854" w:rsidRPr="00932854" w:rsidRDefault="00932854" w:rsidP="00932854">
      <w:pPr>
        <w:jc w:val="both"/>
        <w:rPr>
          <w:rFonts w:ascii="Arial" w:hAnsi="Arial"/>
          <w:sz w:val="22"/>
          <w:szCs w:val="22"/>
        </w:rPr>
      </w:pPr>
      <w:r w:rsidRPr="000153AF">
        <w:rPr>
          <w:rFonts w:ascii="Arial" w:hAnsi="Arial"/>
          <w:sz w:val="22"/>
          <w:szCs w:val="22"/>
        </w:rPr>
        <w:t xml:space="preserve">b) Aspekty společensky odpovědného zadávání veřejných zakázek jsou zohledněny </w:t>
      </w:r>
      <w:r w:rsidR="00BC4552">
        <w:rPr>
          <w:rFonts w:ascii="Arial" w:hAnsi="Arial"/>
          <w:sz w:val="22"/>
          <w:szCs w:val="22"/>
        </w:rPr>
        <w:br/>
      </w:r>
      <w:r w:rsidRPr="000153AF">
        <w:rPr>
          <w:rFonts w:ascii="Arial" w:hAnsi="Arial"/>
          <w:sz w:val="22"/>
          <w:szCs w:val="22"/>
        </w:rPr>
        <w:t>v obchodních a jiných smluvních podmínkách. V rámci</w:t>
      </w:r>
      <w:r>
        <w:rPr>
          <w:rFonts w:ascii="Arial" w:hAnsi="Arial"/>
          <w:sz w:val="22"/>
          <w:szCs w:val="22"/>
        </w:rPr>
        <w:t xml:space="preserve"> plnění smlouvy je pak vybraný d</w:t>
      </w:r>
      <w:r w:rsidRPr="000153AF">
        <w:rPr>
          <w:rFonts w:ascii="Arial" w:hAnsi="Arial"/>
          <w:sz w:val="22"/>
          <w:szCs w:val="22"/>
        </w:rPr>
        <w:t>odavatel zavázán pod sankcí smluvní pokuty nepoužívat žádné škodlivé materiály a pro realizaci stavby využívat výlučně legálně zaměstnané fyzické osoby. Zadavatel rovněž</w:t>
      </w:r>
      <w:r>
        <w:rPr>
          <w:rFonts w:ascii="Arial" w:hAnsi="Arial"/>
          <w:sz w:val="22"/>
          <w:szCs w:val="22"/>
        </w:rPr>
        <w:t xml:space="preserve"> ve smlouvě zavazuje vybraného d</w:t>
      </w:r>
      <w:r w:rsidRPr="000153AF">
        <w:rPr>
          <w:rFonts w:ascii="Arial" w:hAnsi="Arial"/>
          <w:sz w:val="22"/>
          <w:szCs w:val="22"/>
        </w:rPr>
        <w:t>odavatele pod sankcí s</w:t>
      </w:r>
      <w:r>
        <w:rPr>
          <w:rFonts w:ascii="Arial" w:hAnsi="Arial"/>
          <w:sz w:val="22"/>
          <w:szCs w:val="22"/>
        </w:rPr>
        <w:t>mluvní pokuty či odstoupení od s</w:t>
      </w:r>
      <w:r w:rsidRPr="000153AF">
        <w:rPr>
          <w:rFonts w:ascii="Arial" w:hAnsi="Arial"/>
          <w:sz w:val="22"/>
          <w:szCs w:val="22"/>
        </w:rPr>
        <w:t>mlouvy k dodržování férových podmínek v rámci svého dodavatelského řetězce. Zadavatel ve smlouvě</w:t>
      </w:r>
      <w:r>
        <w:rPr>
          <w:rFonts w:ascii="Arial" w:hAnsi="Arial"/>
          <w:sz w:val="22"/>
          <w:szCs w:val="22"/>
        </w:rPr>
        <w:t xml:space="preserve"> vybraného d</w:t>
      </w:r>
      <w:r w:rsidRPr="000153AF">
        <w:rPr>
          <w:rFonts w:ascii="Arial" w:hAnsi="Arial"/>
          <w:sz w:val="22"/>
          <w:szCs w:val="22"/>
        </w:rPr>
        <w:t>odavatele zavazuje mj. rovněž k ekologické likvidaci odpadů.</w:t>
      </w:r>
    </w:p>
    <w:p w14:paraId="0CBA7AAA" w14:textId="77777777" w:rsidR="004E6757" w:rsidRPr="00ED050C" w:rsidRDefault="004E6757" w:rsidP="00ED050C">
      <w:pPr>
        <w:jc w:val="both"/>
        <w:rPr>
          <w:rFonts w:ascii="Arial" w:hAnsi="Arial" w:cs="Arial"/>
          <w:sz w:val="22"/>
          <w:szCs w:val="22"/>
        </w:rPr>
      </w:pPr>
    </w:p>
    <w:p w14:paraId="6900769D" w14:textId="77777777" w:rsidR="00D77C22" w:rsidRPr="00ED050C" w:rsidRDefault="000C1BF3" w:rsidP="00B35AC9">
      <w:pPr>
        <w:pStyle w:val="Nadpis1"/>
      </w:pPr>
      <w:r>
        <w:t>3</w:t>
      </w:r>
      <w:r>
        <w:tab/>
      </w:r>
      <w:r w:rsidR="00D77C22" w:rsidRPr="00ED050C">
        <w:t>Předpok</w:t>
      </w:r>
      <w:r w:rsidR="00ED050C">
        <w:t>ládaná hodnota veřejné zakázky</w:t>
      </w:r>
    </w:p>
    <w:p w14:paraId="467C59BE" w14:textId="77777777" w:rsidR="000F7295" w:rsidRDefault="000F7295" w:rsidP="000F7295">
      <w:pPr>
        <w:pStyle w:val="Zkladntext"/>
        <w:rPr>
          <w:rFonts w:ascii="Arial" w:hAnsi="Arial" w:cs="Arial"/>
          <w:sz w:val="22"/>
          <w:szCs w:val="22"/>
        </w:rPr>
      </w:pPr>
    </w:p>
    <w:p w14:paraId="30DD172B" w14:textId="5624C909" w:rsidR="000F7295" w:rsidRPr="00820197" w:rsidRDefault="000F7295" w:rsidP="000F7295">
      <w:pPr>
        <w:pStyle w:val="Zkladntext"/>
        <w:rPr>
          <w:rFonts w:ascii="Arial" w:hAnsi="Arial" w:cs="Arial"/>
          <w:color w:val="000000"/>
          <w:sz w:val="22"/>
          <w:szCs w:val="22"/>
          <w:lang w:val="cs-CZ"/>
        </w:rPr>
      </w:pPr>
      <w:r w:rsidRPr="00D9526F">
        <w:rPr>
          <w:rFonts w:ascii="Arial" w:hAnsi="Arial" w:cs="Arial"/>
          <w:sz w:val="22"/>
          <w:szCs w:val="22"/>
        </w:rPr>
        <w:t xml:space="preserve">Předpokládaná hodnota veřejné zakázky: </w:t>
      </w:r>
      <w:r>
        <w:rPr>
          <w:rFonts w:ascii="Arial" w:hAnsi="Arial" w:cs="Arial"/>
          <w:sz w:val="22"/>
          <w:szCs w:val="22"/>
          <w:lang w:val="cs-CZ"/>
        </w:rPr>
        <w:t>8.700</w:t>
      </w:r>
      <w:r w:rsidRPr="00820197">
        <w:rPr>
          <w:rFonts w:ascii="Arial" w:hAnsi="Arial" w:cs="Arial"/>
          <w:sz w:val="22"/>
          <w:szCs w:val="22"/>
        </w:rPr>
        <w:t>.000,- Kč bez DPH,</w:t>
      </w:r>
      <w:r w:rsidRPr="00820197">
        <w:rPr>
          <w:rFonts w:ascii="Arial" w:hAnsi="Arial" w:cs="Arial"/>
          <w:color w:val="000000"/>
          <w:sz w:val="22"/>
          <w:szCs w:val="22"/>
        </w:rPr>
        <w:t xml:space="preserve"> </w:t>
      </w:r>
      <w:r w:rsidRPr="00820197">
        <w:rPr>
          <w:rFonts w:ascii="Arial" w:hAnsi="Arial" w:cs="Arial"/>
          <w:color w:val="000000"/>
          <w:sz w:val="22"/>
          <w:szCs w:val="22"/>
          <w:lang w:val="cs-CZ"/>
        </w:rPr>
        <w:t xml:space="preserve">v členění pro jednotlivé části: </w:t>
      </w:r>
    </w:p>
    <w:p w14:paraId="2CCEAA35" w14:textId="77777777" w:rsidR="000F7295" w:rsidRPr="00820197" w:rsidRDefault="000F7295" w:rsidP="000F7295">
      <w:pPr>
        <w:pStyle w:val="Zkladntext"/>
        <w:rPr>
          <w:rFonts w:ascii="Arial" w:hAnsi="Arial" w:cs="Arial"/>
          <w:b w:val="0"/>
          <w:color w:val="000000"/>
          <w:sz w:val="22"/>
          <w:szCs w:val="22"/>
          <w:lang w:val="cs-CZ"/>
        </w:rPr>
      </w:pPr>
    </w:p>
    <w:p w14:paraId="0F648813" w14:textId="68623182" w:rsidR="000F7295" w:rsidRPr="00820197" w:rsidRDefault="000F7295" w:rsidP="000F7295">
      <w:pPr>
        <w:pStyle w:val="Zkladntext"/>
        <w:rPr>
          <w:rFonts w:ascii="Arial" w:hAnsi="Arial" w:cs="Arial"/>
          <w:b w:val="0"/>
          <w:color w:val="000000"/>
          <w:sz w:val="22"/>
          <w:szCs w:val="22"/>
          <w:u w:val="none"/>
          <w:lang w:val="cs-CZ"/>
        </w:rPr>
      </w:pPr>
      <w:r w:rsidRPr="00820197">
        <w:rPr>
          <w:rFonts w:ascii="Arial" w:hAnsi="Arial" w:cs="Arial"/>
          <w:b w:val="0"/>
          <w:color w:val="000000"/>
          <w:sz w:val="22"/>
          <w:szCs w:val="22"/>
          <w:u w:val="none"/>
          <w:lang w:val="cs-CZ"/>
        </w:rPr>
        <w:t xml:space="preserve">1.část </w:t>
      </w:r>
      <w:r>
        <w:rPr>
          <w:rFonts w:ascii="Arial" w:hAnsi="Arial" w:cs="Arial"/>
          <w:b w:val="0"/>
          <w:color w:val="000000"/>
          <w:sz w:val="22"/>
          <w:szCs w:val="22"/>
          <w:u w:val="none"/>
          <w:lang w:val="cs-CZ"/>
        </w:rPr>
        <w:t>veřejné zakázky</w:t>
      </w:r>
      <w:r w:rsidRPr="00820197">
        <w:rPr>
          <w:rFonts w:ascii="Arial" w:hAnsi="Arial" w:cs="Arial"/>
          <w:b w:val="0"/>
          <w:color w:val="000000"/>
          <w:sz w:val="22"/>
          <w:szCs w:val="22"/>
          <w:u w:val="none"/>
          <w:lang w:val="cs-CZ"/>
        </w:rPr>
        <w:t>:</w:t>
      </w:r>
      <w:r>
        <w:rPr>
          <w:rFonts w:ascii="Arial" w:hAnsi="Arial" w:cs="Arial"/>
          <w:b w:val="0"/>
          <w:color w:val="000000"/>
          <w:sz w:val="22"/>
          <w:szCs w:val="22"/>
          <w:u w:val="none"/>
          <w:lang w:val="cs-CZ"/>
        </w:rPr>
        <w:tab/>
      </w:r>
      <w:r>
        <w:rPr>
          <w:rFonts w:ascii="Arial" w:hAnsi="Arial" w:cs="Arial"/>
          <w:b w:val="0"/>
          <w:color w:val="000000"/>
          <w:sz w:val="22"/>
          <w:szCs w:val="22"/>
          <w:u w:val="none"/>
          <w:lang w:val="cs-CZ"/>
        </w:rPr>
        <w:tab/>
      </w:r>
      <w:r>
        <w:rPr>
          <w:rFonts w:ascii="Arial" w:hAnsi="Arial" w:cs="Arial"/>
          <w:b w:val="0"/>
          <w:color w:val="000000"/>
          <w:sz w:val="22"/>
          <w:szCs w:val="22"/>
          <w:u w:val="none"/>
          <w:lang w:val="cs-CZ"/>
        </w:rPr>
        <w:tab/>
        <w:t>4.000.000,- Kč bez DPH</w:t>
      </w:r>
    </w:p>
    <w:p w14:paraId="1EC50C0F" w14:textId="16B4CF9A" w:rsidR="000F7295" w:rsidRPr="00D9526F" w:rsidRDefault="000F7295" w:rsidP="000F7295">
      <w:pPr>
        <w:pStyle w:val="Zkladntext"/>
        <w:rPr>
          <w:rFonts w:ascii="Arial" w:hAnsi="Arial" w:cs="Arial"/>
          <w:b w:val="0"/>
          <w:color w:val="000000"/>
          <w:sz w:val="22"/>
          <w:szCs w:val="22"/>
          <w:u w:val="none"/>
          <w:lang w:val="cs-CZ"/>
        </w:rPr>
      </w:pPr>
      <w:r w:rsidRPr="00820197">
        <w:rPr>
          <w:rFonts w:ascii="Arial" w:hAnsi="Arial" w:cs="Arial"/>
          <w:b w:val="0"/>
          <w:color w:val="000000"/>
          <w:sz w:val="22"/>
          <w:szCs w:val="22"/>
          <w:u w:val="none"/>
          <w:lang w:val="cs-CZ"/>
        </w:rPr>
        <w:t xml:space="preserve">2.část </w:t>
      </w:r>
      <w:r>
        <w:rPr>
          <w:rFonts w:ascii="Arial" w:hAnsi="Arial" w:cs="Arial"/>
          <w:b w:val="0"/>
          <w:color w:val="000000"/>
          <w:sz w:val="22"/>
          <w:szCs w:val="22"/>
          <w:u w:val="none"/>
          <w:lang w:val="cs-CZ"/>
        </w:rPr>
        <w:t>veřejné zakázky</w:t>
      </w:r>
      <w:r w:rsidRPr="00820197">
        <w:rPr>
          <w:rFonts w:ascii="Arial" w:hAnsi="Arial" w:cs="Arial"/>
          <w:b w:val="0"/>
          <w:color w:val="000000"/>
          <w:sz w:val="22"/>
          <w:szCs w:val="22"/>
          <w:u w:val="none"/>
          <w:lang w:val="cs-CZ"/>
        </w:rPr>
        <w:t>:</w:t>
      </w:r>
      <w:r>
        <w:rPr>
          <w:rFonts w:ascii="Arial" w:hAnsi="Arial" w:cs="Arial"/>
          <w:b w:val="0"/>
          <w:color w:val="000000"/>
          <w:sz w:val="22"/>
          <w:szCs w:val="22"/>
          <w:u w:val="none"/>
          <w:lang w:val="cs-CZ"/>
        </w:rPr>
        <w:tab/>
      </w:r>
      <w:r>
        <w:rPr>
          <w:rFonts w:ascii="Arial" w:hAnsi="Arial" w:cs="Arial"/>
          <w:b w:val="0"/>
          <w:color w:val="000000"/>
          <w:sz w:val="22"/>
          <w:szCs w:val="22"/>
          <w:u w:val="none"/>
          <w:lang w:val="cs-CZ"/>
        </w:rPr>
        <w:tab/>
      </w:r>
      <w:r>
        <w:rPr>
          <w:rFonts w:ascii="Arial" w:hAnsi="Arial" w:cs="Arial"/>
          <w:b w:val="0"/>
          <w:color w:val="000000"/>
          <w:sz w:val="22"/>
          <w:szCs w:val="22"/>
          <w:u w:val="none"/>
          <w:lang w:val="cs-CZ"/>
        </w:rPr>
        <w:tab/>
      </w:r>
      <w:r w:rsidRPr="00820197">
        <w:rPr>
          <w:rFonts w:ascii="Arial" w:hAnsi="Arial" w:cs="Arial"/>
          <w:b w:val="0"/>
          <w:color w:val="000000"/>
          <w:sz w:val="22"/>
          <w:szCs w:val="22"/>
          <w:u w:val="none"/>
          <w:lang w:val="cs-CZ"/>
        </w:rPr>
        <w:t>4</w:t>
      </w:r>
      <w:r>
        <w:rPr>
          <w:rFonts w:ascii="Arial" w:hAnsi="Arial" w:cs="Arial"/>
          <w:b w:val="0"/>
          <w:color w:val="000000"/>
          <w:sz w:val="22"/>
          <w:szCs w:val="22"/>
          <w:u w:val="none"/>
          <w:lang w:val="cs-CZ"/>
        </w:rPr>
        <w:t>.7</w:t>
      </w:r>
      <w:r w:rsidRPr="00820197">
        <w:rPr>
          <w:rFonts w:ascii="Arial" w:hAnsi="Arial" w:cs="Arial"/>
          <w:b w:val="0"/>
          <w:color w:val="000000"/>
          <w:sz w:val="22"/>
          <w:szCs w:val="22"/>
          <w:u w:val="none"/>
          <w:lang w:val="cs-CZ"/>
        </w:rPr>
        <w:t>00.000, -</w:t>
      </w:r>
      <w:r>
        <w:rPr>
          <w:rFonts w:ascii="Arial" w:hAnsi="Arial" w:cs="Arial"/>
          <w:b w:val="0"/>
          <w:color w:val="000000"/>
          <w:sz w:val="22"/>
          <w:szCs w:val="22"/>
          <w:u w:val="none"/>
          <w:lang w:val="cs-CZ"/>
        </w:rPr>
        <w:t xml:space="preserve"> </w:t>
      </w:r>
      <w:r w:rsidRPr="00820197">
        <w:rPr>
          <w:rFonts w:ascii="Arial" w:hAnsi="Arial" w:cs="Arial"/>
          <w:b w:val="0"/>
          <w:color w:val="000000"/>
          <w:sz w:val="22"/>
          <w:szCs w:val="22"/>
          <w:u w:val="none"/>
          <w:lang w:val="cs-CZ"/>
        </w:rPr>
        <w:t>Kč bez DPH</w:t>
      </w:r>
    </w:p>
    <w:p w14:paraId="382C9340" w14:textId="77777777" w:rsidR="00C04CBC" w:rsidRDefault="00C04CBC" w:rsidP="00ED050C">
      <w:pPr>
        <w:jc w:val="both"/>
        <w:rPr>
          <w:rFonts w:ascii="Arial" w:hAnsi="Arial" w:cs="Arial"/>
          <w:color w:val="000000"/>
          <w:sz w:val="22"/>
          <w:szCs w:val="22"/>
        </w:rPr>
      </w:pPr>
    </w:p>
    <w:p w14:paraId="2119C150" w14:textId="77777777" w:rsidR="00055A6D" w:rsidRPr="00ED050C" w:rsidRDefault="00055A6D" w:rsidP="003B3F2D">
      <w:pPr>
        <w:pStyle w:val="Nadpis1"/>
        <w:numPr>
          <w:ilvl w:val="0"/>
          <w:numId w:val="18"/>
        </w:numPr>
      </w:pPr>
      <w:r w:rsidRPr="00ED050C">
        <w:t>Obchodní podmínky</w:t>
      </w:r>
    </w:p>
    <w:p w14:paraId="7419E357" w14:textId="77777777" w:rsidR="00055A6D" w:rsidRPr="00ED050C" w:rsidRDefault="00055A6D" w:rsidP="00055A6D">
      <w:pPr>
        <w:jc w:val="both"/>
        <w:rPr>
          <w:rFonts w:ascii="Arial" w:hAnsi="Arial" w:cs="Arial"/>
          <w:b/>
          <w:i/>
          <w:color w:val="000000"/>
          <w:sz w:val="22"/>
          <w:szCs w:val="22"/>
        </w:rPr>
      </w:pPr>
    </w:p>
    <w:p w14:paraId="2033732C" w14:textId="77777777" w:rsidR="00055A6D" w:rsidRPr="00ED050C" w:rsidRDefault="00411C52" w:rsidP="003B3F2D">
      <w:pPr>
        <w:pStyle w:val="Nadpis2"/>
      </w:pPr>
      <w:r>
        <w:t>Obchodní a platební podmínky</w:t>
      </w:r>
    </w:p>
    <w:p w14:paraId="70D62E7B" w14:textId="77777777" w:rsidR="00055A6D" w:rsidRPr="00ED050C" w:rsidRDefault="00055A6D" w:rsidP="00055A6D">
      <w:pPr>
        <w:jc w:val="both"/>
        <w:rPr>
          <w:rFonts w:ascii="Arial" w:hAnsi="Arial" w:cs="Arial"/>
          <w:sz w:val="22"/>
          <w:szCs w:val="22"/>
        </w:rPr>
      </w:pPr>
    </w:p>
    <w:p w14:paraId="63C21A2B" w14:textId="2BC26B24" w:rsidR="00D9526F" w:rsidRDefault="00D9526F" w:rsidP="00D9526F">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sidR="003C51F7">
        <w:rPr>
          <w:rFonts w:ascii="Arial" w:hAnsi="Arial"/>
          <w:sz w:val="22"/>
          <w:szCs w:val="22"/>
        </w:rPr>
        <w:t xml:space="preserve">závazné </w:t>
      </w:r>
      <w:r w:rsidRPr="00DC5D82">
        <w:rPr>
          <w:rFonts w:ascii="Arial" w:hAnsi="Arial"/>
          <w:sz w:val="22"/>
          <w:szCs w:val="22"/>
        </w:rPr>
        <w:t xml:space="preserve">obchodní podmínky ve smyslu </w:t>
      </w:r>
      <w:proofErr w:type="spellStart"/>
      <w:r w:rsidRPr="00DC5D82">
        <w:rPr>
          <w:rFonts w:ascii="Arial" w:hAnsi="Arial"/>
          <w:sz w:val="22"/>
          <w:szCs w:val="22"/>
        </w:rPr>
        <w:t>ust</w:t>
      </w:r>
      <w:proofErr w:type="spellEnd"/>
      <w:r w:rsidRPr="00DC5D82">
        <w:rPr>
          <w:rFonts w:ascii="Arial" w:hAnsi="Arial"/>
          <w:sz w:val="22"/>
          <w:szCs w:val="22"/>
        </w:rPr>
        <w:t xml:space="preserve">. § 28 odst. 1 písm. b) </w:t>
      </w:r>
      <w:r>
        <w:rPr>
          <w:rFonts w:ascii="Arial" w:hAnsi="Arial"/>
          <w:sz w:val="22"/>
          <w:szCs w:val="22"/>
        </w:rPr>
        <w:t xml:space="preserve">a § 36 odst. 2 </w:t>
      </w:r>
      <w:r w:rsidRPr="00DC5D82">
        <w:rPr>
          <w:rFonts w:ascii="Arial" w:hAnsi="Arial"/>
          <w:sz w:val="22"/>
          <w:szCs w:val="22"/>
        </w:rPr>
        <w:t>Zákona.</w:t>
      </w:r>
    </w:p>
    <w:p w14:paraId="2872DCA2" w14:textId="77777777" w:rsidR="00D9526F" w:rsidRDefault="00D9526F" w:rsidP="001B0E43">
      <w:pPr>
        <w:jc w:val="both"/>
        <w:rPr>
          <w:rFonts w:ascii="Arial" w:hAnsi="Arial" w:cs="Arial"/>
          <w:sz w:val="22"/>
          <w:szCs w:val="22"/>
        </w:rPr>
      </w:pPr>
    </w:p>
    <w:p w14:paraId="5986F3BD" w14:textId="550F3BEA" w:rsidR="00003CF4" w:rsidRDefault="00055A6D" w:rsidP="001B0E43">
      <w:pPr>
        <w:jc w:val="both"/>
        <w:rPr>
          <w:rFonts w:ascii="Arial" w:hAnsi="Arial" w:cs="Arial"/>
          <w:sz w:val="22"/>
          <w:szCs w:val="22"/>
        </w:rPr>
      </w:pPr>
      <w:r w:rsidRPr="00ED050C">
        <w:rPr>
          <w:rFonts w:ascii="Arial" w:hAnsi="Arial" w:cs="Arial"/>
          <w:sz w:val="22"/>
          <w:szCs w:val="22"/>
        </w:rPr>
        <w:t xml:space="preserve">Všechny obchodní podmínky, za nichž </w:t>
      </w:r>
      <w:r w:rsidR="00C47D79">
        <w:rPr>
          <w:rFonts w:ascii="Arial" w:hAnsi="Arial" w:cs="Arial"/>
          <w:sz w:val="22"/>
          <w:szCs w:val="22"/>
        </w:rPr>
        <w:t xml:space="preserve">bude </w:t>
      </w:r>
      <w:r w:rsidRPr="00ED050C">
        <w:rPr>
          <w:rFonts w:ascii="Arial" w:hAnsi="Arial" w:cs="Arial"/>
          <w:sz w:val="22"/>
          <w:szCs w:val="22"/>
        </w:rPr>
        <w:t>veřejn</w:t>
      </w:r>
      <w:r w:rsidR="00C47D79">
        <w:rPr>
          <w:rFonts w:ascii="Arial" w:hAnsi="Arial" w:cs="Arial"/>
          <w:sz w:val="22"/>
          <w:szCs w:val="22"/>
        </w:rPr>
        <w:t>á</w:t>
      </w:r>
      <w:r w:rsidRPr="00ED050C">
        <w:rPr>
          <w:rFonts w:ascii="Arial" w:hAnsi="Arial" w:cs="Arial"/>
          <w:sz w:val="22"/>
          <w:szCs w:val="22"/>
        </w:rPr>
        <w:t xml:space="preserve"> zakázk</w:t>
      </w:r>
      <w:r w:rsidR="00C47D79">
        <w:rPr>
          <w:rFonts w:ascii="Arial" w:hAnsi="Arial" w:cs="Arial"/>
          <w:sz w:val="22"/>
          <w:szCs w:val="22"/>
        </w:rPr>
        <w:t>a</w:t>
      </w:r>
      <w:r w:rsidRPr="00ED050C">
        <w:rPr>
          <w:rFonts w:ascii="Arial" w:hAnsi="Arial" w:cs="Arial"/>
          <w:sz w:val="22"/>
          <w:szCs w:val="22"/>
        </w:rPr>
        <w:t xml:space="preserve"> realizován</w:t>
      </w:r>
      <w:r w:rsidR="00C47D79">
        <w:rPr>
          <w:rFonts w:ascii="Arial" w:hAnsi="Arial" w:cs="Arial"/>
          <w:sz w:val="22"/>
          <w:szCs w:val="22"/>
        </w:rPr>
        <w:t>a</w:t>
      </w:r>
      <w:r w:rsidRPr="00ED050C">
        <w:rPr>
          <w:rFonts w:ascii="Arial" w:hAnsi="Arial" w:cs="Arial"/>
          <w:sz w:val="22"/>
          <w:szCs w:val="22"/>
        </w:rPr>
        <w:t xml:space="preserve">, jsou zakotveny v textu smlouvy o dílo, který je přílohou č. </w:t>
      </w:r>
      <w:r w:rsidR="003C51F7">
        <w:rPr>
          <w:rFonts w:ascii="Arial" w:hAnsi="Arial" w:cs="Arial"/>
          <w:sz w:val="22"/>
          <w:szCs w:val="22"/>
        </w:rPr>
        <w:t>3</w:t>
      </w:r>
      <w:r w:rsidRPr="00ED050C">
        <w:rPr>
          <w:rFonts w:ascii="Arial" w:hAnsi="Arial" w:cs="Arial"/>
          <w:sz w:val="22"/>
          <w:szCs w:val="22"/>
        </w:rPr>
        <w:t xml:space="preserve"> této </w:t>
      </w:r>
      <w:r w:rsidR="00E12558">
        <w:rPr>
          <w:rFonts w:ascii="Arial" w:hAnsi="Arial" w:cs="Arial"/>
          <w:sz w:val="22"/>
          <w:szCs w:val="22"/>
        </w:rPr>
        <w:t>Dokumentace</w:t>
      </w:r>
      <w:r w:rsidR="00AB5083">
        <w:rPr>
          <w:rFonts w:ascii="Arial" w:hAnsi="Arial" w:cs="Arial"/>
          <w:sz w:val="22"/>
          <w:szCs w:val="22"/>
        </w:rPr>
        <w:t xml:space="preserve"> pro každou část veřejné zakázky samostatně</w:t>
      </w:r>
      <w:r w:rsidRPr="00ED050C">
        <w:rPr>
          <w:rFonts w:ascii="Arial" w:hAnsi="Arial" w:cs="Arial"/>
          <w:sz w:val="22"/>
          <w:szCs w:val="22"/>
        </w:rPr>
        <w:t xml:space="preserve">. Text smlouvy o dílo je pro </w:t>
      </w:r>
      <w:r w:rsidR="00E12558">
        <w:rPr>
          <w:rFonts w:ascii="Arial" w:hAnsi="Arial" w:cs="Arial"/>
          <w:sz w:val="22"/>
          <w:szCs w:val="22"/>
        </w:rPr>
        <w:t>Dodavatel</w:t>
      </w:r>
      <w:r w:rsidR="00223968">
        <w:rPr>
          <w:rFonts w:ascii="Arial" w:hAnsi="Arial" w:cs="Arial"/>
          <w:sz w:val="22"/>
          <w:szCs w:val="22"/>
        </w:rPr>
        <w:t>e</w:t>
      </w:r>
      <w:r w:rsidRPr="00ED050C">
        <w:rPr>
          <w:rFonts w:ascii="Arial" w:hAnsi="Arial" w:cs="Arial"/>
          <w:sz w:val="22"/>
          <w:szCs w:val="22"/>
        </w:rPr>
        <w:t xml:space="preserve"> závazný, </w:t>
      </w:r>
      <w:r w:rsidR="00E12558">
        <w:rPr>
          <w:rFonts w:ascii="Arial" w:hAnsi="Arial" w:cs="Arial"/>
          <w:sz w:val="22"/>
          <w:szCs w:val="22"/>
        </w:rPr>
        <w:t>Dodavatel</w:t>
      </w:r>
      <w:r w:rsidRPr="00ED050C">
        <w:rPr>
          <w:rFonts w:ascii="Arial" w:hAnsi="Arial" w:cs="Arial"/>
          <w:sz w:val="22"/>
          <w:szCs w:val="22"/>
        </w:rPr>
        <w:t xml:space="preserve"> doplní pouze své identifikační údaje a cenu. </w:t>
      </w:r>
    </w:p>
    <w:p w14:paraId="29417F0A" w14:textId="77777777" w:rsidR="001B0E43" w:rsidRPr="001B0E43" w:rsidRDefault="001B0E43" w:rsidP="001B0E43">
      <w:pPr>
        <w:jc w:val="both"/>
        <w:rPr>
          <w:rFonts w:ascii="Arial" w:hAnsi="Arial" w:cs="Arial"/>
          <w:sz w:val="22"/>
          <w:szCs w:val="22"/>
        </w:rPr>
      </w:pPr>
    </w:p>
    <w:p w14:paraId="50B37341" w14:textId="77777777" w:rsidR="001C6FC9" w:rsidRPr="005A001D" w:rsidRDefault="00E12558" w:rsidP="001C6FC9">
      <w:pPr>
        <w:pStyle w:val="Odstavec"/>
      </w:pPr>
      <w:r>
        <w:t>Dodavatel</w:t>
      </w:r>
      <w:r w:rsidR="001C6FC9" w:rsidRPr="003D2FA5">
        <w:t xml:space="preserve"> v uvedené smlouv</w:t>
      </w:r>
      <w:r w:rsidR="001C6FC9">
        <w:t>ě</w:t>
      </w:r>
      <w:r w:rsidR="001C6FC9" w:rsidRPr="003D2FA5">
        <w:t xml:space="preserve"> pouze doplní chybějící údaje, které jsou zvýrazněny a označeny komentářem </w:t>
      </w:r>
      <w:r w:rsidR="008D3047" w:rsidRPr="008D3047">
        <w:rPr>
          <w:b/>
          <w:i/>
          <w:highlight w:val="yellow"/>
        </w:rPr>
        <w:t>(</w:t>
      </w:r>
      <w:r w:rsidR="001C6FC9" w:rsidRPr="008D3047">
        <w:rPr>
          <w:b/>
          <w:i/>
          <w:highlight w:val="yellow"/>
        </w:rPr>
        <w:t xml:space="preserve">doplní </w:t>
      </w:r>
      <w:r w:rsidRPr="008D3047">
        <w:rPr>
          <w:b/>
          <w:i/>
          <w:highlight w:val="yellow"/>
        </w:rPr>
        <w:t>Dodavatel</w:t>
      </w:r>
      <w:r w:rsidR="008D3047" w:rsidRPr="008D3047">
        <w:rPr>
          <w:b/>
          <w:i/>
          <w:highlight w:val="yellow"/>
        </w:rPr>
        <w:t>)</w:t>
      </w:r>
      <w:r w:rsidR="001C6FC9" w:rsidRPr="003D2FA5">
        <w:t>. Znění ostatních ust</w:t>
      </w:r>
      <w:r w:rsidR="001C6FC9">
        <w:t xml:space="preserve">anovení </w:t>
      </w:r>
      <w:r w:rsidR="001C6FC9" w:rsidRPr="003D2FA5">
        <w:t xml:space="preserve">smlouvy nesmí </w:t>
      </w:r>
      <w:r>
        <w:t>Dodavatel</w:t>
      </w:r>
      <w:r w:rsidR="001C6FC9">
        <w:t xml:space="preserve"> měnit. V případě, že </w:t>
      </w:r>
      <w:r>
        <w:t>Dodavatel</w:t>
      </w:r>
      <w:r w:rsidR="001C6FC9">
        <w:t xml:space="preserve"> bude jakkoliv měnit ostatní</w:t>
      </w:r>
      <w:r w:rsidR="00223968">
        <w:t xml:space="preserve"> ustanovení smlouvy, bude toto </w:t>
      </w:r>
      <w:r w:rsidR="008D3047">
        <w:t>Z</w:t>
      </w:r>
      <w:r w:rsidR="001C6FC9">
        <w:t xml:space="preserve">adavatelem považováno za porušení zadávacích podmínek s následkem vyloučení </w:t>
      </w:r>
      <w:r>
        <w:t>Dodavatel</w:t>
      </w:r>
      <w:r w:rsidR="00223968">
        <w:t>e</w:t>
      </w:r>
      <w:r w:rsidR="001C6FC9">
        <w:t xml:space="preserve"> z d</w:t>
      </w:r>
      <w:r w:rsidR="005A001D">
        <w:t>alší účasti v zadávacím řízení.</w:t>
      </w:r>
    </w:p>
    <w:p w14:paraId="0F596F8A" w14:textId="77777777" w:rsidR="00055A6D" w:rsidRDefault="001C6FC9" w:rsidP="00E025F5">
      <w:pPr>
        <w:pStyle w:val="Odstavec"/>
        <w:spacing w:after="0"/>
      </w:pPr>
      <w:r w:rsidRPr="003D2FA5">
        <w:t>V souladu se shora uvedenými požadavky doplněn</w:t>
      </w:r>
      <w:r>
        <w:t>ou</w:t>
      </w:r>
      <w:r w:rsidRPr="003D2FA5">
        <w:t xml:space="preserve"> smlouv</w:t>
      </w:r>
      <w:r>
        <w:t xml:space="preserve">u </w:t>
      </w:r>
      <w:r w:rsidR="00E12558">
        <w:t>Dodavatel</w:t>
      </w:r>
      <w:r w:rsidRPr="003D2FA5">
        <w:t xml:space="preserve"> označí jako návrh smlouvy a vloží ho podepsaný osobou oprávněnou jednat jménem či za </w:t>
      </w:r>
      <w:r w:rsidR="00E12558">
        <w:t>Dodavatel</w:t>
      </w:r>
      <w:r w:rsidR="00223968">
        <w:t>e</w:t>
      </w:r>
      <w:r w:rsidRPr="003D2FA5">
        <w:t xml:space="preserve"> do nabídky. </w:t>
      </w:r>
    </w:p>
    <w:p w14:paraId="7518BC53" w14:textId="77777777" w:rsidR="00E025F5" w:rsidRPr="00DC5BEB" w:rsidRDefault="00E025F5" w:rsidP="00E025F5">
      <w:pPr>
        <w:pStyle w:val="Odstavec"/>
        <w:spacing w:after="0"/>
      </w:pPr>
    </w:p>
    <w:p w14:paraId="50FDA906" w14:textId="730B92B6" w:rsidR="00055A6D" w:rsidRDefault="00055A6D" w:rsidP="003B3F2D">
      <w:pPr>
        <w:pStyle w:val="Nadpis2"/>
      </w:pPr>
      <w:bookmarkStart w:id="2" w:name="_Hlk190788367"/>
      <w:r w:rsidRPr="00ED050C">
        <w:t>Termíny plnění veřejné zakázky</w:t>
      </w:r>
    </w:p>
    <w:p w14:paraId="1E0843E2" w14:textId="0EC5F5C9" w:rsidR="004A4E2E" w:rsidRDefault="004A4E2E" w:rsidP="00BC4552">
      <w:pPr>
        <w:jc w:val="both"/>
        <w:rPr>
          <w:rFonts w:ascii="Arial" w:hAnsi="Arial"/>
          <w:sz w:val="22"/>
          <w:szCs w:val="22"/>
          <w:lang w:val="x-none" w:eastAsia="x-none"/>
        </w:rPr>
      </w:pPr>
      <w:r w:rsidRPr="004A4E2E">
        <w:rPr>
          <w:rFonts w:ascii="Arial" w:hAnsi="Arial"/>
          <w:sz w:val="22"/>
          <w:szCs w:val="22"/>
          <w:lang w:val="x-none" w:eastAsia="x-none"/>
        </w:rPr>
        <w:t xml:space="preserve">Termín uzavření příslušné smlouvy na plnění veřejné zakázky je závislý na dokončení zadávacího řízení. </w:t>
      </w:r>
    </w:p>
    <w:p w14:paraId="0C52662A" w14:textId="66114A8A" w:rsidR="000F7295" w:rsidRDefault="000F7295" w:rsidP="004A4E2E">
      <w:pPr>
        <w:rPr>
          <w:rFonts w:ascii="Arial" w:hAnsi="Arial"/>
          <w:sz w:val="22"/>
          <w:szCs w:val="22"/>
          <w:lang w:val="x-none" w:eastAsia="x-none"/>
        </w:rPr>
      </w:pPr>
    </w:p>
    <w:p w14:paraId="4065889E" w14:textId="3BC4AF0D" w:rsidR="000F7295" w:rsidRPr="007978AC" w:rsidRDefault="000F7295" w:rsidP="004A4E2E">
      <w:pPr>
        <w:rPr>
          <w:rFonts w:ascii="Arial" w:hAnsi="Arial"/>
          <w:b/>
          <w:bCs/>
          <w:sz w:val="22"/>
          <w:szCs w:val="22"/>
          <w:lang w:eastAsia="x-none"/>
        </w:rPr>
      </w:pPr>
      <w:r w:rsidRPr="007978AC">
        <w:rPr>
          <w:rFonts w:ascii="Arial" w:hAnsi="Arial"/>
          <w:b/>
          <w:bCs/>
          <w:sz w:val="22"/>
          <w:szCs w:val="22"/>
          <w:lang w:eastAsia="x-none"/>
        </w:rPr>
        <w:lastRenderedPageBreak/>
        <w:t xml:space="preserve">1. část veřejné zakázky </w:t>
      </w:r>
    </w:p>
    <w:p w14:paraId="6D0DC766" w14:textId="349C5078" w:rsidR="00C04CBC" w:rsidRDefault="00071F4B" w:rsidP="001E04DE">
      <w:pPr>
        <w:jc w:val="both"/>
        <w:rPr>
          <w:rFonts w:ascii="Arial" w:hAnsi="Arial" w:cs="Arial"/>
          <w:sz w:val="22"/>
          <w:szCs w:val="22"/>
        </w:rPr>
      </w:pPr>
      <w:r w:rsidRPr="00801E1B">
        <w:rPr>
          <w:rFonts w:ascii="Arial" w:hAnsi="Arial" w:cs="Arial"/>
          <w:sz w:val="22"/>
          <w:szCs w:val="22"/>
        </w:rPr>
        <w:t xml:space="preserve">Dodavatel </w:t>
      </w:r>
      <w:r w:rsidR="00C04CBC" w:rsidRPr="00801E1B">
        <w:rPr>
          <w:rFonts w:ascii="Arial" w:hAnsi="Arial" w:cs="Arial"/>
          <w:sz w:val="22"/>
          <w:szCs w:val="22"/>
        </w:rPr>
        <w:t xml:space="preserve">je povinen zahájit provádění díla </w:t>
      </w:r>
      <w:r w:rsidR="0025219E" w:rsidRPr="00801E1B">
        <w:rPr>
          <w:rFonts w:ascii="Arial" w:hAnsi="Arial" w:cs="Arial"/>
          <w:sz w:val="22"/>
          <w:szCs w:val="22"/>
        </w:rPr>
        <w:t xml:space="preserve">včetně přípravných kroků </w:t>
      </w:r>
      <w:r w:rsidR="0025219E" w:rsidRPr="00801E1B">
        <w:rPr>
          <w:rFonts w:ascii="Arial" w:hAnsi="Arial" w:cs="Arial"/>
          <w:b/>
          <w:sz w:val="22"/>
          <w:szCs w:val="22"/>
        </w:rPr>
        <w:t xml:space="preserve">nejbližší pracovní den po </w:t>
      </w:r>
      <w:r w:rsidR="0096790C" w:rsidRPr="00801E1B">
        <w:rPr>
          <w:rFonts w:ascii="Arial" w:hAnsi="Arial" w:cs="Arial"/>
          <w:b/>
          <w:bCs/>
          <w:sz w:val="22"/>
          <w:szCs w:val="22"/>
        </w:rPr>
        <w:t xml:space="preserve">dni </w:t>
      </w:r>
      <w:r w:rsidR="00C04CBC" w:rsidRPr="00801E1B">
        <w:rPr>
          <w:rFonts w:ascii="Arial" w:hAnsi="Arial" w:cs="Arial"/>
          <w:b/>
          <w:bCs/>
          <w:sz w:val="22"/>
          <w:szCs w:val="22"/>
        </w:rPr>
        <w:t>nabytí účinnosti příslušné smlouvy o dílo</w:t>
      </w:r>
      <w:r w:rsidR="00C04CBC" w:rsidRPr="00801E1B">
        <w:rPr>
          <w:rFonts w:ascii="Arial" w:hAnsi="Arial" w:cs="Arial"/>
          <w:sz w:val="22"/>
          <w:szCs w:val="22"/>
        </w:rPr>
        <w:t>.</w:t>
      </w:r>
      <w:r w:rsidR="00624DE9" w:rsidRPr="00801E1B">
        <w:rPr>
          <w:rFonts w:ascii="Arial" w:hAnsi="Arial" w:cs="Arial"/>
          <w:sz w:val="22"/>
          <w:szCs w:val="22"/>
        </w:rPr>
        <w:t xml:space="preserve"> </w:t>
      </w:r>
      <w:r w:rsidRPr="00801E1B">
        <w:rPr>
          <w:rFonts w:ascii="Arial" w:hAnsi="Arial" w:cs="Arial"/>
          <w:sz w:val="22"/>
          <w:szCs w:val="22"/>
        </w:rPr>
        <w:t>Dodavatel</w:t>
      </w:r>
      <w:r w:rsidR="00624DE9" w:rsidRPr="00801E1B">
        <w:rPr>
          <w:rFonts w:ascii="Arial" w:hAnsi="Arial" w:cs="Arial"/>
          <w:sz w:val="22"/>
          <w:szCs w:val="22"/>
        </w:rPr>
        <w:t xml:space="preserve"> bude provádět plnění postupně v závislosti na stavebních pracích, které jsou v objektu realizovány</w:t>
      </w:r>
      <w:r w:rsidR="004A4E2E" w:rsidRPr="00801E1B">
        <w:rPr>
          <w:rFonts w:ascii="Arial" w:hAnsi="Arial" w:cs="Arial"/>
          <w:sz w:val="22"/>
          <w:szCs w:val="22"/>
        </w:rPr>
        <w:t>, a v jednotlivých etapách</w:t>
      </w:r>
      <w:r w:rsidR="00624DE9" w:rsidRPr="00801E1B">
        <w:rPr>
          <w:rFonts w:ascii="Arial" w:hAnsi="Arial" w:cs="Arial"/>
          <w:sz w:val="22"/>
          <w:szCs w:val="22"/>
        </w:rPr>
        <w:t>.</w:t>
      </w:r>
      <w:r w:rsidR="00624DE9" w:rsidRPr="001E04DE">
        <w:rPr>
          <w:rFonts w:ascii="Arial" w:hAnsi="Arial" w:cs="Arial"/>
          <w:sz w:val="22"/>
          <w:szCs w:val="22"/>
        </w:rPr>
        <w:t xml:space="preserve"> </w:t>
      </w:r>
    </w:p>
    <w:p w14:paraId="6BC7C9EF" w14:textId="29DCD927" w:rsidR="0025219E" w:rsidRDefault="0025219E" w:rsidP="001E04DE">
      <w:pPr>
        <w:jc w:val="both"/>
        <w:rPr>
          <w:rFonts w:ascii="Arial" w:hAnsi="Arial" w:cs="Arial"/>
          <w:sz w:val="22"/>
          <w:szCs w:val="22"/>
        </w:rPr>
      </w:pPr>
    </w:p>
    <w:p w14:paraId="1098961F" w14:textId="0B1CDF33" w:rsidR="0025219E" w:rsidRDefault="0025219E" w:rsidP="0025219E">
      <w:pPr>
        <w:jc w:val="both"/>
        <w:rPr>
          <w:rFonts w:ascii="Arial" w:hAnsi="Arial" w:cs="Arial"/>
          <w:sz w:val="22"/>
          <w:szCs w:val="22"/>
        </w:rPr>
      </w:pPr>
      <w:r w:rsidRPr="00801E1B">
        <w:rPr>
          <w:rFonts w:ascii="Arial" w:hAnsi="Arial" w:cs="Arial"/>
          <w:sz w:val="22"/>
          <w:szCs w:val="22"/>
        </w:rPr>
        <w:t xml:space="preserve">Dodavatel je povinen zahájit dodávku a montáž díla v místě </w:t>
      </w:r>
      <w:r w:rsidRPr="00801E1B">
        <w:rPr>
          <w:rFonts w:ascii="Arial" w:hAnsi="Arial" w:cs="Arial"/>
          <w:b/>
          <w:bCs/>
          <w:sz w:val="22"/>
          <w:szCs w:val="22"/>
        </w:rPr>
        <w:t>plnění ihned po protokolárním předání a převzetí místa plnění</w:t>
      </w:r>
      <w:r w:rsidRPr="00801E1B">
        <w:rPr>
          <w:rFonts w:ascii="Arial" w:hAnsi="Arial" w:cs="Arial"/>
          <w:sz w:val="22"/>
          <w:szCs w:val="22"/>
        </w:rPr>
        <w:t xml:space="preserve"> na základě „Připravenosti pro montáž předmětu díla“ pro jednotlivé dílčí části plnění:</w:t>
      </w:r>
    </w:p>
    <w:p w14:paraId="0D3DF129" w14:textId="77777777" w:rsidR="0025219E" w:rsidRDefault="0025219E" w:rsidP="0025219E">
      <w:pPr>
        <w:jc w:val="both"/>
        <w:rPr>
          <w:rFonts w:ascii="Arial" w:hAnsi="Arial" w:cs="Arial"/>
          <w:sz w:val="22"/>
          <w:szCs w:val="22"/>
        </w:rPr>
      </w:pPr>
    </w:p>
    <w:p w14:paraId="25ABD78C" w14:textId="7F132CE0" w:rsidR="004A4E2E" w:rsidRPr="00EE5343" w:rsidRDefault="004A4E2E" w:rsidP="004A4E2E">
      <w:pPr>
        <w:jc w:val="both"/>
        <w:rPr>
          <w:rFonts w:ascii="Arial" w:hAnsi="Arial" w:cs="Arial"/>
          <w:b/>
          <w:bCs/>
          <w:sz w:val="22"/>
          <w:szCs w:val="22"/>
        </w:rPr>
      </w:pPr>
      <w:r w:rsidRPr="00EE5343">
        <w:rPr>
          <w:rFonts w:ascii="Arial" w:hAnsi="Arial" w:cs="Arial"/>
          <w:b/>
          <w:bCs/>
          <w:sz w:val="22"/>
          <w:szCs w:val="22"/>
        </w:rPr>
        <w:t>I</w:t>
      </w:r>
      <w:bookmarkStart w:id="3" w:name="_Hlk190789891"/>
      <w:r w:rsidRPr="00EE5343">
        <w:rPr>
          <w:rFonts w:ascii="Arial" w:hAnsi="Arial" w:cs="Arial"/>
          <w:b/>
          <w:bCs/>
          <w:sz w:val="22"/>
          <w:szCs w:val="22"/>
        </w:rPr>
        <w:t xml:space="preserve">. etapa </w:t>
      </w:r>
    </w:p>
    <w:p w14:paraId="4D597328" w14:textId="70786021" w:rsidR="00612657" w:rsidRPr="00EE5343" w:rsidRDefault="00612657" w:rsidP="00612657">
      <w:pPr>
        <w:jc w:val="both"/>
        <w:rPr>
          <w:rFonts w:ascii="Arial" w:hAnsi="Arial" w:cs="Arial"/>
          <w:sz w:val="22"/>
          <w:szCs w:val="22"/>
        </w:rPr>
      </w:pPr>
      <w:r w:rsidRPr="007978AC">
        <w:rPr>
          <w:rFonts w:ascii="Arial" w:hAnsi="Arial" w:cs="Arial"/>
          <w:sz w:val="22"/>
          <w:szCs w:val="22"/>
        </w:rPr>
        <w:t xml:space="preserve">Zadavatel předá vybranému Dodavateli místo plnění </w:t>
      </w:r>
      <w:r w:rsidR="00141917">
        <w:rPr>
          <w:rFonts w:ascii="Arial" w:hAnsi="Arial" w:cs="Arial"/>
          <w:sz w:val="22"/>
          <w:szCs w:val="22"/>
        </w:rPr>
        <w:t xml:space="preserve">nejdříve </w:t>
      </w:r>
      <w:r>
        <w:rPr>
          <w:rFonts w:ascii="Arial" w:hAnsi="Arial" w:cs="Arial"/>
          <w:sz w:val="22"/>
          <w:szCs w:val="22"/>
        </w:rPr>
        <w:t>60 dní ode</w:t>
      </w:r>
      <w:r w:rsidR="00141917">
        <w:rPr>
          <w:rFonts w:ascii="Arial" w:hAnsi="Arial" w:cs="Arial"/>
          <w:sz w:val="22"/>
          <w:szCs w:val="22"/>
        </w:rPr>
        <w:t xml:space="preserve"> dne</w:t>
      </w:r>
      <w:r>
        <w:rPr>
          <w:rFonts w:ascii="Arial" w:hAnsi="Arial" w:cs="Arial"/>
          <w:sz w:val="22"/>
          <w:szCs w:val="22"/>
        </w:rPr>
        <w:t xml:space="preserve"> nabytí účinnosti příslušné smlouvy</w:t>
      </w:r>
      <w:r w:rsidRPr="007978AC">
        <w:rPr>
          <w:rFonts w:ascii="Arial" w:hAnsi="Arial" w:cs="Arial"/>
          <w:sz w:val="22"/>
          <w:szCs w:val="22"/>
        </w:rPr>
        <w:t>, nedojde-li k prokazatelnému posunutí termínu dokončení stavby</w:t>
      </w:r>
      <w:r>
        <w:rPr>
          <w:rFonts w:ascii="Arial" w:hAnsi="Arial" w:cs="Arial"/>
          <w:sz w:val="22"/>
          <w:szCs w:val="22"/>
        </w:rPr>
        <w:t xml:space="preserve">. </w:t>
      </w:r>
      <w:r w:rsidRPr="00EE5343">
        <w:rPr>
          <w:rFonts w:ascii="Arial" w:hAnsi="Arial" w:cs="Arial"/>
          <w:sz w:val="22"/>
          <w:szCs w:val="22"/>
        </w:rPr>
        <w:t xml:space="preserve">Dodavatel je povinen provést (dokončit a předat) dílo </w:t>
      </w:r>
      <w:r w:rsidRPr="00141917">
        <w:rPr>
          <w:rFonts w:ascii="Arial" w:hAnsi="Arial" w:cs="Arial"/>
          <w:sz w:val="22"/>
          <w:szCs w:val="22"/>
        </w:rPr>
        <w:t xml:space="preserve">nejpozději do 21 kalendářních dnů ode dne protokolárního předání místa plnění </w:t>
      </w:r>
      <w:r w:rsidR="00141917">
        <w:rPr>
          <w:rFonts w:ascii="Arial" w:hAnsi="Arial" w:cs="Arial"/>
          <w:sz w:val="22"/>
          <w:szCs w:val="22"/>
        </w:rPr>
        <w:t>dodavateli</w:t>
      </w:r>
      <w:r w:rsidRPr="00141917">
        <w:rPr>
          <w:rFonts w:ascii="Arial" w:hAnsi="Arial" w:cs="Arial"/>
          <w:sz w:val="22"/>
          <w:szCs w:val="22"/>
        </w:rPr>
        <w:t>.</w:t>
      </w:r>
      <w:r>
        <w:rPr>
          <w:rFonts w:ascii="Arial" w:hAnsi="Arial" w:cs="Arial"/>
          <w:sz w:val="22"/>
          <w:szCs w:val="22"/>
        </w:rPr>
        <w:t xml:space="preserve"> </w:t>
      </w:r>
    </w:p>
    <w:p w14:paraId="6FD13D79" w14:textId="77777777" w:rsidR="00EE5343" w:rsidRDefault="00EE5343" w:rsidP="004A4E2E">
      <w:pPr>
        <w:jc w:val="both"/>
        <w:rPr>
          <w:rFonts w:ascii="Arial" w:hAnsi="Arial" w:cs="Arial"/>
          <w:sz w:val="22"/>
          <w:szCs w:val="22"/>
          <w:highlight w:val="yellow"/>
        </w:rPr>
      </w:pPr>
    </w:p>
    <w:p w14:paraId="02B619CE" w14:textId="1DAD94EC" w:rsidR="00EE5343" w:rsidRPr="00EE5343" w:rsidRDefault="00EE5343" w:rsidP="00EE5343">
      <w:pPr>
        <w:jc w:val="both"/>
        <w:rPr>
          <w:rFonts w:ascii="Arial" w:hAnsi="Arial" w:cs="Arial"/>
          <w:b/>
          <w:bCs/>
          <w:sz w:val="22"/>
          <w:szCs w:val="22"/>
        </w:rPr>
      </w:pPr>
      <w:r w:rsidRPr="00EE5343">
        <w:rPr>
          <w:rFonts w:ascii="Arial" w:hAnsi="Arial" w:cs="Arial"/>
          <w:b/>
          <w:bCs/>
          <w:sz w:val="22"/>
          <w:szCs w:val="22"/>
        </w:rPr>
        <w:t>I</w:t>
      </w:r>
      <w:r>
        <w:rPr>
          <w:rFonts w:ascii="Arial" w:hAnsi="Arial" w:cs="Arial"/>
          <w:b/>
          <w:bCs/>
          <w:sz w:val="22"/>
          <w:szCs w:val="22"/>
        </w:rPr>
        <w:t>I</w:t>
      </w:r>
      <w:r w:rsidRPr="00EE5343">
        <w:rPr>
          <w:rFonts w:ascii="Arial" w:hAnsi="Arial" w:cs="Arial"/>
          <w:b/>
          <w:bCs/>
          <w:sz w:val="22"/>
          <w:szCs w:val="22"/>
        </w:rPr>
        <w:t xml:space="preserve">. etapa </w:t>
      </w:r>
    </w:p>
    <w:p w14:paraId="11D6966E" w14:textId="77777777" w:rsidR="00141917" w:rsidRPr="00EE5343" w:rsidRDefault="00141917" w:rsidP="00141917">
      <w:pPr>
        <w:jc w:val="both"/>
        <w:rPr>
          <w:rFonts w:ascii="Arial" w:hAnsi="Arial" w:cs="Arial"/>
          <w:sz w:val="22"/>
          <w:szCs w:val="22"/>
        </w:rPr>
      </w:pPr>
      <w:r w:rsidRPr="007978AC">
        <w:rPr>
          <w:rFonts w:ascii="Arial" w:hAnsi="Arial" w:cs="Arial"/>
          <w:sz w:val="22"/>
          <w:szCs w:val="22"/>
        </w:rPr>
        <w:t xml:space="preserve">Zadavatel předá vybranému Dodavateli místo plnění </w:t>
      </w:r>
      <w:r>
        <w:rPr>
          <w:rFonts w:ascii="Arial" w:hAnsi="Arial" w:cs="Arial"/>
          <w:sz w:val="22"/>
          <w:szCs w:val="22"/>
        </w:rPr>
        <w:t xml:space="preserve">nejdříve 31. 1. 2026 </w:t>
      </w:r>
      <w:r w:rsidRPr="007978AC">
        <w:rPr>
          <w:rFonts w:ascii="Arial" w:hAnsi="Arial" w:cs="Arial"/>
          <w:sz w:val="22"/>
          <w:szCs w:val="22"/>
        </w:rPr>
        <w:t>nedojde-li k prokazatelnému posunutí termínu dokončení stavby</w:t>
      </w:r>
      <w:r>
        <w:rPr>
          <w:rFonts w:ascii="Arial" w:hAnsi="Arial" w:cs="Arial"/>
          <w:sz w:val="22"/>
          <w:szCs w:val="22"/>
        </w:rPr>
        <w:t xml:space="preserve">. </w:t>
      </w:r>
      <w:r w:rsidRPr="00EE5343">
        <w:rPr>
          <w:rFonts w:ascii="Arial" w:hAnsi="Arial" w:cs="Arial"/>
          <w:sz w:val="22"/>
          <w:szCs w:val="22"/>
        </w:rPr>
        <w:t xml:space="preserve">Dodavatel je povinen provést (dokončit a předat) dílo </w:t>
      </w:r>
      <w:r w:rsidRPr="00141917">
        <w:rPr>
          <w:rFonts w:ascii="Arial" w:hAnsi="Arial" w:cs="Arial"/>
          <w:sz w:val="22"/>
          <w:szCs w:val="22"/>
        </w:rPr>
        <w:t xml:space="preserve">nejpozději do 21 kalendářních dnů ode dne protokolárního předání místa plnění </w:t>
      </w:r>
      <w:r>
        <w:rPr>
          <w:rFonts w:ascii="Arial" w:hAnsi="Arial" w:cs="Arial"/>
          <w:sz w:val="22"/>
          <w:szCs w:val="22"/>
        </w:rPr>
        <w:t>dodavateli</w:t>
      </w:r>
      <w:r w:rsidRPr="00141917">
        <w:rPr>
          <w:rFonts w:ascii="Arial" w:hAnsi="Arial" w:cs="Arial"/>
          <w:sz w:val="22"/>
          <w:szCs w:val="22"/>
        </w:rPr>
        <w:t>.</w:t>
      </w:r>
      <w:r>
        <w:rPr>
          <w:rFonts w:ascii="Arial" w:hAnsi="Arial" w:cs="Arial"/>
          <w:sz w:val="22"/>
          <w:szCs w:val="22"/>
        </w:rPr>
        <w:t xml:space="preserve"> </w:t>
      </w:r>
    </w:p>
    <w:p w14:paraId="4F83E403" w14:textId="77777777" w:rsidR="00EE5343" w:rsidRDefault="00EE5343" w:rsidP="004A4E2E">
      <w:pPr>
        <w:jc w:val="both"/>
        <w:rPr>
          <w:rFonts w:ascii="Arial" w:hAnsi="Arial" w:cs="Arial"/>
          <w:sz w:val="22"/>
          <w:szCs w:val="22"/>
          <w:highlight w:val="yellow"/>
        </w:rPr>
      </w:pPr>
    </w:p>
    <w:p w14:paraId="0CE75FB9" w14:textId="2736EBD7" w:rsidR="00EE5343" w:rsidRPr="00EE5343" w:rsidRDefault="009B29CC" w:rsidP="00EE5343">
      <w:pPr>
        <w:jc w:val="both"/>
        <w:rPr>
          <w:rFonts w:ascii="Arial" w:hAnsi="Arial" w:cs="Arial"/>
          <w:b/>
          <w:bCs/>
          <w:sz w:val="22"/>
          <w:szCs w:val="22"/>
        </w:rPr>
      </w:pPr>
      <w:r>
        <w:rPr>
          <w:rFonts w:ascii="Arial" w:hAnsi="Arial" w:cs="Arial"/>
          <w:b/>
          <w:bCs/>
          <w:sz w:val="22"/>
          <w:szCs w:val="22"/>
        </w:rPr>
        <w:t>II</w:t>
      </w:r>
      <w:r w:rsidR="00EE5343" w:rsidRPr="00EE5343">
        <w:rPr>
          <w:rFonts w:ascii="Arial" w:hAnsi="Arial" w:cs="Arial"/>
          <w:b/>
          <w:bCs/>
          <w:sz w:val="22"/>
          <w:szCs w:val="22"/>
        </w:rPr>
        <w:t xml:space="preserve">I. etapa </w:t>
      </w:r>
    </w:p>
    <w:p w14:paraId="23F8B01A" w14:textId="77777777" w:rsidR="00141917" w:rsidRPr="00EE5343" w:rsidRDefault="00141917" w:rsidP="00141917">
      <w:pPr>
        <w:jc w:val="both"/>
        <w:rPr>
          <w:rFonts w:ascii="Arial" w:hAnsi="Arial" w:cs="Arial"/>
          <w:sz w:val="22"/>
          <w:szCs w:val="22"/>
        </w:rPr>
      </w:pPr>
      <w:r w:rsidRPr="007978AC">
        <w:rPr>
          <w:rFonts w:ascii="Arial" w:hAnsi="Arial" w:cs="Arial"/>
          <w:sz w:val="22"/>
          <w:szCs w:val="22"/>
        </w:rPr>
        <w:t xml:space="preserve">Zadavatel předá vybranému Dodavateli místo plnění </w:t>
      </w:r>
      <w:r>
        <w:rPr>
          <w:rFonts w:ascii="Arial" w:hAnsi="Arial" w:cs="Arial"/>
          <w:sz w:val="22"/>
          <w:szCs w:val="22"/>
        </w:rPr>
        <w:t>nejdříve 160 dní ode dne nabytí účinnosti příslušné smlouvy</w:t>
      </w:r>
      <w:r w:rsidRPr="007978AC">
        <w:rPr>
          <w:rFonts w:ascii="Arial" w:hAnsi="Arial" w:cs="Arial"/>
          <w:sz w:val="22"/>
          <w:szCs w:val="22"/>
        </w:rPr>
        <w:t>, nedojde-li k prokazatelnému posunutí termínu dokončení stavby</w:t>
      </w:r>
      <w:r>
        <w:rPr>
          <w:rFonts w:ascii="Arial" w:hAnsi="Arial" w:cs="Arial"/>
          <w:sz w:val="22"/>
          <w:szCs w:val="22"/>
        </w:rPr>
        <w:t xml:space="preserve">. </w:t>
      </w:r>
      <w:r w:rsidRPr="00EE5343">
        <w:rPr>
          <w:rFonts w:ascii="Arial" w:hAnsi="Arial" w:cs="Arial"/>
          <w:sz w:val="22"/>
          <w:szCs w:val="22"/>
        </w:rPr>
        <w:t xml:space="preserve">Dodavatel je povinen provést (dokončit a předat) dílo </w:t>
      </w:r>
      <w:r w:rsidRPr="00141917">
        <w:rPr>
          <w:rFonts w:ascii="Arial" w:hAnsi="Arial" w:cs="Arial"/>
          <w:sz w:val="22"/>
          <w:szCs w:val="22"/>
        </w:rPr>
        <w:t xml:space="preserve">nejpozději do 21 kalendářních dnů ode dne protokolárního předání místa plnění </w:t>
      </w:r>
      <w:r>
        <w:rPr>
          <w:rFonts w:ascii="Arial" w:hAnsi="Arial" w:cs="Arial"/>
          <w:sz w:val="22"/>
          <w:szCs w:val="22"/>
        </w:rPr>
        <w:t>dodavateli</w:t>
      </w:r>
      <w:r w:rsidRPr="00141917">
        <w:rPr>
          <w:rFonts w:ascii="Arial" w:hAnsi="Arial" w:cs="Arial"/>
          <w:sz w:val="22"/>
          <w:szCs w:val="22"/>
        </w:rPr>
        <w:t>.</w:t>
      </w:r>
      <w:r>
        <w:rPr>
          <w:rFonts w:ascii="Arial" w:hAnsi="Arial" w:cs="Arial"/>
          <w:sz w:val="22"/>
          <w:szCs w:val="22"/>
        </w:rPr>
        <w:t xml:space="preserve"> </w:t>
      </w:r>
    </w:p>
    <w:p w14:paraId="5FE6E165" w14:textId="7C5536DD" w:rsidR="00E02D4A" w:rsidRDefault="00E02D4A" w:rsidP="004A4E2E">
      <w:pPr>
        <w:jc w:val="both"/>
        <w:rPr>
          <w:rFonts w:ascii="Arial" w:hAnsi="Arial" w:cs="Arial"/>
          <w:sz w:val="22"/>
          <w:szCs w:val="22"/>
          <w:highlight w:val="yellow"/>
        </w:rPr>
      </w:pPr>
    </w:p>
    <w:p w14:paraId="4F80706A" w14:textId="4604A898" w:rsidR="000F7295" w:rsidRDefault="000F7295" w:rsidP="00141917">
      <w:pPr>
        <w:jc w:val="both"/>
        <w:rPr>
          <w:rFonts w:ascii="Arial" w:hAnsi="Arial" w:cs="Arial"/>
          <w:b/>
          <w:bCs/>
          <w:sz w:val="22"/>
          <w:szCs w:val="22"/>
        </w:rPr>
      </w:pPr>
      <w:r w:rsidRPr="00141917">
        <w:rPr>
          <w:rFonts w:ascii="Arial" w:hAnsi="Arial" w:cs="Arial"/>
          <w:b/>
          <w:bCs/>
          <w:sz w:val="22"/>
          <w:szCs w:val="22"/>
        </w:rPr>
        <w:t xml:space="preserve">2. část veřejné zakázky </w:t>
      </w:r>
    </w:p>
    <w:p w14:paraId="0FBE13EB" w14:textId="7030C840" w:rsidR="0025219E" w:rsidRPr="00801E1B" w:rsidRDefault="0025219E" w:rsidP="00141917">
      <w:pPr>
        <w:jc w:val="both"/>
        <w:rPr>
          <w:rFonts w:ascii="Arial" w:hAnsi="Arial" w:cs="Arial"/>
          <w:sz w:val="22"/>
          <w:szCs w:val="22"/>
        </w:rPr>
      </w:pPr>
      <w:r w:rsidRPr="00801E1B">
        <w:rPr>
          <w:rFonts w:ascii="Arial" w:hAnsi="Arial" w:cs="Arial"/>
          <w:sz w:val="22"/>
          <w:szCs w:val="22"/>
        </w:rPr>
        <w:t xml:space="preserve">Dodavatel je povinen zahájit provádění díla včetně přípravných kroků </w:t>
      </w:r>
      <w:r w:rsidRPr="00801E1B">
        <w:rPr>
          <w:rFonts w:ascii="Arial" w:hAnsi="Arial" w:cs="Arial"/>
          <w:b/>
          <w:sz w:val="22"/>
          <w:szCs w:val="22"/>
        </w:rPr>
        <w:t xml:space="preserve">nejbližší pracovní den po </w:t>
      </w:r>
      <w:r w:rsidRPr="00801E1B">
        <w:rPr>
          <w:rFonts w:ascii="Arial" w:hAnsi="Arial" w:cs="Arial"/>
          <w:b/>
          <w:bCs/>
          <w:sz w:val="22"/>
          <w:szCs w:val="22"/>
        </w:rPr>
        <w:t>dni nabytí účinnosti příslušné smlouvy o dílo</w:t>
      </w:r>
      <w:r w:rsidRPr="00801E1B">
        <w:rPr>
          <w:rFonts w:ascii="Arial" w:hAnsi="Arial" w:cs="Arial"/>
          <w:sz w:val="22"/>
          <w:szCs w:val="22"/>
        </w:rPr>
        <w:t xml:space="preserve">. Dodavatel bude provádět plnění postupně v závislosti na stavebních pracích, které jsou v objektu realizovány, a v jednotlivých etapách. </w:t>
      </w:r>
    </w:p>
    <w:p w14:paraId="1A7F26BB" w14:textId="730BAC8F" w:rsidR="0025219E" w:rsidRPr="00801E1B" w:rsidRDefault="0025219E" w:rsidP="00141917">
      <w:pPr>
        <w:jc w:val="both"/>
        <w:rPr>
          <w:rFonts w:ascii="Arial" w:hAnsi="Arial" w:cs="Arial"/>
          <w:sz w:val="22"/>
          <w:szCs w:val="22"/>
        </w:rPr>
      </w:pPr>
    </w:p>
    <w:p w14:paraId="18FC1267" w14:textId="77777777" w:rsidR="0025219E" w:rsidRDefault="0025219E" w:rsidP="0025219E">
      <w:pPr>
        <w:jc w:val="both"/>
        <w:rPr>
          <w:rFonts w:ascii="Arial" w:hAnsi="Arial" w:cs="Arial"/>
          <w:sz w:val="22"/>
          <w:szCs w:val="22"/>
        </w:rPr>
      </w:pPr>
      <w:r w:rsidRPr="00801E1B">
        <w:rPr>
          <w:rFonts w:ascii="Arial" w:hAnsi="Arial" w:cs="Arial"/>
          <w:sz w:val="22"/>
          <w:szCs w:val="22"/>
        </w:rPr>
        <w:t xml:space="preserve">Dodavatel je povinen zahájit dodávku a montáž díla v místě </w:t>
      </w:r>
      <w:r w:rsidRPr="00801E1B">
        <w:rPr>
          <w:rFonts w:ascii="Arial" w:hAnsi="Arial" w:cs="Arial"/>
          <w:b/>
          <w:bCs/>
          <w:sz w:val="22"/>
          <w:szCs w:val="22"/>
        </w:rPr>
        <w:t>plnění ihned po protokolárním předání a převzetí místa plnění</w:t>
      </w:r>
      <w:r w:rsidRPr="00801E1B">
        <w:rPr>
          <w:rFonts w:ascii="Arial" w:hAnsi="Arial" w:cs="Arial"/>
          <w:sz w:val="22"/>
          <w:szCs w:val="22"/>
        </w:rPr>
        <w:t xml:space="preserve"> na základě „Připravenosti pro montáž předmětu díla“ pro jednotlivé dílčí části plnění:</w:t>
      </w:r>
    </w:p>
    <w:p w14:paraId="21E7DFAA" w14:textId="77777777" w:rsidR="0025219E" w:rsidRPr="0025219E" w:rsidRDefault="0025219E" w:rsidP="00141917">
      <w:pPr>
        <w:jc w:val="both"/>
        <w:rPr>
          <w:rFonts w:ascii="Arial" w:hAnsi="Arial" w:cs="Arial"/>
          <w:sz w:val="22"/>
          <w:szCs w:val="22"/>
        </w:rPr>
      </w:pPr>
    </w:p>
    <w:p w14:paraId="4F912384" w14:textId="0102633D" w:rsidR="00141917" w:rsidRPr="00EE5343" w:rsidRDefault="00141917" w:rsidP="00141917">
      <w:pPr>
        <w:jc w:val="both"/>
        <w:rPr>
          <w:rFonts w:ascii="Arial" w:hAnsi="Arial" w:cs="Arial"/>
          <w:b/>
          <w:bCs/>
          <w:sz w:val="22"/>
          <w:szCs w:val="22"/>
        </w:rPr>
      </w:pPr>
      <w:r w:rsidRPr="00EE5343">
        <w:rPr>
          <w:rFonts w:ascii="Arial" w:hAnsi="Arial" w:cs="Arial"/>
          <w:b/>
          <w:bCs/>
          <w:sz w:val="22"/>
          <w:szCs w:val="22"/>
        </w:rPr>
        <w:t xml:space="preserve">I. etapa </w:t>
      </w:r>
    </w:p>
    <w:p w14:paraId="6E56B67E" w14:textId="5E03F38A" w:rsidR="00141917" w:rsidRPr="00EE5343" w:rsidRDefault="00141917" w:rsidP="00141917">
      <w:pPr>
        <w:jc w:val="both"/>
        <w:rPr>
          <w:rFonts w:ascii="Arial" w:hAnsi="Arial" w:cs="Arial"/>
          <w:sz w:val="22"/>
          <w:szCs w:val="22"/>
        </w:rPr>
      </w:pPr>
      <w:r w:rsidRPr="007978AC">
        <w:rPr>
          <w:rFonts w:ascii="Arial" w:hAnsi="Arial" w:cs="Arial"/>
          <w:sz w:val="22"/>
          <w:szCs w:val="22"/>
        </w:rPr>
        <w:t xml:space="preserve">Zadavatel předá vybranému Dodavateli místo plnění </w:t>
      </w:r>
      <w:r>
        <w:rPr>
          <w:rFonts w:ascii="Arial" w:hAnsi="Arial" w:cs="Arial"/>
          <w:sz w:val="22"/>
          <w:szCs w:val="22"/>
        </w:rPr>
        <w:t>nejdříve 60 dní ode dne nabytí účinnosti příslušné smlouvy</w:t>
      </w:r>
      <w:r w:rsidRPr="007978AC">
        <w:rPr>
          <w:rFonts w:ascii="Arial" w:hAnsi="Arial" w:cs="Arial"/>
          <w:sz w:val="22"/>
          <w:szCs w:val="22"/>
        </w:rPr>
        <w:t>, nedojde-li k prokazatelnému posunutí termínu dokončení stavby</w:t>
      </w:r>
      <w:r>
        <w:rPr>
          <w:rFonts w:ascii="Arial" w:hAnsi="Arial" w:cs="Arial"/>
          <w:sz w:val="22"/>
          <w:szCs w:val="22"/>
        </w:rPr>
        <w:t xml:space="preserve">. </w:t>
      </w:r>
      <w:r w:rsidRPr="00EE5343">
        <w:rPr>
          <w:rFonts w:ascii="Arial" w:hAnsi="Arial" w:cs="Arial"/>
          <w:sz w:val="22"/>
          <w:szCs w:val="22"/>
        </w:rPr>
        <w:t xml:space="preserve">Dodavatel je povinen provést (dokončit a předat) dílo </w:t>
      </w:r>
      <w:r w:rsidRPr="00141917">
        <w:rPr>
          <w:rFonts w:ascii="Arial" w:hAnsi="Arial" w:cs="Arial"/>
          <w:sz w:val="22"/>
          <w:szCs w:val="22"/>
        </w:rPr>
        <w:t xml:space="preserve">nejpozději do 21 kalendářních dnů ode dne protokolárního předání místa plnění </w:t>
      </w:r>
      <w:r>
        <w:rPr>
          <w:rFonts w:ascii="Arial" w:hAnsi="Arial" w:cs="Arial"/>
          <w:sz w:val="22"/>
          <w:szCs w:val="22"/>
        </w:rPr>
        <w:t>dodavateli</w:t>
      </w:r>
      <w:r w:rsidRPr="00141917">
        <w:rPr>
          <w:rFonts w:ascii="Arial" w:hAnsi="Arial" w:cs="Arial"/>
          <w:sz w:val="22"/>
          <w:szCs w:val="22"/>
        </w:rPr>
        <w:t>.</w:t>
      </w:r>
      <w:r>
        <w:rPr>
          <w:rFonts w:ascii="Arial" w:hAnsi="Arial" w:cs="Arial"/>
          <w:sz w:val="22"/>
          <w:szCs w:val="22"/>
        </w:rPr>
        <w:t xml:space="preserve"> </w:t>
      </w:r>
    </w:p>
    <w:p w14:paraId="0FA40047" w14:textId="77777777" w:rsidR="00141917" w:rsidRDefault="00141917" w:rsidP="00141917">
      <w:pPr>
        <w:jc w:val="both"/>
        <w:rPr>
          <w:rFonts w:ascii="Arial" w:hAnsi="Arial" w:cs="Arial"/>
          <w:sz w:val="22"/>
          <w:szCs w:val="22"/>
          <w:highlight w:val="yellow"/>
        </w:rPr>
      </w:pPr>
    </w:p>
    <w:p w14:paraId="21AB6B0D" w14:textId="53A5BD40" w:rsidR="00141917" w:rsidRPr="00EE5343" w:rsidRDefault="00141917" w:rsidP="00141917">
      <w:pPr>
        <w:jc w:val="both"/>
        <w:rPr>
          <w:rFonts w:ascii="Arial" w:hAnsi="Arial" w:cs="Arial"/>
          <w:b/>
          <w:bCs/>
          <w:sz w:val="22"/>
          <w:szCs w:val="22"/>
        </w:rPr>
      </w:pPr>
      <w:r w:rsidRPr="00EE5343">
        <w:rPr>
          <w:rFonts w:ascii="Arial" w:hAnsi="Arial" w:cs="Arial"/>
          <w:b/>
          <w:bCs/>
          <w:sz w:val="22"/>
          <w:szCs w:val="22"/>
        </w:rPr>
        <w:t>I</w:t>
      </w:r>
      <w:r>
        <w:rPr>
          <w:rFonts w:ascii="Arial" w:hAnsi="Arial" w:cs="Arial"/>
          <w:b/>
          <w:bCs/>
          <w:sz w:val="22"/>
          <w:szCs w:val="22"/>
        </w:rPr>
        <w:t>I</w:t>
      </w:r>
      <w:r w:rsidRPr="00EE5343">
        <w:rPr>
          <w:rFonts w:ascii="Arial" w:hAnsi="Arial" w:cs="Arial"/>
          <w:b/>
          <w:bCs/>
          <w:sz w:val="22"/>
          <w:szCs w:val="22"/>
        </w:rPr>
        <w:t xml:space="preserve">. etapa </w:t>
      </w:r>
    </w:p>
    <w:p w14:paraId="4836A199" w14:textId="77777777" w:rsidR="00141917" w:rsidRPr="00EE5343" w:rsidRDefault="00141917" w:rsidP="00141917">
      <w:pPr>
        <w:jc w:val="both"/>
        <w:rPr>
          <w:rFonts w:ascii="Arial" w:hAnsi="Arial" w:cs="Arial"/>
          <w:sz w:val="22"/>
          <w:szCs w:val="22"/>
        </w:rPr>
      </w:pPr>
      <w:r w:rsidRPr="007978AC">
        <w:rPr>
          <w:rFonts w:ascii="Arial" w:hAnsi="Arial" w:cs="Arial"/>
          <w:sz w:val="22"/>
          <w:szCs w:val="22"/>
        </w:rPr>
        <w:t xml:space="preserve">Zadavatel předá vybranému Dodavateli místo plnění </w:t>
      </w:r>
      <w:r>
        <w:rPr>
          <w:rFonts w:ascii="Arial" w:hAnsi="Arial" w:cs="Arial"/>
          <w:sz w:val="22"/>
          <w:szCs w:val="22"/>
        </w:rPr>
        <w:t xml:space="preserve">nejdříve 31. 1. 2026 </w:t>
      </w:r>
      <w:r w:rsidRPr="007978AC">
        <w:rPr>
          <w:rFonts w:ascii="Arial" w:hAnsi="Arial" w:cs="Arial"/>
          <w:sz w:val="22"/>
          <w:szCs w:val="22"/>
        </w:rPr>
        <w:t>nedojde-li k prokazatelnému posunutí termínu dokončení stavby</w:t>
      </w:r>
      <w:r>
        <w:rPr>
          <w:rFonts w:ascii="Arial" w:hAnsi="Arial" w:cs="Arial"/>
          <w:sz w:val="22"/>
          <w:szCs w:val="22"/>
        </w:rPr>
        <w:t xml:space="preserve">. </w:t>
      </w:r>
      <w:r w:rsidRPr="00EE5343">
        <w:rPr>
          <w:rFonts w:ascii="Arial" w:hAnsi="Arial" w:cs="Arial"/>
          <w:sz w:val="22"/>
          <w:szCs w:val="22"/>
        </w:rPr>
        <w:t xml:space="preserve">Dodavatel je povinen provést (dokončit a předat) dílo </w:t>
      </w:r>
      <w:r w:rsidRPr="00141917">
        <w:rPr>
          <w:rFonts w:ascii="Arial" w:hAnsi="Arial" w:cs="Arial"/>
          <w:sz w:val="22"/>
          <w:szCs w:val="22"/>
        </w:rPr>
        <w:t xml:space="preserve">nejpozději do 21 kalendářních dnů ode dne protokolárního předání místa plnění </w:t>
      </w:r>
      <w:r>
        <w:rPr>
          <w:rFonts w:ascii="Arial" w:hAnsi="Arial" w:cs="Arial"/>
          <w:sz w:val="22"/>
          <w:szCs w:val="22"/>
        </w:rPr>
        <w:t>dodavateli</w:t>
      </w:r>
      <w:r w:rsidRPr="00141917">
        <w:rPr>
          <w:rFonts w:ascii="Arial" w:hAnsi="Arial" w:cs="Arial"/>
          <w:sz w:val="22"/>
          <w:szCs w:val="22"/>
        </w:rPr>
        <w:t>.</w:t>
      </w:r>
      <w:r>
        <w:rPr>
          <w:rFonts w:ascii="Arial" w:hAnsi="Arial" w:cs="Arial"/>
          <w:sz w:val="22"/>
          <w:szCs w:val="22"/>
        </w:rPr>
        <w:t xml:space="preserve"> </w:t>
      </w:r>
    </w:p>
    <w:p w14:paraId="72E2362F" w14:textId="77777777" w:rsidR="00141917" w:rsidRDefault="00141917" w:rsidP="00141917">
      <w:pPr>
        <w:jc w:val="both"/>
        <w:rPr>
          <w:rFonts w:ascii="Arial" w:hAnsi="Arial" w:cs="Arial"/>
          <w:sz w:val="22"/>
          <w:szCs w:val="22"/>
          <w:highlight w:val="yellow"/>
        </w:rPr>
      </w:pPr>
    </w:p>
    <w:p w14:paraId="6B458D7A" w14:textId="185A32E5" w:rsidR="00141917" w:rsidRPr="00EE5343" w:rsidRDefault="00141917" w:rsidP="00141917">
      <w:pPr>
        <w:jc w:val="both"/>
        <w:rPr>
          <w:rFonts w:ascii="Arial" w:hAnsi="Arial" w:cs="Arial"/>
          <w:b/>
          <w:bCs/>
          <w:sz w:val="22"/>
          <w:szCs w:val="22"/>
        </w:rPr>
      </w:pPr>
      <w:r>
        <w:rPr>
          <w:rFonts w:ascii="Arial" w:hAnsi="Arial" w:cs="Arial"/>
          <w:b/>
          <w:bCs/>
          <w:sz w:val="22"/>
          <w:szCs w:val="22"/>
        </w:rPr>
        <w:t>II</w:t>
      </w:r>
      <w:r w:rsidRPr="00EE5343">
        <w:rPr>
          <w:rFonts w:ascii="Arial" w:hAnsi="Arial" w:cs="Arial"/>
          <w:b/>
          <w:bCs/>
          <w:sz w:val="22"/>
          <w:szCs w:val="22"/>
        </w:rPr>
        <w:t xml:space="preserve">I. etapa </w:t>
      </w:r>
    </w:p>
    <w:p w14:paraId="2692248E" w14:textId="083638A4" w:rsidR="00141917" w:rsidRPr="00801E1B" w:rsidRDefault="00141917" w:rsidP="00801E1B">
      <w:pPr>
        <w:jc w:val="both"/>
        <w:rPr>
          <w:rFonts w:ascii="Arial" w:hAnsi="Arial" w:cs="Arial"/>
          <w:sz w:val="22"/>
          <w:szCs w:val="22"/>
        </w:rPr>
      </w:pPr>
      <w:r w:rsidRPr="007978AC">
        <w:rPr>
          <w:rFonts w:ascii="Arial" w:hAnsi="Arial" w:cs="Arial"/>
          <w:sz w:val="22"/>
          <w:szCs w:val="22"/>
        </w:rPr>
        <w:t xml:space="preserve">Zadavatel předá vybranému Dodavateli místo plnění </w:t>
      </w:r>
      <w:r>
        <w:rPr>
          <w:rFonts w:ascii="Arial" w:hAnsi="Arial" w:cs="Arial"/>
          <w:sz w:val="22"/>
          <w:szCs w:val="22"/>
        </w:rPr>
        <w:t>nejdříve 160 dní ode dne nabytí účinnosti příslušné smlouvy</w:t>
      </w:r>
      <w:r w:rsidRPr="007978AC">
        <w:rPr>
          <w:rFonts w:ascii="Arial" w:hAnsi="Arial" w:cs="Arial"/>
          <w:sz w:val="22"/>
          <w:szCs w:val="22"/>
        </w:rPr>
        <w:t>, nedojde-li k prokazatelnému posunutí termínu dokončení stavby</w:t>
      </w:r>
      <w:r>
        <w:rPr>
          <w:rFonts w:ascii="Arial" w:hAnsi="Arial" w:cs="Arial"/>
          <w:sz w:val="22"/>
          <w:szCs w:val="22"/>
        </w:rPr>
        <w:t xml:space="preserve">. </w:t>
      </w:r>
      <w:r w:rsidRPr="00EE5343">
        <w:rPr>
          <w:rFonts w:ascii="Arial" w:hAnsi="Arial" w:cs="Arial"/>
          <w:sz w:val="22"/>
          <w:szCs w:val="22"/>
        </w:rPr>
        <w:t xml:space="preserve">Dodavatel je povinen provést (dokončit a předat) dílo </w:t>
      </w:r>
      <w:r w:rsidRPr="00141917">
        <w:rPr>
          <w:rFonts w:ascii="Arial" w:hAnsi="Arial" w:cs="Arial"/>
          <w:sz w:val="22"/>
          <w:szCs w:val="22"/>
        </w:rPr>
        <w:t xml:space="preserve">nejpozději do 21 kalendářních dnů ode dne protokolárního předání místa plnění </w:t>
      </w:r>
      <w:r>
        <w:rPr>
          <w:rFonts w:ascii="Arial" w:hAnsi="Arial" w:cs="Arial"/>
          <w:sz w:val="22"/>
          <w:szCs w:val="22"/>
        </w:rPr>
        <w:t>dodavateli</w:t>
      </w:r>
      <w:r w:rsidRPr="00141917">
        <w:rPr>
          <w:rFonts w:ascii="Arial" w:hAnsi="Arial" w:cs="Arial"/>
          <w:sz w:val="22"/>
          <w:szCs w:val="22"/>
        </w:rPr>
        <w:t>.</w:t>
      </w:r>
      <w:r>
        <w:rPr>
          <w:rFonts w:ascii="Arial" w:hAnsi="Arial" w:cs="Arial"/>
          <w:sz w:val="22"/>
          <w:szCs w:val="22"/>
        </w:rPr>
        <w:t xml:space="preserve"> </w:t>
      </w:r>
    </w:p>
    <w:p w14:paraId="2BFEEF59" w14:textId="77777777" w:rsidR="000F7295" w:rsidRDefault="000F7295" w:rsidP="004A4E2E">
      <w:pPr>
        <w:jc w:val="both"/>
        <w:rPr>
          <w:rFonts w:ascii="Arial" w:hAnsi="Arial" w:cs="Arial"/>
          <w:sz w:val="22"/>
          <w:szCs w:val="22"/>
          <w:highlight w:val="yellow"/>
        </w:rPr>
      </w:pPr>
    </w:p>
    <w:bookmarkEnd w:id="2"/>
    <w:bookmarkEnd w:id="3"/>
    <w:p w14:paraId="52653564" w14:textId="77777777" w:rsidR="00055A6D" w:rsidRPr="00ED050C" w:rsidRDefault="001B0E43" w:rsidP="003B3F2D">
      <w:pPr>
        <w:pStyle w:val="Nadpis2"/>
      </w:pPr>
      <w:r>
        <w:t>Místo plnění veřejné zakázky</w:t>
      </w:r>
    </w:p>
    <w:p w14:paraId="0FBE1047" w14:textId="77777777" w:rsidR="00055A6D" w:rsidRPr="00ED050C" w:rsidRDefault="00055A6D" w:rsidP="00055A6D">
      <w:pPr>
        <w:ind w:left="720"/>
        <w:jc w:val="both"/>
        <w:rPr>
          <w:rFonts w:ascii="Arial" w:hAnsi="Arial" w:cs="Arial"/>
          <w:color w:val="000000"/>
          <w:sz w:val="22"/>
          <w:szCs w:val="22"/>
        </w:rPr>
      </w:pPr>
    </w:p>
    <w:p w14:paraId="182E3A99" w14:textId="1771D6E6" w:rsidR="00377B6D" w:rsidRDefault="00377B6D" w:rsidP="00ED050C">
      <w:pPr>
        <w:jc w:val="both"/>
        <w:rPr>
          <w:rFonts w:ascii="Arial" w:hAnsi="Arial"/>
          <w:sz w:val="22"/>
          <w:szCs w:val="22"/>
        </w:rPr>
      </w:pPr>
      <w:r w:rsidRPr="001D7BD8">
        <w:rPr>
          <w:rFonts w:ascii="Arial" w:hAnsi="Arial"/>
          <w:sz w:val="22"/>
          <w:szCs w:val="22"/>
        </w:rPr>
        <w:t xml:space="preserve">Univerzita Palackého v Olomouci, </w:t>
      </w:r>
      <w:r w:rsidR="00624DE9">
        <w:rPr>
          <w:rFonts w:ascii="Arial" w:hAnsi="Arial"/>
          <w:sz w:val="22"/>
          <w:szCs w:val="22"/>
        </w:rPr>
        <w:t xml:space="preserve">Pedagogická fakulta, </w:t>
      </w:r>
      <w:r w:rsidRPr="001D7BD8">
        <w:rPr>
          <w:rFonts w:ascii="Arial" w:hAnsi="Arial"/>
          <w:sz w:val="22"/>
          <w:szCs w:val="22"/>
        </w:rPr>
        <w:t xml:space="preserve">objekt na adrese </w:t>
      </w:r>
      <w:r w:rsidR="00624DE9" w:rsidRPr="00624DE9">
        <w:rPr>
          <w:rFonts w:ascii="Arial" w:hAnsi="Arial"/>
          <w:sz w:val="22"/>
          <w:szCs w:val="22"/>
        </w:rPr>
        <w:t xml:space="preserve">Žižkovo nám. 951/5, 779 00 Olomouc, na </w:t>
      </w:r>
      <w:proofErr w:type="spellStart"/>
      <w:r w:rsidR="00624DE9" w:rsidRPr="00624DE9">
        <w:rPr>
          <w:rFonts w:ascii="Arial" w:hAnsi="Arial"/>
          <w:sz w:val="22"/>
          <w:szCs w:val="22"/>
        </w:rPr>
        <w:t>parc</w:t>
      </w:r>
      <w:proofErr w:type="spellEnd"/>
      <w:r w:rsidR="00624DE9" w:rsidRPr="00624DE9">
        <w:rPr>
          <w:rFonts w:ascii="Arial" w:hAnsi="Arial"/>
          <w:sz w:val="22"/>
          <w:szCs w:val="22"/>
        </w:rPr>
        <w:t xml:space="preserve">. č. 1258, to vše v </w:t>
      </w:r>
      <w:proofErr w:type="spellStart"/>
      <w:r w:rsidR="00624DE9" w:rsidRPr="00624DE9">
        <w:rPr>
          <w:rFonts w:ascii="Arial" w:hAnsi="Arial"/>
          <w:sz w:val="22"/>
          <w:szCs w:val="22"/>
        </w:rPr>
        <w:t>k.ú</w:t>
      </w:r>
      <w:proofErr w:type="spellEnd"/>
      <w:r w:rsidR="00624DE9" w:rsidRPr="00624DE9">
        <w:rPr>
          <w:rFonts w:ascii="Arial" w:hAnsi="Arial"/>
          <w:sz w:val="22"/>
          <w:szCs w:val="22"/>
        </w:rPr>
        <w:t>. Olomouc-město, obec Olomouc.</w:t>
      </w:r>
    </w:p>
    <w:p w14:paraId="054E0582" w14:textId="77777777" w:rsidR="00624DE9" w:rsidRDefault="00624DE9" w:rsidP="00ED050C">
      <w:pPr>
        <w:jc w:val="both"/>
        <w:rPr>
          <w:rFonts w:ascii="Arial" w:hAnsi="Arial" w:cs="Arial"/>
          <w:color w:val="000000"/>
          <w:sz w:val="22"/>
          <w:szCs w:val="22"/>
        </w:rPr>
      </w:pPr>
    </w:p>
    <w:p w14:paraId="16EA1FDC" w14:textId="77777777" w:rsidR="00CB78A6" w:rsidRPr="00CB78A6" w:rsidRDefault="00CB78A6" w:rsidP="003B3F2D">
      <w:pPr>
        <w:pStyle w:val="Nadpis1"/>
        <w:numPr>
          <w:ilvl w:val="0"/>
          <w:numId w:val="16"/>
        </w:numPr>
      </w:pPr>
      <w:r>
        <w:t>Pravidla pro hodnocení nabídek</w:t>
      </w:r>
    </w:p>
    <w:p w14:paraId="2ED4F06C" w14:textId="77777777" w:rsidR="00792DE1" w:rsidRDefault="00792DE1" w:rsidP="00460340">
      <w:pPr>
        <w:keepNext/>
        <w:outlineLvl w:val="1"/>
        <w:rPr>
          <w:rFonts w:ascii="Arial" w:hAnsi="Arial"/>
          <w:b/>
          <w:snapToGrid w:val="0"/>
          <w:color w:val="000000"/>
          <w:szCs w:val="22"/>
          <w:u w:val="single"/>
        </w:rPr>
      </w:pPr>
    </w:p>
    <w:p w14:paraId="3A182D3C" w14:textId="4AD845AB" w:rsidR="00DC5BEB" w:rsidRDefault="00DC5BEB" w:rsidP="00DC5BEB">
      <w:pPr>
        <w:pStyle w:val="Zkladntext22"/>
        <w:rPr>
          <w:rFonts w:ascii="Arial" w:hAnsi="Arial" w:cs="Arial"/>
          <w:color w:val="000000"/>
          <w:sz w:val="22"/>
          <w:szCs w:val="22"/>
        </w:rPr>
      </w:pPr>
      <w:r w:rsidRPr="001B06DC">
        <w:rPr>
          <w:rFonts w:ascii="Arial" w:hAnsi="Arial" w:cs="Arial"/>
          <w:color w:val="000000"/>
          <w:sz w:val="22"/>
          <w:szCs w:val="22"/>
        </w:rPr>
        <w:t xml:space="preserve">Hodnocení nabídek </w:t>
      </w:r>
      <w:r w:rsidR="00E748BC">
        <w:rPr>
          <w:rFonts w:ascii="Arial" w:hAnsi="Arial" w:cs="Arial"/>
          <w:color w:val="000000"/>
          <w:sz w:val="22"/>
          <w:szCs w:val="22"/>
        </w:rPr>
        <w:t xml:space="preserve">každé části veřejné zakázky </w:t>
      </w:r>
      <w:r w:rsidRPr="001B06DC">
        <w:rPr>
          <w:rFonts w:ascii="Arial" w:hAnsi="Arial" w:cs="Arial"/>
          <w:color w:val="000000"/>
          <w:sz w:val="22"/>
          <w:szCs w:val="22"/>
        </w:rPr>
        <w:t xml:space="preserve">bude </w:t>
      </w:r>
      <w:r>
        <w:rPr>
          <w:rFonts w:ascii="Arial" w:hAnsi="Arial" w:cs="Arial"/>
          <w:color w:val="000000"/>
          <w:sz w:val="22"/>
          <w:szCs w:val="22"/>
        </w:rPr>
        <w:t xml:space="preserve">dle § 114 odst. 1 Zákona </w:t>
      </w:r>
      <w:r w:rsidRPr="001B06DC">
        <w:rPr>
          <w:rFonts w:ascii="Arial" w:hAnsi="Arial" w:cs="Arial"/>
          <w:color w:val="000000"/>
          <w:sz w:val="22"/>
          <w:szCs w:val="22"/>
        </w:rPr>
        <w:t xml:space="preserve">provedeno podle jejich ekonomické výhodnosti. </w:t>
      </w:r>
    </w:p>
    <w:p w14:paraId="4C8C3402" w14:textId="77777777" w:rsidR="00DC5BEB" w:rsidRPr="001B06DC" w:rsidRDefault="00DC5BEB" w:rsidP="00DC5BEB">
      <w:pPr>
        <w:pStyle w:val="Zkladntext22"/>
        <w:rPr>
          <w:rFonts w:ascii="Arial" w:hAnsi="Arial" w:cs="Arial"/>
          <w:color w:val="000000"/>
          <w:sz w:val="22"/>
          <w:szCs w:val="22"/>
        </w:rPr>
      </w:pPr>
    </w:p>
    <w:p w14:paraId="39B40911" w14:textId="6E221BAC" w:rsidR="00DC5BEB" w:rsidRDefault="00DC5BEB" w:rsidP="00DC5BEB">
      <w:pPr>
        <w:pStyle w:val="Zkladntext22"/>
        <w:rPr>
          <w:rFonts w:ascii="Arial" w:hAnsi="Arial" w:cs="Arial"/>
          <w:b/>
          <w:color w:val="000000"/>
          <w:sz w:val="22"/>
          <w:szCs w:val="22"/>
        </w:rPr>
      </w:pPr>
      <w:r w:rsidRPr="001B06DC">
        <w:rPr>
          <w:rFonts w:ascii="Arial" w:hAnsi="Arial" w:cs="Arial"/>
          <w:b/>
          <w:color w:val="000000"/>
          <w:sz w:val="22"/>
          <w:szCs w:val="22"/>
        </w:rPr>
        <w:t xml:space="preserve">Ekonomická výhodnost nabídek bude v souladu s § 114 odst. 2 Zákona hodnocena </w:t>
      </w:r>
      <w:r w:rsidR="00E748BC">
        <w:rPr>
          <w:rFonts w:ascii="Arial" w:hAnsi="Arial" w:cs="Arial"/>
          <w:b/>
          <w:color w:val="000000"/>
          <w:sz w:val="22"/>
          <w:szCs w:val="22"/>
        </w:rPr>
        <w:t xml:space="preserve">u </w:t>
      </w:r>
      <w:r w:rsidR="00E748BC" w:rsidRPr="00E748BC">
        <w:rPr>
          <w:rFonts w:ascii="Arial" w:hAnsi="Arial" w:cs="Arial"/>
          <w:b/>
          <w:color w:val="000000"/>
          <w:sz w:val="22"/>
          <w:szCs w:val="22"/>
        </w:rPr>
        <w:t xml:space="preserve">každé části veřejné zakázky </w:t>
      </w:r>
      <w:r w:rsidRPr="001B06DC">
        <w:rPr>
          <w:rFonts w:ascii="Arial" w:hAnsi="Arial" w:cs="Arial"/>
          <w:b/>
          <w:color w:val="000000"/>
          <w:sz w:val="22"/>
          <w:szCs w:val="22"/>
        </w:rPr>
        <w:t xml:space="preserve">podle nejnižší nabídkové ceny. </w:t>
      </w:r>
    </w:p>
    <w:p w14:paraId="4ACCB0EF" w14:textId="77777777" w:rsidR="00DC5BEB" w:rsidRPr="001B06DC" w:rsidRDefault="00DC5BEB" w:rsidP="00DC5BEB">
      <w:pPr>
        <w:pStyle w:val="Zkladntext22"/>
        <w:rPr>
          <w:rFonts w:ascii="Arial" w:hAnsi="Arial" w:cs="Arial"/>
          <w:b/>
          <w:color w:val="000000"/>
          <w:sz w:val="22"/>
          <w:szCs w:val="22"/>
        </w:rPr>
      </w:pPr>
    </w:p>
    <w:p w14:paraId="29AC9FE9" w14:textId="77777777" w:rsidR="00DC5BEB" w:rsidRPr="001B06DC" w:rsidRDefault="00DC5BEB" w:rsidP="00DC5BEB">
      <w:pPr>
        <w:pStyle w:val="Zkladntext22"/>
        <w:rPr>
          <w:rFonts w:ascii="Arial" w:hAnsi="Arial" w:cs="Arial"/>
          <w:color w:val="000000"/>
          <w:sz w:val="22"/>
          <w:szCs w:val="22"/>
        </w:rPr>
      </w:pPr>
      <w:r w:rsidRPr="001B06DC">
        <w:rPr>
          <w:rFonts w:ascii="Arial" w:hAnsi="Arial" w:cs="Arial"/>
          <w:color w:val="000000"/>
          <w:sz w:val="22"/>
          <w:szCs w:val="22"/>
        </w:rPr>
        <w:t xml:space="preserve">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 </w:t>
      </w:r>
    </w:p>
    <w:p w14:paraId="5E7F7460" w14:textId="77777777" w:rsidR="004E6757" w:rsidRPr="007A687E" w:rsidRDefault="004E6757" w:rsidP="007A687E">
      <w:pPr>
        <w:jc w:val="both"/>
        <w:rPr>
          <w:rFonts w:ascii="Arial" w:hAnsi="Arial"/>
          <w:sz w:val="22"/>
          <w:szCs w:val="22"/>
        </w:rPr>
      </w:pPr>
    </w:p>
    <w:p w14:paraId="5AA072B2" w14:textId="77777777" w:rsidR="00D77C22" w:rsidRPr="00ED050C" w:rsidRDefault="000C1BF3" w:rsidP="00B35AC9">
      <w:pPr>
        <w:pStyle w:val="Nadpis1"/>
      </w:pPr>
      <w:r>
        <w:t>6</w:t>
      </w:r>
      <w:r>
        <w:tab/>
      </w:r>
      <w:r w:rsidR="00D77C22" w:rsidRPr="00ED050C">
        <w:t>Požadavky na způsob zpracování nabídkové ceny</w:t>
      </w:r>
    </w:p>
    <w:p w14:paraId="585CFF1D" w14:textId="77777777" w:rsidR="00D77C22" w:rsidRPr="00ED050C" w:rsidRDefault="00D77C22" w:rsidP="00ED050C">
      <w:pPr>
        <w:ind w:firstLine="360"/>
        <w:jc w:val="both"/>
        <w:rPr>
          <w:rFonts w:ascii="Arial" w:hAnsi="Arial" w:cs="Arial"/>
          <w:color w:val="000000"/>
          <w:sz w:val="22"/>
          <w:szCs w:val="22"/>
        </w:rPr>
      </w:pPr>
    </w:p>
    <w:p w14:paraId="02B3DD52" w14:textId="6191F4B9" w:rsidR="008A2D4B" w:rsidRPr="00FE13DF" w:rsidRDefault="008A2D4B" w:rsidP="00ED050C">
      <w:pPr>
        <w:pStyle w:val="Odstavec"/>
        <w:spacing w:after="0"/>
        <w:rPr>
          <w:rFonts w:cs="Arial"/>
          <w:lang w:val="cs-CZ"/>
        </w:rPr>
      </w:pPr>
      <w:r w:rsidRPr="00ED050C">
        <w:rPr>
          <w:rFonts w:cs="Arial"/>
        </w:rPr>
        <w:t>Nabídková cena</w:t>
      </w:r>
      <w:r w:rsidR="00141917">
        <w:rPr>
          <w:rFonts w:cs="Arial"/>
          <w:lang w:val="cs-CZ"/>
        </w:rPr>
        <w:t xml:space="preserve"> na jednotlivé části</w:t>
      </w:r>
      <w:r w:rsidRPr="00ED050C">
        <w:rPr>
          <w:rFonts w:cs="Arial"/>
        </w:rPr>
        <w:t xml:space="preserve"> bude </w:t>
      </w:r>
      <w:r w:rsidR="00CD093B" w:rsidRPr="00ED050C">
        <w:rPr>
          <w:rFonts w:eastAsia="TimesNewRomanPSMT" w:cs="Arial"/>
        </w:rPr>
        <w:t>cena</w:t>
      </w:r>
      <w:r w:rsidRPr="00ED050C">
        <w:rPr>
          <w:rFonts w:eastAsia="TimesNewRomanPSMT" w:cs="Arial"/>
        </w:rPr>
        <w:t xml:space="preserve"> úplná a nepřekročitelná</w:t>
      </w:r>
      <w:r w:rsidRPr="00ED050C">
        <w:rPr>
          <w:rFonts w:cs="Arial"/>
          <w:b/>
        </w:rPr>
        <w:t xml:space="preserve">, </w:t>
      </w:r>
      <w:r w:rsidRPr="00ED050C">
        <w:rPr>
          <w:rFonts w:cs="Arial"/>
        </w:rPr>
        <w:t xml:space="preserve">předložená </w:t>
      </w:r>
      <w:r w:rsidR="0053161C">
        <w:rPr>
          <w:rFonts w:cs="Arial"/>
        </w:rPr>
        <w:t>Dodavatelem</w:t>
      </w:r>
      <w:r w:rsidRPr="00ED050C">
        <w:rPr>
          <w:rFonts w:cs="Arial"/>
        </w:rPr>
        <w:t xml:space="preserve"> na základě této </w:t>
      </w:r>
      <w:r w:rsidR="00E12558">
        <w:rPr>
          <w:rFonts w:cs="Arial"/>
        </w:rPr>
        <w:t>Dokumentace</w:t>
      </w:r>
      <w:r w:rsidRPr="00ED050C">
        <w:rPr>
          <w:rFonts w:cs="Arial"/>
        </w:rPr>
        <w:t xml:space="preserve"> vč. všech jejích příloh, kdy jednotlivé dokumenty se vzájemně doplňují a tvoří komplexní zadání. </w:t>
      </w:r>
      <w:r w:rsidRPr="00FE13DF">
        <w:rPr>
          <w:rFonts w:cs="Arial"/>
          <w:u w:val="single"/>
        </w:rPr>
        <w:t>Veškeré ceny budou uvedeny v</w:t>
      </w:r>
      <w:r w:rsidR="003944B1" w:rsidRPr="00FE13DF">
        <w:rPr>
          <w:rFonts w:cs="Arial"/>
          <w:u w:val="single"/>
        </w:rPr>
        <w:t xml:space="preserve"> </w:t>
      </w:r>
      <w:r w:rsidRPr="00FE13DF">
        <w:rPr>
          <w:rFonts w:cs="Arial"/>
          <w:u w:val="single"/>
        </w:rPr>
        <w:t xml:space="preserve">Kč </w:t>
      </w:r>
      <w:r w:rsidR="003944B1" w:rsidRPr="00FE13DF">
        <w:rPr>
          <w:rFonts w:cs="Arial"/>
          <w:u w:val="single"/>
        </w:rPr>
        <w:t>bez DPH</w:t>
      </w:r>
      <w:r w:rsidR="00FE13DF" w:rsidRPr="00FE13DF">
        <w:rPr>
          <w:rFonts w:cs="Arial"/>
          <w:u w:val="single"/>
          <w:lang w:val="cs-CZ"/>
        </w:rPr>
        <w:t>.</w:t>
      </w:r>
    </w:p>
    <w:p w14:paraId="493E47D7" w14:textId="77777777" w:rsidR="009D0C43" w:rsidRDefault="009D0C43" w:rsidP="00ED050C">
      <w:pPr>
        <w:pStyle w:val="Odstavec"/>
        <w:spacing w:after="0"/>
        <w:rPr>
          <w:rFonts w:cs="Arial"/>
        </w:rPr>
      </w:pPr>
    </w:p>
    <w:p w14:paraId="7556CDA9" w14:textId="38095F7C" w:rsidR="00ED050C" w:rsidRPr="00ED050C" w:rsidRDefault="00813BAC" w:rsidP="00ED050C">
      <w:pPr>
        <w:jc w:val="both"/>
        <w:rPr>
          <w:rFonts w:ascii="Arial" w:hAnsi="Arial" w:cs="Arial"/>
          <w:sz w:val="22"/>
          <w:szCs w:val="22"/>
        </w:rPr>
      </w:pPr>
      <w:r w:rsidRPr="00ED050C">
        <w:rPr>
          <w:rFonts w:ascii="Arial" w:hAnsi="Arial" w:cs="Arial"/>
          <w:sz w:val="22"/>
          <w:szCs w:val="22"/>
        </w:rPr>
        <w:t xml:space="preserve">Cena za dílo </w:t>
      </w:r>
      <w:r w:rsidR="00141917">
        <w:rPr>
          <w:rFonts w:ascii="Arial" w:hAnsi="Arial" w:cs="Arial"/>
          <w:sz w:val="22"/>
          <w:szCs w:val="22"/>
        </w:rPr>
        <w:t xml:space="preserve">na jednotlivé části </w:t>
      </w:r>
      <w:r w:rsidRPr="00ED050C">
        <w:rPr>
          <w:rFonts w:ascii="Arial" w:hAnsi="Arial" w:cs="Arial"/>
          <w:sz w:val="22"/>
          <w:szCs w:val="22"/>
        </w:rPr>
        <w:t xml:space="preserve">bude cenou nejvýše přípustnou a bude stanovena na základě nabídky, bude platná po celou dobu realizace díla a bude zahrnovat veškeré náklady vzniklé </w:t>
      </w:r>
      <w:r w:rsidR="00E12558">
        <w:rPr>
          <w:rFonts w:ascii="Arial" w:hAnsi="Arial" w:cs="Arial"/>
          <w:sz w:val="22"/>
          <w:szCs w:val="22"/>
        </w:rPr>
        <w:t>Dodavatel</w:t>
      </w:r>
      <w:r w:rsidR="00350116">
        <w:rPr>
          <w:rFonts w:ascii="Arial" w:hAnsi="Arial" w:cs="Arial"/>
          <w:sz w:val="22"/>
          <w:szCs w:val="22"/>
        </w:rPr>
        <w:t>i</w:t>
      </w:r>
      <w:r w:rsidRPr="00ED050C">
        <w:rPr>
          <w:rFonts w:ascii="Arial" w:hAnsi="Arial" w:cs="Arial"/>
          <w:sz w:val="22"/>
          <w:szCs w:val="22"/>
        </w:rPr>
        <w:t xml:space="preserve"> v souvislosti s prováděním díla zahrnující zejména, nikoliv však výlučně veškeré práce, činnosti, dodávky, pomocné náklady, rizika, zisk, finanční vlivy, související služby (projednávání, konzultace apod.) atp. Výši nabídkové ceny je možné překročit pouze v případě změny daňových předpisů. Jiné podmínky pro změnu nabídkové ceny nejsou přípustné.</w:t>
      </w:r>
    </w:p>
    <w:p w14:paraId="1E1CB2F9" w14:textId="77777777" w:rsidR="0038590B" w:rsidRDefault="0038590B" w:rsidP="00ED050C">
      <w:pPr>
        <w:pStyle w:val="Odstavec"/>
        <w:spacing w:after="0"/>
        <w:rPr>
          <w:rFonts w:cs="Arial"/>
          <w:lang w:val="cs-CZ"/>
        </w:rPr>
      </w:pPr>
    </w:p>
    <w:p w14:paraId="4E0AC78F" w14:textId="7A4A43F5" w:rsidR="00ED050C" w:rsidRPr="008D426D" w:rsidRDefault="008A2D4B" w:rsidP="00ED050C">
      <w:pPr>
        <w:pStyle w:val="Odstavec"/>
        <w:spacing w:after="0"/>
        <w:rPr>
          <w:rFonts w:cs="Arial"/>
          <w:snapToGrid w:val="0"/>
          <w:lang w:val="cs-CZ"/>
        </w:rPr>
      </w:pPr>
      <w:r w:rsidRPr="00ED050C">
        <w:rPr>
          <w:rFonts w:cs="Arial"/>
        </w:rPr>
        <w:t>C</w:t>
      </w:r>
      <w:r w:rsidR="00D77C22" w:rsidRPr="00ED050C">
        <w:rPr>
          <w:rFonts w:cs="Arial"/>
          <w:snapToGrid w:val="0"/>
        </w:rPr>
        <w:t>elková nabídková cena</w:t>
      </w:r>
      <w:r w:rsidR="00DB4F3E">
        <w:rPr>
          <w:rFonts w:cs="Arial"/>
          <w:snapToGrid w:val="0"/>
          <w:lang w:val="cs-CZ"/>
        </w:rPr>
        <w:t xml:space="preserve"> na jednotlivé části</w:t>
      </w:r>
      <w:r w:rsidR="00D77C22" w:rsidRPr="00ED050C">
        <w:rPr>
          <w:rFonts w:cs="Arial"/>
          <w:snapToGrid w:val="0"/>
        </w:rPr>
        <w:t xml:space="preserve"> bude uvedena i v krycím </w:t>
      </w:r>
      <w:r w:rsidR="0055127A" w:rsidRPr="00ED050C">
        <w:rPr>
          <w:rFonts w:cs="Arial"/>
          <w:snapToGrid w:val="0"/>
        </w:rPr>
        <w:t xml:space="preserve"> </w:t>
      </w:r>
      <w:r w:rsidR="00D77C22" w:rsidRPr="00ED050C">
        <w:rPr>
          <w:rFonts w:cs="Arial"/>
          <w:snapToGrid w:val="0"/>
        </w:rPr>
        <w:t xml:space="preserve">listu nabídky – příloha č. </w:t>
      </w:r>
      <w:r w:rsidR="00EE3A61" w:rsidRPr="00ED050C">
        <w:rPr>
          <w:rFonts w:cs="Arial"/>
          <w:snapToGrid w:val="0"/>
        </w:rPr>
        <w:t>1</w:t>
      </w:r>
      <w:r w:rsidR="00D77C22" w:rsidRPr="00ED050C">
        <w:rPr>
          <w:rFonts w:cs="Arial"/>
          <w:snapToGrid w:val="0"/>
        </w:rPr>
        <w:t xml:space="preserve"> této </w:t>
      </w:r>
      <w:r w:rsidR="00E12558">
        <w:rPr>
          <w:rFonts w:cs="Arial"/>
          <w:snapToGrid w:val="0"/>
        </w:rPr>
        <w:t>Dokumentace</w:t>
      </w:r>
      <w:r w:rsidR="00D860A8" w:rsidRPr="00ED050C">
        <w:rPr>
          <w:rFonts w:cs="Arial"/>
          <w:snapToGrid w:val="0"/>
        </w:rPr>
        <w:t xml:space="preserve"> </w:t>
      </w:r>
      <w:r w:rsidR="002D4113">
        <w:rPr>
          <w:rFonts w:cs="Arial"/>
          <w:snapToGrid w:val="0"/>
        </w:rPr>
        <w:t xml:space="preserve">a v návrhu smlouvy (příloha č. </w:t>
      </w:r>
      <w:r w:rsidR="008D426D">
        <w:rPr>
          <w:rFonts w:cs="Arial"/>
          <w:snapToGrid w:val="0"/>
          <w:lang w:val="cs-CZ"/>
        </w:rPr>
        <w:t>3</w:t>
      </w:r>
      <w:r w:rsidR="002D4113">
        <w:rPr>
          <w:rFonts w:cs="Arial"/>
          <w:snapToGrid w:val="0"/>
        </w:rPr>
        <w:t xml:space="preserve"> této </w:t>
      </w:r>
      <w:r w:rsidR="00E12558">
        <w:rPr>
          <w:rFonts w:cs="Arial"/>
          <w:snapToGrid w:val="0"/>
        </w:rPr>
        <w:t>Dokumentace</w:t>
      </w:r>
      <w:r w:rsidR="002D4113">
        <w:rPr>
          <w:rFonts w:cs="Arial"/>
          <w:snapToGrid w:val="0"/>
        </w:rPr>
        <w:t xml:space="preserve">) </w:t>
      </w:r>
      <w:r w:rsidR="00D860A8" w:rsidRPr="00ED050C">
        <w:rPr>
          <w:rFonts w:cs="Arial"/>
          <w:snapToGrid w:val="0"/>
        </w:rPr>
        <w:t xml:space="preserve">a bude doložena </w:t>
      </w:r>
      <w:r w:rsidR="009628C8" w:rsidRPr="00ED050C">
        <w:rPr>
          <w:rFonts w:cs="Arial"/>
        </w:rPr>
        <w:t xml:space="preserve">oceněním všech položek </w:t>
      </w:r>
      <w:r w:rsidR="009628C8" w:rsidRPr="00ED050C">
        <w:rPr>
          <w:rFonts w:cs="Arial"/>
          <w:color w:val="000000"/>
        </w:rPr>
        <w:t>v </w:t>
      </w:r>
      <w:r w:rsidR="009628C8" w:rsidRPr="00ED050C">
        <w:rPr>
          <w:rFonts w:cs="Arial"/>
        </w:rPr>
        <w:t xml:space="preserve">soupisu </w:t>
      </w:r>
      <w:r w:rsidR="00813BAC" w:rsidRPr="00ED050C">
        <w:rPr>
          <w:rFonts w:cs="Arial"/>
        </w:rPr>
        <w:t>prvků</w:t>
      </w:r>
      <w:r w:rsidR="008D426D">
        <w:rPr>
          <w:rFonts w:cs="Arial"/>
          <w:snapToGrid w:val="0"/>
          <w:lang w:val="cs-CZ"/>
        </w:rPr>
        <w:t xml:space="preserve"> (</w:t>
      </w:r>
      <w:r w:rsidR="008D426D" w:rsidRPr="002C77E3">
        <w:rPr>
          <w:rFonts w:cs="Arial"/>
          <w:snapToGrid w:val="0"/>
          <w:lang w:val="cs-CZ"/>
        </w:rPr>
        <w:t>příloha č. 4</w:t>
      </w:r>
      <w:r w:rsidR="008D426D">
        <w:rPr>
          <w:rFonts w:cs="Arial"/>
          <w:snapToGrid w:val="0"/>
          <w:lang w:val="cs-CZ"/>
        </w:rPr>
        <w:t xml:space="preserve"> této Dokumentace).</w:t>
      </w:r>
    </w:p>
    <w:p w14:paraId="0E968F45" w14:textId="77777777" w:rsidR="00D9526F" w:rsidRPr="00ED050C" w:rsidRDefault="00D9526F" w:rsidP="00ED050C">
      <w:pPr>
        <w:pStyle w:val="Odstavec"/>
        <w:spacing w:after="0"/>
        <w:rPr>
          <w:rFonts w:cs="Arial"/>
          <w:snapToGrid w:val="0"/>
        </w:rPr>
      </w:pPr>
    </w:p>
    <w:p w14:paraId="2C357E9E" w14:textId="3565EC86" w:rsidR="00D9745F" w:rsidRDefault="00BC2157" w:rsidP="00ED050C">
      <w:pPr>
        <w:pStyle w:val="Odstavec"/>
        <w:spacing w:after="0"/>
        <w:rPr>
          <w:rFonts w:cs="Arial"/>
          <w:b/>
        </w:rPr>
      </w:pPr>
      <w:r w:rsidRPr="000B1BD1">
        <w:rPr>
          <w:rFonts w:cs="Arial"/>
          <w:b/>
          <w:snapToGrid w:val="0"/>
        </w:rPr>
        <w:t xml:space="preserve">Zadavatel upozorňuje, že nabídková cena </w:t>
      </w:r>
      <w:r w:rsidR="00DB4F3E">
        <w:rPr>
          <w:rFonts w:cs="Arial"/>
          <w:b/>
          <w:snapToGrid w:val="0"/>
          <w:lang w:val="cs-CZ"/>
        </w:rPr>
        <w:t>na jednotlivé části veřejné zakázky</w:t>
      </w:r>
      <w:r w:rsidRPr="00B248CF">
        <w:rPr>
          <w:rFonts w:cs="Arial"/>
          <w:b/>
          <w:snapToGrid w:val="0"/>
        </w:rPr>
        <w:t xml:space="preserve"> </w:t>
      </w:r>
      <w:r w:rsidRPr="000B1BD1">
        <w:rPr>
          <w:rFonts w:cs="Arial"/>
          <w:b/>
          <w:snapToGrid w:val="0"/>
        </w:rPr>
        <w:t xml:space="preserve">uvedená v krycím listu a smlouvě o dílo musí být shodná s cenou dle </w:t>
      </w:r>
      <w:r w:rsidRPr="000B1BD1">
        <w:rPr>
          <w:rFonts w:cs="Arial"/>
          <w:b/>
        </w:rPr>
        <w:t xml:space="preserve">soupisu </w:t>
      </w:r>
      <w:r w:rsidR="00813BAC" w:rsidRPr="000B1BD1">
        <w:rPr>
          <w:rFonts w:cs="Arial"/>
          <w:b/>
        </w:rPr>
        <w:t>prvků</w:t>
      </w:r>
      <w:r w:rsidRPr="000B1BD1">
        <w:rPr>
          <w:rFonts w:cs="Arial"/>
          <w:b/>
        </w:rPr>
        <w:t>,</w:t>
      </w:r>
      <w:r w:rsidR="001858AD" w:rsidRPr="000B1BD1">
        <w:rPr>
          <w:rFonts w:cs="Arial"/>
          <w:b/>
        </w:rPr>
        <w:t xml:space="preserve"> </w:t>
      </w:r>
      <w:r w:rsidR="00494475" w:rsidRPr="000B1BD1">
        <w:rPr>
          <w:rFonts w:cs="Arial"/>
          <w:b/>
        </w:rPr>
        <w:t>a to i s haléři bez zaokrouhlování. V</w:t>
      </w:r>
      <w:r w:rsidRPr="000B1BD1">
        <w:rPr>
          <w:rFonts w:cs="Arial"/>
          <w:b/>
        </w:rPr>
        <w:t xml:space="preserve"> opačném případě se </w:t>
      </w:r>
      <w:r w:rsidR="00E12558">
        <w:rPr>
          <w:rFonts w:cs="Arial"/>
          <w:b/>
        </w:rPr>
        <w:t>Dodavatel</w:t>
      </w:r>
      <w:r w:rsidRPr="000B1BD1">
        <w:rPr>
          <w:rFonts w:cs="Arial"/>
          <w:b/>
        </w:rPr>
        <w:t xml:space="preserve"> vystavuje riziku vyloučení ze zadávac</w:t>
      </w:r>
      <w:r w:rsidR="004B4E93">
        <w:rPr>
          <w:rFonts w:cs="Arial"/>
          <w:b/>
        </w:rPr>
        <w:t>ího řízení</w:t>
      </w:r>
      <w:r w:rsidRPr="000B1BD1">
        <w:rPr>
          <w:rFonts w:cs="Arial"/>
          <w:b/>
        </w:rPr>
        <w:t>.</w:t>
      </w:r>
    </w:p>
    <w:p w14:paraId="1B473005" w14:textId="77777777" w:rsidR="00D9745F" w:rsidRPr="00D9745F" w:rsidRDefault="00D9745F" w:rsidP="00D9745F">
      <w:pPr>
        <w:autoSpaceDE w:val="0"/>
        <w:autoSpaceDN w:val="0"/>
        <w:jc w:val="both"/>
        <w:rPr>
          <w:rFonts w:ascii="Arial" w:hAnsi="Arial" w:cs="Arial"/>
          <w:sz w:val="22"/>
          <w:szCs w:val="22"/>
        </w:rPr>
      </w:pPr>
      <w:r w:rsidRPr="00D9745F">
        <w:rPr>
          <w:rFonts w:ascii="Arial" w:hAnsi="Arial" w:cs="Arial"/>
          <w:b/>
          <w:bCs/>
          <w:sz w:val="22"/>
          <w:szCs w:val="22"/>
        </w:rPr>
        <w:t xml:space="preserve">V případě, že dojde k rozporu mezi nabídkovou cenou uvedenou v krycím listu </w:t>
      </w:r>
      <w:r>
        <w:rPr>
          <w:rFonts w:ascii="Arial" w:hAnsi="Arial" w:cs="Arial"/>
          <w:b/>
          <w:bCs/>
          <w:sz w:val="22"/>
          <w:szCs w:val="22"/>
        </w:rPr>
        <w:t xml:space="preserve">nabídky </w:t>
      </w:r>
      <w:r w:rsidRPr="00D9745F">
        <w:rPr>
          <w:rFonts w:ascii="Arial" w:hAnsi="Arial" w:cs="Arial"/>
          <w:b/>
          <w:bCs/>
          <w:sz w:val="22"/>
          <w:szCs w:val="22"/>
        </w:rPr>
        <w:t>a nabídkovou cenou uvedenou v návrhu smlouvy</w:t>
      </w:r>
      <w:r>
        <w:rPr>
          <w:rFonts w:ascii="Arial" w:hAnsi="Arial" w:cs="Arial"/>
          <w:b/>
          <w:bCs/>
          <w:sz w:val="22"/>
          <w:szCs w:val="22"/>
        </w:rPr>
        <w:t xml:space="preserve"> o dílo</w:t>
      </w:r>
      <w:r w:rsidRPr="00D9745F">
        <w:rPr>
          <w:rFonts w:ascii="Arial" w:hAnsi="Arial" w:cs="Arial"/>
          <w:b/>
          <w:bCs/>
          <w:sz w:val="22"/>
          <w:szCs w:val="22"/>
        </w:rPr>
        <w:t>, bude považována za nabídkovou cenu cena uvedená v návrhu smlouvy</w:t>
      </w:r>
      <w:r>
        <w:rPr>
          <w:rFonts w:ascii="Arial" w:hAnsi="Arial" w:cs="Arial"/>
          <w:b/>
          <w:bCs/>
          <w:sz w:val="22"/>
          <w:szCs w:val="22"/>
        </w:rPr>
        <w:t xml:space="preserve"> o dílo</w:t>
      </w:r>
      <w:r w:rsidRPr="00D9745F">
        <w:rPr>
          <w:rFonts w:ascii="Arial" w:hAnsi="Arial" w:cs="Arial"/>
          <w:b/>
          <w:bCs/>
          <w:sz w:val="22"/>
          <w:szCs w:val="22"/>
        </w:rPr>
        <w:t>.</w:t>
      </w:r>
    </w:p>
    <w:p w14:paraId="1509E146" w14:textId="77777777" w:rsidR="00726A99" w:rsidRDefault="00726A99" w:rsidP="00726A99">
      <w:pPr>
        <w:ind w:left="360"/>
        <w:jc w:val="both"/>
        <w:rPr>
          <w:rFonts w:ascii="Arial" w:hAnsi="Arial" w:cs="Arial"/>
          <w:snapToGrid w:val="0"/>
          <w:sz w:val="22"/>
          <w:szCs w:val="22"/>
        </w:rPr>
      </w:pPr>
    </w:p>
    <w:p w14:paraId="3713E969" w14:textId="77777777" w:rsidR="00792DE1" w:rsidRPr="00460340" w:rsidRDefault="00792DE1" w:rsidP="00460340">
      <w:pPr>
        <w:keepNext/>
        <w:outlineLvl w:val="1"/>
        <w:rPr>
          <w:rFonts w:ascii="Arial" w:hAnsi="Arial"/>
          <w:b/>
          <w:snapToGrid w:val="0"/>
          <w:vanish/>
          <w:color w:val="000000"/>
          <w:szCs w:val="22"/>
        </w:rPr>
      </w:pPr>
    </w:p>
    <w:p w14:paraId="11EE36B7" w14:textId="77777777" w:rsidR="00726A99" w:rsidRDefault="00726A99" w:rsidP="00082A44">
      <w:pPr>
        <w:pStyle w:val="Nadpis2"/>
        <w:numPr>
          <w:ilvl w:val="0"/>
          <w:numId w:val="0"/>
        </w:numPr>
      </w:pPr>
      <w:r w:rsidRPr="00ED050C">
        <w:t>Překročení nabídkové ceny</w:t>
      </w:r>
    </w:p>
    <w:p w14:paraId="7AB5CE96" w14:textId="77777777" w:rsidR="00726A99" w:rsidRPr="000B1BD1" w:rsidRDefault="00726A99" w:rsidP="00726A99"/>
    <w:p w14:paraId="2BC354F8" w14:textId="3D557CA8" w:rsidR="00726A99" w:rsidRPr="00ED050C" w:rsidRDefault="00726A99" w:rsidP="00726A99">
      <w:pPr>
        <w:jc w:val="both"/>
        <w:rPr>
          <w:rFonts w:ascii="Arial" w:hAnsi="Arial" w:cs="Arial"/>
          <w:snapToGrid w:val="0"/>
          <w:sz w:val="22"/>
          <w:szCs w:val="22"/>
        </w:rPr>
      </w:pPr>
      <w:r w:rsidRPr="00ED050C">
        <w:rPr>
          <w:rFonts w:ascii="Arial" w:hAnsi="Arial" w:cs="Arial"/>
          <w:snapToGrid w:val="0"/>
          <w:sz w:val="22"/>
          <w:szCs w:val="22"/>
        </w:rPr>
        <w:t>Cena díla je stanovena jako cena nejvýše přípustná. Změna ceny díla je možná</w:t>
      </w:r>
      <w:r w:rsidR="00894C28">
        <w:rPr>
          <w:rFonts w:ascii="Arial" w:hAnsi="Arial" w:cs="Arial"/>
          <w:snapToGrid w:val="0"/>
          <w:sz w:val="22"/>
          <w:szCs w:val="22"/>
        </w:rPr>
        <w:t>:</w:t>
      </w:r>
    </w:p>
    <w:p w14:paraId="7F9F66F6" w14:textId="77777777" w:rsidR="00726A99" w:rsidRPr="00ED050C" w:rsidRDefault="00726A99" w:rsidP="002B4E75">
      <w:pPr>
        <w:numPr>
          <w:ilvl w:val="0"/>
          <w:numId w:val="3"/>
        </w:numPr>
        <w:jc w:val="both"/>
        <w:rPr>
          <w:rFonts w:ascii="Arial" w:hAnsi="Arial" w:cs="Arial"/>
          <w:snapToGrid w:val="0"/>
          <w:sz w:val="22"/>
          <w:szCs w:val="22"/>
        </w:rPr>
      </w:pPr>
      <w:r w:rsidRPr="00ED050C">
        <w:rPr>
          <w:rFonts w:ascii="Arial" w:hAnsi="Arial" w:cs="Arial"/>
          <w:snapToGrid w:val="0"/>
          <w:sz w:val="22"/>
          <w:szCs w:val="22"/>
        </w:rPr>
        <w:t>v souvislosti se změnou sazeb DPH dle platných a účinných právních předpisů České republiky</w:t>
      </w:r>
      <w:r w:rsidR="00055A6D">
        <w:rPr>
          <w:rFonts w:ascii="Arial" w:hAnsi="Arial" w:cs="Arial"/>
          <w:snapToGrid w:val="0"/>
          <w:sz w:val="22"/>
          <w:szCs w:val="22"/>
        </w:rPr>
        <w:t>;</w:t>
      </w:r>
    </w:p>
    <w:p w14:paraId="213DE667" w14:textId="77777777" w:rsidR="00726A99" w:rsidRDefault="00726A99" w:rsidP="002B4E75">
      <w:pPr>
        <w:numPr>
          <w:ilvl w:val="0"/>
          <w:numId w:val="3"/>
        </w:numPr>
        <w:jc w:val="both"/>
        <w:rPr>
          <w:rFonts w:ascii="Arial" w:hAnsi="Arial" w:cs="Arial"/>
          <w:snapToGrid w:val="0"/>
          <w:sz w:val="22"/>
          <w:szCs w:val="22"/>
        </w:rPr>
      </w:pPr>
      <w:r w:rsidRPr="00ED050C">
        <w:rPr>
          <w:rFonts w:ascii="Arial" w:hAnsi="Arial" w:cs="Arial"/>
          <w:snapToGrid w:val="0"/>
          <w:sz w:val="22"/>
          <w:szCs w:val="22"/>
        </w:rPr>
        <w:t xml:space="preserve">v odůvodněných případech dle </w:t>
      </w:r>
      <w:r w:rsidR="00E12558">
        <w:rPr>
          <w:rFonts w:ascii="Arial" w:hAnsi="Arial" w:cs="Arial"/>
          <w:snapToGrid w:val="0"/>
          <w:sz w:val="22"/>
          <w:szCs w:val="22"/>
        </w:rPr>
        <w:t>Zákona</w:t>
      </w:r>
      <w:r>
        <w:rPr>
          <w:rFonts w:ascii="Arial" w:hAnsi="Arial" w:cs="Arial"/>
          <w:snapToGrid w:val="0"/>
          <w:sz w:val="22"/>
          <w:szCs w:val="22"/>
        </w:rPr>
        <w:t>.</w:t>
      </w:r>
    </w:p>
    <w:p w14:paraId="74746785" w14:textId="77777777" w:rsidR="00151C3C" w:rsidRDefault="00151C3C" w:rsidP="00ED050C">
      <w:pPr>
        <w:rPr>
          <w:rFonts w:ascii="Arial" w:hAnsi="Arial" w:cs="Arial"/>
          <w:sz w:val="22"/>
          <w:szCs w:val="22"/>
        </w:rPr>
      </w:pPr>
    </w:p>
    <w:p w14:paraId="5627F2D6" w14:textId="77777777" w:rsidR="002F1BC8" w:rsidRPr="002F1BC8" w:rsidRDefault="002F1BC8" w:rsidP="00B35AC9">
      <w:pPr>
        <w:pStyle w:val="Nadpis1"/>
      </w:pPr>
      <w:bookmarkStart w:id="4" w:name="_Toc441640668"/>
      <w:r>
        <w:t>7</w:t>
      </w:r>
      <w:r>
        <w:tab/>
      </w:r>
      <w:r w:rsidRPr="002F1BC8">
        <w:t xml:space="preserve">Kvalifikace </w:t>
      </w:r>
      <w:r w:rsidR="00E12558">
        <w:t>Dodavatel</w:t>
      </w:r>
      <w:bookmarkEnd w:id="4"/>
      <w:r w:rsidRPr="002F1BC8">
        <w:t>e</w:t>
      </w:r>
    </w:p>
    <w:p w14:paraId="559BE95C" w14:textId="77777777" w:rsidR="002F1BC8" w:rsidRPr="002F1BC8" w:rsidRDefault="002F1BC8" w:rsidP="002F1BC8">
      <w:pPr>
        <w:ind w:right="-1"/>
        <w:jc w:val="both"/>
        <w:rPr>
          <w:rFonts w:ascii="Arial" w:hAnsi="Arial" w:cs="Arial"/>
          <w:b/>
          <w:color w:val="000000"/>
          <w:sz w:val="28"/>
          <w:szCs w:val="20"/>
          <w:u w:val="single"/>
        </w:rPr>
      </w:pPr>
    </w:p>
    <w:p w14:paraId="15A67300" w14:textId="2B973222" w:rsidR="002F1BC8" w:rsidRPr="00A671FC" w:rsidRDefault="00E12558" w:rsidP="00A671FC">
      <w:pPr>
        <w:jc w:val="both"/>
        <w:rPr>
          <w:rFonts w:ascii="Arial" w:hAnsi="Arial" w:cs="Arial"/>
          <w:color w:val="000000"/>
          <w:sz w:val="22"/>
        </w:rPr>
      </w:pPr>
      <w:r>
        <w:rPr>
          <w:rFonts w:ascii="Arial" w:hAnsi="Arial" w:cs="Arial"/>
          <w:color w:val="000000"/>
          <w:sz w:val="22"/>
        </w:rPr>
        <w:t>Dodavatel</w:t>
      </w:r>
      <w:r w:rsidR="002F1BC8" w:rsidRPr="002F1BC8">
        <w:rPr>
          <w:rFonts w:ascii="Arial" w:hAnsi="Arial" w:cs="Arial"/>
          <w:color w:val="000000"/>
          <w:sz w:val="22"/>
        </w:rPr>
        <w:t xml:space="preserve"> je pov</w:t>
      </w:r>
      <w:r w:rsidR="00A671FC">
        <w:rPr>
          <w:rFonts w:ascii="Arial" w:hAnsi="Arial" w:cs="Arial"/>
          <w:color w:val="000000"/>
          <w:sz w:val="22"/>
        </w:rPr>
        <w:t>inen prokázat svoji kvalifikaci splněním:</w:t>
      </w:r>
    </w:p>
    <w:p w14:paraId="027AB9C3" w14:textId="77777777" w:rsidR="002F1BC8" w:rsidRPr="002F1BC8" w:rsidRDefault="002F1BC8" w:rsidP="003B3F2D">
      <w:pPr>
        <w:numPr>
          <w:ilvl w:val="0"/>
          <w:numId w:val="11"/>
        </w:numPr>
        <w:suppressAutoHyphens/>
        <w:jc w:val="both"/>
        <w:rPr>
          <w:rFonts w:ascii="Arial" w:hAnsi="Arial" w:cs="Arial"/>
          <w:b/>
          <w:sz w:val="22"/>
        </w:rPr>
      </w:pPr>
      <w:r w:rsidRPr="002F1BC8">
        <w:rPr>
          <w:rFonts w:ascii="Arial" w:hAnsi="Arial" w:cs="Arial"/>
          <w:b/>
          <w:sz w:val="22"/>
        </w:rPr>
        <w:t xml:space="preserve">základní způsobilosti podle § 74 </w:t>
      </w:r>
      <w:r w:rsidR="00E12558">
        <w:rPr>
          <w:rFonts w:ascii="Arial" w:hAnsi="Arial" w:cs="Arial"/>
          <w:b/>
          <w:sz w:val="22"/>
        </w:rPr>
        <w:t>Zákona</w:t>
      </w:r>
      <w:r w:rsidRPr="002F1BC8">
        <w:rPr>
          <w:rFonts w:ascii="Arial" w:hAnsi="Arial" w:cs="Arial"/>
          <w:b/>
          <w:sz w:val="22"/>
        </w:rPr>
        <w:t>,</w:t>
      </w:r>
    </w:p>
    <w:p w14:paraId="39351B3F" w14:textId="77777777" w:rsidR="002F1BC8" w:rsidRPr="000A0711" w:rsidRDefault="002F1BC8" w:rsidP="003B3F2D">
      <w:pPr>
        <w:numPr>
          <w:ilvl w:val="0"/>
          <w:numId w:val="11"/>
        </w:numPr>
        <w:suppressAutoHyphens/>
        <w:ind w:left="896" w:hanging="357"/>
        <w:jc w:val="both"/>
        <w:rPr>
          <w:rFonts w:ascii="Calibri" w:hAnsi="Calibri" w:cs="Arial"/>
          <w:b/>
        </w:rPr>
      </w:pPr>
      <w:r w:rsidRPr="002F1BC8">
        <w:rPr>
          <w:rFonts w:ascii="Arial" w:hAnsi="Arial" w:cs="Arial"/>
          <w:b/>
          <w:sz w:val="22"/>
        </w:rPr>
        <w:t xml:space="preserve">profesní způsobilosti podle § 77 odst. 1 </w:t>
      </w:r>
      <w:r w:rsidR="00E12558">
        <w:rPr>
          <w:rFonts w:ascii="Arial" w:hAnsi="Arial" w:cs="Arial"/>
          <w:b/>
          <w:sz w:val="22"/>
        </w:rPr>
        <w:t>Zákona</w:t>
      </w:r>
      <w:r w:rsidR="000A0711">
        <w:rPr>
          <w:rFonts w:ascii="Arial" w:hAnsi="Arial" w:cs="Arial"/>
          <w:b/>
          <w:sz w:val="22"/>
        </w:rPr>
        <w:t>,</w:t>
      </w:r>
    </w:p>
    <w:p w14:paraId="45631C93" w14:textId="77777777" w:rsidR="000A0711" w:rsidRPr="00F14AB2" w:rsidRDefault="000A0711" w:rsidP="003B3F2D">
      <w:pPr>
        <w:numPr>
          <w:ilvl w:val="0"/>
          <w:numId w:val="11"/>
        </w:numPr>
        <w:suppressAutoHyphens/>
        <w:ind w:left="896" w:hanging="357"/>
        <w:jc w:val="both"/>
        <w:rPr>
          <w:rFonts w:ascii="Calibri" w:hAnsi="Calibri" w:cs="Arial"/>
          <w:b/>
        </w:rPr>
      </w:pPr>
      <w:r>
        <w:rPr>
          <w:rFonts w:ascii="Arial" w:hAnsi="Arial" w:cs="Arial"/>
          <w:b/>
          <w:sz w:val="22"/>
        </w:rPr>
        <w:t>technické kvalifikace podle § 79 odst. 2 písm. b) Zákona.</w:t>
      </w:r>
    </w:p>
    <w:p w14:paraId="064C1856" w14:textId="77777777" w:rsidR="0038590B" w:rsidRPr="002F1BC8" w:rsidRDefault="0038590B" w:rsidP="002F1BC8">
      <w:pPr>
        <w:jc w:val="both"/>
        <w:rPr>
          <w:rFonts w:ascii="Arial" w:hAnsi="Arial" w:cs="Arial"/>
          <w:color w:val="FF0000"/>
        </w:rPr>
      </w:pPr>
    </w:p>
    <w:p w14:paraId="304E420E" w14:textId="77777777" w:rsidR="002F1BC8" w:rsidRPr="002F1BC8" w:rsidRDefault="001150B5" w:rsidP="002F1BC8">
      <w:pPr>
        <w:keepNext/>
        <w:outlineLvl w:val="2"/>
        <w:rPr>
          <w:rFonts w:ascii="Arial" w:hAnsi="Arial" w:cs="Arial"/>
          <w:b/>
          <w:bCs/>
        </w:rPr>
      </w:pPr>
      <w:r>
        <w:rPr>
          <w:rFonts w:ascii="Arial" w:hAnsi="Arial" w:cs="Arial"/>
          <w:b/>
          <w:bCs/>
        </w:rPr>
        <w:t>7</w:t>
      </w:r>
      <w:r w:rsidR="002F1BC8" w:rsidRPr="002F1BC8">
        <w:rPr>
          <w:rFonts w:ascii="Arial" w:hAnsi="Arial" w:cs="Arial"/>
          <w:b/>
          <w:bCs/>
        </w:rPr>
        <w:t>.1</w:t>
      </w:r>
      <w:r w:rsidR="002F1BC8" w:rsidRPr="002F1BC8">
        <w:rPr>
          <w:rFonts w:ascii="Arial" w:hAnsi="Arial" w:cs="Arial"/>
          <w:b/>
          <w:bCs/>
        </w:rPr>
        <w:tab/>
      </w:r>
      <w:r w:rsidR="002F1BC8" w:rsidRPr="002F1BC8">
        <w:rPr>
          <w:rFonts w:ascii="Arial" w:hAnsi="Arial" w:cs="Arial"/>
          <w:b/>
          <w:bCs/>
          <w:u w:val="single"/>
        </w:rPr>
        <w:t>Prokázání kvalifikace obecně, doklady k prokázání kvalifikace</w:t>
      </w:r>
    </w:p>
    <w:p w14:paraId="4548F05F" w14:textId="77777777" w:rsidR="002F1BC8" w:rsidRPr="002F1BC8" w:rsidRDefault="002F1BC8" w:rsidP="002F1BC8">
      <w:pPr>
        <w:rPr>
          <w:rFonts w:ascii="Calibri" w:hAnsi="Calibri" w:cs="Arial"/>
        </w:rPr>
      </w:pPr>
    </w:p>
    <w:p w14:paraId="1A3A4BD3" w14:textId="77777777" w:rsidR="00360063" w:rsidRPr="00360063" w:rsidRDefault="00360063" w:rsidP="00554E95">
      <w:pPr>
        <w:suppressAutoHyphens/>
        <w:autoSpaceDE w:val="0"/>
        <w:jc w:val="both"/>
        <w:rPr>
          <w:rFonts w:ascii="Arial" w:hAnsi="Arial" w:cs="Arial"/>
          <w:b/>
          <w:sz w:val="22"/>
          <w:szCs w:val="22"/>
        </w:rPr>
      </w:pPr>
      <w:r w:rsidRPr="00360063">
        <w:rPr>
          <w:rFonts w:ascii="Arial" w:hAnsi="Arial" w:cs="Arial"/>
          <w:b/>
          <w:sz w:val="22"/>
          <w:szCs w:val="22"/>
        </w:rPr>
        <w:t>7.1.1</w:t>
      </w:r>
      <w:r w:rsidRPr="00360063">
        <w:rPr>
          <w:rFonts w:ascii="Arial" w:hAnsi="Arial" w:cs="Arial"/>
          <w:b/>
          <w:sz w:val="22"/>
          <w:szCs w:val="22"/>
        </w:rPr>
        <w:tab/>
        <w:t>Pravost dokladů</w:t>
      </w:r>
    </w:p>
    <w:p w14:paraId="497B92ED" w14:textId="04029ABA" w:rsidR="00360063" w:rsidRPr="0004726C" w:rsidRDefault="00360063" w:rsidP="003B3F2D">
      <w:pPr>
        <w:numPr>
          <w:ilvl w:val="0"/>
          <w:numId w:val="20"/>
        </w:numPr>
        <w:jc w:val="both"/>
        <w:rPr>
          <w:rFonts w:ascii="Arial" w:hAnsi="Arial"/>
          <w:sz w:val="22"/>
          <w:szCs w:val="22"/>
        </w:rPr>
      </w:pPr>
      <w:r w:rsidRPr="0004726C">
        <w:rPr>
          <w:rFonts w:ascii="Arial" w:hAnsi="Arial"/>
          <w:sz w:val="22"/>
          <w:szCs w:val="22"/>
        </w:rPr>
        <w:t xml:space="preserve">Dodavatel v nabídce předkládá níže uvedené doklady pro prokázání kvalifikace </w:t>
      </w:r>
      <w:r w:rsidRPr="006B155A">
        <w:rPr>
          <w:rFonts w:ascii="Arial" w:hAnsi="Arial"/>
          <w:sz w:val="22"/>
          <w:szCs w:val="22"/>
        </w:rPr>
        <w:t xml:space="preserve">v kopiích. Dodavatel může nahradit požadované doklady čestným prohlášením </w:t>
      </w:r>
      <w:r w:rsidR="00990A4F" w:rsidRPr="006B155A">
        <w:rPr>
          <w:rFonts w:ascii="Arial" w:hAnsi="Arial"/>
          <w:sz w:val="22"/>
          <w:szCs w:val="22"/>
        </w:rPr>
        <w:t>(příloha č. 2 této Dokumentace</w:t>
      </w:r>
      <w:r w:rsidR="006B155A" w:rsidRPr="006B155A">
        <w:rPr>
          <w:rFonts w:ascii="Arial" w:hAnsi="Arial"/>
          <w:sz w:val="22"/>
          <w:szCs w:val="22"/>
        </w:rPr>
        <w:t xml:space="preserve">) </w:t>
      </w:r>
      <w:r w:rsidRPr="006B155A">
        <w:rPr>
          <w:rFonts w:ascii="Arial" w:hAnsi="Arial"/>
          <w:sz w:val="22"/>
          <w:szCs w:val="22"/>
        </w:rPr>
        <w:t xml:space="preserve">nebo jednotným evropským osvědčením pro veřejné zakázky dle § 86 odst. 2 Zákona. </w:t>
      </w:r>
      <w:r w:rsidRPr="0004726C">
        <w:rPr>
          <w:rFonts w:ascii="Arial" w:hAnsi="Arial"/>
          <w:sz w:val="22"/>
          <w:szCs w:val="22"/>
        </w:rPr>
        <w:t>Zadavatel si může v průběhu zadá</w:t>
      </w:r>
      <w:r>
        <w:rPr>
          <w:rFonts w:ascii="Arial" w:hAnsi="Arial"/>
          <w:sz w:val="22"/>
          <w:szCs w:val="22"/>
        </w:rPr>
        <w:t>vacího řízení dle § 45 odst. 1 Z</w:t>
      </w:r>
      <w:r w:rsidRPr="0004726C">
        <w:rPr>
          <w:rFonts w:ascii="Arial" w:hAnsi="Arial"/>
          <w:sz w:val="22"/>
          <w:szCs w:val="22"/>
        </w:rPr>
        <w:t>ákona vy</w:t>
      </w:r>
      <w:r>
        <w:rPr>
          <w:rFonts w:ascii="Arial" w:hAnsi="Arial"/>
          <w:sz w:val="22"/>
          <w:szCs w:val="22"/>
        </w:rPr>
        <w:t xml:space="preserve">žádat předložení originálů nebo </w:t>
      </w:r>
      <w:r w:rsidRPr="0004726C">
        <w:rPr>
          <w:rFonts w:ascii="Arial" w:hAnsi="Arial"/>
          <w:sz w:val="22"/>
          <w:szCs w:val="22"/>
        </w:rPr>
        <w:t>ověřený</w:t>
      </w:r>
      <w:r>
        <w:rPr>
          <w:rFonts w:ascii="Arial" w:hAnsi="Arial"/>
          <w:sz w:val="22"/>
          <w:szCs w:val="22"/>
        </w:rPr>
        <w:t>ch kopií dokladů o kvalifikaci D</w:t>
      </w:r>
      <w:r w:rsidRPr="0004726C">
        <w:rPr>
          <w:rFonts w:ascii="Arial" w:hAnsi="Arial"/>
          <w:sz w:val="22"/>
          <w:szCs w:val="22"/>
        </w:rPr>
        <w:t>odavatele.</w:t>
      </w:r>
    </w:p>
    <w:p w14:paraId="24C06D8F" w14:textId="77777777" w:rsidR="00360063" w:rsidRPr="0004726C" w:rsidRDefault="00360063" w:rsidP="00360063">
      <w:pPr>
        <w:ind w:left="900"/>
        <w:jc w:val="both"/>
        <w:rPr>
          <w:rFonts w:ascii="Arial" w:hAnsi="Arial"/>
          <w:sz w:val="22"/>
          <w:szCs w:val="22"/>
        </w:rPr>
      </w:pPr>
    </w:p>
    <w:p w14:paraId="414E427F" w14:textId="5C1E3DD4" w:rsidR="00360063" w:rsidRPr="00360063" w:rsidRDefault="00360063" w:rsidP="003B3F2D">
      <w:pPr>
        <w:numPr>
          <w:ilvl w:val="0"/>
          <w:numId w:val="20"/>
        </w:num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 tento doklad se předkládá s přek</w:t>
      </w:r>
      <w:r>
        <w:rPr>
          <w:rFonts w:ascii="Arial" w:hAnsi="Arial"/>
          <w:color w:val="000000"/>
          <w:sz w:val="22"/>
        </w:rPr>
        <w:t>ladem do českého jazyka. Má-li Z</w:t>
      </w:r>
      <w:r w:rsidRPr="00326F9E">
        <w:rPr>
          <w:rFonts w:ascii="Arial" w:hAnsi="Arial"/>
          <w:color w:val="000000"/>
          <w:sz w:val="22"/>
        </w:rPr>
        <w:t xml:space="preserve">adavatel pochybnosti o správnosti překladu, může si vyžádat předložení úředně ověřeného překladu dokladu do českého jazyka tlumočníkem zapsaným do seznamu znalců a tlumočníků. Doklad ve slovenském jazyce a doklad o vzdělání </w:t>
      </w:r>
      <w:r w:rsidR="0067517B">
        <w:rPr>
          <w:rFonts w:ascii="Arial" w:hAnsi="Arial"/>
          <w:color w:val="000000"/>
          <w:sz w:val="22"/>
        </w:rPr>
        <w:br/>
      </w:r>
      <w:r w:rsidRPr="00326F9E">
        <w:rPr>
          <w:rFonts w:ascii="Arial" w:hAnsi="Arial"/>
          <w:color w:val="000000"/>
          <w:sz w:val="22"/>
        </w:rPr>
        <w:t>v latinském jazyce se předkládají bez překladu. Pokud se podle příslušného právního řádu požadovaný doklad nevydává, může být nahrazen čestným prohlášením.</w:t>
      </w:r>
    </w:p>
    <w:p w14:paraId="7259D24F" w14:textId="77777777" w:rsidR="00CC1B91" w:rsidRDefault="00CC1B91" w:rsidP="00360063">
      <w:pPr>
        <w:jc w:val="both"/>
        <w:rPr>
          <w:rFonts w:ascii="Arial" w:hAnsi="Arial"/>
          <w:color w:val="000000"/>
          <w:sz w:val="22"/>
        </w:rPr>
      </w:pPr>
    </w:p>
    <w:p w14:paraId="7AE6082C" w14:textId="77777777" w:rsidR="00360063" w:rsidRDefault="00360063" w:rsidP="00360063">
      <w:pPr>
        <w:jc w:val="both"/>
        <w:rPr>
          <w:rFonts w:ascii="Arial" w:hAnsi="Arial"/>
          <w:b/>
          <w:color w:val="000000"/>
          <w:sz w:val="22"/>
        </w:rPr>
      </w:pPr>
      <w:r w:rsidRPr="00360063">
        <w:rPr>
          <w:rFonts w:ascii="Arial" w:hAnsi="Arial"/>
          <w:b/>
          <w:color w:val="000000"/>
          <w:sz w:val="22"/>
        </w:rPr>
        <w:t>7.1.2</w:t>
      </w:r>
      <w:r w:rsidRPr="00360063">
        <w:rPr>
          <w:rFonts w:ascii="Arial" w:hAnsi="Arial"/>
          <w:b/>
          <w:color w:val="000000"/>
          <w:sz w:val="22"/>
        </w:rPr>
        <w:tab/>
        <w:t>Stáří dokladů</w:t>
      </w:r>
    </w:p>
    <w:p w14:paraId="6367D762" w14:textId="77777777" w:rsidR="00E748BC" w:rsidRDefault="00E748BC" w:rsidP="00E748BC">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5"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bookmarkEnd w:id="5"/>
    </w:p>
    <w:p w14:paraId="1F10EF18" w14:textId="77777777" w:rsidR="001E7EF6" w:rsidRPr="00CC192A" w:rsidRDefault="001E7EF6" w:rsidP="00CC192A">
      <w:pPr>
        <w:jc w:val="both"/>
        <w:rPr>
          <w:rFonts w:ascii="Arial" w:hAnsi="Arial"/>
          <w:color w:val="FF0000"/>
        </w:rPr>
      </w:pPr>
    </w:p>
    <w:p w14:paraId="26AF3EF6" w14:textId="77777777" w:rsidR="00360063" w:rsidRDefault="00360063" w:rsidP="00082A44">
      <w:pPr>
        <w:pStyle w:val="Nadpis2"/>
        <w:numPr>
          <w:ilvl w:val="0"/>
          <w:numId w:val="0"/>
        </w:numPr>
      </w:pPr>
      <w:r w:rsidRPr="00360063">
        <w:rPr>
          <w:rFonts w:cs="Arial"/>
          <w:bCs/>
          <w:iCs/>
          <w:u w:val="none"/>
        </w:rPr>
        <w:t>7.3</w:t>
      </w:r>
      <w:r w:rsidRPr="00360063">
        <w:rPr>
          <w:rFonts w:cs="Arial"/>
          <w:bCs/>
          <w:iCs/>
          <w:u w:val="none"/>
        </w:rPr>
        <w:tab/>
      </w:r>
      <w:r w:rsidRPr="00360063">
        <w:t>Prokázání</w:t>
      </w:r>
      <w:r>
        <w:t xml:space="preserve"> kvalifikace Dodavatele – zahraniční osoby</w:t>
      </w:r>
    </w:p>
    <w:p w14:paraId="2C0F369D" w14:textId="77777777" w:rsidR="00360063" w:rsidRDefault="00360063" w:rsidP="00360063">
      <w:pPr>
        <w:suppressAutoHyphens/>
        <w:jc w:val="both"/>
        <w:rPr>
          <w:rFonts w:ascii="Arial" w:hAnsi="Arial" w:cs="Arial"/>
          <w:color w:val="000000"/>
          <w:sz w:val="22"/>
        </w:rPr>
      </w:pPr>
    </w:p>
    <w:p w14:paraId="5EAEF74E" w14:textId="77777777" w:rsidR="00360063" w:rsidRPr="00360063" w:rsidRDefault="00360063" w:rsidP="00360063">
      <w:pPr>
        <w:suppressAutoHyphens/>
        <w:jc w:val="both"/>
        <w:rPr>
          <w:rFonts w:ascii="Arial" w:hAnsi="Arial" w:cs="Arial"/>
          <w:color w:val="000000"/>
          <w:sz w:val="22"/>
        </w:rPr>
      </w:pPr>
      <w:r w:rsidRPr="00360063">
        <w:rPr>
          <w:rFonts w:ascii="Arial" w:hAnsi="Arial" w:cs="Arial"/>
          <w:color w:val="000000"/>
          <w:sz w:val="22"/>
        </w:rPr>
        <w:t>V případě, že byla kvalifikace získána v zahraničí, prokazuje se doklady vydanými podle právního řádu země, ve které byla získána, a to v rozsahu požadovaném Zadavatelem.</w:t>
      </w:r>
    </w:p>
    <w:p w14:paraId="7952561B" w14:textId="77777777" w:rsidR="00360063" w:rsidRDefault="00360063" w:rsidP="00360063">
      <w:pPr>
        <w:keepNext/>
        <w:outlineLvl w:val="1"/>
        <w:rPr>
          <w:rFonts w:ascii="Arial" w:hAnsi="Arial" w:cs="Arial"/>
          <w:b/>
          <w:bCs/>
          <w:iCs/>
        </w:rPr>
      </w:pPr>
    </w:p>
    <w:p w14:paraId="66BE43CA" w14:textId="77777777" w:rsidR="002F1BC8" w:rsidRPr="002F1BC8" w:rsidRDefault="00BF3B75" w:rsidP="002F1BC8">
      <w:pPr>
        <w:keepNext/>
        <w:ind w:left="576" w:hanging="576"/>
        <w:outlineLvl w:val="1"/>
        <w:rPr>
          <w:rFonts w:ascii="Arial" w:hAnsi="Arial" w:cs="Arial"/>
          <w:b/>
          <w:bCs/>
          <w:iCs/>
          <w:color w:val="000000"/>
          <w:u w:val="single"/>
        </w:rPr>
      </w:pPr>
      <w:r>
        <w:rPr>
          <w:rFonts w:ascii="Arial" w:hAnsi="Arial" w:cs="Arial"/>
          <w:b/>
          <w:bCs/>
          <w:iCs/>
        </w:rPr>
        <w:t>7</w:t>
      </w:r>
      <w:r w:rsidR="00360063">
        <w:rPr>
          <w:rFonts w:ascii="Arial" w:hAnsi="Arial" w:cs="Arial"/>
          <w:b/>
          <w:bCs/>
          <w:iCs/>
        </w:rPr>
        <w:t>.4</w:t>
      </w:r>
      <w:r w:rsidR="002F1BC8" w:rsidRPr="002F1BC8">
        <w:rPr>
          <w:rFonts w:ascii="Arial" w:hAnsi="Arial" w:cs="Arial"/>
          <w:b/>
          <w:bCs/>
          <w:iCs/>
        </w:rPr>
        <w:t xml:space="preserve"> </w:t>
      </w:r>
      <w:r w:rsidR="002F1BC8" w:rsidRPr="002F1BC8">
        <w:rPr>
          <w:rFonts w:ascii="Arial" w:hAnsi="Arial" w:cs="Arial"/>
          <w:b/>
          <w:bCs/>
          <w:iCs/>
        </w:rPr>
        <w:tab/>
      </w:r>
      <w:r w:rsidR="00360063">
        <w:rPr>
          <w:rFonts w:ascii="Arial" w:hAnsi="Arial" w:cs="Arial"/>
          <w:b/>
          <w:bCs/>
          <w:iCs/>
          <w:u w:val="single"/>
        </w:rPr>
        <w:t>Základní</w:t>
      </w:r>
      <w:r w:rsidR="002F1BC8" w:rsidRPr="002F1BC8">
        <w:rPr>
          <w:rFonts w:ascii="Arial" w:hAnsi="Arial" w:cs="Arial"/>
          <w:b/>
          <w:bCs/>
          <w:iCs/>
          <w:u w:val="single"/>
        </w:rPr>
        <w:t xml:space="preserve"> způsobilost</w:t>
      </w:r>
    </w:p>
    <w:p w14:paraId="2C3B917F" w14:textId="77777777" w:rsidR="002F1BC8" w:rsidRPr="002F1BC8" w:rsidRDefault="002F1BC8" w:rsidP="002F1BC8">
      <w:pPr>
        <w:jc w:val="both"/>
        <w:rPr>
          <w:rFonts w:ascii="Arial" w:hAnsi="Arial" w:cs="Arial"/>
          <w:color w:val="000000"/>
          <w:sz w:val="22"/>
          <w:szCs w:val="22"/>
        </w:rPr>
      </w:pPr>
    </w:p>
    <w:p w14:paraId="04498B4F" w14:textId="77777777" w:rsidR="00360063" w:rsidRDefault="00BF3B75" w:rsidP="002F1BC8">
      <w:pPr>
        <w:jc w:val="both"/>
        <w:rPr>
          <w:rFonts w:ascii="Arial" w:hAnsi="Arial" w:cs="Arial"/>
          <w:b/>
          <w:color w:val="000000"/>
          <w:sz w:val="22"/>
          <w:szCs w:val="22"/>
        </w:rPr>
      </w:pPr>
      <w:r>
        <w:rPr>
          <w:rFonts w:ascii="Arial" w:hAnsi="Arial" w:cs="Arial"/>
          <w:b/>
          <w:color w:val="000000"/>
          <w:sz w:val="22"/>
          <w:szCs w:val="22"/>
        </w:rPr>
        <w:t>7</w:t>
      </w:r>
      <w:r w:rsidR="00360063">
        <w:rPr>
          <w:rFonts w:ascii="Arial" w:hAnsi="Arial" w:cs="Arial"/>
          <w:b/>
          <w:color w:val="000000"/>
          <w:sz w:val="22"/>
          <w:szCs w:val="22"/>
        </w:rPr>
        <w:t>.4</w:t>
      </w:r>
      <w:r w:rsidR="002F1BC8" w:rsidRPr="002F1BC8">
        <w:rPr>
          <w:rFonts w:ascii="Arial" w:hAnsi="Arial" w:cs="Arial"/>
          <w:b/>
          <w:color w:val="000000"/>
          <w:sz w:val="22"/>
          <w:szCs w:val="22"/>
        </w:rPr>
        <w:t>.1</w:t>
      </w:r>
      <w:r w:rsidR="002F1BC8" w:rsidRPr="002F1BC8">
        <w:rPr>
          <w:rFonts w:ascii="Arial" w:hAnsi="Arial" w:cs="Arial"/>
          <w:b/>
          <w:color w:val="000000"/>
          <w:sz w:val="22"/>
          <w:szCs w:val="22"/>
        </w:rPr>
        <w:tab/>
      </w:r>
      <w:r w:rsidR="00360063">
        <w:rPr>
          <w:rFonts w:ascii="Arial" w:hAnsi="Arial" w:cs="Arial"/>
          <w:b/>
          <w:color w:val="000000"/>
          <w:sz w:val="22"/>
          <w:szCs w:val="22"/>
        </w:rPr>
        <w:t>Rozsah základní způsobilosti</w:t>
      </w:r>
    </w:p>
    <w:p w14:paraId="147204D5" w14:textId="4AD85CD9" w:rsidR="0088755B" w:rsidRPr="0004726C" w:rsidRDefault="0088755B" w:rsidP="0088755B">
      <w:pPr>
        <w:keepNext/>
        <w:outlineLvl w:val="2"/>
        <w:rPr>
          <w:rFonts w:ascii="Arial" w:hAnsi="Arial"/>
          <w:bCs/>
          <w:sz w:val="22"/>
          <w:szCs w:val="26"/>
        </w:rPr>
      </w:pPr>
      <w:r w:rsidRPr="0004726C">
        <w:rPr>
          <w:rFonts w:ascii="Arial" w:hAnsi="Arial"/>
          <w:bCs/>
          <w:sz w:val="22"/>
          <w:szCs w:val="26"/>
        </w:rPr>
        <w:lastRenderedPageBreak/>
        <w:t xml:space="preserve">Způsobilým </w:t>
      </w:r>
      <w:r>
        <w:rPr>
          <w:rFonts w:ascii="Arial" w:hAnsi="Arial"/>
          <w:bCs/>
          <w:sz w:val="22"/>
          <w:szCs w:val="26"/>
        </w:rPr>
        <w:t>je</w:t>
      </w:r>
      <w:r w:rsidRPr="0004726C">
        <w:rPr>
          <w:rFonts w:ascii="Arial" w:hAnsi="Arial"/>
          <w:bCs/>
          <w:sz w:val="22"/>
          <w:szCs w:val="26"/>
        </w:rPr>
        <w:t xml:space="preserve"> </w:t>
      </w:r>
      <w:r>
        <w:rPr>
          <w:rFonts w:ascii="Arial" w:hAnsi="Arial"/>
          <w:bCs/>
          <w:sz w:val="22"/>
          <w:szCs w:val="26"/>
        </w:rPr>
        <w:t>dle § 74 odst. 1 písm. a) – e) Zákona D</w:t>
      </w:r>
      <w:r w:rsidRPr="0004726C">
        <w:rPr>
          <w:rFonts w:ascii="Arial" w:hAnsi="Arial"/>
          <w:bCs/>
          <w:sz w:val="22"/>
          <w:szCs w:val="26"/>
        </w:rPr>
        <w:t>odavatel, který</w:t>
      </w:r>
      <w:r w:rsidR="002C77E3">
        <w:rPr>
          <w:rFonts w:ascii="Arial" w:hAnsi="Arial"/>
          <w:bCs/>
          <w:sz w:val="22"/>
          <w:szCs w:val="26"/>
        </w:rPr>
        <w:t>:</w:t>
      </w:r>
      <w:r w:rsidRPr="0004726C">
        <w:rPr>
          <w:rFonts w:ascii="Arial" w:hAnsi="Arial"/>
          <w:bCs/>
          <w:sz w:val="22"/>
          <w:szCs w:val="26"/>
        </w:rPr>
        <w:t xml:space="preserve"> </w:t>
      </w:r>
    </w:p>
    <w:p w14:paraId="75301C84" w14:textId="77777777" w:rsidR="0088755B" w:rsidRPr="0004726C" w:rsidRDefault="0088755B" w:rsidP="00AF1534">
      <w:pPr>
        <w:jc w:val="both"/>
        <w:rPr>
          <w:rFonts w:ascii="Arial" w:hAnsi="Arial"/>
          <w:color w:val="000000"/>
          <w:sz w:val="22"/>
          <w:szCs w:val="22"/>
        </w:rPr>
      </w:pPr>
      <w:r w:rsidRPr="0004726C">
        <w:rPr>
          <w:rFonts w:ascii="Arial" w:hAnsi="Arial"/>
          <w:b/>
          <w:color w:val="000000"/>
          <w:sz w:val="22"/>
          <w:szCs w:val="22"/>
        </w:rPr>
        <w:t>a)</w:t>
      </w:r>
      <w:r w:rsidRPr="0004726C">
        <w:rPr>
          <w:rFonts w:ascii="Arial" w:hAnsi="Arial"/>
          <w:color w:val="000000"/>
          <w:sz w:val="22"/>
          <w:szCs w:val="22"/>
        </w:rPr>
        <w:t xml:space="preserve"> </w:t>
      </w:r>
      <w:r w:rsidR="00AF1534">
        <w:rPr>
          <w:rFonts w:ascii="Arial" w:hAnsi="Arial"/>
          <w:color w:val="000000"/>
          <w:sz w:val="22"/>
          <w:szCs w:val="22"/>
        </w:rPr>
        <w:t>ne</w:t>
      </w:r>
      <w:r w:rsidR="00AF1534" w:rsidRPr="00513FDF">
        <w:rPr>
          <w:rFonts w:ascii="Arial" w:hAnsi="Arial"/>
          <w:color w:val="000000"/>
          <w:sz w:val="22"/>
          <w:szCs w:val="22"/>
        </w:rPr>
        <w:t xml:space="preserve">byl v zemi svého sídla v posledních 5 letech před zahájením zadávacího řízení pravomocně </w:t>
      </w:r>
      <w:r w:rsidR="00AF1534">
        <w:rPr>
          <w:rFonts w:ascii="Arial" w:hAnsi="Arial"/>
          <w:color w:val="000000"/>
          <w:sz w:val="22"/>
          <w:szCs w:val="22"/>
        </w:rPr>
        <w:t xml:space="preserve">odsouzen pro </w:t>
      </w:r>
      <w:r w:rsidR="00AF1534" w:rsidRPr="009E68CB">
        <w:rPr>
          <w:rFonts w:ascii="Arial" w:hAnsi="Arial"/>
          <w:color w:val="000000"/>
          <w:sz w:val="22"/>
          <w:szCs w:val="22"/>
        </w:rPr>
        <w:t xml:space="preserve">trestný čin uvedený v příloze č. 3 k Zákonu </w:t>
      </w:r>
      <w:r w:rsidR="00AF1534" w:rsidRPr="00513FDF">
        <w:rPr>
          <w:rFonts w:ascii="Arial" w:hAnsi="Arial"/>
          <w:color w:val="000000"/>
          <w:sz w:val="22"/>
          <w:szCs w:val="22"/>
        </w:rPr>
        <w:t xml:space="preserve">nebo obdobný trestný čin </w:t>
      </w:r>
      <w:r w:rsidR="00AF1534" w:rsidRPr="0059062E">
        <w:rPr>
          <w:rFonts w:ascii="Arial" w:hAnsi="Arial"/>
          <w:color w:val="000000"/>
          <w:sz w:val="22"/>
          <w:szCs w:val="22"/>
        </w:rPr>
        <w:t>podle právního řádu země sídla Dodavatele</w:t>
      </w:r>
      <w:r w:rsidR="00AF1534" w:rsidRPr="00513FDF">
        <w:rPr>
          <w:rFonts w:ascii="Arial" w:hAnsi="Arial"/>
          <w:color w:val="000000"/>
          <w:sz w:val="22"/>
          <w:szCs w:val="22"/>
        </w:rPr>
        <w:t>; k zahlazeným odsouzením se nepřihlíží</w:t>
      </w:r>
      <w:r w:rsidRPr="0004726C">
        <w:rPr>
          <w:rFonts w:ascii="Arial" w:hAnsi="Arial"/>
          <w:color w:val="000000"/>
          <w:sz w:val="22"/>
          <w:szCs w:val="22"/>
        </w:rPr>
        <w:t xml:space="preserve">, </w:t>
      </w:r>
    </w:p>
    <w:p w14:paraId="51C2FC8C" w14:textId="77777777" w:rsidR="0088755B" w:rsidRPr="0004726C" w:rsidRDefault="0088755B" w:rsidP="0088755B">
      <w:pPr>
        <w:jc w:val="both"/>
        <w:rPr>
          <w:rFonts w:ascii="Arial" w:hAnsi="Arial"/>
          <w:color w:val="000000"/>
          <w:sz w:val="22"/>
          <w:szCs w:val="22"/>
        </w:rPr>
      </w:pPr>
      <w:r w:rsidRPr="0004726C">
        <w:rPr>
          <w:rFonts w:ascii="Arial" w:hAnsi="Arial"/>
          <w:color w:val="000000"/>
          <w:sz w:val="22"/>
          <w:szCs w:val="22"/>
        </w:rPr>
        <w:t xml:space="preserve"> </w:t>
      </w:r>
      <w:r w:rsidRPr="0004726C">
        <w:rPr>
          <w:rFonts w:ascii="Arial" w:hAnsi="Arial"/>
          <w:b/>
          <w:color w:val="000000"/>
          <w:sz w:val="22"/>
          <w:szCs w:val="22"/>
        </w:rPr>
        <w:t>b)</w:t>
      </w:r>
      <w:r w:rsidRPr="0004726C">
        <w:rPr>
          <w:rFonts w:ascii="Arial" w:hAnsi="Arial"/>
          <w:color w:val="000000"/>
          <w:sz w:val="22"/>
          <w:szCs w:val="22"/>
        </w:rPr>
        <w:t xml:space="preserve"> </w:t>
      </w:r>
      <w:r>
        <w:rPr>
          <w:rFonts w:ascii="Arial" w:hAnsi="Arial"/>
          <w:color w:val="000000"/>
          <w:sz w:val="22"/>
          <w:szCs w:val="22"/>
        </w:rPr>
        <w:t>ne</w:t>
      </w:r>
      <w:r w:rsidRPr="0004726C">
        <w:rPr>
          <w:rFonts w:ascii="Arial" w:hAnsi="Arial"/>
          <w:color w:val="000000"/>
          <w:sz w:val="22"/>
          <w:szCs w:val="22"/>
        </w:rPr>
        <w:t xml:space="preserve">má v České republice nebo v zemi svého sídla v evidenci daní zachycen splatný daňový nedoplatek, </w:t>
      </w:r>
    </w:p>
    <w:p w14:paraId="405F65CB" w14:textId="77777777" w:rsidR="0088755B" w:rsidRPr="0004726C" w:rsidRDefault="0088755B" w:rsidP="0088755B">
      <w:pPr>
        <w:jc w:val="both"/>
        <w:rPr>
          <w:rFonts w:ascii="Arial" w:hAnsi="Arial"/>
          <w:color w:val="000000"/>
          <w:sz w:val="22"/>
          <w:szCs w:val="22"/>
        </w:rPr>
      </w:pPr>
      <w:r w:rsidRPr="0004726C">
        <w:rPr>
          <w:rFonts w:ascii="Arial" w:hAnsi="Arial"/>
          <w:b/>
          <w:color w:val="000000"/>
          <w:sz w:val="22"/>
          <w:szCs w:val="22"/>
        </w:rPr>
        <w:t xml:space="preserve"> c)</w:t>
      </w:r>
      <w:r w:rsidRPr="0004726C">
        <w:rPr>
          <w:rFonts w:ascii="Arial" w:hAnsi="Arial"/>
          <w:color w:val="000000"/>
          <w:sz w:val="22"/>
          <w:szCs w:val="22"/>
        </w:rPr>
        <w:t xml:space="preserve"> </w:t>
      </w:r>
      <w:r>
        <w:rPr>
          <w:rFonts w:ascii="Arial" w:hAnsi="Arial"/>
          <w:color w:val="000000"/>
          <w:sz w:val="22"/>
          <w:szCs w:val="22"/>
        </w:rPr>
        <w:t>ne</w:t>
      </w:r>
      <w:r w:rsidRPr="0004726C">
        <w:rPr>
          <w:rFonts w:ascii="Arial" w:hAnsi="Arial"/>
          <w:color w:val="000000"/>
          <w:sz w:val="22"/>
          <w:szCs w:val="22"/>
        </w:rPr>
        <w:t xml:space="preserve">má v České republice nebo v zemi svého sídla splatný nedoplatek na pojistném nebo na penále na veřejné zdravotní pojištění, </w:t>
      </w:r>
    </w:p>
    <w:p w14:paraId="26D0FBE8" w14:textId="77777777" w:rsidR="0088755B" w:rsidRPr="0004726C" w:rsidRDefault="0088755B" w:rsidP="0088755B">
      <w:pPr>
        <w:jc w:val="both"/>
        <w:rPr>
          <w:rFonts w:ascii="Arial" w:hAnsi="Arial"/>
          <w:color w:val="000000"/>
          <w:sz w:val="22"/>
          <w:szCs w:val="22"/>
        </w:rPr>
      </w:pPr>
      <w:r w:rsidRPr="0004726C">
        <w:rPr>
          <w:rFonts w:ascii="Arial" w:hAnsi="Arial"/>
          <w:b/>
          <w:color w:val="000000"/>
          <w:sz w:val="22"/>
          <w:szCs w:val="22"/>
        </w:rPr>
        <w:t xml:space="preserve"> d)</w:t>
      </w:r>
      <w:r w:rsidRPr="0004726C">
        <w:rPr>
          <w:rFonts w:ascii="Arial" w:hAnsi="Arial"/>
          <w:color w:val="000000"/>
          <w:sz w:val="22"/>
          <w:szCs w:val="22"/>
        </w:rPr>
        <w:t xml:space="preserve"> </w:t>
      </w:r>
      <w:r>
        <w:rPr>
          <w:rFonts w:ascii="Arial" w:hAnsi="Arial"/>
          <w:color w:val="000000"/>
          <w:sz w:val="22"/>
          <w:szCs w:val="22"/>
        </w:rPr>
        <w:t>ne</w:t>
      </w:r>
      <w:r w:rsidRPr="0004726C">
        <w:rPr>
          <w:rFonts w:ascii="Arial" w:hAnsi="Arial"/>
          <w:color w:val="000000"/>
          <w:sz w:val="22"/>
          <w:szCs w:val="22"/>
        </w:rPr>
        <w:t xml:space="preserve">má v České republice nebo v zemi svého sídla splatný nedoplatek na pojistném nebo na penále na sociální zabezpečení a příspěvku na státní politiku zaměstnanosti, </w:t>
      </w:r>
    </w:p>
    <w:p w14:paraId="3A5CC0FC" w14:textId="77777777" w:rsidR="0088755B" w:rsidRDefault="0088755B" w:rsidP="0088755B">
      <w:pPr>
        <w:jc w:val="both"/>
        <w:rPr>
          <w:rFonts w:ascii="Arial" w:hAnsi="Arial"/>
          <w:color w:val="000000"/>
          <w:sz w:val="22"/>
          <w:szCs w:val="22"/>
        </w:rPr>
      </w:pPr>
      <w:r w:rsidRPr="0004726C">
        <w:rPr>
          <w:rFonts w:ascii="Arial" w:hAnsi="Arial"/>
          <w:color w:val="000000"/>
          <w:sz w:val="22"/>
          <w:szCs w:val="22"/>
        </w:rPr>
        <w:t xml:space="preserve"> </w:t>
      </w:r>
      <w:r w:rsidRPr="0004726C">
        <w:rPr>
          <w:rFonts w:ascii="Arial" w:hAnsi="Arial"/>
          <w:b/>
          <w:color w:val="000000"/>
          <w:sz w:val="22"/>
          <w:szCs w:val="22"/>
        </w:rPr>
        <w:t>e)</w:t>
      </w:r>
      <w:r w:rsidRPr="0004726C">
        <w:rPr>
          <w:rFonts w:ascii="Arial" w:hAnsi="Arial"/>
          <w:color w:val="000000"/>
          <w:sz w:val="22"/>
          <w:szCs w:val="22"/>
        </w:rPr>
        <w:t xml:space="preserve"> </w:t>
      </w:r>
      <w:r>
        <w:rPr>
          <w:rFonts w:ascii="Arial" w:hAnsi="Arial"/>
          <w:color w:val="000000"/>
          <w:sz w:val="22"/>
          <w:szCs w:val="22"/>
        </w:rPr>
        <w:t>není</w:t>
      </w:r>
      <w:r w:rsidRPr="0004726C">
        <w:rPr>
          <w:rFonts w:ascii="Arial" w:hAnsi="Arial"/>
          <w:color w:val="000000"/>
          <w:sz w:val="22"/>
          <w:szCs w:val="22"/>
        </w:rPr>
        <w:t xml:space="preserve"> v likvidaci, </w:t>
      </w:r>
      <w:r>
        <w:rPr>
          <w:rFonts w:ascii="Arial" w:hAnsi="Arial"/>
          <w:color w:val="000000"/>
          <w:sz w:val="22"/>
          <w:szCs w:val="22"/>
        </w:rPr>
        <w:t>nebylo proti němu</w:t>
      </w:r>
      <w:r w:rsidRPr="0004726C">
        <w:rPr>
          <w:rFonts w:ascii="Arial" w:hAnsi="Arial"/>
          <w:color w:val="000000"/>
          <w:sz w:val="22"/>
          <w:szCs w:val="22"/>
        </w:rPr>
        <w:t xml:space="preserve"> vydáno rozhodnutí o úpadku, </w:t>
      </w:r>
      <w:r>
        <w:rPr>
          <w:rFonts w:ascii="Arial" w:hAnsi="Arial"/>
          <w:color w:val="000000"/>
          <w:sz w:val="22"/>
          <w:szCs w:val="22"/>
        </w:rPr>
        <w:t>nebyla vůči němu</w:t>
      </w:r>
      <w:r w:rsidRPr="0004726C">
        <w:rPr>
          <w:rFonts w:ascii="Arial" w:hAnsi="Arial"/>
          <w:color w:val="000000"/>
          <w:sz w:val="22"/>
          <w:szCs w:val="22"/>
        </w:rPr>
        <w:t xml:space="preserve"> nařízena nucená správa podle jiného právního předpisu </w:t>
      </w:r>
      <w:r>
        <w:rPr>
          <w:rFonts w:ascii="Arial" w:hAnsi="Arial"/>
          <w:color w:val="000000"/>
          <w:sz w:val="22"/>
          <w:szCs w:val="22"/>
        </w:rPr>
        <w:t>ani není</w:t>
      </w:r>
      <w:r w:rsidRPr="0004726C">
        <w:rPr>
          <w:rFonts w:ascii="Arial" w:hAnsi="Arial"/>
          <w:color w:val="000000"/>
          <w:sz w:val="22"/>
          <w:szCs w:val="22"/>
        </w:rPr>
        <w:t xml:space="preserve"> v obdobné situaci </w:t>
      </w:r>
      <w:r>
        <w:rPr>
          <w:rFonts w:ascii="Arial" w:hAnsi="Arial"/>
          <w:color w:val="000000"/>
          <w:sz w:val="22"/>
          <w:szCs w:val="22"/>
        </w:rPr>
        <w:t>podle právního řádu země sídla D</w:t>
      </w:r>
      <w:r w:rsidRPr="0004726C">
        <w:rPr>
          <w:rFonts w:ascii="Arial" w:hAnsi="Arial"/>
          <w:color w:val="000000"/>
          <w:sz w:val="22"/>
          <w:szCs w:val="22"/>
        </w:rPr>
        <w:t>odavatele.</w:t>
      </w:r>
    </w:p>
    <w:p w14:paraId="136444E3" w14:textId="77777777" w:rsidR="0088755B" w:rsidRDefault="0088755B" w:rsidP="0088755B">
      <w:pPr>
        <w:jc w:val="both"/>
        <w:rPr>
          <w:rFonts w:ascii="Arial" w:hAnsi="Arial"/>
          <w:bCs/>
          <w:sz w:val="22"/>
          <w:szCs w:val="26"/>
        </w:rPr>
      </w:pPr>
    </w:p>
    <w:p w14:paraId="08B37AEE" w14:textId="1A31BC0B" w:rsidR="0088755B" w:rsidRPr="00F256BE" w:rsidRDefault="0088755B" w:rsidP="0088755B">
      <w:pPr>
        <w:jc w:val="both"/>
        <w:rPr>
          <w:rFonts w:ascii="Arial" w:hAnsi="Arial"/>
          <w:color w:val="000000"/>
          <w:sz w:val="22"/>
          <w:szCs w:val="22"/>
        </w:rPr>
      </w:pPr>
      <w:r>
        <w:rPr>
          <w:rFonts w:ascii="Arial" w:hAnsi="Arial"/>
          <w:bCs/>
          <w:sz w:val="22"/>
          <w:szCs w:val="26"/>
        </w:rPr>
        <w:t>Je-li D</w:t>
      </w:r>
      <w:r w:rsidRPr="0004726C">
        <w:rPr>
          <w:rFonts w:ascii="Arial" w:hAnsi="Arial"/>
          <w:bCs/>
          <w:sz w:val="22"/>
          <w:szCs w:val="26"/>
        </w:rPr>
        <w:t xml:space="preserve">odavatelem </w:t>
      </w:r>
      <w:r w:rsidRPr="001A5C1D">
        <w:rPr>
          <w:rFonts w:ascii="Arial" w:hAnsi="Arial"/>
          <w:bCs/>
          <w:sz w:val="22"/>
          <w:szCs w:val="26"/>
        </w:rPr>
        <w:t>právnická osoba</w:t>
      </w:r>
      <w:r w:rsidRPr="0004726C">
        <w:rPr>
          <w:rFonts w:ascii="Arial" w:hAnsi="Arial"/>
          <w:bCs/>
          <w:sz w:val="22"/>
          <w:szCs w:val="26"/>
        </w:rPr>
        <w:t>, musí podmín</w:t>
      </w:r>
      <w:r>
        <w:rPr>
          <w:rFonts w:ascii="Arial" w:hAnsi="Arial"/>
          <w:bCs/>
          <w:sz w:val="22"/>
          <w:szCs w:val="26"/>
        </w:rPr>
        <w:t>ku podle § 74 odst. 1 písm. a) Z</w:t>
      </w:r>
      <w:r w:rsidRPr="0004726C">
        <w:rPr>
          <w:rFonts w:ascii="Arial" w:hAnsi="Arial"/>
          <w:bCs/>
          <w:sz w:val="22"/>
          <w:szCs w:val="26"/>
        </w:rPr>
        <w:t xml:space="preserve">ákona – výpis z evidence Rejstříku </w:t>
      </w:r>
      <w:r w:rsidR="00DB4F3E" w:rsidRPr="0004726C">
        <w:rPr>
          <w:rFonts w:ascii="Arial" w:hAnsi="Arial"/>
          <w:bCs/>
          <w:sz w:val="22"/>
          <w:szCs w:val="26"/>
        </w:rPr>
        <w:t>trestů – splňovat</w:t>
      </w:r>
      <w:r w:rsidRPr="0004726C">
        <w:rPr>
          <w:rFonts w:ascii="Arial" w:hAnsi="Arial"/>
          <w:bCs/>
          <w:sz w:val="22"/>
          <w:szCs w:val="26"/>
        </w:rPr>
        <w:t xml:space="preserve"> tato právnická osoba a zároveň </w:t>
      </w:r>
      <w:r w:rsidRPr="001A5C1D">
        <w:rPr>
          <w:rFonts w:ascii="Arial" w:hAnsi="Arial"/>
          <w:bCs/>
          <w:sz w:val="22"/>
          <w:szCs w:val="26"/>
        </w:rPr>
        <w:t>každý člen statutárního orgánu</w:t>
      </w:r>
      <w:r w:rsidRPr="0004726C">
        <w:rPr>
          <w:rFonts w:ascii="Arial" w:hAnsi="Arial"/>
          <w:bCs/>
          <w:sz w:val="22"/>
          <w:szCs w:val="26"/>
        </w:rPr>
        <w:t>.</w:t>
      </w:r>
    </w:p>
    <w:p w14:paraId="687FB45B" w14:textId="77777777" w:rsidR="0088755B" w:rsidRPr="0004726C" w:rsidRDefault="0088755B" w:rsidP="0088755B">
      <w:pPr>
        <w:suppressAutoHyphens/>
        <w:jc w:val="both"/>
        <w:rPr>
          <w:rFonts w:ascii="Arial" w:hAnsi="Arial"/>
          <w:color w:val="000000"/>
          <w:sz w:val="22"/>
        </w:rPr>
      </w:pPr>
    </w:p>
    <w:p w14:paraId="0636F43C" w14:textId="77777777" w:rsidR="0088755B" w:rsidRPr="0004726C" w:rsidRDefault="0088755B" w:rsidP="0088755B">
      <w:pPr>
        <w:suppressAutoHyphens/>
        <w:jc w:val="both"/>
        <w:rPr>
          <w:rFonts w:ascii="Arial" w:hAnsi="Arial"/>
          <w:color w:val="000000"/>
          <w:sz w:val="22"/>
        </w:rPr>
      </w:pPr>
      <w:r w:rsidRPr="0004726C">
        <w:rPr>
          <w:rFonts w:ascii="Arial" w:hAnsi="Arial"/>
          <w:color w:val="000000"/>
          <w:sz w:val="22"/>
        </w:rPr>
        <w:t>Je</w:t>
      </w:r>
      <w:r>
        <w:rPr>
          <w:rFonts w:ascii="Arial" w:hAnsi="Arial"/>
          <w:color w:val="000000"/>
          <w:sz w:val="22"/>
        </w:rPr>
        <w:t>-li členem statutárního orgánu D</w:t>
      </w:r>
      <w:r w:rsidRPr="0004726C">
        <w:rPr>
          <w:rFonts w:ascii="Arial" w:hAnsi="Arial"/>
          <w:color w:val="000000"/>
          <w:sz w:val="22"/>
        </w:rPr>
        <w:t>odavatele právnická osoba, musí podmín</w:t>
      </w:r>
      <w:r>
        <w:rPr>
          <w:rFonts w:ascii="Arial" w:hAnsi="Arial"/>
          <w:color w:val="000000"/>
          <w:sz w:val="22"/>
        </w:rPr>
        <w:t>ku podle § 74 odst. 1 písm. a) Z</w:t>
      </w:r>
      <w:r w:rsidRPr="0004726C">
        <w:rPr>
          <w:rFonts w:ascii="Arial" w:hAnsi="Arial"/>
          <w:color w:val="000000"/>
          <w:sz w:val="22"/>
        </w:rPr>
        <w:t xml:space="preserve">ákona splňovat </w:t>
      </w:r>
    </w:p>
    <w:p w14:paraId="054447DD" w14:textId="77777777" w:rsidR="0088755B" w:rsidRPr="0004726C" w:rsidRDefault="0088755B" w:rsidP="0088755B">
      <w:pPr>
        <w:tabs>
          <w:tab w:val="left" w:pos="2985"/>
        </w:tabs>
        <w:suppressAutoHyphens/>
        <w:jc w:val="both"/>
        <w:rPr>
          <w:rFonts w:ascii="Arial" w:hAnsi="Arial"/>
          <w:color w:val="000000"/>
          <w:sz w:val="22"/>
        </w:rPr>
      </w:pPr>
      <w:r w:rsidRPr="0004726C">
        <w:rPr>
          <w:rFonts w:ascii="Arial" w:hAnsi="Arial"/>
          <w:color w:val="000000"/>
          <w:sz w:val="22"/>
        </w:rPr>
        <w:t xml:space="preserve"> a) tato právnická osoba, </w:t>
      </w:r>
      <w:r w:rsidRPr="0004726C">
        <w:rPr>
          <w:rFonts w:ascii="Arial" w:hAnsi="Arial"/>
          <w:color w:val="000000"/>
          <w:sz w:val="22"/>
        </w:rPr>
        <w:tab/>
      </w:r>
    </w:p>
    <w:p w14:paraId="2785A741" w14:textId="77777777" w:rsidR="0088755B" w:rsidRPr="0004726C" w:rsidRDefault="0088755B" w:rsidP="0088755B">
      <w:pPr>
        <w:suppressAutoHyphens/>
        <w:jc w:val="both"/>
        <w:rPr>
          <w:rFonts w:ascii="Arial" w:hAnsi="Arial"/>
          <w:color w:val="000000"/>
          <w:sz w:val="22"/>
        </w:rPr>
      </w:pPr>
      <w:r w:rsidRPr="0004726C">
        <w:rPr>
          <w:rFonts w:ascii="Arial" w:hAnsi="Arial"/>
          <w:color w:val="000000"/>
          <w:sz w:val="22"/>
        </w:rPr>
        <w:t xml:space="preserve"> b) každý člen statutárního orgánu této právnické osoby a </w:t>
      </w:r>
    </w:p>
    <w:p w14:paraId="4D6E2468" w14:textId="77777777" w:rsidR="0088755B" w:rsidRPr="0004726C" w:rsidRDefault="0088755B" w:rsidP="0088755B">
      <w:pPr>
        <w:jc w:val="both"/>
        <w:rPr>
          <w:rFonts w:ascii="Arial" w:hAnsi="Arial"/>
          <w:color w:val="000000"/>
          <w:sz w:val="22"/>
        </w:rPr>
      </w:pPr>
      <w:r w:rsidRPr="0004726C">
        <w:rPr>
          <w:rFonts w:ascii="Arial" w:hAnsi="Arial"/>
          <w:color w:val="000000"/>
          <w:sz w:val="22"/>
        </w:rPr>
        <w:t xml:space="preserve"> c) osoba zastupující tuto právnic</w:t>
      </w:r>
      <w:r>
        <w:rPr>
          <w:rFonts w:ascii="Arial" w:hAnsi="Arial"/>
          <w:color w:val="000000"/>
          <w:sz w:val="22"/>
        </w:rPr>
        <w:t>kou osobu v statutárním orgánu D</w:t>
      </w:r>
      <w:r w:rsidRPr="0004726C">
        <w:rPr>
          <w:rFonts w:ascii="Arial" w:hAnsi="Arial"/>
          <w:color w:val="000000"/>
          <w:sz w:val="22"/>
        </w:rPr>
        <w:t>odavatele.</w:t>
      </w:r>
    </w:p>
    <w:p w14:paraId="157781AD" w14:textId="77777777" w:rsidR="0088755B" w:rsidRPr="0004726C" w:rsidRDefault="0088755B" w:rsidP="0088755B">
      <w:pPr>
        <w:jc w:val="both"/>
        <w:rPr>
          <w:rFonts w:ascii="Arial" w:hAnsi="Arial"/>
          <w:color w:val="000000"/>
          <w:sz w:val="22"/>
        </w:rPr>
      </w:pPr>
    </w:p>
    <w:p w14:paraId="24B67FCC" w14:textId="77777777" w:rsidR="0088755B" w:rsidRPr="0004726C" w:rsidRDefault="0088755B" w:rsidP="0088755B">
      <w:pPr>
        <w:keepNext/>
        <w:outlineLvl w:val="2"/>
        <w:rPr>
          <w:rFonts w:ascii="Arial" w:hAnsi="Arial"/>
          <w:bCs/>
          <w:sz w:val="22"/>
          <w:szCs w:val="26"/>
        </w:rPr>
      </w:pPr>
      <w:r w:rsidRPr="0004726C">
        <w:rPr>
          <w:rFonts w:ascii="Arial" w:hAnsi="Arial"/>
          <w:bCs/>
          <w:sz w:val="22"/>
          <w:szCs w:val="26"/>
        </w:rPr>
        <w:t xml:space="preserve">Účastní-li se zadávacího řízení </w:t>
      </w:r>
      <w:r w:rsidRPr="001A5C1D">
        <w:rPr>
          <w:rFonts w:ascii="Arial" w:hAnsi="Arial"/>
          <w:bCs/>
          <w:sz w:val="22"/>
          <w:szCs w:val="26"/>
        </w:rPr>
        <w:t xml:space="preserve">pobočka závodu </w:t>
      </w:r>
    </w:p>
    <w:p w14:paraId="0851868F" w14:textId="77777777" w:rsidR="0088755B" w:rsidRPr="0004726C" w:rsidRDefault="0088755B" w:rsidP="0088755B">
      <w:pPr>
        <w:suppressAutoHyphens/>
        <w:jc w:val="both"/>
        <w:rPr>
          <w:rFonts w:ascii="Arial" w:hAnsi="Arial"/>
          <w:color w:val="000000"/>
          <w:sz w:val="22"/>
        </w:rPr>
      </w:pPr>
      <w:r w:rsidRPr="0004726C">
        <w:rPr>
          <w:rFonts w:ascii="Arial" w:hAnsi="Arial"/>
          <w:color w:val="000000"/>
          <w:sz w:val="22"/>
        </w:rPr>
        <w:t xml:space="preserve"> a) zahraniční právnické osoby, musí podmínku podle § 74 odst. 1 písm. a) </w:t>
      </w:r>
      <w:r>
        <w:rPr>
          <w:rFonts w:ascii="Arial" w:hAnsi="Arial"/>
          <w:color w:val="000000"/>
          <w:sz w:val="22"/>
        </w:rPr>
        <w:t xml:space="preserve">Zákona </w:t>
      </w:r>
      <w:r w:rsidRPr="0004726C">
        <w:rPr>
          <w:rFonts w:ascii="Arial" w:hAnsi="Arial"/>
          <w:color w:val="000000"/>
          <w:sz w:val="22"/>
        </w:rPr>
        <w:t xml:space="preserve">splňovat tato právnická osoba a vedoucí pobočky závodu, </w:t>
      </w:r>
    </w:p>
    <w:p w14:paraId="3AA3E06F" w14:textId="77777777" w:rsidR="0088755B" w:rsidRDefault="0088755B" w:rsidP="0088755B">
      <w:pPr>
        <w:jc w:val="both"/>
        <w:rPr>
          <w:rFonts w:ascii="Arial" w:hAnsi="Arial"/>
          <w:color w:val="000000"/>
          <w:sz w:val="22"/>
          <w:szCs w:val="22"/>
        </w:rPr>
      </w:pPr>
      <w:r w:rsidRPr="0004726C">
        <w:rPr>
          <w:rFonts w:ascii="Arial" w:hAnsi="Arial"/>
          <w:color w:val="000000"/>
          <w:sz w:val="22"/>
        </w:rPr>
        <w:t xml:space="preserve"> b) české právnické osoby, musí podmínku podle § 74 odst. 1 písm. a) </w:t>
      </w:r>
      <w:r>
        <w:rPr>
          <w:rFonts w:ascii="Arial" w:hAnsi="Arial"/>
          <w:color w:val="000000"/>
          <w:sz w:val="22"/>
        </w:rPr>
        <w:t xml:space="preserve">Zákona </w:t>
      </w:r>
      <w:r w:rsidRPr="0004726C">
        <w:rPr>
          <w:rFonts w:ascii="Arial" w:hAnsi="Arial"/>
          <w:color w:val="000000"/>
          <w:sz w:val="22"/>
        </w:rPr>
        <w:t xml:space="preserve">splňovat osoby uvedené v odst. 2 a </w:t>
      </w:r>
      <w:r w:rsidRPr="001A5C1D">
        <w:rPr>
          <w:rFonts w:ascii="Arial" w:hAnsi="Arial"/>
          <w:color w:val="000000"/>
          <w:sz w:val="22"/>
        </w:rPr>
        <w:t>vedoucí pobočky závodu</w:t>
      </w:r>
      <w:r w:rsidRPr="0004726C">
        <w:rPr>
          <w:rFonts w:ascii="Arial" w:hAnsi="Arial"/>
          <w:color w:val="000000"/>
          <w:sz w:val="22"/>
        </w:rPr>
        <w:t>.</w:t>
      </w:r>
    </w:p>
    <w:p w14:paraId="25447A86" w14:textId="77777777" w:rsidR="0011371A" w:rsidRPr="002F1BC8" w:rsidRDefault="0011371A" w:rsidP="002F1BC8">
      <w:pPr>
        <w:jc w:val="both"/>
        <w:rPr>
          <w:rFonts w:ascii="Arial" w:hAnsi="Arial" w:cs="Arial"/>
          <w:color w:val="000000"/>
          <w:sz w:val="22"/>
          <w:szCs w:val="22"/>
        </w:rPr>
      </w:pPr>
    </w:p>
    <w:p w14:paraId="4F1D3C9F" w14:textId="77777777" w:rsidR="0088755B" w:rsidRDefault="00BF3B75" w:rsidP="002F1BC8">
      <w:pPr>
        <w:jc w:val="both"/>
        <w:rPr>
          <w:rFonts w:ascii="Arial" w:hAnsi="Arial" w:cs="Arial"/>
          <w:b/>
          <w:color w:val="000000"/>
          <w:sz w:val="22"/>
          <w:szCs w:val="22"/>
        </w:rPr>
      </w:pPr>
      <w:r>
        <w:rPr>
          <w:rFonts w:ascii="Arial" w:hAnsi="Arial" w:cs="Arial"/>
          <w:b/>
          <w:color w:val="000000"/>
          <w:sz w:val="22"/>
          <w:szCs w:val="22"/>
        </w:rPr>
        <w:t>7</w:t>
      </w:r>
      <w:r w:rsidR="0088755B">
        <w:rPr>
          <w:rFonts w:ascii="Arial" w:hAnsi="Arial" w:cs="Arial"/>
          <w:b/>
          <w:color w:val="000000"/>
          <w:sz w:val="22"/>
          <w:szCs w:val="22"/>
        </w:rPr>
        <w:t>.4</w:t>
      </w:r>
      <w:r w:rsidR="002F1BC8" w:rsidRPr="002F1BC8">
        <w:rPr>
          <w:rFonts w:ascii="Arial" w:hAnsi="Arial" w:cs="Arial"/>
          <w:b/>
          <w:color w:val="000000"/>
          <w:sz w:val="22"/>
          <w:szCs w:val="22"/>
        </w:rPr>
        <w:t>.2</w:t>
      </w:r>
      <w:r w:rsidR="002F1BC8" w:rsidRPr="002F1BC8">
        <w:rPr>
          <w:rFonts w:ascii="Arial" w:hAnsi="Arial" w:cs="Arial"/>
          <w:b/>
          <w:color w:val="000000"/>
          <w:sz w:val="22"/>
          <w:szCs w:val="22"/>
        </w:rPr>
        <w:tab/>
      </w:r>
      <w:r w:rsidR="0088755B">
        <w:rPr>
          <w:rFonts w:ascii="Arial" w:hAnsi="Arial" w:cs="Arial"/>
          <w:b/>
          <w:color w:val="000000"/>
          <w:sz w:val="22"/>
          <w:szCs w:val="22"/>
        </w:rPr>
        <w:t>Prokázání základní způsobilosti</w:t>
      </w:r>
    </w:p>
    <w:p w14:paraId="2FAB86B7" w14:textId="537DAD03" w:rsidR="002F1BC8" w:rsidRPr="002F1BC8" w:rsidRDefault="00E12558" w:rsidP="002F1BC8">
      <w:pPr>
        <w:jc w:val="both"/>
        <w:rPr>
          <w:rFonts w:ascii="Arial" w:hAnsi="Arial" w:cs="Arial"/>
          <w:color w:val="000000"/>
          <w:sz w:val="22"/>
          <w:szCs w:val="22"/>
        </w:rPr>
      </w:pPr>
      <w:r>
        <w:rPr>
          <w:rFonts w:ascii="Arial" w:hAnsi="Arial" w:cs="Arial"/>
          <w:color w:val="000000"/>
          <w:sz w:val="22"/>
          <w:szCs w:val="22"/>
        </w:rPr>
        <w:t>Dodavatel</w:t>
      </w:r>
      <w:r w:rsidR="002F1BC8" w:rsidRPr="002F1BC8">
        <w:rPr>
          <w:rFonts w:ascii="Arial" w:hAnsi="Arial" w:cs="Arial"/>
          <w:color w:val="000000"/>
          <w:sz w:val="22"/>
          <w:szCs w:val="22"/>
        </w:rPr>
        <w:t xml:space="preserve"> prokazuje splnění podmínek základní způsobilosti ve vztahu k České republice stanovených v § 74 odst. 1 písm. a) – e) </w:t>
      </w:r>
      <w:r>
        <w:rPr>
          <w:rFonts w:ascii="Arial" w:hAnsi="Arial" w:cs="Arial"/>
          <w:color w:val="000000"/>
          <w:sz w:val="22"/>
          <w:szCs w:val="22"/>
        </w:rPr>
        <w:t>Zákona</w:t>
      </w:r>
      <w:r w:rsidR="002F1BC8" w:rsidRPr="002F1BC8">
        <w:rPr>
          <w:rFonts w:ascii="Arial" w:hAnsi="Arial" w:cs="Arial"/>
          <w:color w:val="000000"/>
          <w:sz w:val="22"/>
          <w:szCs w:val="22"/>
        </w:rPr>
        <w:t xml:space="preserve"> formou dle § 75 odst. 1 písm. a) – f) </w:t>
      </w:r>
      <w:r>
        <w:rPr>
          <w:rFonts w:ascii="Arial" w:hAnsi="Arial" w:cs="Arial"/>
          <w:color w:val="000000"/>
          <w:sz w:val="22"/>
          <w:szCs w:val="22"/>
        </w:rPr>
        <w:t>Zákona</w:t>
      </w:r>
      <w:r w:rsidR="002F1BC8" w:rsidRPr="002F1BC8">
        <w:rPr>
          <w:rFonts w:ascii="Arial" w:hAnsi="Arial" w:cs="Arial"/>
          <w:color w:val="000000"/>
          <w:sz w:val="22"/>
          <w:szCs w:val="22"/>
        </w:rPr>
        <w:t xml:space="preserve"> předložením</w:t>
      </w:r>
      <w:r w:rsidR="002F1BC8" w:rsidRPr="00CC192A">
        <w:rPr>
          <w:rFonts w:ascii="Arial" w:hAnsi="Arial" w:cs="Arial"/>
          <w:color w:val="000000"/>
          <w:sz w:val="22"/>
          <w:szCs w:val="22"/>
        </w:rPr>
        <w:t>:</w:t>
      </w:r>
    </w:p>
    <w:p w14:paraId="625BE3FC" w14:textId="6B19CC5E" w:rsidR="0088755B" w:rsidRPr="0004726C" w:rsidRDefault="0088755B" w:rsidP="003B3F2D">
      <w:pPr>
        <w:numPr>
          <w:ilvl w:val="0"/>
          <w:numId w:val="12"/>
        </w:numPr>
        <w:suppressAutoHyphens/>
        <w:jc w:val="both"/>
        <w:rPr>
          <w:rFonts w:ascii="Arial" w:hAnsi="Arial"/>
          <w:color w:val="000000"/>
          <w:sz w:val="22"/>
          <w:szCs w:val="22"/>
        </w:rPr>
      </w:pPr>
      <w:r w:rsidRPr="0004726C">
        <w:rPr>
          <w:rFonts w:ascii="Arial" w:hAnsi="Arial"/>
          <w:b/>
          <w:color w:val="000000"/>
          <w:sz w:val="22"/>
          <w:szCs w:val="22"/>
        </w:rPr>
        <w:t>výpisu z evidence Rejstříku trestů</w:t>
      </w:r>
      <w:r w:rsidRPr="0004726C">
        <w:rPr>
          <w:rFonts w:ascii="Arial" w:hAnsi="Arial"/>
          <w:color w:val="000000"/>
          <w:sz w:val="22"/>
          <w:szCs w:val="22"/>
        </w:rPr>
        <w:t xml:space="preserve"> (ve vztahu k § 74 odst. 1 písm. a)</w:t>
      </w:r>
      <w:r w:rsidR="00CC192A">
        <w:rPr>
          <w:rFonts w:ascii="Arial" w:hAnsi="Arial"/>
          <w:color w:val="000000"/>
          <w:sz w:val="22"/>
          <w:szCs w:val="22"/>
        </w:rPr>
        <w:t xml:space="preserve"> Zákona</w:t>
      </w:r>
      <w:r w:rsidRPr="0004726C">
        <w:rPr>
          <w:rFonts w:ascii="Arial" w:hAnsi="Arial"/>
          <w:color w:val="000000"/>
          <w:sz w:val="22"/>
          <w:szCs w:val="22"/>
        </w:rPr>
        <w:t>),</w:t>
      </w:r>
    </w:p>
    <w:p w14:paraId="7A461BA7" w14:textId="09EED18D" w:rsidR="0088755B" w:rsidRPr="0004726C" w:rsidRDefault="0088755B" w:rsidP="003B3F2D">
      <w:pPr>
        <w:numPr>
          <w:ilvl w:val="0"/>
          <w:numId w:val="12"/>
        </w:numPr>
        <w:suppressAutoHyphens/>
        <w:jc w:val="both"/>
        <w:rPr>
          <w:rFonts w:ascii="Arial" w:hAnsi="Arial"/>
          <w:color w:val="000000"/>
          <w:sz w:val="22"/>
          <w:szCs w:val="22"/>
        </w:rPr>
      </w:pPr>
      <w:r w:rsidRPr="0004726C">
        <w:rPr>
          <w:rFonts w:ascii="Arial" w:hAnsi="Arial"/>
          <w:b/>
          <w:color w:val="000000"/>
          <w:sz w:val="22"/>
          <w:szCs w:val="22"/>
        </w:rPr>
        <w:t>potvrzení příslušného finančního úřadu ve vztahu k daňovému nedoplatku</w:t>
      </w:r>
      <w:r w:rsidRPr="0004726C">
        <w:rPr>
          <w:rFonts w:ascii="Arial" w:hAnsi="Arial"/>
          <w:color w:val="000000"/>
          <w:sz w:val="22"/>
          <w:szCs w:val="22"/>
        </w:rPr>
        <w:t xml:space="preserve"> (ve vztahu k § 74 odst. 1 písm. b)</w:t>
      </w:r>
      <w:r w:rsidR="00A32314">
        <w:rPr>
          <w:rFonts w:ascii="Arial" w:hAnsi="Arial"/>
          <w:color w:val="000000"/>
          <w:sz w:val="22"/>
          <w:szCs w:val="22"/>
        </w:rPr>
        <w:t xml:space="preserve"> Zákona</w:t>
      </w:r>
      <w:r w:rsidRPr="0004726C">
        <w:rPr>
          <w:rFonts w:ascii="Arial" w:hAnsi="Arial"/>
          <w:color w:val="000000"/>
          <w:sz w:val="22"/>
          <w:szCs w:val="22"/>
        </w:rPr>
        <w:t>),</w:t>
      </w:r>
    </w:p>
    <w:p w14:paraId="6E9FBF17" w14:textId="5E6B08EC" w:rsidR="0088755B" w:rsidRPr="0004726C" w:rsidRDefault="0088755B" w:rsidP="003B3F2D">
      <w:pPr>
        <w:numPr>
          <w:ilvl w:val="0"/>
          <w:numId w:val="12"/>
        </w:numPr>
        <w:suppressAutoHyphens/>
        <w:jc w:val="both"/>
        <w:rPr>
          <w:rFonts w:ascii="Arial" w:hAnsi="Arial"/>
          <w:color w:val="000000"/>
          <w:sz w:val="22"/>
          <w:szCs w:val="22"/>
        </w:rPr>
      </w:pPr>
      <w:r w:rsidRPr="0004726C">
        <w:rPr>
          <w:rFonts w:ascii="Arial" w:hAnsi="Arial"/>
          <w:b/>
          <w:color w:val="000000"/>
          <w:sz w:val="22"/>
          <w:szCs w:val="22"/>
        </w:rPr>
        <w:t>písemného čestného prohlášení</w:t>
      </w:r>
      <w:r w:rsidRPr="0004726C">
        <w:rPr>
          <w:rFonts w:ascii="Arial" w:hAnsi="Arial"/>
          <w:color w:val="000000"/>
          <w:sz w:val="22"/>
          <w:szCs w:val="22"/>
        </w:rPr>
        <w:t xml:space="preserve"> </w:t>
      </w:r>
      <w:r w:rsidRPr="0004726C">
        <w:rPr>
          <w:rFonts w:ascii="Arial" w:hAnsi="Arial"/>
          <w:b/>
          <w:color w:val="000000"/>
          <w:sz w:val="22"/>
          <w:szCs w:val="22"/>
        </w:rPr>
        <w:t>ve vztahu k daňovému nedoplatku na spotřební daň</w:t>
      </w:r>
      <w:r>
        <w:rPr>
          <w:rFonts w:ascii="Arial" w:hAnsi="Arial"/>
          <w:color w:val="000000"/>
          <w:sz w:val="22"/>
          <w:szCs w:val="22"/>
        </w:rPr>
        <w:t xml:space="preserve"> </w:t>
      </w:r>
      <w:r w:rsidRPr="0004726C">
        <w:rPr>
          <w:rFonts w:ascii="Arial" w:hAnsi="Arial"/>
          <w:color w:val="000000"/>
          <w:sz w:val="22"/>
          <w:szCs w:val="22"/>
        </w:rPr>
        <w:t>(ve vztahu k § 74 odst. 1 písm. b)</w:t>
      </w:r>
      <w:r w:rsidR="00A32314">
        <w:rPr>
          <w:rFonts w:ascii="Arial" w:hAnsi="Arial"/>
          <w:color w:val="000000"/>
          <w:sz w:val="22"/>
          <w:szCs w:val="22"/>
        </w:rPr>
        <w:t xml:space="preserve"> Zákona</w:t>
      </w:r>
      <w:r w:rsidRPr="0004726C">
        <w:rPr>
          <w:rFonts w:ascii="Arial" w:hAnsi="Arial"/>
          <w:color w:val="000000"/>
          <w:sz w:val="22"/>
          <w:szCs w:val="22"/>
        </w:rPr>
        <w:t>),</w:t>
      </w:r>
    </w:p>
    <w:p w14:paraId="0172C514" w14:textId="32AF423D" w:rsidR="0088755B" w:rsidRPr="0004726C" w:rsidRDefault="0088755B" w:rsidP="003B3F2D">
      <w:pPr>
        <w:numPr>
          <w:ilvl w:val="0"/>
          <w:numId w:val="12"/>
        </w:numPr>
        <w:suppressAutoHyphens/>
        <w:jc w:val="both"/>
        <w:rPr>
          <w:rFonts w:ascii="Arial" w:hAnsi="Arial"/>
          <w:color w:val="000000"/>
          <w:sz w:val="22"/>
          <w:szCs w:val="22"/>
        </w:rPr>
      </w:pPr>
      <w:r w:rsidRPr="0004726C">
        <w:rPr>
          <w:rFonts w:ascii="Arial" w:hAnsi="Arial"/>
          <w:b/>
          <w:color w:val="000000"/>
          <w:sz w:val="22"/>
          <w:szCs w:val="22"/>
        </w:rPr>
        <w:t xml:space="preserve">písemného čestného prohlášení ve vztahu k nedoplatku na pojistném a na penále na veřejné zdravotní pojištění </w:t>
      </w:r>
      <w:r w:rsidRPr="0004726C">
        <w:rPr>
          <w:rFonts w:ascii="Arial" w:hAnsi="Arial"/>
          <w:sz w:val="22"/>
          <w:szCs w:val="22"/>
        </w:rPr>
        <w:t>(ve vztahu k § 74 odst. 1 písm. c)</w:t>
      </w:r>
      <w:r w:rsidR="00A32314">
        <w:rPr>
          <w:rFonts w:ascii="Arial" w:hAnsi="Arial"/>
          <w:sz w:val="22"/>
          <w:szCs w:val="22"/>
        </w:rPr>
        <w:t xml:space="preserve"> Zákona</w:t>
      </w:r>
      <w:r w:rsidRPr="0004726C">
        <w:rPr>
          <w:rFonts w:ascii="Arial" w:hAnsi="Arial"/>
          <w:sz w:val="22"/>
          <w:szCs w:val="22"/>
        </w:rPr>
        <w:t>),</w:t>
      </w:r>
    </w:p>
    <w:p w14:paraId="2AFF3D26" w14:textId="1C259624" w:rsidR="0088755B" w:rsidRPr="0004726C" w:rsidRDefault="008E63E9" w:rsidP="003B3F2D">
      <w:pPr>
        <w:numPr>
          <w:ilvl w:val="0"/>
          <w:numId w:val="12"/>
        </w:numPr>
        <w:suppressAutoHyphens/>
        <w:jc w:val="both"/>
        <w:rPr>
          <w:rFonts w:ascii="Arial" w:hAnsi="Arial"/>
          <w:color w:val="000000"/>
          <w:sz w:val="22"/>
          <w:szCs w:val="22"/>
        </w:rPr>
      </w:pPr>
      <w:r w:rsidRPr="008E63E9">
        <w:rPr>
          <w:rFonts w:ascii="Arial" w:hAnsi="Arial"/>
          <w:b/>
          <w:color w:val="000000"/>
          <w:sz w:val="22"/>
          <w:szCs w:val="22"/>
        </w:rPr>
        <w:t xml:space="preserve">potvrzení příslušné územní správy sociálního zabezpečení ve vztahu k nedoplatku na pojistném nebo na penále na sociální zabezpečení a příspěvku na státní politiku zaměstnanosti </w:t>
      </w:r>
      <w:r w:rsidR="0088755B" w:rsidRPr="0004726C">
        <w:rPr>
          <w:rFonts w:ascii="Arial" w:hAnsi="Arial"/>
          <w:sz w:val="22"/>
          <w:szCs w:val="22"/>
        </w:rPr>
        <w:t xml:space="preserve">(ve vztahu k </w:t>
      </w:r>
      <w:r w:rsidR="0088755B" w:rsidRPr="0004726C">
        <w:rPr>
          <w:rFonts w:ascii="Arial" w:hAnsi="Arial"/>
          <w:color w:val="000000"/>
          <w:sz w:val="22"/>
          <w:szCs w:val="22"/>
        </w:rPr>
        <w:t xml:space="preserve">§ 74 odst. 1 </w:t>
      </w:r>
      <w:r w:rsidR="0088755B" w:rsidRPr="0004726C">
        <w:rPr>
          <w:rFonts w:ascii="Arial" w:hAnsi="Arial"/>
          <w:sz w:val="22"/>
          <w:szCs w:val="22"/>
        </w:rPr>
        <w:t>písm. d)</w:t>
      </w:r>
      <w:r w:rsidR="00A32314">
        <w:rPr>
          <w:rFonts w:ascii="Arial" w:hAnsi="Arial"/>
          <w:sz w:val="22"/>
          <w:szCs w:val="22"/>
        </w:rPr>
        <w:t xml:space="preserve"> Zákona</w:t>
      </w:r>
      <w:r w:rsidR="0088755B" w:rsidRPr="0004726C">
        <w:rPr>
          <w:rFonts w:ascii="Arial" w:hAnsi="Arial"/>
          <w:sz w:val="22"/>
          <w:szCs w:val="22"/>
        </w:rPr>
        <w:t>),</w:t>
      </w:r>
    </w:p>
    <w:p w14:paraId="1CD9AD14" w14:textId="59BF41F9" w:rsidR="0088755B" w:rsidRPr="0004726C" w:rsidRDefault="0088755B" w:rsidP="003B3F2D">
      <w:pPr>
        <w:numPr>
          <w:ilvl w:val="0"/>
          <w:numId w:val="12"/>
        </w:numPr>
        <w:suppressAutoHyphens/>
        <w:jc w:val="both"/>
        <w:rPr>
          <w:rFonts w:ascii="Arial" w:hAnsi="Arial"/>
          <w:color w:val="000000"/>
          <w:sz w:val="22"/>
        </w:rPr>
      </w:pPr>
      <w:r w:rsidRPr="0004726C">
        <w:rPr>
          <w:rFonts w:ascii="Arial" w:hAnsi="Arial"/>
          <w:b/>
          <w:color w:val="000000"/>
          <w:sz w:val="22"/>
        </w:rPr>
        <w:t xml:space="preserve">výpisu z obchodního rejstříku </w:t>
      </w:r>
      <w:r w:rsidRPr="00904866">
        <w:rPr>
          <w:rFonts w:ascii="Arial" w:hAnsi="Arial"/>
          <w:b/>
          <w:color w:val="000000"/>
          <w:sz w:val="22"/>
        </w:rPr>
        <w:t>nebo písemného čestného prohlášení v případě, že není v obchodním rejstříku zapsán</w:t>
      </w:r>
      <w:r w:rsidRPr="0004726C">
        <w:rPr>
          <w:rFonts w:ascii="Arial" w:hAnsi="Arial"/>
          <w:color w:val="000000"/>
          <w:sz w:val="22"/>
        </w:rPr>
        <w:t xml:space="preserve"> (ve vztahu k § 74 odst. 1 písm. e)</w:t>
      </w:r>
      <w:r w:rsidR="00953B22">
        <w:rPr>
          <w:rFonts w:ascii="Arial" w:hAnsi="Arial"/>
          <w:color w:val="000000"/>
          <w:sz w:val="22"/>
        </w:rPr>
        <w:t xml:space="preserve"> Zákona</w:t>
      </w:r>
      <w:r w:rsidRPr="0004726C">
        <w:rPr>
          <w:rFonts w:ascii="Arial" w:hAnsi="Arial"/>
          <w:color w:val="000000"/>
          <w:sz w:val="22"/>
        </w:rPr>
        <w:t>).</w:t>
      </w:r>
    </w:p>
    <w:p w14:paraId="65D1A82D" w14:textId="77777777" w:rsidR="0088755B" w:rsidRPr="0004726C" w:rsidRDefault="0088755B" w:rsidP="0088755B">
      <w:pPr>
        <w:suppressAutoHyphens/>
        <w:jc w:val="both"/>
        <w:rPr>
          <w:rFonts w:ascii="Arial" w:hAnsi="Arial"/>
          <w:b/>
          <w:color w:val="000000"/>
          <w:sz w:val="22"/>
        </w:rPr>
      </w:pPr>
    </w:p>
    <w:p w14:paraId="372DA89E" w14:textId="54F8C547" w:rsidR="0088755B" w:rsidRDefault="0088755B" w:rsidP="0088755B">
      <w:pPr>
        <w:suppressAutoHyphens/>
        <w:jc w:val="both"/>
        <w:rPr>
          <w:rFonts w:ascii="Arial" w:hAnsi="Arial"/>
          <w:color w:val="000000"/>
          <w:sz w:val="22"/>
        </w:rPr>
      </w:pPr>
      <w:r>
        <w:rPr>
          <w:rFonts w:ascii="Arial" w:hAnsi="Arial"/>
          <w:color w:val="000000"/>
          <w:sz w:val="22"/>
        </w:rPr>
        <w:t>Je-li D</w:t>
      </w:r>
      <w:r w:rsidRPr="0004726C">
        <w:rPr>
          <w:rFonts w:ascii="Arial" w:hAnsi="Arial"/>
          <w:color w:val="000000"/>
          <w:sz w:val="22"/>
        </w:rPr>
        <w:t>odavatelem osoba se sídlem v zahraničí, prokazuje splnění podmínek základní způsobilosti dle písm. a) výše pouze ve vztahu k zemi svého sídla.</w:t>
      </w:r>
    </w:p>
    <w:p w14:paraId="6DAA8485" w14:textId="77777777" w:rsidR="0011056E" w:rsidRDefault="0011056E" w:rsidP="0088755B">
      <w:pPr>
        <w:suppressAutoHyphens/>
        <w:jc w:val="both"/>
        <w:rPr>
          <w:rFonts w:ascii="Arial" w:hAnsi="Arial"/>
          <w:color w:val="000000"/>
          <w:sz w:val="22"/>
        </w:rPr>
      </w:pPr>
    </w:p>
    <w:p w14:paraId="41AADB53" w14:textId="77777777" w:rsidR="002F1BC8" w:rsidRPr="00E8327C" w:rsidRDefault="00BF3B75" w:rsidP="00082A44">
      <w:pPr>
        <w:pStyle w:val="Nadpis2"/>
        <w:numPr>
          <w:ilvl w:val="0"/>
          <w:numId w:val="0"/>
        </w:numPr>
      </w:pPr>
      <w:r w:rsidRPr="00792DE1">
        <w:rPr>
          <w:u w:val="none"/>
        </w:rPr>
        <w:t>7</w:t>
      </w:r>
      <w:r w:rsidR="002F1BC8" w:rsidRPr="00792DE1">
        <w:rPr>
          <w:u w:val="none"/>
        </w:rPr>
        <w:t>.</w:t>
      </w:r>
      <w:r w:rsidR="0088755B">
        <w:rPr>
          <w:u w:val="none"/>
        </w:rPr>
        <w:t>5</w:t>
      </w:r>
      <w:r w:rsidR="002F1BC8" w:rsidRPr="00E8327C">
        <w:rPr>
          <w:u w:val="none"/>
        </w:rPr>
        <w:t xml:space="preserve"> </w:t>
      </w:r>
      <w:r w:rsidR="002F1BC8" w:rsidRPr="00E8327C">
        <w:rPr>
          <w:u w:val="none"/>
        </w:rPr>
        <w:tab/>
      </w:r>
      <w:r w:rsidR="0088755B">
        <w:t>Profesní způsobilost</w:t>
      </w:r>
    </w:p>
    <w:p w14:paraId="52ACE67A" w14:textId="77777777" w:rsidR="002F1BC8" w:rsidRDefault="002F1BC8" w:rsidP="002F1BC8">
      <w:pPr>
        <w:rPr>
          <w:b/>
          <w:u w:val="single"/>
        </w:rPr>
      </w:pPr>
    </w:p>
    <w:p w14:paraId="4E12C2AB" w14:textId="77777777" w:rsidR="0088755B" w:rsidRPr="0004726C" w:rsidRDefault="0088755B" w:rsidP="0088755B">
      <w:pPr>
        <w:shd w:val="clear" w:color="auto" w:fill="FFFFFF"/>
        <w:jc w:val="both"/>
        <w:textAlignment w:val="top"/>
        <w:rPr>
          <w:rFonts w:ascii="Arial" w:hAnsi="Arial"/>
          <w:b/>
          <w:color w:val="000000"/>
          <w:sz w:val="22"/>
          <w:szCs w:val="22"/>
        </w:rPr>
      </w:pPr>
      <w:r w:rsidRPr="0004726C">
        <w:rPr>
          <w:rFonts w:ascii="Arial" w:hAnsi="Arial"/>
          <w:color w:val="000000"/>
          <w:sz w:val="22"/>
          <w:szCs w:val="22"/>
        </w:rPr>
        <w:t xml:space="preserve">Dodavatel prokazuje splnění </w:t>
      </w:r>
      <w:r>
        <w:rPr>
          <w:rFonts w:ascii="Arial" w:hAnsi="Arial"/>
          <w:color w:val="000000"/>
          <w:sz w:val="22"/>
          <w:szCs w:val="22"/>
        </w:rPr>
        <w:t>profesní způsobilosti dle § 77 Z</w:t>
      </w:r>
      <w:r w:rsidRPr="0004726C">
        <w:rPr>
          <w:rFonts w:ascii="Arial" w:hAnsi="Arial"/>
          <w:color w:val="000000"/>
          <w:sz w:val="22"/>
          <w:szCs w:val="22"/>
        </w:rPr>
        <w:t>ákona ve vztahu k České republice předložením</w:t>
      </w:r>
      <w:r w:rsidRPr="001A5C1D">
        <w:rPr>
          <w:rFonts w:ascii="Arial" w:hAnsi="Arial"/>
          <w:color w:val="000000"/>
          <w:sz w:val="22"/>
          <w:szCs w:val="22"/>
        </w:rPr>
        <w:t>:</w:t>
      </w:r>
    </w:p>
    <w:p w14:paraId="40C2E6A0" w14:textId="77777777" w:rsidR="0088755B" w:rsidRPr="0004726C" w:rsidRDefault="0088755B" w:rsidP="0088755B">
      <w:pPr>
        <w:shd w:val="clear" w:color="auto" w:fill="FFFFFF"/>
        <w:suppressAutoHyphens/>
        <w:ind w:left="1200"/>
        <w:jc w:val="both"/>
        <w:textAlignment w:val="top"/>
        <w:rPr>
          <w:rFonts w:ascii="Arial" w:hAnsi="Arial"/>
          <w:b/>
          <w:color w:val="000000"/>
          <w:sz w:val="22"/>
          <w:szCs w:val="22"/>
        </w:rPr>
      </w:pPr>
    </w:p>
    <w:p w14:paraId="10164D10" w14:textId="6F938286" w:rsidR="00FA5A86" w:rsidRDefault="0088755B" w:rsidP="003B3F2D">
      <w:pPr>
        <w:numPr>
          <w:ilvl w:val="0"/>
          <w:numId w:val="10"/>
        </w:numPr>
        <w:shd w:val="clear" w:color="auto" w:fill="FFFFFF"/>
        <w:tabs>
          <w:tab w:val="clear" w:pos="720"/>
          <w:tab w:val="num" w:pos="1200"/>
        </w:tabs>
        <w:suppressAutoHyphens/>
        <w:ind w:left="1200"/>
        <w:jc w:val="both"/>
        <w:textAlignment w:val="top"/>
        <w:rPr>
          <w:rFonts w:ascii="Arial" w:hAnsi="Arial"/>
          <w:b/>
          <w:color w:val="000000"/>
          <w:sz w:val="22"/>
          <w:szCs w:val="22"/>
        </w:rPr>
      </w:pPr>
      <w:r w:rsidRPr="00FA5A86">
        <w:rPr>
          <w:rFonts w:ascii="Arial" w:hAnsi="Arial"/>
          <w:b/>
          <w:color w:val="000000"/>
          <w:sz w:val="22"/>
          <w:szCs w:val="22"/>
        </w:rPr>
        <w:t xml:space="preserve">podle § 77 odst. 1 </w:t>
      </w:r>
      <w:r w:rsidR="00DB4F3E" w:rsidRPr="00FA5A86">
        <w:rPr>
          <w:rFonts w:ascii="Arial" w:hAnsi="Arial"/>
          <w:b/>
          <w:color w:val="000000"/>
          <w:sz w:val="22"/>
          <w:szCs w:val="22"/>
        </w:rPr>
        <w:t>Zákona</w:t>
      </w:r>
      <w:r w:rsidR="00DB4F3E" w:rsidRPr="00FA5A86">
        <w:rPr>
          <w:rFonts w:ascii="Arial" w:hAnsi="Arial"/>
          <w:color w:val="000000"/>
          <w:sz w:val="22"/>
          <w:szCs w:val="22"/>
        </w:rPr>
        <w:t xml:space="preserve"> </w:t>
      </w:r>
      <w:r w:rsidR="00DB4F3E" w:rsidRPr="0097430D">
        <w:rPr>
          <w:rFonts w:ascii="Arial" w:hAnsi="Arial"/>
          <w:b/>
          <w:color w:val="000000"/>
          <w:sz w:val="22"/>
          <w:szCs w:val="22"/>
        </w:rPr>
        <w:t>– výpisu</w:t>
      </w:r>
      <w:r w:rsidRPr="00FA5A86">
        <w:rPr>
          <w:rFonts w:ascii="Arial" w:hAnsi="Arial"/>
          <w:b/>
          <w:color w:val="000000"/>
          <w:sz w:val="22"/>
          <w:szCs w:val="22"/>
        </w:rPr>
        <w:t xml:space="preserve"> z obchodního rejstříku</w:t>
      </w:r>
      <w:r w:rsidRPr="00FA5A86">
        <w:rPr>
          <w:rFonts w:ascii="Arial" w:hAnsi="Arial"/>
          <w:color w:val="000000"/>
          <w:sz w:val="22"/>
          <w:szCs w:val="22"/>
        </w:rPr>
        <w:t>, pokud je v něm zapsán, či výpis</w:t>
      </w:r>
      <w:r w:rsidR="00053CB0">
        <w:rPr>
          <w:rFonts w:ascii="Arial" w:hAnsi="Arial"/>
          <w:color w:val="000000"/>
          <w:sz w:val="22"/>
          <w:szCs w:val="22"/>
        </w:rPr>
        <w:t>u</w:t>
      </w:r>
      <w:r w:rsidRPr="00FA5A86">
        <w:rPr>
          <w:rFonts w:ascii="Arial" w:hAnsi="Arial"/>
          <w:color w:val="000000"/>
          <w:sz w:val="22"/>
          <w:szCs w:val="22"/>
        </w:rPr>
        <w:t xml:space="preserve"> z jiné obdobné evidence</w:t>
      </w:r>
      <w:r w:rsidR="002E5E50">
        <w:rPr>
          <w:rFonts w:ascii="Arial" w:hAnsi="Arial"/>
          <w:color w:val="000000"/>
          <w:sz w:val="22"/>
          <w:szCs w:val="22"/>
        </w:rPr>
        <w:t>,</w:t>
      </w:r>
      <w:r w:rsidRPr="00FA5A86">
        <w:rPr>
          <w:rFonts w:ascii="Arial" w:hAnsi="Arial"/>
          <w:color w:val="000000"/>
          <w:sz w:val="22"/>
          <w:szCs w:val="22"/>
        </w:rPr>
        <w:t xml:space="preserve"> pokud jiný právní předpis zápis do takové evidence vyžaduje</w:t>
      </w:r>
      <w:r w:rsidR="00053CB0">
        <w:rPr>
          <w:rFonts w:ascii="Arial" w:hAnsi="Arial"/>
          <w:color w:val="000000"/>
          <w:sz w:val="22"/>
          <w:szCs w:val="22"/>
        </w:rPr>
        <w:t>.</w:t>
      </w:r>
    </w:p>
    <w:p w14:paraId="4297167C" w14:textId="77777777" w:rsidR="0088755B" w:rsidRPr="0004726C" w:rsidRDefault="0088755B" w:rsidP="0088755B">
      <w:pPr>
        <w:shd w:val="clear" w:color="auto" w:fill="FFFFFF"/>
        <w:jc w:val="both"/>
        <w:textAlignment w:val="top"/>
        <w:rPr>
          <w:rFonts w:ascii="Arial" w:hAnsi="Arial"/>
          <w:b/>
          <w:sz w:val="22"/>
          <w:szCs w:val="22"/>
        </w:rPr>
      </w:pPr>
    </w:p>
    <w:p w14:paraId="39466B50" w14:textId="77777777" w:rsidR="002E5E50" w:rsidRPr="00CC1B91" w:rsidRDefault="0088755B" w:rsidP="00CC1B91">
      <w:pPr>
        <w:shd w:val="clear" w:color="auto" w:fill="FFFFFF"/>
        <w:jc w:val="both"/>
        <w:textAlignment w:val="top"/>
        <w:rPr>
          <w:rFonts w:ascii="Arial" w:hAnsi="Arial"/>
          <w:color w:val="000000"/>
          <w:sz w:val="22"/>
          <w:szCs w:val="22"/>
        </w:rPr>
      </w:pPr>
      <w:r w:rsidRPr="0004726C">
        <w:rPr>
          <w:rFonts w:ascii="Arial" w:hAnsi="Arial"/>
          <w:sz w:val="22"/>
          <w:szCs w:val="22"/>
        </w:rPr>
        <w:t>Doklady k p</w:t>
      </w:r>
      <w:r>
        <w:rPr>
          <w:rFonts w:ascii="Arial" w:hAnsi="Arial"/>
          <w:sz w:val="22"/>
          <w:szCs w:val="22"/>
        </w:rPr>
        <w:t>rokázání profesní způsobilosti D</w:t>
      </w:r>
      <w:r w:rsidRPr="0004726C">
        <w:rPr>
          <w:rFonts w:ascii="Arial" w:hAnsi="Arial"/>
          <w:sz w:val="22"/>
          <w:szCs w:val="22"/>
        </w:rPr>
        <w:t>odavatel nemusí předložit, pokud právní předpisy v zemi jeho sídla obdobnou profesní způsobilost nevyžadují.</w:t>
      </w:r>
    </w:p>
    <w:p w14:paraId="5D8FB4DA" w14:textId="77777777" w:rsidR="0038590B" w:rsidRDefault="0038590B" w:rsidP="00082A44">
      <w:pPr>
        <w:pStyle w:val="Nadpis2"/>
        <w:numPr>
          <w:ilvl w:val="0"/>
          <w:numId w:val="0"/>
        </w:numPr>
      </w:pPr>
    </w:p>
    <w:p w14:paraId="6D19F266" w14:textId="77777777" w:rsidR="002E5E50" w:rsidRPr="009227DE" w:rsidRDefault="002E5E50" w:rsidP="00082A44">
      <w:pPr>
        <w:pStyle w:val="Nadpis2"/>
        <w:numPr>
          <w:ilvl w:val="0"/>
          <w:numId w:val="0"/>
        </w:numPr>
      </w:pPr>
      <w:r>
        <w:rPr>
          <w:u w:val="none"/>
        </w:rPr>
        <w:t>7.6</w:t>
      </w:r>
      <w:r w:rsidRPr="00E8327C">
        <w:rPr>
          <w:u w:val="none"/>
        </w:rPr>
        <w:t xml:space="preserve"> </w:t>
      </w:r>
      <w:r w:rsidRPr="00E8327C">
        <w:rPr>
          <w:u w:val="none"/>
        </w:rPr>
        <w:tab/>
      </w:r>
      <w:r>
        <w:t>Technická kvalifikace</w:t>
      </w:r>
    </w:p>
    <w:p w14:paraId="17751FC7" w14:textId="77777777" w:rsidR="002E5E50" w:rsidRPr="00EC600F" w:rsidRDefault="002E5E50" w:rsidP="002E5E50">
      <w:pPr>
        <w:keepNext/>
        <w:ind w:left="720" w:hanging="720"/>
        <w:outlineLvl w:val="2"/>
        <w:rPr>
          <w:rFonts w:ascii="Arial" w:hAnsi="Arial" w:cs="Arial"/>
          <w:b/>
          <w:bCs/>
          <w:sz w:val="22"/>
          <w:szCs w:val="26"/>
          <w:lang w:eastAsia="ar-SA"/>
        </w:rPr>
      </w:pPr>
    </w:p>
    <w:p w14:paraId="0350DE5A" w14:textId="77777777" w:rsidR="00771F61" w:rsidRDefault="002E5E50" w:rsidP="002E5E50">
      <w:pPr>
        <w:pStyle w:val="Nadpis3"/>
        <w:numPr>
          <w:ilvl w:val="0"/>
          <w:numId w:val="0"/>
        </w:numPr>
        <w:ind w:left="720" w:hanging="720"/>
      </w:pPr>
      <w:r w:rsidRPr="00E46B18">
        <w:rPr>
          <w:lang w:eastAsia="ar-SA"/>
        </w:rPr>
        <w:t xml:space="preserve">K prokázání technické kvalifikace dle § 79 Zákona Zadavatel požaduje </w:t>
      </w:r>
      <w:r w:rsidR="00771F61">
        <w:t xml:space="preserve">dle § 79 odst. 2 </w:t>
      </w:r>
    </w:p>
    <w:p w14:paraId="506ED9FE" w14:textId="77777777" w:rsidR="00771F61" w:rsidRDefault="002E5E50" w:rsidP="002E5E50">
      <w:pPr>
        <w:pStyle w:val="Nadpis3"/>
        <w:numPr>
          <w:ilvl w:val="0"/>
          <w:numId w:val="0"/>
        </w:numPr>
        <w:ind w:left="720" w:hanging="720"/>
      </w:pPr>
      <w:r w:rsidRPr="00E46B18">
        <w:t xml:space="preserve">písm. b) Zákona </w:t>
      </w:r>
      <w:bookmarkStart w:id="6" w:name="_Hlk121312782"/>
      <w:r w:rsidRPr="00E46B18">
        <w:t xml:space="preserve">seznam významných </w:t>
      </w:r>
      <w:r>
        <w:t>dodávek</w:t>
      </w:r>
      <w:r w:rsidRPr="00E46B18">
        <w:t xml:space="preserve"> posky</w:t>
      </w:r>
      <w:r w:rsidR="00771F61">
        <w:t>tnutých Dodavatelem za poslední</w:t>
      </w:r>
    </w:p>
    <w:p w14:paraId="47ADC110" w14:textId="77777777" w:rsidR="00771F61" w:rsidRDefault="002E5E50" w:rsidP="002E5E50">
      <w:pPr>
        <w:pStyle w:val="Nadpis3"/>
        <w:numPr>
          <w:ilvl w:val="0"/>
          <w:numId w:val="0"/>
        </w:numPr>
        <w:ind w:left="720" w:hanging="720"/>
      </w:pPr>
      <w:r w:rsidRPr="00E46B18">
        <w:t>3 roky před zahájením zadávacího řízení včetně uveden</w:t>
      </w:r>
      <w:r w:rsidR="00771F61">
        <w:t>í ceny a doby jejich poskytnutí</w:t>
      </w:r>
    </w:p>
    <w:p w14:paraId="6FD460D8" w14:textId="77777777" w:rsidR="002E5E50" w:rsidRPr="00E46B18" w:rsidRDefault="002E5E50" w:rsidP="002E5E50">
      <w:pPr>
        <w:pStyle w:val="Nadpis3"/>
        <w:numPr>
          <w:ilvl w:val="0"/>
          <w:numId w:val="0"/>
        </w:numPr>
        <w:ind w:left="720" w:hanging="720"/>
        <w:rPr>
          <w:lang w:eastAsia="ar-SA"/>
        </w:rPr>
      </w:pPr>
      <w:r w:rsidRPr="00E46B18">
        <w:t>a identifikace objednatele.</w:t>
      </w:r>
    </w:p>
    <w:p w14:paraId="41943D19" w14:textId="77777777" w:rsidR="00771F61" w:rsidRDefault="00771F61" w:rsidP="00771F61">
      <w:pPr>
        <w:autoSpaceDE w:val="0"/>
        <w:autoSpaceDN w:val="0"/>
        <w:adjustRightInd w:val="0"/>
        <w:jc w:val="both"/>
        <w:rPr>
          <w:rFonts w:ascii="Arial" w:hAnsi="Arial" w:cs="Arial"/>
          <w:bCs/>
          <w:sz w:val="22"/>
          <w:szCs w:val="26"/>
          <w:lang w:eastAsia="ar-SA"/>
        </w:rPr>
      </w:pPr>
    </w:p>
    <w:p w14:paraId="6F7A9178" w14:textId="77777777" w:rsidR="007C4042" w:rsidRDefault="002E5E50" w:rsidP="00771F61">
      <w:pPr>
        <w:autoSpaceDE w:val="0"/>
        <w:autoSpaceDN w:val="0"/>
        <w:adjustRightInd w:val="0"/>
        <w:jc w:val="both"/>
        <w:rPr>
          <w:rFonts w:ascii="Arial" w:hAnsi="Arial" w:cs="Arial"/>
          <w:sz w:val="22"/>
          <w:szCs w:val="22"/>
          <w:lang w:eastAsia="ar-SA"/>
        </w:rPr>
      </w:pPr>
      <w:r w:rsidRPr="00ED17A9">
        <w:rPr>
          <w:rFonts w:ascii="Arial" w:hAnsi="Arial" w:cs="Arial"/>
          <w:sz w:val="22"/>
          <w:szCs w:val="22"/>
          <w:lang w:eastAsia="ar-SA"/>
        </w:rPr>
        <w:t>Dodavatel splňuje tuto podmínku pro technickou kvalifikaci, pokud v seznamu významných dodávek prokáže, že realizoval</w:t>
      </w:r>
      <w:r w:rsidR="007C4042">
        <w:rPr>
          <w:rFonts w:ascii="Arial" w:hAnsi="Arial" w:cs="Arial"/>
          <w:sz w:val="22"/>
          <w:szCs w:val="22"/>
          <w:lang w:eastAsia="ar-SA"/>
        </w:rPr>
        <w:t>:</w:t>
      </w:r>
    </w:p>
    <w:p w14:paraId="3DDE3B23" w14:textId="77777777" w:rsidR="007C4042" w:rsidRDefault="007C4042" w:rsidP="00771F61">
      <w:pPr>
        <w:autoSpaceDE w:val="0"/>
        <w:autoSpaceDN w:val="0"/>
        <w:adjustRightInd w:val="0"/>
        <w:jc w:val="both"/>
        <w:rPr>
          <w:rFonts w:ascii="Arial" w:hAnsi="Arial" w:cs="Arial"/>
          <w:sz w:val="22"/>
          <w:szCs w:val="22"/>
          <w:lang w:eastAsia="ar-SA"/>
        </w:rPr>
      </w:pPr>
    </w:p>
    <w:p w14:paraId="47C9615B" w14:textId="06AEFEBE" w:rsidR="007C4042" w:rsidRPr="007C4042" w:rsidRDefault="007C4042" w:rsidP="00771F61">
      <w:pPr>
        <w:autoSpaceDE w:val="0"/>
        <w:autoSpaceDN w:val="0"/>
        <w:adjustRightInd w:val="0"/>
        <w:jc w:val="both"/>
        <w:rPr>
          <w:rFonts w:ascii="Arial" w:hAnsi="Arial" w:cs="Arial"/>
          <w:b/>
          <w:bCs/>
          <w:sz w:val="22"/>
          <w:szCs w:val="22"/>
          <w:u w:val="single"/>
          <w:lang w:eastAsia="ar-SA"/>
        </w:rPr>
      </w:pPr>
      <w:r w:rsidRPr="007C4042">
        <w:rPr>
          <w:rFonts w:ascii="Arial" w:hAnsi="Arial" w:cs="Arial"/>
          <w:b/>
          <w:bCs/>
          <w:sz w:val="22"/>
          <w:szCs w:val="22"/>
          <w:u w:val="single"/>
          <w:lang w:eastAsia="ar-SA"/>
        </w:rPr>
        <w:t>a) pro 1. část veřejné zakázky alespoň 2 dodávky jejichž předmětem byla dodávka a montáž sedacího nábytku obdobného předmětu plnění této veřejné zakázky, v celkovém objemu minimálně 1 milion Kč bez DPH za každou obdobnou zakázku.</w:t>
      </w:r>
    </w:p>
    <w:p w14:paraId="4BD953C0" w14:textId="0081FA68" w:rsidR="007C4042" w:rsidRPr="007C4042" w:rsidRDefault="007C4042" w:rsidP="00771F61">
      <w:pPr>
        <w:autoSpaceDE w:val="0"/>
        <w:autoSpaceDN w:val="0"/>
        <w:adjustRightInd w:val="0"/>
        <w:jc w:val="both"/>
        <w:rPr>
          <w:rFonts w:ascii="Arial" w:hAnsi="Arial" w:cs="Arial"/>
          <w:sz w:val="22"/>
          <w:szCs w:val="22"/>
          <w:u w:val="single"/>
          <w:lang w:eastAsia="ar-SA"/>
        </w:rPr>
      </w:pPr>
    </w:p>
    <w:p w14:paraId="15700BD1" w14:textId="5E0C86F9" w:rsidR="007C4042" w:rsidRPr="007C4042" w:rsidRDefault="007C4042" w:rsidP="00771F61">
      <w:pPr>
        <w:autoSpaceDE w:val="0"/>
        <w:autoSpaceDN w:val="0"/>
        <w:adjustRightInd w:val="0"/>
        <w:jc w:val="both"/>
        <w:rPr>
          <w:rFonts w:ascii="Arial" w:hAnsi="Arial" w:cs="Arial"/>
          <w:sz w:val="22"/>
          <w:szCs w:val="22"/>
          <w:u w:val="single"/>
          <w:lang w:eastAsia="ar-SA"/>
        </w:rPr>
      </w:pPr>
      <w:r>
        <w:rPr>
          <w:rFonts w:ascii="Arial" w:hAnsi="Arial" w:cs="Arial"/>
          <w:b/>
          <w:bCs/>
          <w:sz w:val="22"/>
          <w:szCs w:val="22"/>
          <w:u w:val="single"/>
          <w:lang w:eastAsia="ar-SA"/>
        </w:rPr>
        <w:t>b</w:t>
      </w:r>
      <w:r w:rsidRPr="007C4042">
        <w:rPr>
          <w:rFonts w:ascii="Arial" w:hAnsi="Arial" w:cs="Arial"/>
          <w:b/>
          <w:bCs/>
          <w:sz w:val="22"/>
          <w:szCs w:val="22"/>
          <w:u w:val="single"/>
          <w:lang w:eastAsia="ar-SA"/>
        </w:rPr>
        <w:t xml:space="preserve">) pro 2. část veřejné zakázky alespoň 2 </w:t>
      </w:r>
      <w:r w:rsidRPr="007C4042">
        <w:rPr>
          <w:rFonts w:ascii="Arial" w:hAnsi="Arial" w:cs="Arial"/>
          <w:b/>
          <w:sz w:val="22"/>
          <w:szCs w:val="22"/>
          <w:u w:val="single"/>
          <w:lang w:eastAsia="ar-SA"/>
        </w:rPr>
        <w:t xml:space="preserve">dodávky, jejichž předmětem byla dodávka a montáž interiérového vybavení, nábytku obdobného předmětu plnění této veřejné zakázky, tj. interiérové vybavení nábytkem budovy (vyjma sedacího nábytku), v celkovém objemu minimálně </w:t>
      </w:r>
      <w:r w:rsidR="00B517BC">
        <w:rPr>
          <w:rFonts w:ascii="Arial" w:hAnsi="Arial" w:cs="Arial"/>
          <w:b/>
          <w:sz w:val="22"/>
          <w:szCs w:val="22"/>
          <w:u w:val="single"/>
          <w:lang w:eastAsia="ar-SA"/>
        </w:rPr>
        <w:t>1</w:t>
      </w:r>
      <w:r w:rsidRPr="007C4042">
        <w:rPr>
          <w:rFonts w:ascii="Arial" w:hAnsi="Arial" w:cs="Arial"/>
          <w:b/>
          <w:sz w:val="22"/>
          <w:szCs w:val="22"/>
          <w:u w:val="single"/>
          <w:lang w:eastAsia="ar-SA"/>
        </w:rPr>
        <w:t xml:space="preserve"> milio</w:t>
      </w:r>
      <w:r w:rsidR="00B517BC">
        <w:rPr>
          <w:rFonts w:ascii="Arial" w:hAnsi="Arial" w:cs="Arial"/>
          <w:b/>
          <w:sz w:val="22"/>
          <w:szCs w:val="22"/>
          <w:u w:val="single"/>
          <w:lang w:eastAsia="ar-SA"/>
        </w:rPr>
        <w:t>n</w:t>
      </w:r>
      <w:r w:rsidRPr="007C4042">
        <w:rPr>
          <w:rFonts w:ascii="Arial" w:hAnsi="Arial" w:cs="Arial"/>
          <w:b/>
          <w:sz w:val="22"/>
          <w:szCs w:val="22"/>
          <w:u w:val="single"/>
          <w:lang w:eastAsia="ar-SA"/>
        </w:rPr>
        <w:t xml:space="preserve"> Kč bez DPH za každou obdobnou zakázku.</w:t>
      </w:r>
    </w:p>
    <w:p w14:paraId="156BED85" w14:textId="77777777" w:rsidR="007C4042" w:rsidRDefault="007C4042" w:rsidP="00771F61">
      <w:pPr>
        <w:autoSpaceDE w:val="0"/>
        <w:autoSpaceDN w:val="0"/>
        <w:adjustRightInd w:val="0"/>
        <w:jc w:val="both"/>
        <w:rPr>
          <w:rFonts w:ascii="Arial" w:hAnsi="Arial" w:cs="Arial"/>
          <w:sz w:val="22"/>
          <w:szCs w:val="22"/>
          <w:lang w:eastAsia="ar-SA"/>
        </w:rPr>
      </w:pPr>
    </w:p>
    <w:bookmarkEnd w:id="6"/>
    <w:p w14:paraId="3E1714A2" w14:textId="4F24C73D" w:rsidR="002E5E50" w:rsidRPr="00AA3662" w:rsidRDefault="002E5E50" w:rsidP="00771F61">
      <w:pPr>
        <w:autoSpaceDE w:val="0"/>
        <w:autoSpaceDN w:val="0"/>
        <w:adjustRightInd w:val="0"/>
        <w:jc w:val="both"/>
        <w:rPr>
          <w:rFonts w:ascii="Arial" w:hAnsi="Arial"/>
          <w:sz w:val="22"/>
          <w:szCs w:val="22"/>
        </w:rPr>
      </w:pPr>
      <w:r w:rsidRPr="00E46B18">
        <w:rPr>
          <w:rFonts w:ascii="Arial" w:hAnsi="Arial"/>
          <w:sz w:val="22"/>
          <w:szCs w:val="22"/>
        </w:rPr>
        <w:t>Seznam bude zpracován ve formě čestného prohlášení</w:t>
      </w:r>
      <w:r w:rsidR="005B4187">
        <w:rPr>
          <w:rFonts w:ascii="Arial" w:hAnsi="Arial"/>
          <w:sz w:val="22"/>
          <w:szCs w:val="22"/>
        </w:rPr>
        <w:t xml:space="preserve"> (příloha č. 2 této Dokumentace)</w:t>
      </w:r>
      <w:r w:rsidRPr="00E46B18">
        <w:rPr>
          <w:rFonts w:ascii="Arial" w:hAnsi="Arial"/>
          <w:sz w:val="22"/>
          <w:szCs w:val="22"/>
        </w:rPr>
        <w:t>, které bude opatřeno podpisem osoby oprávněné jednat jménem či za Dodavatele.</w:t>
      </w:r>
      <w:r>
        <w:rPr>
          <w:rFonts w:ascii="Arial" w:hAnsi="Arial"/>
          <w:sz w:val="22"/>
          <w:szCs w:val="22"/>
        </w:rPr>
        <w:t xml:space="preserve"> </w:t>
      </w:r>
      <w:r w:rsidRPr="00FF068C">
        <w:rPr>
          <w:rFonts w:ascii="Arial" w:hAnsi="Arial" w:cs="Arial"/>
          <w:sz w:val="22"/>
          <w:szCs w:val="22"/>
          <w:lang w:eastAsia="ar-SA"/>
        </w:rPr>
        <w:t>Ze seznamu musí jednoznačně vyplývat všechny rozhodné údaje pro posouzení, zda příslušná významná dodávka splňuje požadavky vymezené v tomto kvalifikačním předpokladu.</w:t>
      </w:r>
    </w:p>
    <w:p w14:paraId="167F6285" w14:textId="77777777" w:rsidR="00771F61" w:rsidRDefault="00771F61" w:rsidP="00771F61">
      <w:pPr>
        <w:keepNext/>
        <w:jc w:val="both"/>
        <w:outlineLvl w:val="1"/>
        <w:rPr>
          <w:rFonts w:ascii="Arial" w:hAnsi="Arial" w:cs="Arial"/>
          <w:i/>
          <w:iCs/>
          <w:sz w:val="22"/>
          <w:szCs w:val="22"/>
          <w:lang w:eastAsia="ar-SA"/>
        </w:rPr>
      </w:pPr>
    </w:p>
    <w:p w14:paraId="2FF34FB9" w14:textId="77777777" w:rsidR="002E5E50" w:rsidRDefault="002E5E50" w:rsidP="00771F61">
      <w:pPr>
        <w:keepNext/>
        <w:jc w:val="both"/>
        <w:outlineLvl w:val="1"/>
        <w:rPr>
          <w:rFonts w:ascii="Arial" w:hAnsi="Arial" w:cs="Arial"/>
          <w:b/>
          <w:bCs/>
          <w:iCs/>
          <w:szCs w:val="28"/>
          <w:lang w:eastAsia="ar-SA"/>
        </w:rPr>
      </w:pPr>
      <w:r w:rsidRPr="001150B5">
        <w:rPr>
          <w:rFonts w:ascii="Arial" w:hAnsi="Arial" w:cs="Arial"/>
          <w:i/>
          <w:iCs/>
          <w:sz w:val="22"/>
          <w:szCs w:val="22"/>
          <w:lang w:eastAsia="ar-SA"/>
        </w:rPr>
        <w:t xml:space="preserve">Zadavatel stanovuje požadavek, že u všech doložených referenčních zakázek, u kterých nebude </w:t>
      </w:r>
      <w:r>
        <w:rPr>
          <w:rFonts w:ascii="Arial" w:hAnsi="Arial" w:cs="Arial"/>
          <w:i/>
          <w:iCs/>
          <w:sz w:val="22"/>
          <w:szCs w:val="22"/>
          <w:lang w:eastAsia="ar-SA"/>
        </w:rPr>
        <w:t>Dodavatel</w:t>
      </w:r>
      <w:r w:rsidRPr="001150B5">
        <w:rPr>
          <w:rFonts w:ascii="Arial" w:hAnsi="Arial" w:cs="Arial"/>
          <w:i/>
          <w:iCs/>
          <w:sz w:val="22"/>
          <w:szCs w:val="22"/>
          <w:lang w:eastAsia="ar-SA"/>
        </w:rPr>
        <w:t xml:space="preserve"> (subjekt prokazující kvalifikaci – člen sdružení, pod</w:t>
      </w:r>
      <w:r>
        <w:rPr>
          <w:rFonts w:ascii="Arial" w:hAnsi="Arial" w:cs="Arial"/>
          <w:i/>
          <w:iCs/>
          <w:sz w:val="22"/>
          <w:szCs w:val="22"/>
          <w:lang w:eastAsia="ar-SA"/>
        </w:rPr>
        <w:t>dodavatel</w:t>
      </w:r>
      <w:r w:rsidRPr="001150B5">
        <w:rPr>
          <w:rFonts w:ascii="Arial" w:hAnsi="Arial" w:cs="Arial"/>
          <w:i/>
          <w:iCs/>
          <w:sz w:val="22"/>
          <w:szCs w:val="22"/>
          <w:lang w:eastAsia="ar-SA"/>
        </w:rPr>
        <w:t xml:space="preserve">) v pozici generálního </w:t>
      </w:r>
      <w:r>
        <w:rPr>
          <w:rFonts w:ascii="Arial" w:hAnsi="Arial" w:cs="Arial"/>
          <w:i/>
          <w:iCs/>
          <w:sz w:val="22"/>
          <w:szCs w:val="22"/>
          <w:lang w:eastAsia="ar-SA"/>
        </w:rPr>
        <w:t>Dodavatel</w:t>
      </w:r>
      <w:r w:rsidRPr="001150B5">
        <w:rPr>
          <w:rFonts w:ascii="Arial" w:hAnsi="Arial" w:cs="Arial"/>
          <w:i/>
          <w:iCs/>
          <w:sz w:val="22"/>
          <w:szCs w:val="22"/>
          <w:lang w:eastAsia="ar-SA"/>
        </w:rPr>
        <w:t>e zakázky, musí být součástí také vyjádření jeho podílu na realizaci zakázky, přičemž jako referenci lze uznat pouze samotnou hodnotu podílu na realizaci zakázky vztahující se k předmětu reference.</w:t>
      </w:r>
    </w:p>
    <w:p w14:paraId="24464A05" w14:textId="77777777" w:rsidR="002E5E50" w:rsidRDefault="002E5E50" w:rsidP="00AA3662">
      <w:pPr>
        <w:keepNext/>
        <w:outlineLvl w:val="1"/>
        <w:rPr>
          <w:rFonts w:ascii="Arial" w:hAnsi="Arial" w:cs="Arial"/>
          <w:b/>
          <w:bCs/>
          <w:iCs/>
          <w:szCs w:val="28"/>
          <w:u w:val="single"/>
          <w:lang w:eastAsia="ar-SA"/>
        </w:rPr>
      </w:pPr>
    </w:p>
    <w:p w14:paraId="3792652E" w14:textId="77777777" w:rsidR="001150B5" w:rsidRPr="001150B5" w:rsidRDefault="002E5E50" w:rsidP="00AA3662">
      <w:pPr>
        <w:keepNext/>
        <w:outlineLvl w:val="1"/>
        <w:rPr>
          <w:rFonts w:ascii="Arial" w:hAnsi="Arial" w:cs="Arial"/>
          <w:b/>
          <w:bCs/>
          <w:iCs/>
          <w:szCs w:val="28"/>
          <w:u w:val="single"/>
          <w:lang w:eastAsia="ar-SA"/>
        </w:rPr>
      </w:pPr>
      <w:r w:rsidRPr="002E5E50">
        <w:rPr>
          <w:rFonts w:ascii="Arial" w:hAnsi="Arial" w:cs="Arial"/>
          <w:b/>
          <w:bCs/>
          <w:iCs/>
          <w:szCs w:val="28"/>
          <w:lang w:eastAsia="ar-SA"/>
        </w:rPr>
        <w:t>7.7</w:t>
      </w:r>
      <w:r w:rsidRPr="002E5E50">
        <w:rPr>
          <w:rFonts w:ascii="Arial" w:hAnsi="Arial" w:cs="Arial"/>
          <w:b/>
          <w:bCs/>
          <w:iCs/>
          <w:szCs w:val="28"/>
          <w:lang w:eastAsia="ar-SA"/>
        </w:rPr>
        <w:tab/>
      </w:r>
      <w:r w:rsidR="001150B5" w:rsidRPr="001150B5">
        <w:rPr>
          <w:rFonts w:ascii="Arial" w:hAnsi="Arial" w:cs="Arial"/>
          <w:b/>
          <w:bCs/>
          <w:iCs/>
          <w:szCs w:val="28"/>
          <w:u w:val="single"/>
          <w:lang w:eastAsia="ar-SA"/>
        </w:rPr>
        <w:t>Zvláštní způsoby prokazování kvalifikace</w:t>
      </w:r>
    </w:p>
    <w:p w14:paraId="06405481" w14:textId="77777777" w:rsidR="001150B5" w:rsidRPr="001150B5" w:rsidRDefault="001150B5" w:rsidP="001150B5">
      <w:pPr>
        <w:shd w:val="clear" w:color="auto" w:fill="FFFFFF"/>
        <w:jc w:val="both"/>
        <w:rPr>
          <w:rFonts w:ascii="Arial" w:hAnsi="Arial" w:cs="Arial"/>
          <w:iCs/>
          <w:sz w:val="22"/>
          <w:szCs w:val="22"/>
          <w:lang w:eastAsia="ar-SA"/>
        </w:rPr>
      </w:pPr>
    </w:p>
    <w:p w14:paraId="6CF69494" w14:textId="77777777" w:rsidR="00771F61" w:rsidRPr="0004726C" w:rsidRDefault="00771F61" w:rsidP="00771F61">
      <w:pPr>
        <w:pStyle w:val="Nadpis3"/>
        <w:numPr>
          <w:ilvl w:val="0"/>
          <w:numId w:val="0"/>
        </w:numPr>
        <w:ind w:left="720" w:hanging="720"/>
        <w:jc w:val="left"/>
        <w:rPr>
          <w:lang w:eastAsia="ar-SA"/>
        </w:rPr>
      </w:pPr>
      <w:r>
        <w:rPr>
          <w:lang w:eastAsia="ar-SA"/>
        </w:rPr>
        <w:t>7.7.1</w:t>
      </w:r>
      <w:r>
        <w:rPr>
          <w:lang w:eastAsia="ar-SA"/>
        </w:rPr>
        <w:tab/>
      </w:r>
      <w:r w:rsidRPr="0004726C">
        <w:rPr>
          <w:lang w:eastAsia="ar-SA"/>
        </w:rPr>
        <w:t>Kvalifi</w:t>
      </w:r>
      <w:r>
        <w:rPr>
          <w:lang w:eastAsia="ar-SA"/>
        </w:rPr>
        <w:t>kace v případě společné účasti D</w:t>
      </w:r>
      <w:r w:rsidRPr="0004726C">
        <w:rPr>
          <w:lang w:eastAsia="ar-SA"/>
        </w:rPr>
        <w:t>odavatelů</w:t>
      </w:r>
    </w:p>
    <w:p w14:paraId="332F7828" w14:textId="010E368B" w:rsidR="007352A2" w:rsidRDefault="00771F61" w:rsidP="00771F61">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w:t>
      </w:r>
      <w:r w:rsidRPr="0004726C">
        <w:rPr>
          <w:rFonts w:ascii="Arial" w:hAnsi="Arial"/>
          <w:iCs/>
          <w:sz w:val="22"/>
          <w:szCs w:val="22"/>
          <w:lang w:eastAsia="ar-SA"/>
        </w:rPr>
        <w:t xml:space="preserve">odavatelů prokazuje základní způsobilost a profesní </w:t>
      </w:r>
      <w:r>
        <w:rPr>
          <w:rFonts w:ascii="Arial" w:hAnsi="Arial"/>
          <w:iCs/>
          <w:sz w:val="22"/>
          <w:szCs w:val="22"/>
          <w:lang w:eastAsia="ar-SA"/>
        </w:rPr>
        <w:t>způsobilost podle § 77 odst. 1 Z</w:t>
      </w:r>
      <w:r w:rsidRPr="0004726C">
        <w:rPr>
          <w:rFonts w:ascii="Arial" w:hAnsi="Arial"/>
          <w:iCs/>
          <w:sz w:val="22"/>
          <w:szCs w:val="22"/>
          <w:lang w:eastAsia="ar-SA"/>
        </w:rPr>
        <w:t>áko</w:t>
      </w:r>
      <w:r>
        <w:rPr>
          <w:rFonts w:ascii="Arial" w:hAnsi="Arial"/>
          <w:iCs/>
          <w:sz w:val="22"/>
          <w:szCs w:val="22"/>
          <w:lang w:eastAsia="ar-SA"/>
        </w:rPr>
        <w:t>na každý D</w:t>
      </w:r>
      <w:r w:rsidRPr="0004726C">
        <w:rPr>
          <w:rFonts w:ascii="Arial" w:hAnsi="Arial"/>
          <w:iCs/>
          <w:sz w:val="22"/>
          <w:szCs w:val="22"/>
          <w:lang w:eastAsia="ar-SA"/>
        </w:rPr>
        <w:t xml:space="preserve">odavatel samostatně </w:t>
      </w:r>
      <w:r>
        <w:rPr>
          <w:rFonts w:ascii="Arial" w:hAnsi="Arial"/>
          <w:iCs/>
          <w:sz w:val="22"/>
          <w:szCs w:val="22"/>
          <w:lang w:eastAsia="ar-SA"/>
        </w:rPr>
        <w:t>dle § 82 Z</w:t>
      </w:r>
      <w:r w:rsidRPr="0004726C">
        <w:rPr>
          <w:rFonts w:ascii="Arial" w:hAnsi="Arial"/>
          <w:iCs/>
          <w:sz w:val="22"/>
          <w:szCs w:val="22"/>
          <w:lang w:eastAsia="ar-SA"/>
        </w:rPr>
        <w:t>ákona.</w:t>
      </w:r>
    </w:p>
    <w:p w14:paraId="194F2394" w14:textId="77777777" w:rsidR="00EA6FC5" w:rsidRPr="0004726C" w:rsidRDefault="00EA6FC5" w:rsidP="00771F61">
      <w:pPr>
        <w:shd w:val="clear" w:color="auto" w:fill="FFFFFF"/>
        <w:jc w:val="both"/>
        <w:rPr>
          <w:rFonts w:ascii="Arial" w:hAnsi="Arial"/>
          <w:iCs/>
          <w:sz w:val="22"/>
          <w:szCs w:val="22"/>
          <w:lang w:eastAsia="ar-SA"/>
        </w:rPr>
      </w:pPr>
    </w:p>
    <w:p w14:paraId="3F21679B" w14:textId="77777777" w:rsidR="00771F61" w:rsidRPr="0004726C" w:rsidRDefault="00771F61" w:rsidP="00771F61">
      <w:pPr>
        <w:pStyle w:val="Nadpis3"/>
        <w:numPr>
          <w:ilvl w:val="0"/>
          <w:numId w:val="0"/>
        </w:numPr>
        <w:ind w:left="720" w:hanging="720"/>
        <w:jc w:val="left"/>
        <w:rPr>
          <w:lang w:eastAsia="ar-SA"/>
        </w:rPr>
      </w:pPr>
      <w:r>
        <w:rPr>
          <w:lang w:eastAsia="ar-SA"/>
        </w:rPr>
        <w:lastRenderedPageBreak/>
        <w:t>7.7.2</w:t>
      </w:r>
      <w:r>
        <w:rPr>
          <w:lang w:eastAsia="ar-SA"/>
        </w:rPr>
        <w:tab/>
      </w:r>
      <w:r w:rsidRPr="0004726C">
        <w:rPr>
          <w:lang w:eastAsia="ar-SA"/>
        </w:rPr>
        <w:t xml:space="preserve">Prokázání kvalifikace prostřednictvím jiných osob </w:t>
      </w:r>
    </w:p>
    <w:p w14:paraId="62BE8541" w14:textId="2CD37390"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 xml:space="preserve">Dodavatel může prokázat určitou část technické kvalifikace </w:t>
      </w:r>
      <w:r>
        <w:rPr>
          <w:rFonts w:ascii="Arial" w:hAnsi="Arial"/>
          <w:iCs/>
          <w:sz w:val="22"/>
          <w:szCs w:val="22"/>
          <w:lang w:eastAsia="ar-SA"/>
        </w:rPr>
        <w:t>požadované Z</w:t>
      </w:r>
      <w:r w:rsidRPr="0004726C">
        <w:rPr>
          <w:rFonts w:ascii="Arial" w:hAnsi="Arial"/>
          <w:iCs/>
          <w:sz w:val="22"/>
          <w:szCs w:val="22"/>
          <w:lang w:eastAsia="ar-SA"/>
        </w:rPr>
        <w:t>adavatelem prostřednictvím jiných osob. Dodavate</w:t>
      </w:r>
      <w:r>
        <w:rPr>
          <w:rFonts w:ascii="Arial" w:hAnsi="Arial"/>
          <w:iCs/>
          <w:sz w:val="22"/>
          <w:szCs w:val="22"/>
          <w:lang w:eastAsia="ar-SA"/>
        </w:rPr>
        <w:t>l je v takovém případě povinen Z</w:t>
      </w:r>
      <w:r w:rsidRPr="0004726C">
        <w:rPr>
          <w:rFonts w:ascii="Arial" w:hAnsi="Arial"/>
          <w:iCs/>
          <w:sz w:val="22"/>
          <w:szCs w:val="22"/>
          <w:lang w:eastAsia="ar-SA"/>
        </w:rPr>
        <w:t>adavateli předložit:</w:t>
      </w:r>
    </w:p>
    <w:p w14:paraId="420AFDBB" w14:textId="77777777"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a) doklady prokazující splnění profesní z</w:t>
      </w:r>
      <w:r>
        <w:rPr>
          <w:rFonts w:ascii="Arial" w:hAnsi="Arial"/>
          <w:iCs/>
          <w:sz w:val="22"/>
          <w:szCs w:val="22"/>
          <w:lang w:eastAsia="ar-SA"/>
        </w:rPr>
        <w:t>působilosti podle § 77 odst. 1 Z</w:t>
      </w:r>
      <w:r w:rsidRPr="0004726C">
        <w:rPr>
          <w:rFonts w:ascii="Arial" w:hAnsi="Arial"/>
          <w:iCs/>
          <w:sz w:val="22"/>
          <w:szCs w:val="22"/>
          <w:lang w:eastAsia="ar-SA"/>
        </w:rPr>
        <w:t xml:space="preserve">ákona jinou osobou, </w:t>
      </w:r>
    </w:p>
    <w:p w14:paraId="3AB4D716" w14:textId="77777777"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 xml:space="preserve">b) doklady prokazující splnění chybějící části kvalifikace prostřednictvím jiné osoby, </w:t>
      </w:r>
    </w:p>
    <w:p w14:paraId="46AC2CE6" w14:textId="6646CC2F"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c) doklady o splnění zá</w:t>
      </w:r>
      <w:r>
        <w:rPr>
          <w:rFonts w:ascii="Arial" w:hAnsi="Arial"/>
          <w:iCs/>
          <w:sz w:val="22"/>
          <w:szCs w:val="22"/>
          <w:lang w:eastAsia="ar-SA"/>
        </w:rPr>
        <w:t>kladní způsobilosti podle § 74 Z</w:t>
      </w:r>
      <w:r w:rsidRPr="0004726C">
        <w:rPr>
          <w:rFonts w:ascii="Arial" w:hAnsi="Arial"/>
          <w:iCs/>
          <w:sz w:val="22"/>
          <w:szCs w:val="22"/>
          <w:lang w:eastAsia="ar-SA"/>
        </w:rPr>
        <w:t>ákona jinou osobou</w:t>
      </w:r>
      <w:r w:rsidR="002C77E3">
        <w:rPr>
          <w:rFonts w:ascii="Arial" w:hAnsi="Arial"/>
          <w:iCs/>
          <w:sz w:val="22"/>
          <w:szCs w:val="22"/>
          <w:lang w:eastAsia="ar-SA"/>
        </w:rPr>
        <w:t>,</w:t>
      </w:r>
      <w:r w:rsidRPr="0004726C">
        <w:rPr>
          <w:rFonts w:ascii="Arial" w:hAnsi="Arial"/>
          <w:iCs/>
          <w:sz w:val="22"/>
          <w:szCs w:val="22"/>
          <w:lang w:eastAsia="ar-SA"/>
        </w:rPr>
        <w:t xml:space="preserve"> </w:t>
      </w:r>
    </w:p>
    <w:p w14:paraId="56435F73" w14:textId="3039D3AB"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 xml:space="preserve">d) písemný závazek jiné osoby k poskytnutí plnění určeného k plnění veřejné zakázky nebo </w:t>
      </w:r>
      <w:r w:rsidR="002C77E3">
        <w:rPr>
          <w:rFonts w:ascii="Arial" w:hAnsi="Arial"/>
          <w:iCs/>
          <w:sz w:val="22"/>
          <w:szCs w:val="22"/>
          <w:lang w:eastAsia="ar-SA"/>
        </w:rPr>
        <w:br/>
      </w:r>
      <w:r w:rsidRPr="0004726C">
        <w:rPr>
          <w:rFonts w:ascii="Arial" w:hAnsi="Arial"/>
          <w:iCs/>
          <w:sz w:val="22"/>
          <w:szCs w:val="22"/>
          <w:lang w:eastAsia="ar-SA"/>
        </w:rPr>
        <w:t>k poskytnut</w:t>
      </w:r>
      <w:r>
        <w:rPr>
          <w:rFonts w:ascii="Arial" w:hAnsi="Arial"/>
          <w:iCs/>
          <w:sz w:val="22"/>
          <w:szCs w:val="22"/>
          <w:lang w:eastAsia="ar-SA"/>
        </w:rPr>
        <w:t>í věcí nebo práv, s nimiž bude D</w:t>
      </w:r>
      <w:r w:rsidRPr="0004726C">
        <w:rPr>
          <w:rFonts w:ascii="Arial" w:hAnsi="Arial"/>
          <w:iCs/>
          <w:sz w:val="22"/>
          <w:szCs w:val="22"/>
          <w:lang w:eastAsia="ar-SA"/>
        </w:rPr>
        <w:t xml:space="preserve">odavatel oprávněn disponovat v rámci plnění veřejné zakázky, a to alespoň v rozsahu, v jakém jiná </w:t>
      </w:r>
      <w:r>
        <w:rPr>
          <w:rFonts w:ascii="Arial" w:hAnsi="Arial"/>
          <w:iCs/>
          <w:sz w:val="22"/>
          <w:szCs w:val="22"/>
          <w:lang w:eastAsia="ar-SA"/>
        </w:rPr>
        <w:t>osoba prokázala kvalifikaci za D</w:t>
      </w:r>
      <w:r w:rsidRPr="0004726C">
        <w:rPr>
          <w:rFonts w:ascii="Arial" w:hAnsi="Arial"/>
          <w:iCs/>
          <w:sz w:val="22"/>
          <w:szCs w:val="22"/>
          <w:lang w:eastAsia="ar-SA"/>
        </w:rPr>
        <w:t xml:space="preserve">odavatele. </w:t>
      </w:r>
    </w:p>
    <w:p w14:paraId="71B1AE31" w14:textId="77777777" w:rsidR="00771F61" w:rsidRPr="0004726C" w:rsidRDefault="00771F61" w:rsidP="00771F61">
      <w:pPr>
        <w:shd w:val="clear" w:color="auto" w:fill="FFFFFF"/>
        <w:jc w:val="both"/>
        <w:rPr>
          <w:rFonts w:ascii="Arial" w:hAnsi="Arial"/>
          <w:iCs/>
          <w:sz w:val="22"/>
          <w:szCs w:val="22"/>
          <w:lang w:eastAsia="ar-SA"/>
        </w:rPr>
      </w:pPr>
    </w:p>
    <w:p w14:paraId="487491D3" w14:textId="77777777"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Má se za to, že požadavek podle písm. d) je splněn, pokud obsahem písemného závazku jiné osoby je společná a nerozdílná odpovědnost této osoby za pln</w:t>
      </w:r>
      <w:r>
        <w:rPr>
          <w:rFonts w:ascii="Arial" w:hAnsi="Arial"/>
          <w:iCs/>
          <w:sz w:val="22"/>
          <w:szCs w:val="22"/>
          <w:lang w:eastAsia="ar-SA"/>
        </w:rPr>
        <w:t>ění veřejné zakázky společně s D</w:t>
      </w:r>
      <w:r w:rsidRPr="0004726C">
        <w:rPr>
          <w:rFonts w:ascii="Arial" w:hAnsi="Arial"/>
          <w:iCs/>
          <w:sz w:val="22"/>
          <w:szCs w:val="22"/>
          <w:lang w:eastAsia="ar-SA"/>
        </w:rPr>
        <w:t xml:space="preserve">odavatelem. </w:t>
      </w:r>
    </w:p>
    <w:p w14:paraId="3B0B2797" w14:textId="77777777" w:rsidR="00771F61" w:rsidRPr="0004726C" w:rsidRDefault="00771F61" w:rsidP="00771F61">
      <w:pPr>
        <w:shd w:val="clear" w:color="auto" w:fill="FFFFFF"/>
        <w:jc w:val="both"/>
        <w:rPr>
          <w:rFonts w:ascii="Arial" w:hAnsi="Arial"/>
          <w:iCs/>
          <w:sz w:val="22"/>
          <w:szCs w:val="22"/>
          <w:lang w:eastAsia="ar-SA"/>
        </w:rPr>
      </w:pPr>
    </w:p>
    <w:p w14:paraId="35FAA0D3" w14:textId="77777777" w:rsidR="00771F61" w:rsidRDefault="00771F61" w:rsidP="00771F61">
      <w:pPr>
        <w:shd w:val="clear" w:color="auto" w:fill="FFFFFF"/>
        <w:jc w:val="both"/>
        <w:rPr>
          <w:rFonts w:ascii="Arial" w:hAnsi="Arial"/>
          <w:iCs/>
          <w:sz w:val="22"/>
          <w:szCs w:val="22"/>
          <w:lang w:eastAsia="ar-SA"/>
        </w:rPr>
      </w:pPr>
      <w:r>
        <w:rPr>
          <w:rFonts w:ascii="Arial" w:hAnsi="Arial"/>
          <w:iCs/>
          <w:sz w:val="22"/>
          <w:szCs w:val="22"/>
          <w:lang w:eastAsia="ar-SA"/>
        </w:rPr>
        <w:t>Prokazuje-li však D</w:t>
      </w:r>
      <w:r w:rsidRPr="0004726C">
        <w:rPr>
          <w:rFonts w:ascii="Arial" w:hAnsi="Arial"/>
          <w:iCs/>
          <w:sz w:val="22"/>
          <w:szCs w:val="22"/>
          <w:lang w:eastAsia="ar-SA"/>
        </w:rPr>
        <w:t>odavatel prostřednictvím jiné osoby kvalifikaci a předkládá dokla</w:t>
      </w:r>
      <w:r>
        <w:rPr>
          <w:rFonts w:ascii="Arial" w:hAnsi="Arial"/>
          <w:iCs/>
          <w:sz w:val="22"/>
          <w:szCs w:val="22"/>
          <w:lang w:eastAsia="ar-SA"/>
        </w:rPr>
        <w:t>dy podle § 79 odst. 2 písm. b) Z</w:t>
      </w:r>
      <w:r w:rsidRPr="0004726C">
        <w:rPr>
          <w:rFonts w:ascii="Arial" w:hAnsi="Arial"/>
          <w:iCs/>
          <w:sz w:val="22"/>
          <w:szCs w:val="22"/>
          <w:lang w:eastAsia="ar-SA"/>
        </w:rPr>
        <w:t xml:space="preserve">ákona vztahující se k takové osobě, musí dokument podle odstavce d) </w:t>
      </w:r>
      <w:r>
        <w:rPr>
          <w:rFonts w:ascii="Arial" w:hAnsi="Arial"/>
          <w:iCs/>
          <w:sz w:val="22"/>
          <w:szCs w:val="22"/>
          <w:lang w:eastAsia="ar-SA"/>
        </w:rPr>
        <w:t xml:space="preserve">uvedeného výše </w:t>
      </w:r>
      <w:r w:rsidRPr="0004726C">
        <w:rPr>
          <w:rFonts w:ascii="Arial" w:hAnsi="Arial"/>
          <w:iCs/>
          <w:sz w:val="22"/>
          <w:szCs w:val="22"/>
          <w:lang w:eastAsia="ar-SA"/>
        </w:rPr>
        <w:t>obsahovat závazek, že jiná osoba b</w:t>
      </w:r>
      <w:r>
        <w:rPr>
          <w:rFonts w:ascii="Arial" w:hAnsi="Arial"/>
          <w:iCs/>
          <w:sz w:val="22"/>
          <w:szCs w:val="22"/>
          <w:lang w:eastAsia="ar-SA"/>
        </w:rPr>
        <w:t xml:space="preserve">ude vykonávat </w:t>
      </w:r>
      <w:r w:rsidRPr="0004726C">
        <w:rPr>
          <w:rFonts w:ascii="Arial" w:hAnsi="Arial"/>
          <w:iCs/>
          <w:sz w:val="22"/>
          <w:szCs w:val="22"/>
          <w:lang w:eastAsia="ar-SA"/>
        </w:rPr>
        <w:t>služby, ke kterým se prokazované kritérium kvalifikace vztahuje.</w:t>
      </w:r>
    </w:p>
    <w:p w14:paraId="6AF897BD" w14:textId="77777777" w:rsidR="00771F61" w:rsidRPr="0004726C" w:rsidRDefault="00771F61" w:rsidP="00771F61">
      <w:pPr>
        <w:shd w:val="clear" w:color="auto" w:fill="FFFFFF"/>
        <w:jc w:val="both"/>
        <w:rPr>
          <w:rFonts w:ascii="Arial" w:hAnsi="Arial"/>
          <w:iCs/>
          <w:sz w:val="22"/>
          <w:szCs w:val="22"/>
          <w:lang w:eastAsia="ar-SA"/>
        </w:rPr>
      </w:pPr>
    </w:p>
    <w:p w14:paraId="5DE22CBD" w14:textId="77777777" w:rsidR="00771F61" w:rsidRPr="0004726C" w:rsidRDefault="00771F61" w:rsidP="00771F61">
      <w:pPr>
        <w:pStyle w:val="Nadpis3"/>
        <w:numPr>
          <w:ilvl w:val="0"/>
          <w:numId w:val="0"/>
        </w:numPr>
        <w:ind w:left="720" w:hanging="720"/>
        <w:jc w:val="left"/>
        <w:rPr>
          <w:iCs/>
          <w:vanish/>
          <w:szCs w:val="28"/>
          <w:u w:val="single"/>
        </w:rPr>
      </w:pPr>
      <w:r>
        <w:t>7.7.3</w:t>
      </w:r>
      <w:r>
        <w:tab/>
      </w:r>
      <w:r w:rsidRPr="0004726C">
        <w:t>Prokázání kvalifikace výpisem ze seznamu kvalifikovaných dodavatelů</w:t>
      </w:r>
    </w:p>
    <w:p w14:paraId="48DB2AE6" w14:textId="77777777" w:rsidR="00771F61" w:rsidRDefault="00771F61" w:rsidP="00771F61">
      <w:pPr>
        <w:suppressAutoHyphens/>
        <w:jc w:val="both"/>
        <w:rPr>
          <w:rFonts w:ascii="Arial" w:hAnsi="Arial"/>
          <w:color w:val="000000"/>
          <w:sz w:val="22"/>
        </w:rPr>
      </w:pPr>
    </w:p>
    <w:p w14:paraId="571B15E0" w14:textId="23A0A803" w:rsidR="00771F61" w:rsidRPr="0004726C" w:rsidRDefault="00771F61" w:rsidP="00EA6FC5">
      <w:pPr>
        <w:suppressAutoHyphens/>
        <w:jc w:val="both"/>
        <w:rPr>
          <w:rFonts w:ascii="Arial" w:hAnsi="Arial"/>
          <w:color w:val="000000"/>
          <w:sz w:val="22"/>
        </w:rPr>
      </w:pPr>
      <w:r w:rsidRPr="0004726C">
        <w:rPr>
          <w:rFonts w:ascii="Arial" w:hAnsi="Arial"/>
          <w:color w:val="000000"/>
          <w:sz w:val="22"/>
        </w:rPr>
        <w:t>Dodavatel může prokázat</w:t>
      </w:r>
      <w:r>
        <w:rPr>
          <w:rFonts w:ascii="Arial" w:hAnsi="Arial"/>
          <w:color w:val="000000"/>
          <w:sz w:val="22"/>
        </w:rPr>
        <w:t xml:space="preserve"> kvalifikaci v souladu s § 228 Z</w:t>
      </w:r>
      <w:r w:rsidRPr="0004726C">
        <w:rPr>
          <w:rFonts w:ascii="Arial" w:hAnsi="Arial"/>
          <w:color w:val="000000"/>
          <w:sz w:val="22"/>
        </w:rPr>
        <w:t>ákona výpisem ze seznamu kvalifikovaných dodavatelů. Tento výpis nahrazuje prokázání splnění:</w:t>
      </w:r>
    </w:p>
    <w:p w14:paraId="45230C97" w14:textId="77777777" w:rsidR="00771F61" w:rsidRPr="0004726C" w:rsidRDefault="00771F61" w:rsidP="003B3F2D">
      <w:pPr>
        <w:numPr>
          <w:ilvl w:val="0"/>
          <w:numId w:val="15"/>
        </w:numPr>
        <w:suppressAutoHyphens/>
        <w:jc w:val="both"/>
        <w:rPr>
          <w:rFonts w:ascii="Arial" w:hAnsi="Arial"/>
          <w:color w:val="000000"/>
          <w:sz w:val="22"/>
        </w:rPr>
      </w:pPr>
      <w:r>
        <w:rPr>
          <w:rFonts w:ascii="Arial" w:hAnsi="Arial"/>
          <w:color w:val="000000"/>
          <w:sz w:val="22"/>
        </w:rPr>
        <w:t>základní způsobilosti dle § 74 Z</w:t>
      </w:r>
      <w:r w:rsidRPr="0004726C">
        <w:rPr>
          <w:rFonts w:ascii="Arial" w:hAnsi="Arial"/>
          <w:color w:val="000000"/>
          <w:sz w:val="22"/>
        </w:rPr>
        <w:t>ákona,</w:t>
      </w:r>
    </w:p>
    <w:p w14:paraId="6CA6CB01" w14:textId="77777777" w:rsidR="00771F61" w:rsidRPr="0004726C" w:rsidRDefault="00771F61" w:rsidP="003B3F2D">
      <w:pPr>
        <w:numPr>
          <w:ilvl w:val="0"/>
          <w:numId w:val="15"/>
        </w:numPr>
        <w:suppressAutoHyphens/>
        <w:jc w:val="both"/>
        <w:rPr>
          <w:rFonts w:ascii="Arial" w:hAnsi="Arial"/>
          <w:color w:val="000000"/>
          <w:sz w:val="22"/>
        </w:rPr>
      </w:pPr>
      <w:r w:rsidRPr="0004726C">
        <w:rPr>
          <w:rFonts w:ascii="Arial" w:hAnsi="Arial"/>
          <w:color w:val="000000"/>
          <w:sz w:val="22"/>
        </w:rPr>
        <w:t>pr</w:t>
      </w:r>
      <w:r>
        <w:rPr>
          <w:rFonts w:ascii="Arial" w:hAnsi="Arial"/>
          <w:color w:val="000000"/>
          <w:sz w:val="22"/>
        </w:rPr>
        <w:t>ofesní způsobilosti podle § 77 Z</w:t>
      </w:r>
      <w:r w:rsidRPr="0004726C">
        <w:rPr>
          <w:rFonts w:ascii="Arial" w:hAnsi="Arial"/>
          <w:color w:val="000000"/>
          <w:sz w:val="22"/>
        </w:rPr>
        <w:t>ákona v tom rozsahu, v jakém údaje ve výpisu ze seznamu kvalifikovaných dodavatelů prokazují splnění kritérií profesní způsobilosti.</w:t>
      </w:r>
    </w:p>
    <w:p w14:paraId="55C6D082" w14:textId="77777777" w:rsidR="00771F61" w:rsidRDefault="00771F61" w:rsidP="00771F61">
      <w:pPr>
        <w:suppressAutoHyphens/>
        <w:jc w:val="both"/>
        <w:rPr>
          <w:rFonts w:ascii="Arial" w:hAnsi="Arial"/>
          <w:color w:val="000000"/>
          <w:sz w:val="22"/>
        </w:rPr>
      </w:pPr>
    </w:p>
    <w:p w14:paraId="473A01D7" w14:textId="77777777" w:rsidR="00771F61" w:rsidRPr="0004726C" w:rsidRDefault="00771F61" w:rsidP="00771F61">
      <w:pPr>
        <w:suppressAutoHyphens/>
        <w:jc w:val="both"/>
        <w:rPr>
          <w:rFonts w:ascii="Arial" w:hAnsi="Arial"/>
          <w:color w:val="000000"/>
          <w:sz w:val="22"/>
        </w:rPr>
      </w:pPr>
      <w:r w:rsidRPr="0004726C">
        <w:rPr>
          <w:rFonts w:ascii="Arial" w:hAnsi="Arial"/>
          <w:color w:val="000000"/>
          <w:sz w:val="22"/>
        </w:rPr>
        <w:t>Tento výpis nenahrazuje prokázání technické kvalifikace</w:t>
      </w:r>
      <w:r>
        <w:rPr>
          <w:rFonts w:ascii="Arial" w:hAnsi="Arial"/>
          <w:color w:val="000000"/>
          <w:sz w:val="22"/>
        </w:rPr>
        <w:t>.</w:t>
      </w:r>
    </w:p>
    <w:p w14:paraId="17655D30" w14:textId="77777777" w:rsidR="00771F61" w:rsidRPr="0004726C" w:rsidRDefault="00771F61" w:rsidP="00771F61">
      <w:pPr>
        <w:suppressAutoHyphens/>
        <w:jc w:val="both"/>
        <w:rPr>
          <w:rFonts w:ascii="Arial" w:hAnsi="Arial"/>
          <w:color w:val="000000"/>
          <w:sz w:val="22"/>
        </w:rPr>
      </w:pPr>
    </w:p>
    <w:p w14:paraId="26B4CA3D" w14:textId="77777777" w:rsidR="00771F61" w:rsidRDefault="00771F61" w:rsidP="00771F61">
      <w:pPr>
        <w:suppressAutoHyphens/>
        <w:jc w:val="both"/>
        <w:rPr>
          <w:rFonts w:ascii="Arial" w:hAnsi="Arial"/>
          <w:color w:val="000000"/>
          <w:sz w:val="22"/>
        </w:rPr>
      </w:pPr>
      <w:r w:rsidRPr="0004726C">
        <w:rPr>
          <w:rFonts w:ascii="Arial" w:hAnsi="Arial"/>
          <w:color w:val="000000"/>
          <w:sz w:val="22"/>
        </w:rPr>
        <w:t xml:space="preserve">Výpis ze seznamu kvalifikovaných dodavatelů nesmí být starší než </w:t>
      </w:r>
      <w:r w:rsidRPr="001B09BA">
        <w:rPr>
          <w:rFonts w:ascii="Arial" w:hAnsi="Arial"/>
          <w:b/>
          <w:color w:val="000000"/>
          <w:sz w:val="22"/>
        </w:rPr>
        <w:t>3 měsíce</w:t>
      </w:r>
      <w:r w:rsidRPr="0004726C">
        <w:rPr>
          <w:rFonts w:ascii="Arial" w:hAnsi="Arial"/>
          <w:color w:val="000000"/>
          <w:sz w:val="22"/>
        </w:rPr>
        <w:t xml:space="preserve"> k poslednímu dni k prokázání splnění kvalifikace </w:t>
      </w:r>
      <w:r>
        <w:rPr>
          <w:rFonts w:ascii="Arial" w:hAnsi="Arial"/>
          <w:color w:val="000000"/>
          <w:sz w:val="22"/>
        </w:rPr>
        <w:t xml:space="preserve">dle </w:t>
      </w:r>
      <w:r w:rsidRPr="0004726C">
        <w:rPr>
          <w:rFonts w:ascii="Arial" w:hAnsi="Arial"/>
          <w:color w:val="000000"/>
          <w:sz w:val="22"/>
        </w:rPr>
        <w:t>§ 228</w:t>
      </w:r>
      <w:r>
        <w:rPr>
          <w:rFonts w:ascii="Arial" w:hAnsi="Arial"/>
          <w:color w:val="000000"/>
          <w:sz w:val="22"/>
        </w:rPr>
        <w:t xml:space="preserve"> odst. 2 Z</w:t>
      </w:r>
      <w:r w:rsidRPr="0004726C">
        <w:rPr>
          <w:rFonts w:ascii="Arial" w:hAnsi="Arial"/>
          <w:color w:val="000000"/>
          <w:sz w:val="22"/>
        </w:rPr>
        <w:t>ákona.</w:t>
      </w:r>
    </w:p>
    <w:p w14:paraId="00BF4ACC" w14:textId="77777777" w:rsidR="00771F61" w:rsidRPr="0004726C" w:rsidRDefault="00771F61" w:rsidP="00771F61">
      <w:pPr>
        <w:suppressAutoHyphens/>
        <w:jc w:val="both"/>
        <w:rPr>
          <w:rFonts w:ascii="Arial" w:hAnsi="Arial"/>
          <w:color w:val="000000"/>
          <w:sz w:val="22"/>
        </w:rPr>
      </w:pPr>
    </w:p>
    <w:p w14:paraId="45A53645" w14:textId="77777777" w:rsidR="00771F61" w:rsidRPr="0004726C" w:rsidRDefault="00771F61" w:rsidP="00771F61">
      <w:pPr>
        <w:pStyle w:val="Nadpis3"/>
        <w:numPr>
          <w:ilvl w:val="0"/>
          <w:numId w:val="0"/>
        </w:numPr>
        <w:ind w:left="720" w:hanging="720"/>
        <w:jc w:val="left"/>
      </w:pPr>
      <w:r>
        <w:t>7.7.4</w:t>
      </w:r>
      <w:r>
        <w:tab/>
      </w:r>
      <w:r w:rsidRPr="0004726C">
        <w:t>Prokázání kvalifikace prostřednictvím certifikátu, který byl vydán v rámci systému certifikovaných dodavatelů</w:t>
      </w:r>
    </w:p>
    <w:p w14:paraId="6E1FDDD1" w14:textId="77777777" w:rsidR="00771F61" w:rsidRPr="0004726C" w:rsidRDefault="00771F61" w:rsidP="00771F61">
      <w:pPr>
        <w:suppressAutoHyphens/>
        <w:jc w:val="both"/>
        <w:rPr>
          <w:rFonts w:ascii="Arial" w:hAnsi="Arial"/>
          <w:color w:val="000000"/>
          <w:sz w:val="22"/>
        </w:rPr>
      </w:pPr>
      <w:r w:rsidRPr="0004726C">
        <w:rPr>
          <w:rFonts w:ascii="Arial" w:hAnsi="Arial"/>
          <w:color w:val="000000"/>
          <w:sz w:val="22"/>
        </w:rPr>
        <w:t>Dodavatel m</w:t>
      </w:r>
      <w:r>
        <w:rPr>
          <w:rFonts w:ascii="Arial" w:hAnsi="Arial"/>
          <w:color w:val="000000"/>
          <w:sz w:val="22"/>
        </w:rPr>
        <w:t>ůže prokázat v souladu s § 234 Z</w:t>
      </w:r>
      <w:r w:rsidRPr="0004726C">
        <w:rPr>
          <w:rFonts w:ascii="Arial" w:hAnsi="Arial"/>
          <w:color w:val="000000"/>
          <w:sz w:val="22"/>
        </w:rPr>
        <w:t>ákona kvalifikaci certifikátem vydaným v rámci systému certifikovaných dodavatelů.</w:t>
      </w:r>
    </w:p>
    <w:p w14:paraId="578D7DAE" w14:textId="77777777" w:rsidR="00771F61" w:rsidRPr="0004726C" w:rsidRDefault="00771F61" w:rsidP="00771F61">
      <w:pPr>
        <w:suppressAutoHyphens/>
        <w:jc w:val="both"/>
        <w:rPr>
          <w:rFonts w:ascii="Arial" w:hAnsi="Arial"/>
          <w:color w:val="000000"/>
          <w:sz w:val="22"/>
        </w:rPr>
      </w:pPr>
    </w:p>
    <w:p w14:paraId="6A1B65A2" w14:textId="77777777" w:rsidR="00771F61" w:rsidRDefault="00771F61" w:rsidP="00771F61">
      <w:pPr>
        <w:shd w:val="clear" w:color="auto" w:fill="FFFFFF"/>
        <w:jc w:val="both"/>
        <w:rPr>
          <w:rFonts w:ascii="Arial" w:hAnsi="Arial"/>
          <w:color w:val="000000"/>
          <w:sz w:val="22"/>
        </w:rPr>
      </w:pPr>
      <w:r w:rsidRPr="0004726C">
        <w:rPr>
          <w:rFonts w:ascii="Arial" w:hAnsi="Arial"/>
          <w:color w:val="000000"/>
          <w:sz w:val="22"/>
        </w:rPr>
        <w:t>P</w:t>
      </w:r>
      <w:r>
        <w:rPr>
          <w:rFonts w:ascii="Arial" w:hAnsi="Arial"/>
          <w:color w:val="000000"/>
          <w:sz w:val="22"/>
        </w:rPr>
        <w:t>ředloží-li Dodavatel Z</w:t>
      </w:r>
      <w:r w:rsidRPr="0004726C">
        <w:rPr>
          <w:rFonts w:ascii="Arial" w:hAnsi="Arial"/>
          <w:color w:val="000000"/>
          <w:sz w:val="22"/>
        </w:rPr>
        <w:t xml:space="preserve">adavateli certifikát, který </w:t>
      </w:r>
      <w:r>
        <w:rPr>
          <w:rFonts w:ascii="Arial" w:hAnsi="Arial"/>
          <w:color w:val="000000"/>
          <w:sz w:val="22"/>
        </w:rPr>
        <w:t>obsahuje náležitosti dle § 239 Z</w:t>
      </w:r>
      <w:r w:rsidRPr="0004726C">
        <w:rPr>
          <w:rFonts w:ascii="Arial" w:hAnsi="Arial"/>
          <w:color w:val="000000"/>
          <w:sz w:val="22"/>
        </w:rPr>
        <w:t>ákona</w:t>
      </w:r>
      <w:r>
        <w:rPr>
          <w:rFonts w:ascii="Arial" w:hAnsi="Arial"/>
          <w:color w:val="000000"/>
          <w:sz w:val="22"/>
        </w:rPr>
        <w:t>,</w:t>
      </w:r>
      <w:r w:rsidRPr="0004726C">
        <w:rPr>
          <w:rFonts w:ascii="Arial" w:hAnsi="Arial"/>
          <w:color w:val="000000"/>
          <w:sz w:val="22"/>
        </w:rPr>
        <w:t xml:space="preserve"> a údaje v certifikátu jsou platné nejméně k poslednímu dni lhůty pro prokázání splnění kvalifikace, nahrazuje tento certifikát v rozsahu v něm uvedených údajů</w:t>
      </w:r>
      <w:r>
        <w:rPr>
          <w:rFonts w:ascii="Arial" w:hAnsi="Arial"/>
          <w:color w:val="000000"/>
          <w:sz w:val="22"/>
        </w:rPr>
        <w:t xml:space="preserve"> prokázání splnění kvalifikace D</w:t>
      </w:r>
      <w:r w:rsidRPr="0004726C">
        <w:rPr>
          <w:rFonts w:ascii="Arial" w:hAnsi="Arial"/>
          <w:color w:val="000000"/>
          <w:sz w:val="22"/>
        </w:rPr>
        <w:t>odavatelem.</w:t>
      </w:r>
    </w:p>
    <w:p w14:paraId="3816E77F" w14:textId="77777777" w:rsidR="00771F61" w:rsidRPr="00D73FA2" w:rsidRDefault="00771F61" w:rsidP="00771F61">
      <w:pPr>
        <w:shd w:val="clear" w:color="auto" w:fill="FFFFFF"/>
        <w:jc w:val="both"/>
        <w:rPr>
          <w:rFonts w:ascii="Arial" w:hAnsi="Arial"/>
          <w:color w:val="000000"/>
          <w:sz w:val="22"/>
        </w:rPr>
      </w:pPr>
    </w:p>
    <w:p w14:paraId="61BBBF56" w14:textId="77777777" w:rsidR="00771F61" w:rsidRDefault="00771F61" w:rsidP="00082A44">
      <w:pPr>
        <w:pStyle w:val="Nadpis2"/>
        <w:numPr>
          <w:ilvl w:val="0"/>
          <w:numId w:val="0"/>
        </w:numPr>
      </w:pPr>
      <w:r w:rsidRPr="00BC77F6">
        <w:rPr>
          <w:u w:val="none"/>
        </w:rPr>
        <w:t>7.8</w:t>
      </w:r>
      <w:r w:rsidRPr="00BC77F6">
        <w:rPr>
          <w:u w:val="none"/>
        </w:rPr>
        <w:tab/>
      </w:r>
      <w:r>
        <w:t>Změny kvalifikace Dodavatele</w:t>
      </w:r>
    </w:p>
    <w:p w14:paraId="7AA83C07" w14:textId="77777777" w:rsidR="00771F61" w:rsidRDefault="00771F61" w:rsidP="00771F61"/>
    <w:p w14:paraId="2313C710" w14:textId="77777777" w:rsidR="004E6757" w:rsidRDefault="00771F61" w:rsidP="00874306">
      <w:pPr>
        <w:jc w:val="both"/>
        <w:rPr>
          <w:rFonts w:ascii="Arial" w:hAnsi="Arial"/>
          <w:color w:val="000000"/>
          <w:sz w:val="22"/>
        </w:rPr>
      </w:pPr>
      <w:r w:rsidRPr="0004726C">
        <w:rPr>
          <w:rFonts w:ascii="Arial" w:hAnsi="Arial"/>
          <w:color w:val="000000"/>
          <w:sz w:val="22"/>
        </w:rPr>
        <w:t>Pokud po předložení dokladů o kvalifikaci dojde v průběhu zadávací</w:t>
      </w:r>
      <w:r>
        <w:rPr>
          <w:rFonts w:ascii="Arial" w:hAnsi="Arial"/>
          <w:color w:val="000000"/>
          <w:sz w:val="22"/>
        </w:rPr>
        <w:t>ho řízení ke změně kvalifikace Dodavatele, je Dodavatel povinen tuto změnu Z</w:t>
      </w:r>
      <w:r w:rsidRPr="0004726C">
        <w:rPr>
          <w:rFonts w:ascii="Arial" w:hAnsi="Arial"/>
          <w:color w:val="000000"/>
          <w:sz w:val="22"/>
        </w:rPr>
        <w:t>adavateli do 5 pracovních dnů oznámit a do 10 pracovních dnů od oznámení této změny předložit nové doklady o kvalifikaci.</w:t>
      </w:r>
    </w:p>
    <w:p w14:paraId="6560A492" w14:textId="20363239" w:rsidR="00667035" w:rsidRDefault="00667035" w:rsidP="00874306">
      <w:pPr>
        <w:jc w:val="both"/>
      </w:pPr>
    </w:p>
    <w:p w14:paraId="5008FF83" w14:textId="11910147" w:rsidR="00AF1534" w:rsidRPr="00456DC5" w:rsidRDefault="00156E09" w:rsidP="00AF1534">
      <w:pPr>
        <w:shd w:val="clear" w:color="auto" w:fill="FFFFFF"/>
        <w:jc w:val="both"/>
        <w:rPr>
          <w:rFonts w:ascii="Arial" w:hAnsi="Arial"/>
          <w:b/>
          <w:iCs/>
          <w:lang w:eastAsia="ar-SA"/>
        </w:rPr>
      </w:pPr>
      <w:r>
        <w:rPr>
          <w:rFonts w:ascii="Arial" w:hAnsi="Arial"/>
          <w:b/>
          <w:color w:val="000000"/>
          <w:lang w:eastAsia="zh-CN"/>
        </w:rPr>
        <w:t xml:space="preserve">7.9 </w:t>
      </w:r>
      <w:r w:rsidR="00AF1534" w:rsidRPr="00B8523B">
        <w:rPr>
          <w:rFonts w:ascii="Arial" w:hAnsi="Arial"/>
          <w:b/>
          <w:color w:val="000000"/>
          <w:lang w:eastAsia="zh-CN"/>
        </w:rPr>
        <w:t xml:space="preserve"> </w:t>
      </w:r>
      <w:r>
        <w:rPr>
          <w:rFonts w:ascii="Arial" w:hAnsi="Arial"/>
          <w:b/>
          <w:color w:val="000000"/>
          <w:lang w:eastAsia="zh-CN"/>
        </w:rPr>
        <w:t xml:space="preserve">   </w:t>
      </w:r>
      <w:r w:rsidR="00AF1534" w:rsidRPr="00456DC5">
        <w:rPr>
          <w:rFonts w:ascii="Arial" w:hAnsi="Arial"/>
          <w:b/>
          <w:color w:val="000000"/>
          <w:u w:val="single"/>
          <w:lang w:eastAsia="zh-CN"/>
        </w:rPr>
        <w:t>Doklady o kvalifikaci (e-</w:t>
      </w:r>
      <w:proofErr w:type="spellStart"/>
      <w:r w:rsidR="00AF1534" w:rsidRPr="00456DC5">
        <w:rPr>
          <w:rFonts w:ascii="Arial" w:hAnsi="Arial"/>
          <w:b/>
          <w:color w:val="000000"/>
          <w:u w:val="single"/>
          <w:lang w:eastAsia="zh-CN"/>
        </w:rPr>
        <w:t>Certis</w:t>
      </w:r>
      <w:proofErr w:type="spellEnd"/>
      <w:r w:rsidR="00AF1534" w:rsidRPr="00456DC5">
        <w:rPr>
          <w:rFonts w:ascii="Arial" w:hAnsi="Arial"/>
          <w:b/>
          <w:color w:val="000000"/>
          <w:u w:val="single"/>
          <w:lang w:eastAsia="zh-CN"/>
        </w:rPr>
        <w:t>)</w:t>
      </w:r>
    </w:p>
    <w:p w14:paraId="043F295F" w14:textId="77777777" w:rsidR="00AF1534" w:rsidRPr="00456DC5" w:rsidRDefault="00AF1534" w:rsidP="00AF1534">
      <w:pPr>
        <w:shd w:val="clear" w:color="auto" w:fill="FFFFFF"/>
        <w:suppressAutoHyphens/>
        <w:jc w:val="both"/>
        <w:rPr>
          <w:rFonts w:ascii="Arial" w:hAnsi="Arial"/>
          <w:b/>
          <w:color w:val="000000"/>
          <w:u w:val="single"/>
          <w:lang w:eastAsia="zh-CN"/>
        </w:rPr>
      </w:pPr>
    </w:p>
    <w:p w14:paraId="0622E0C1" w14:textId="3D677AE4" w:rsidR="00AF1534" w:rsidRDefault="00AF1534" w:rsidP="00AF1534">
      <w:pPr>
        <w:shd w:val="clear" w:color="auto" w:fill="FFFFFF"/>
        <w:suppressAutoHyphens/>
        <w:jc w:val="both"/>
        <w:rPr>
          <w:rFonts w:ascii="Arial" w:hAnsi="Arial"/>
          <w:color w:val="000000"/>
          <w:sz w:val="22"/>
          <w:szCs w:val="22"/>
          <w:lang w:eastAsia="zh-CN"/>
        </w:rPr>
      </w:pPr>
      <w:r w:rsidRPr="00456DC5">
        <w:rPr>
          <w:rFonts w:ascii="Arial" w:hAnsi="Arial"/>
          <w:color w:val="000000"/>
          <w:sz w:val="22"/>
          <w:szCs w:val="22"/>
          <w:lang w:eastAsia="zh-CN"/>
        </w:rPr>
        <w:t>Zadavatel v souladu s § 86 odst. 1 Zákona přednostně vyžaduje za účelem prokázání kvalifikace doklady evidované v systému, který identifikuje doklady k prokázání splnění kvalifikace (systém e-</w:t>
      </w:r>
      <w:proofErr w:type="spellStart"/>
      <w:r w:rsidRPr="00456DC5">
        <w:rPr>
          <w:rFonts w:ascii="Arial" w:hAnsi="Arial"/>
          <w:color w:val="000000"/>
          <w:sz w:val="22"/>
          <w:szCs w:val="22"/>
          <w:lang w:eastAsia="zh-CN"/>
        </w:rPr>
        <w:t>Certis</w:t>
      </w:r>
      <w:proofErr w:type="spellEnd"/>
      <w:r w:rsidRPr="00456DC5">
        <w:rPr>
          <w:rFonts w:ascii="Arial" w:hAnsi="Arial"/>
          <w:color w:val="000000"/>
          <w:sz w:val="22"/>
          <w:szCs w:val="22"/>
          <w:lang w:eastAsia="zh-CN"/>
        </w:rPr>
        <w:t>).</w:t>
      </w:r>
    </w:p>
    <w:p w14:paraId="45E2400A" w14:textId="2E05483C" w:rsidR="003D228A" w:rsidRDefault="003D228A" w:rsidP="00AF1534">
      <w:pPr>
        <w:shd w:val="clear" w:color="auto" w:fill="FFFFFF"/>
        <w:suppressAutoHyphens/>
        <w:jc w:val="both"/>
        <w:rPr>
          <w:rFonts w:ascii="Arial" w:hAnsi="Arial"/>
          <w:color w:val="000000"/>
          <w:sz w:val="22"/>
          <w:szCs w:val="22"/>
          <w:lang w:eastAsia="zh-CN"/>
        </w:rPr>
      </w:pPr>
    </w:p>
    <w:p w14:paraId="595E815A" w14:textId="3DFCD52C" w:rsidR="00452B64" w:rsidRPr="00452B64" w:rsidRDefault="009227DE" w:rsidP="00B35AC9">
      <w:pPr>
        <w:pStyle w:val="Nadpis1"/>
      </w:pPr>
      <w:r>
        <w:t>8</w:t>
      </w:r>
      <w:r w:rsidR="00FB1CDE">
        <w:tab/>
      </w:r>
      <w:r w:rsidR="00452B64" w:rsidRPr="00452B64">
        <w:t>Další podmínky pro uzavření smlouvy</w:t>
      </w:r>
      <w:r w:rsidR="0089655D">
        <w:t xml:space="preserve"> a požadavky na osobu Dodavatele</w:t>
      </w:r>
    </w:p>
    <w:p w14:paraId="19953C62" w14:textId="77777777" w:rsidR="00452B64" w:rsidRPr="00452B64" w:rsidRDefault="00452B64" w:rsidP="00452B64">
      <w:pPr>
        <w:jc w:val="both"/>
        <w:rPr>
          <w:rFonts w:ascii="Arial" w:hAnsi="Arial" w:cs="Arial"/>
          <w:sz w:val="22"/>
          <w:szCs w:val="22"/>
        </w:rPr>
      </w:pPr>
    </w:p>
    <w:p w14:paraId="69F7BFA6" w14:textId="77777777" w:rsidR="00E6223B" w:rsidRPr="00E6223B" w:rsidRDefault="009227DE" w:rsidP="00E6223B">
      <w:pPr>
        <w:jc w:val="both"/>
        <w:rPr>
          <w:rFonts w:ascii="Arial" w:hAnsi="Arial" w:cs="Arial"/>
          <w:bCs/>
          <w:sz w:val="22"/>
          <w:szCs w:val="22"/>
        </w:rPr>
      </w:pPr>
      <w:bookmarkStart w:id="7" w:name="_Toc101845701"/>
      <w:r>
        <w:rPr>
          <w:rFonts w:ascii="Arial" w:hAnsi="Arial" w:cs="Arial"/>
          <w:b/>
          <w:sz w:val="22"/>
          <w:szCs w:val="22"/>
        </w:rPr>
        <w:t>8</w:t>
      </w:r>
      <w:r w:rsidR="000D4F24">
        <w:rPr>
          <w:rFonts w:ascii="Arial" w:hAnsi="Arial" w:cs="Arial"/>
          <w:b/>
          <w:sz w:val="22"/>
          <w:szCs w:val="22"/>
        </w:rPr>
        <w:t>.1</w:t>
      </w:r>
      <w:r w:rsidRPr="009227DE">
        <w:rPr>
          <w:rFonts w:ascii="Arial" w:hAnsi="Arial" w:cs="Arial"/>
          <w:b/>
          <w:sz w:val="22"/>
          <w:szCs w:val="22"/>
        </w:rPr>
        <w:tab/>
      </w:r>
      <w:r w:rsidR="00E6223B" w:rsidRPr="00E6223B">
        <w:rPr>
          <w:rFonts w:ascii="Arial" w:hAnsi="Arial" w:cs="Arial"/>
          <w:bCs/>
          <w:sz w:val="22"/>
          <w:szCs w:val="22"/>
        </w:rPr>
        <w:t>Zadavatel 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60803F62" w14:textId="77777777" w:rsidR="00E6223B" w:rsidRPr="00E6223B" w:rsidRDefault="00E6223B" w:rsidP="00E6223B">
      <w:pPr>
        <w:jc w:val="both"/>
        <w:rPr>
          <w:rFonts w:ascii="Arial" w:hAnsi="Arial" w:cs="Arial"/>
          <w:b/>
          <w:sz w:val="22"/>
          <w:szCs w:val="22"/>
        </w:rPr>
      </w:pPr>
    </w:p>
    <w:p w14:paraId="330C8B03" w14:textId="77777777" w:rsidR="00E6223B" w:rsidRPr="00E6223B" w:rsidRDefault="00E6223B" w:rsidP="00E6223B">
      <w:pPr>
        <w:jc w:val="both"/>
        <w:rPr>
          <w:rFonts w:ascii="Arial" w:hAnsi="Arial" w:cs="Arial"/>
          <w:b/>
          <w:iCs/>
          <w:sz w:val="22"/>
          <w:szCs w:val="22"/>
        </w:rPr>
      </w:pPr>
      <w:r w:rsidRPr="00E6223B">
        <w:rPr>
          <w:rFonts w:ascii="Arial" w:hAnsi="Arial" w:cs="Arial"/>
          <w:b/>
          <w:iCs/>
          <w:sz w:val="22"/>
          <w:szCs w:val="22"/>
        </w:rPr>
        <w:t>8.2</w:t>
      </w:r>
      <w:r w:rsidRPr="00E6223B">
        <w:rPr>
          <w:rFonts w:ascii="Arial" w:hAnsi="Arial" w:cs="Arial"/>
          <w:b/>
          <w:iCs/>
          <w:sz w:val="22"/>
          <w:szCs w:val="22"/>
        </w:rPr>
        <w:tab/>
        <w:t>Požadavky vyplývající ze zákona č. 159/2006 Sb.:</w:t>
      </w:r>
    </w:p>
    <w:p w14:paraId="033DC7F6"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742CE1FC"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78E67489" w14:textId="77777777" w:rsidR="00E6223B" w:rsidRPr="00E6223B" w:rsidRDefault="00E6223B" w:rsidP="00E6223B">
      <w:pPr>
        <w:jc w:val="both"/>
        <w:rPr>
          <w:rFonts w:ascii="Arial" w:hAnsi="Arial" w:cs="Arial"/>
          <w:b/>
          <w:bCs/>
          <w:iCs/>
          <w:sz w:val="22"/>
          <w:szCs w:val="22"/>
        </w:rPr>
      </w:pPr>
    </w:p>
    <w:p w14:paraId="3C11A395" w14:textId="77777777" w:rsidR="00E6223B" w:rsidRPr="00E6223B" w:rsidRDefault="00E6223B" w:rsidP="00E6223B">
      <w:pPr>
        <w:jc w:val="both"/>
        <w:rPr>
          <w:rFonts w:ascii="Arial" w:hAnsi="Arial" w:cs="Arial"/>
          <w:b/>
          <w:iCs/>
          <w:sz w:val="22"/>
          <w:szCs w:val="22"/>
        </w:rPr>
      </w:pPr>
      <w:r w:rsidRPr="00E6223B">
        <w:rPr>
          <w:rFonts w:ascii="Arial" w:hAnsi="Arial" w:cs="Arial"/>
          <w:b/>
          <w:iCs/>
          <w:sz w:val="22"/>
          <w:szCs w:val="22"/>
        </w:rPr>
        <w:t>8.3</w:t>
      </w:r>
      <w:r w:rsidRPr="00E6223B">
        <w:rPr>
          <w:rFonts w:ascii="Arial" w:hAnsi="Arial" w:cs="Arial"/>
          <w:b/>
          <w:iCs/>
          <w:sz w:val="22"/>
          <w:szCs w:val="22"/>
        </w:rPr>
        <w:tab/>
        <w:t>Požadavky vyplývající z nařízení Rady EU č. 2022/576:</w:t>
      </w:r>
    </w:p>
    <w:p w14:paraId="0BBD4FB1"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78A6F47E"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37FE72A5" w14:textId="77777777" w:rsidR="00E6223B" w:rsidRPr="00E6223B" w:rsidRDefault="00E6223B" w:rsidP="00E6223B">
      <w:pPr>
        <w:jc w:val="both"/>
        <w:rPr>
          <w:rFonts w:ascii="Arial" w:hAnsi="Arial" w:cs="Arial"/>
          <w:b/>
          <w:bCs/>
          <w:iCs/>
          <w:sz w:val="22"/>
          <w:szCs w:val="22"/>
        </w:rPr>
      </w:pPr>
    </w:p>
    <w:p w14:paraId="3780FAEF" w14:textId="77777777" w:rsidR="00E6223B" w:rsidRPr="00E6223B" w:rsidRDefault="00E6223B" w:rsidP="00E6223B">
      <w:pPr>
        <w:jc w:val="both"/>
        <w:rPr>
          <w:rFonts w:ascii="Arial" w:hAnsi="Arial" w:cs="Arial"/>
          <w:b/>
          <w:iCs/>
          <w:sz w:val="22"/>
          <w:szCs w:val="22"/>
        </w:rPr>
      </w:pPr>
      <w:r w:rsidRPr="00E6223B">
        <w:rPr>
          <w:rFonts w:ascii="Arial" w:hAnsi="Arial" w:cs="Arial"/>
          <w:b/>
          <w:iCs/>
          <w:sz w:val="22"/>
          <w:szCs w:val="22"/>
        </w:rPr>
        <w:t>8.4</w:t>
      </w:r>
      <w:r w:rsidRPr="00E6223B">
        <w:rPr>
          <w:rFonts w:ascii="Arial" w:hAnsi="Arial" w:cs="Arial"/>
          <w:b/>
          <w:iCs/>
          <w:sz w:val="22"/>
          <w:szCs w:val="22"/>
        </w:rPr>
        <w:tab/>
        <w:t>Požadavky ve vztahu k SITUACI OHLEDNĚ SANKCÍ PŘIJATÝCH EU VŮČI RUSKU A BĚLORUSKU (např. nařízení Rady č. 269/2014 či 208/2014 či 765/2006):</w:t>
      </w:r>
    </w:p>
    <w:p w14:paraId="6A27783D"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Dodavatel ve své nabídce proto předloží čestné prohlášení viz příloha č. 2 této Dokumentace.</w:t>
      </w:r>
    </w:p>
    <w:p w14:paraId="0B246FD7" w14:textId="073CBF10" w:rsidR="000D4F24" w:rsidRDefault="000D4F24" w:rsidP="00E6223B">
      <w:pPr>
        <w:jc w:val="both"/>
        <w:rPr>
          <w:rFonts w:ascii="Arial" w:hAnsi="Arial" w:cs="Arial"/>
          <w:sz w:val="22"/>
          <w:szCs w:val="22"/>
        </w:rPr>
      </w:pPr>
    </w:p>
    <w:p w14:paraId="5C9B98AF" w14:textId="09DCA1FE" w:rsidR="0020322B" w:rsidRDefault="000D4F24" w:rsidP="005D6682">
      <w:pPr>
        <w:jc w:val="both"/>
        <w:rPr>
          <w:rFonts w:ascii="Arial" w:hAnsi="Arial" w:cs="Arial"/>
          <w:sz w:val="22"/>
          <w:szCs w:val="22"/>
        </w:rPr>
      </w:pPr>
      <w:r w:rsidRPr="00FE3DD6">
        <w:rPr>
          <w:rFonts w:ascii="Arial" w:hAnsi="Arial" w:cs="Arial"/>
          <w:b/>
          <w:sz w:val="22"/>
          <w:szCs w:val="22"/>
        </w:rPr>
        <w:t>8.</w:t>
      </w:r>
      <w:r w:rsidR="00E6223B">
        <w:rPr>
          <w:rFonts w:ascii="Arial" w:hAnsi="Arial" w:cs="Arial"/>
          <w:b/>
          <w:sz w:val="22"/>
          <w:szCs w:val="22"/>
        </w:rPr>
        <w:t>5</w:t>
      </w:r>
      <w:r w:rsidRPr="00FE3DD6">
        <w:rPr>
          <w:rFonts w:ascii="Arial" w:hAnsi="Arial" w:cs="Arial"/>
          <w:sz w:val="22"/>
          <w:szCs w:val="22"/>
        </w:rPr>
        <w:tab/>
      </w:r>
      <w:r w:rsidR="0020322B" w:rsidRPr="0020322B">
        <w:rPr>
          <w:rFonts w:ascii="Arial" w:hAnsi="Arial" w:cs="Arial"/>
          <w:b/>
          <w:sz w:val="22"/>
          <w:szCs w:val="22"/>
          <w:u w:val="single"/>
        </w:rPr>
        <w:t>Požadavek na předložení kopie pojistné smlouvy</w:t>
      </w:r>
    </w:p>
    <w:p w14:paraId="59E68815" w14:textId="77777777" w:rsidR="0020322B" w:rsidRDefault="0020322B" w:rsidP="005D6682">
      <w:pPr>
        <w:jc w:val="both"/>
        <w:rPr>
          <w:rFonts w:ascii="Arial" w:hAnsi="Arial" w:cs="Arial"/>
          <w:sz w:val="22"/>
          <w:szCs w:val="22"/>
        </w:rPr>
      </w:pPr>
    </w:p>
    <w:p w14:paraId="0FE339A4" w14:textId="5E400AAD" w:rsidR="00360531" w:rsidRDefault="000D4F24" w:rsidP="005D6682">
      <w:pPr>
        <w:jc w:val="both"/>
        <w:rPr>
          <w:rFonts w:ascii="Arial" w:hAnsi="Arial" w:cs="Arial"/>
          <w:sz w:val="22"/>
          <w:szCs w:val="22"/>
        </w:rPr>
      </w:pPr>
      <w:r w:rsidRPr="00FE3DD6">
        <w:rPr>
          <w:rFonts w:ascii="Arial" w:hAnsi="Arial" w:cs="Arial"/>
          <w:sz w:val="22"/>
          <w:szCs w:val="22"/>
        </w:rPr>
        <w:t xml:space="preserve">Zadavatel v souladu s ustanovením § 104 písm. a) Zákona požaduje, aby vybraný Dodavatel, se kterým bude uzavřena smlouva, předložil na základě </w:t>
      </w:r>
      <w:r w:rsidRPr="004F5DAE">
        <w:rPr>
          <w:rFonts w:ascii="Arial" w:hAnsi="Arial" w:cs="Arial"/>
          <w:sz w:val="22"/>
          <w:szCs w:val="22"/>
        </w:rPr>
        <w:t>výzvy</w:t>
      </w:r>
      <w:r w:rsidRPr="00FE3DD6">
        <w:rPr>
          <w:rFonts w:ascii="Arial" w:hAnsi="Arial" w:cs="Arial"/>
          <w:sz w:val="22"/>
          <w:szCs w:val="22"/>
        </w:rPr>
        <w:t xml:space="preserve"> Zadavatele dle § 122 odst. 3 písm. b) Zákona</w:t>
      </w:r>
      <w:r w:rsidR="006954D7" w:rsidRPr="00FE3DD6">
        <w:rPr>
          <w:rFonts w:ascii="Arial" w:hAnsi="Arial" w:cs="Arial"/>
          <w:sz w:val="22"/>
          <w:szCs w:val="22"/>
        </w:rPr>
        <w:t xml:space="preserve"> </w:t>
      </w:r>
      <w:r w:rsidR="006954D7" w:rsidRPr="004F5DAE">
        <w:rPr>
          <w:rFonts w:ascii="Arial" w:hAnsi="Arial" w:cs="Arial"/>
          <w:sz w:val="22"/>
          <w:szCs w:val="22"/>
        </w:rPr>
        <w:t>kopii pojist</w:t>
      </w:r>
      <w:r w:rsidR="00945318" w:rsidRPr="004F5DAE">
        <w:rPr>
          <w:rFonts w:ascii="Arial" w:hAnsi="Arial" w:cs="Arial"/>
          <w:sz w:val="22"/>
          <w:szCs w:val="22"/>
        </w:rPr>
        <w:t>né smlouvy ve smyslu čl. X</w:t>
      </w:r>
      <w:r w:rsidR="00736CBB" w:rsidRPr="004F5DAE">
        <w:rPr>
          <w:rFonts w:ascii="Arial" w:hAnsi="Arial" w:cs="Arial"/>
          <w:sz w:val="22"/>
          <w:szCs w:val="22"/>
        </w:rPr>
        <w:t>V</w:t>
      </w:r>
      <w:r w:rsidR="00B42BDF">
        <w:rPr>
          <w:rFonts w:ascii="Arial" w:hAnsi="Arial" w:cs="Arial"/>
          <w:sz w:val="22"/>
          <w:szCs w:val="22"/>
        </w:rPr>
        <w:t>I</w:t>
      </w:r>
      <w:r w:rsidRPr="004F5DAE">
        <w:rPr>
          <w:rFonts w:ascii="Arial" w:hAnsi="Arial" w:cs="Arial"/>
          <w:sz w:val="22"/>
          <w:szCs w:val="22"/>
        </w:rPr>
        <w:t xml:space="preserve">. </w:t>
      </w:r>
      <w:r w:rsidR="00BD4AED" w:rsidRPr="004F5DAE">
        <w:rPr>
          <w:rFonts w:ascii="Arial" w:hAnsi="Arial" w:cs="Arial"/>
          <w:sz w:val="22"/>
          <w:szCs w:val="22"/>
        </w:rPr>
        <w:t xml:space="preserve">příslušné </w:t>
      </w:r>
      <w:r w:rsidRPr="004F5DAE">
        <w:rPr>
          <w:rFonts w:ascii="Arial" w:hAnsi="Arial" w:cs="Arial"/>
          <w:sz w:val="22"/>
          <w:szCs w:val="22"/>
        </w:rPr>
        <w:t>s</w:t>
      </w:r>
      <w:r w:rsidR="006954D7" w:rsidRPr="004F5DAE">
        <w:rPr>
          <w:rFonts w:ascii="Arial" w:hAnsi="Arial" w:cs="Arial"/>
          <w:sz w:val="22"/>
          <w:szCs w:val="22"/>
        </w:rPr>
        <w:t>mlouvy o dílo (vi</w:t>
      </w:r>
      <w:r w:rsidRPr="004F5DAE">
        <w:rPr>
          <w:rFonts w:ascii="Arial" w:hAnsi="Arial" w:cs="Arial"/>
          <w:sz w:val="22"/>
          <w:szCs w:val="22"/>
        </w:rPr>
        <w:t xml:space="preserve">z příloha č. </w:t>
      </w:r>
      <w:r w:rsidR="004F5DAE">
        <w:rPr>
          <w:rFonts w:ascii="Arial" w:hAnsi="Arial" w:cs="Arial"/>
          <w:sz w:val="22"/>
          <w:szCs w:val="22"/>
        </w:rPr>
        <w:t>3</w:t>
      </w:r>
      <w:r w:rsidR="006954D7" w:rsidRPr="004F5DAE">
        <w:rPr>
          <w:rFonts w:ascii="Arial" w:hAnsi="Arial" w:cs="Arial"/>
          <w:sz w:val="22"/>
          <w:szCs w:val="22"/>
        </w:rPr>
        <w:t xml:space="preserve"> této </w:t>
      </w:r>
      <w:r w:rsidR="00E12558" w:rsidRPr="004F5DAE">
        <w:rPr>
          <w:rFonts w:ascii="Arial" w:hAnsi="Arial" w:cs="Arial"/>
          <w:sz w:val="22"/>
          <w:szCs w:val="22"/>
        </w:rPr>
        <w:t>Dokumentace</w:t>
      </w:r>
      <w:r w:rsidR="006954D7" w:rsidRPr="004F5DAE">
        <w:rPr>
          <w:rFonts w:ascii="Arial" w:hAnsi="Arial" w:cs="Arial"/>
          <w:sz w:val="22"/>
          <w:szCs w:val="22"/>
        </w:rPr>
        <w:t>)</w:t>
      </w:r>
      <w:r w:rsidR="00EB3D10">
        <w:rPr>
          <w:rFonts w:ascii="Arial" w:hAnsi="Arial" w:cs="Arial"/>
          <w:sz w:val="22"/>
          <w:szCs w:val="22"/>
        </w:rPr>
        <w:t>.</w:t>
      </w:r>
    </w:p>
    <w:p w14:paraId="2DC748E0" w14:textId="5143850D" w:rsidR="004F5DAE" w:rsidRDefault="004F5DAE" w:rsidP="005D6682">
      <w:pPr>
        <w:jc w:val="both"/>
        <w:rPr>
          <w:rFonts w:ascii="Arial" w:hAnsi="Arial" w:cs="Arial"/>
          <w:sz w:val="22"/>
          <w:szCs w:val="22"/>
        </w:rPr>
      </w:pPr>
    </w:p>
    <w:p w14:paraId="40786414" w14:textId="77777777" w:rsidR="00055A6D" w:rsidRPr="00ED050C" w:rsidRDefault="009227DE" w:rsidP="00B35AC9">
      <w:pPr>
        <w:pStyle w:val="Nadpis1"/>
      </w:pPr>
      <w:r>
        <w:t>9</w:t>
      </w:r>
      <w:r w:rsidR="00311B7C">
        <w:tab/>
      </w:r>
      <w:r w:rsidR="00055A6D" w:rsidRPr="00ED050C">
        <w:t>Prohlídka místa plnění veřejné zakázky</w:t>
      </w:r>
    </w:p>
    <w:bookmarkEnd w:id="7"/>
    <w:p w14:paraId="65A42F20" w14:textId="77777777" w:rsidR="004630FF" w:rsidRDefault="004630FF" w:rsidP="00EC6D1C">
      <w:pPr>
        <w:pStyle w:val="Odstavec"/>
        <w:spacing w:after="0"/>
        <w:rPr>
          <w:rFonts w:cs="Arial"/>
        </w:rPr>
      </w:pPr>
    </w:p>
    <w:p w14:paraId="66B0D2FD" w14:textId="2327C499" w:rsidR="00167D82" w:rsidRDefault="00586983" w:rsidP="00EC6D1C">
      <w:pPr>
        <w:pStyle w:val="Odstavec"/>
        <w:spacing w:after="0"/>
        <w:rPr>
          <w:rFonts w:cs="Arial"/>
        </w:rPr>
      </w:pPr>
      <w:r w:rsidRPr="00FE3DD6">
        <w:rPr>
          <w:rFonts w:cs="Arial"/>
        </w:rPr>
        <w:lastRenderedPageBreak/>
        <w:t>S ohledem</w:t>
      </w:r>
      <w:r w:rsidR="000D4F24" w:rsidRPr="00FE3DD6">
        <w:rPr>
          <w:rFonts w:cs="Arial"/>
        </w:rPr>
        <w:t xml:space="preserve"> na charakter veřejné zakázky, Z</w:t>
      </w:r>
      <w:r w:rsidR="00055A6D" w:rsidRPr="00FE3DD6">
        <w:rPr>
          <w:rFonts w:cs="Arial"/>
        </w:rPr>
        <w:t>adavatel nebude organizovat prohlídku místa plnění.</w:t>
      </w:r>
      <w:bookmarkStart w:id="8" w:name="_Toc512934564"/>
      <w:bookmarkStart w:id="9" w:name="_Toc512934663"/>
      <w:bookmarkStart w:id="10" w:name="_Toc512934963"/>
      <w:bookmarkStart w:id="11" w:name="_Toc512935153"/>
      <w:bookmarkStart w:id="12" w:name="_Toc512935293"/>
    </w:p>
    <w:p w14:paraId="289B111F" w14:textId="7F741E95" w:rsidR="00CC1B91" w:rsidRPr="004E6757" w:rsidRDefault="00CC1B91" w:rsidP="00EC6D1C">
      <w:pPr>
        <w:pStyle w:val="Odstavec"/>
        <w:spacing w:after="0"/>
        <w:rPr>
          <w:rFonts w:cs="Arial"/>
          <w:lang w:val="cs-CZ"/>
        </w:rPr>
      </w:pPr>
    </w:p>
    <w:p w14:paraId="5FECAA9A" w14:textId="6E727B60" w:rsidR="00D77C22" w:rsidRPr="00ED050C" w:rsidRDefault="009227DE" w:rsidP="00B35AC9">
      <w:pPr>
        <w:pStyle w:val="Nadpis1"/>
      </w:pPr>
      <w:r>
        <w:t>10</w:t>
      </w:r>
      <w:r w:rsidR="00311B7C">
        <w:tab/>
      </w:r>
      <w:r w:rsidR="00055A6D">
        <w:t>P</w:t>
      </w:r>
      <w:r w:rsidR="00D77C22" w:rsidRPr="00ED050C">
        <w:t xml:space="preserve">odání nabídek, otevírání </w:t>
      </w:r>
      <w:r w:rsidR="00A7792B">
        <w:t>nabídek</w:t>
      </w:r>
    </w:p>
    <w:p w14:paraId="1559B5B5" w14:textId="77777777" w:rsidR="0022454B" w:rsidRPr="00ED050C" w:rsidRDefault="0022454B" w:rsidP="00082A44">
      <w:pPr>
        <w:pStyle w:val="Nadpis2"/>
        <w:numPr>
          <w:ilvl w:val="0"/>
          <w:numId w:val="0"/>
        </w:numPr>
        <w:ind w:left="576"/>
      </w:pPr>
    </w:p>
    <w:p w14:paraId="2D9C997A" w14:textId="77777777" w:rsidR="00FB1CDE" w:rsidRPr="00FB1CDE" w:rsidRDefault="00FB1CDE" w:rsidP="00460340">
      <w:pPr>
        <w:pStyle w:val="Odstavecseseznamem"/>
        <w:keepNext/>
        <w:ind w:left="432"/>
        <w:contextualSpacing w:val="0"/>
        <w:outlineLvl w:val="1"/>
        <w:rPr>
          <w:rFonts w:ascii="Arial" w:hAnsi="Arial"/>
          <w:b/>
          <w:snapToGrid w:val="0"/>
          <w:vanish/>
          <w:color w:val="000000"/>
          <w:szCs w:val="22"/>
        </w:rPr>
      </w:pPr>
    </w:p>
    <w:p w14:paraId="6BB8A40D" w14:textId="77777777" w:rsidR="00AF1534" w:rsidRPr="009E31D1" w:rsidRDefault="004630FF" w:rsidP="00AF1534">
      <w:pPr>
        <w:pStyle w:val="Nadpis2"/>
        <w:numPr>
          <w:ilvl w:val="0"/>
          <w:numId w:val="0"/>
        </w:numPr>
        <w:ind w:left="576" w:hanging="576"/>
      </w:pPr>
      <w:r>
        <w:rPr>
          <w:u w:val="none"/>
        </w:rPr>
        <w:t>10.1</w:t>
      </w:r>
      <w:r w:rsidR="00D77C22" w:rsidRPr="00167D82">
        <w:rPr>
          <w:u w:val="none"/>
        </w:rPr>
        <w:tab/>
      </w:r>
      <w:bookmarkStart w:id="13" w:name="_Toc512934566"/>
      <w:bookmarkStart w:id="14" w:name="_Toc512934665"/>
      <w:bookmarkStart w:id="15" w:name="_Toc512934965"/>
      <w:bookmarkStart w:id="16" w:name="_Toc512935155"/>
      <w:bookmarkStart w:id="17" w:name="_Toc512935295"/>
      <w:bookmarkStart w:id="18" w:name="_Toc101845708"/>
      <w:bookmarkEnd w:id="8"/>
      <w:bookmarkEnd w:id="9"/>
      <w:bookmarkEnd w:id="10"/>
      <w:bookmarkEnd w:id="11"/>
      <w:bookmarkEnd w:id="12"/>
      <w:r w:rsidR="00AF1534">
        <w:t>Lhůta pro podání nabídek</w:t>
      </w:r>
    </w:p>
    <w:p w14:paraId="257A728C" w14:textId="77777777" w:rsidR="00AF1534" w:rsidRDefault="00AF1534" w:rsidP="00AF1534">
      <w:pPr>
        <w:jc w:val="both"/>
        <w:rPr>
          <w:rFonts w:ascii="Arial" w:hAnsi="Arial"/>
          <w:b/>
          <w:color w:val="000000"/>
          <w:sz w:val="22"/>
          <w:szCs w:val="22"/>
        </w:rPr>
      </w:pPr>
    </w:p>
    <w:p w14:paraId="65892705" w14:textId="13036044" w:rsidR="00AF1534" w:rsidRPr="00960503" w:rsidRDefault="00AF1534" w:rsidP="00AF1534">
      <w:pPr>
        <w:jc w:val="both"/>
        <w:rPr>
          <w:rFonts w:ascii="Arial" w:hAnsi="Arial"/>
          <w:b/>
          <w:bCs/>
          <w:color w:val="000000"/>
          <w:sz w:val="22"/>
          <w:szCs w:val="22"/>
        </w:rPr>
      </w:pPr>
      <w:r w:rsidRPr="002F28E7">
        <w:rPr>
          <w:rFonts w:ascii="Arial" w:hAnsi="Arial"/>
          <w:sz w:val="22"/>
          <w:szCs w:val="22"/>
        </w:rPr>
        <w:t xml:space="preserve">Lhůta pro podání elektronických nabídek končí dne </w:t>
      </w:r>
      <w:r w:rsidR="00534C57">
        <w:rPr>
          <w:rFonts w:ascii="Arial" w:hAnsi="Arial"/>
          <w:b/>
          <w:bCs/>
          <w:sz w:val="22"/>
          <w:szCs w:val="22"/>
        </w:rPr>
        <w:t>13</w:t>
      </w:r>
      <w:r w:rsidR="00960503" w:rsidRPr="00960503">
        <w:rPr>
          <w:rFonts w:ascii="Arial" w:hAnsi="Arial"/>
          <w:b/>
          <w:bCs/>
          <w:sz w:val="22"/>
          <w:szCs w:val="22"/>
        </w:rPr>
        <w:t>.05.</w:t>
      </w:r>
      <w:r w:rsidR="00E6223B" w:rsidRPr="00960503">
        <w:rPr>
          <w:rFonts w:ascii="Arial" w:hAnsi="Arial"/>
          <w:b/>
          <w:bCs/>
          <w:sz w:val="22"/>
          <w:szCs w:val="22"/>
        </w:rPr>
        <w:t xml:space="preserve"> 2025</w:t>
      </w:r>
      <w:r w:rsidRPr="00960503">
        <w:rPr>
          <w:rFonts w:ascii="Arial" w:hAnsi="Arial"/>
          <w:b/>
          <w:bCs/>
          <w:color w:val="000000"/>
          <w:sz w:val="22"/>
          <w:szCs w:val="22"/>
        </w:rPr>
        <w:t xml:space="preserve"> </w:t>
      </w:r>
      <w:r w:rsidRPr="00960503">
        <w:rPr>
          <w:rFonts w:ascii="Arial" w:hAnsi="Arial"/>
          <w:b/>
          <w:bCs/>
          <w:sz w:val="22"/>
          <w:szCs w:val="22"/>
        </w:rPr>
        <w:t>v 09:00 hodin.</w:t>
      </w:r>
    </w:p>
    <w:p w14:paraId="59AAD391" w14:textId="77777777" w:rsidR="00AF1534" w:rsidRPr="002F28E7" w:rsidRDefault="00AF1534" w:rsidP="00AF1534">
      <w:pPr>
        <w:jc w:val="both"/>
        <w:rPr>
          <w:rFonts w:ascii="Arial" w:hAnsi="Arial"/>
          <w:color w:val="000000"/>
          <w:sz w:val="22"/>
          <w:szCs w:val="22"/>
        </w:rPr>
      </w:pPr>
    </w:p>
    <w:p w14:paraId="098338F9" w14:textId="40D4CA5A" w:rsidR="00AF1534" w:rsidRPr="00E6223B" w:rsidRDefault="00AF1534" w:rsidP="00AF1534">
      <w:pPr>
        <w:rPr>
          <w:rFonts w:ascii="Arial" w:hAnsi="Arial"/>
          <w:b/>
          <w:bCs/>
          <w:sz w:val="22"/>
          <w:szCs w:val="22"/>
        </w:rPr>
      </w:pPr>
      <w:r w:rsidRPr="002F28E7">
        <w:rPr>
          <w:rFonts w:ascii="Arial" w:hAnsi="Arial"/>
          <w:b/>
          <w:sz w:val="22"/>
          <w:szCs w:val="22"/>
        </w:rPr>
        <w:t xml:space="preserve">Nabídky se podávají v </w:t>
      </w:r>
      <w:r w:rsidRPr="002F28E7">
        <w:rPr>
          <w:rFonts w:ascii="Arial" w:hAnsi="Arial"/>
          <w:b/>
          <w:bCs/>
          <w:sz w:val="22"/>
          <w:szCs w:val="22"/>
        </w:rPr>
        <w:t xml:space="preserve">elektronické podobě prostřednictvím Zadavatelem stanoveného elektronického nástroje E-ZAK dostupného na </w:t>
      </w:r>
      <w:r w:rsidR="00E6223B" w:rsidRPr="00E6223B">
        <w:rPr>
          <w:rFonts w:ascii="Arial" w:hAnsi="Arial" w:cs="Arial"/>
          <w:b/>
          <w:bCs/>
          <w:sz w:val="22"/>
          <w:szCs w:val="22"/>
        </w:rPr>
        <w:t>https://zakazky.upol.cz/vz00005551</w:t>
      </w:r>
      <w:r w:rsidRPr="00E6223B">
        <w:rPr>
          <w:rFonts w:ascii="Arial" w:hAnsi="Arial"/>
          <w:b/>
          <w:bCs/>
          <w:sz w:val="22"/>
          <w:szCs w:val="22"/>
        </w:rPr>
        <w:t>.</w:t>
      </w:r>
    </w:p>
    <w:p w14:paraId="0A2D4D07" w14:textId="77777777" w:rsidR="00AF1534" w:rsidRPr="00034124" w:rsidRDefault="00AF1534" w:rsidP="00AF1534">
      <w:pPr>
        <w:jc w:val="both"/>
        <w:rPr>
          <w:rFonts w:ascii="Arial" w:hAnsi="Arial"/>
          <w:color w:val="000000"/>
          <w:sz w:val="22"/>
          <w:szCs w:val="22"/>
        </w:rPr>
      </w:pPr>
    </w:p>
    <w:p w14:paraId="06F0AB3C" w14:textId="6321FA87" w:rsidR="00AF1534" w:rsidRPr="00801679" w:rsidRDefault="00801679" w:rsidP="00AF1534">
      <w:pPr>
        <w:pStyle w:val="Nadpis2"/>
        <w:numPr>
          <w:ilvl w:val="0"/>
          <w:numId w:val="0"/>
        </w:numPr>
        <w:ind w:left="576" w:hanging="576"/>
      </w:pPr>
      <w:r>
        <w:rPr>
          <w:u w:val="none"/>
        </w:rPr>
        <w:t>10.2</w:t>
      </w:r>
      <w:r w:rsidRPr="0024326F">
        <w:rPr>
          <w:u w:val="none"/>
        </w:rPr>
        <w:t xml:space="preserve"> </w:t>
      </w:r>
      <w:r w:rsidRPr="00801679">
        <w:t>Otevírání</w:t>
      </w:r>
      <w:r w:rsidR="00AF1534" w:rsidRPr="00801679">
        <w:t xml:space="preserve"> nabídek</w:t>
      </w:r>
    </w:p>
    <w:p w14:paraId="59E5DE48" w14:textId="77777777" w:rsidR="00AF1534" w:rsidRDefault="00AF1534" w:rsidP="00AF1534">
      <w:pPr>
        <w:jc w:val="both"/>
        <w:rPr>
          <w:rFonts w:ascii="Arial" w:hAnsi="Arial"/>
          <w:sz w:val="22"/>
          <w:szCs w:val="22"/>
        </w:rPr>
      </w:pPr>
    </w:p>
    <w:p w14:paraId="4FCB5F0C" w14:textId="77777777" w:rsidR="00E6223B" w:rsidRPr="008C6F70" w:rsidRDefault="00E6223B" w:rsidP="00E6223B">
      <w:pPr>
        <w:autoSpaceDE w:val="0"/>
        <w:autoSpaceDN w:val="0"/>
        <w:adjustRightInd w:val="0"/>
        <w:rPr>
          <w:rFonts w:ascii="Arial" w:hAnsi="Arial"/>
          <w:color w:val="000000"/>
          <w:sz w:val="22"/>
          <w:szCs w:val="22"/>
          <w:lang w:eastAsia="en-US"/>
        </w:rPr>
      </w:pPr>
      <w:r w:rsidRPr="008C6F70">
        <w:rPr>
          <w:rFonts w:ascii="Arial" w:hAnsi="Arial"/>
          <w:color w:val="000000"/>
          <w:sz w:val="22"/>
          <w:szCs w:val="22"/>
          <w:lang w:eastAsia="en-US"/>
        </w:rPr>
        <w:t xml:space="preserve">Otevřením nabídky v elektronické podobě se rozumí zpřístupnění jejího obsahu Zadavateli. </w:t>
      </w:r>
    </w:p>
    <w:p w14:paraId="480A41C6" w14:textId="77777777" w:rsidR="00E6223B" w:rsidRPr="008C6F70" w:rsidRDefault="00E6223B" w:rsidP="00E6223B">
      <w:pPr>
        <w:autoSpaceDE w:val="0"/>
        <w:autoSpaceDN w:val="0"/>
        <w:adjustRightInd w:val="0"/>
        <w:rPr>
          <w:rFonts w:ascii="Arial" w:hAnsi="Arial"/>
          <w:color w:val="000000"/>
          <w:sz w:val="22"/>
          <w:szCs w:val="22"/>
          <w:lang w:eastAsia="en-US"/>
        </w:rPr>
      </w:pPr>
    </w:p>
    <w:p w14:paraId="4C8A30C8" w14:textId="77777777" w:rsidR="00E6223B" w:rsidRPr="008C6F70" w:rsidRDefault="00E6223B" w:rsidP="00E6223B">
      <w:pPr>
        <w:autoSpaceDE w:val="0"/>
        <w:autoSpaceDN w:val="0"/>
        <w:adjustRightInd w:val="0"/>
        <w:rPr>
          <w:rFonts w:ascii="Arial" w:hAnsi="Arial"/>
          <w:color w:val="000000"/>
          <w:sz w:val="22"/>
          <w:szCs w:val="22"/>
          <w:lang w:eastAsia="en-US"/>
        </w:rPr>
      </w:pPr>
      <w:r w:rsidRPr="008C6F70">
        <w:rPr>
          <w:rFonts w:ascii="Arial" w:hAnsi="Arial"/>
          <w:color w:val="000000"/>
          <w:sz w:val="22"/>
          <w:szCs w:val="22"/>
          <w:lang w:eastAsia="en-US"/>
        </w:rPr>
        <w:t xml:space="preserve">Nabídky v elektronické podobě otevírá Zadavatel po uplynutí lhůty pro podání nabídek. </w:t>
      </w:r>
    </w:p>
    <w:p w14:paraId="6C7E390D" w14:textId="77777777" w:rsidR="00E6223B" w:rsidRPr="008C6F70" w:rsidRDefault="00E6223B" w:rsidP="00E6223B">
      <w:pPr>
        <w:jc w:val="both"/>
        <w:rPr>
          <w:rFonts w:ascii="Arial" w:hAnsi="Arial"/>
          <w:color w:val="000000"/>
          <w:sz w:val="22"/>
          <w:szCs w:val="22"/>
          <w:lang w:eastAsia="en-US"/>
        </w:rPr>
      </w:pPr>
    </w:p>
    <w:p w14:paraId="415FA41B" w14:textId="77777777" w:rsidR="00E6223B" w:rsidRPr="008C6F70" w:rsidRDefault="00E6223B" w:rsidP="00E6223B">
      <w:pPr>
        <w:jc w:val="both"/>
        <w:rPr>
          <w:rFonts w:ascii="Arial" w:hAnsi="Arial"/>
          <w:color w:val="000000"/>
          <w:sz w:val="22"/>
          <w:szCs w:val="22"/>
          <w:lang w:eastAsia="en-US"/>
        </w:rPr>
      </w:pPr>
      <w:r w:rsidRPr="008C6F70">
        <w:rPr>
          <w:rFonts w:ascii="Arial" w:hAnsi="Arial"/>
          <w:color w:val="000000"/>
          <w:sz w:val="22"/>
          <w:szCs w:val="22"/>
          <w:lang w:eastAsia="en-US"/>
        </w:rPr>
        <w:t>Zadavatel kontroluje při otevírání nabídek v elektronické podobě, zda nabídka byla doručena ve stanovené lhůtě, zda je autentická a zda s datovou zprávou obsahující nabídku nebylo před jejím otevřením manipulováno.</w:t>
      </w:r>
    </w:p>
    <w:p w14:paraId="0D27675E" w14:textId="77777777" w:rsidR="00E6223B" w:rsidRPr="008C6F70" w:rsidRDefault="00E6223B" w:rsidP="00E6223B">
      <w:pPr>
        <w:jc w:val="both"/>
        <w:rPr>
          <w:rFonts w:ascii="Arial" w:hAnsi="Arial"/>
          <w:color w:val="000000"/>
          <w:sz w:val="22"/>
          <w:szCs w:val="22"/>
          <w:lang w:eastAsia="en-US"/>
        </w:rPr>
      </w:pPr>
    </w:p>
    <w:p w14:paraId="3BB54688" w14:textId="77777777" w:rsidR="00E6223B" w:rsidRPr="008C6F70" w:rsidRDefault="00E6223B" w:rsidP="00E6223B">
      <w:pPr>
        <w:jc w:val="both"/>
        <w:rPr>
          <w:rFonts w:ascii="Arial" w:hAnsi="Arial"/>
          <w:color w:val="000000"/>
          <w:sz w:val="22"/>
          <w:szCs w:val="22"/>
        </w:rPr>
      </w:pPr>
      <w:r w:rsidRPr="008C6F70">
        <w:rPr>
          <w:rFonts w:ascii="Arial" w:hAnsi="Arial"/>
          <w:color w:val="000000"/>
          <w:sz w:val="22"/>
          <w:szCs w:val="22"/>
        </w:rPr>
        <w:t>Vzhledem k tomu, že se nabídky podávají výhradně v elektronické podobě prostřednictvím elektronického nástroje E-ZAK na adrese veřejné zakázky, nebude probíhat otevírání obálek s nabídkami podaný</w:t>
      </w:r>
      <w:r>
        <w:rPr>
          <w:rFonts w:ascii="Arial" w:hAnsi="Arial"/>
          <w:color w:val="000000"/>
          <w:sz w:val="22"/>
          <w:szCs w:val="22"/>
        </w:rPr>
        <w:t>mi</w:t>
      </w:r>
      <w:r w:rsidRPr="008C6F70">
        <w:rPr>
          <w:rFonts w:ascii="Arial" w:hAnsi="Arial"/>
          <w:color w:val="000000"/>
          <w:sz w:val="22"/>
          <w:szCs w:val="22"/>
        </w:rPr>
        <w:t xml:space="preserve"> v listinné podobě.</w:t>
      </w:r>
    </w:p>
    <w:p w14:paraId="0350A280" w14:textId="77777777" w:rsidR="00AF1534" w:rsidRDefault="00AF1534" w:rsidP="00AF1534">
      <w:pPr>
        <w:pStyle w:val="Nadpis2"/>
        <w:numPr>
          <w:ilvl w:val="0"/>
          <w:numId w:val="0"/>
        </w:numPr>
      </w:pPr>
    </w:p>
    <w:p w14:paraId="4776B382" w14:textId="45342188" w:rsidR="00D77C22" w:rsidRPr="00ED050C" w:rsidRDefault="00AF1534" w:rsidP="00AF1534">
      <w:pPr>
        <w:pStyle w:val="Nadpis2"/>
        <w:numPr>
          <w:ilvl w:val="0"/>
          <w:numId w:val="0"/>
        </w:numPr>
      </w:pPr>
      <w:r w:rsidRPr="000104AF">
        <w:rPr>
          <w:u w:val="none"/>
        </w:rPr>
        <w:t>11</w:t>
      </w:r>
      <w:r w:rsidR="000104AF" w:rsidRPr="000104AF">
        <w:rPr>
          <w:u w:val="none"/>
        </w:rPr>
        <w:tab/>
      </w:r>
      <w:r w:rsidR="00D77C22" w:rsidRPr="00ED050C">
        <w:t xml:space="preserve">Obsah a forma </w:t>
      </w:r>
      <w:bookmarkEnd w:id="13"/>
      <w:bookmarkEnd w:id="14"/>
      <w:bookmarkEnd w:id="15"/>
      <w:bookmarkEnd w:id="16"/>
      <w:bookmarkEnd w:id="17"/>
      <w:bookmarkEnd w:id="18"/>
      <w:r w:rsidR="00D77C22" w:rsidRPr="00ED050C">
        <w:t>nabídky</w:t>
      </w:r>
    </w:p>
    <w:p w14:paraId="2FD1661C" w14:textId="77777777" w:rsidR="00D77C22" w:rsidRPr="00ED050C" w:rsidRDefault="00D77C22" w:rsidP="00ED050C">
      <w:pPr>
        <w:rPr>
          <w:rFonts w:ascii="Arial" w:hAnsi="Arial" w:cs="Arial"/>
          <w:color w:val="000000"/>
          <w:sz w:val="22"/>
          <w:szCs w:val="22"/>
        </w:rPr>
      </w:pPr>
    </w:p>
    <w:p w14:paraId="0F470F86" w14:textId="77777777" w:rsidR="00311B7C" w:rsidRPr="00311B7C" w:rsidRDefault="00311B7C" w:rsidP="008E5C9E">
      <w:pPr>
        <w:pStyle w:val="Odstavecseseznamem"/>
        <w:keepNext/>
        <w:ind w:left="432"/>
        <w:contextualSpacing w:val="0"/>
        <w:outlineLvl w:val="1"/>
        <w:rPr>
          <w:rFonts w:ascii="Arial" w:hAnsi="Arial"/>
          <w:b/>
          <w:snapToGrid w:val="0"/>
          <w:vanish/>
          <w:color w:val="000000"/>
          <w:szCs w:val="22"/>
        </w:rPr>
      </w:pPr>
    </w:p>
    <w:p w14:paraId="342B48DE" w14:textId="77777777" w:rsidR="00077786" w:rsidRPr="00077786" w:rsidRDefault="004630FF" w:rsidP="00082A44">
      <w:pPr>
        <w:pStyle w:val="Nadpis2"/>
        <w:numPr>
          <w:ilvl w:val="0"/>
          <w:numId w:val="0"/>
        </w:numPr>
        <w:rPr>
          <w:u w:val="none"/>
        </w:rPr>
      </w:pPr>
      <w:r>
        <w:rPr>
          <w:u w:val="none"/>
        </w:rPr>
        <w:t>11.1</w:t>
      </w:r>
      <w:r w:rsidR="009227DE" w:rsidRPr="00167D82">
        <w:rPr>
          <w:u w:val="none"/>
        </w:rPr>
        <w:tab/>
      </w:r>
      <w:r w:rsidR="00D77C22" w:rsidRPr="009227DE">
        <w:t>Obsah nabídk</w:t>
      </w:r>
      <w:r w:rsidR="00077786" w:rsidRPr="009227DE">
        <w:t>y</w:t>
      </w:r>
    </w:p>
    <w:p w14:paraId="7B974788" w14:textId="77777777" w:rsidR="00077786" w:rsidRPr="00077786" w:rsidRDefault="00077786" w:rsidP="00077786">
      <w:pPr>
        <w:jc w:val="both"/>
        <w:rPr>
          <w:rFonts w:ascii="Arial" w:hAnsi="Arial" w:cs="Arial"/>
          <w:color w:val="000000"/>
          <w:sz w:val="22"/>
          <w:szCs w:val="22"/>
        </w:rPr>
      </w:pPr>
    </w:p>
    <w:p w14:paraId="75A03945" w14:textId="77777777" w:rsidR="00077786" w:rsidRPr="00077786" w:rsidRDefault="00077786" w:rsidP="00077786">
      <w:pPr>
        <w:jc w:val="both"/>
        <w:rPr>
          <w:rFonts w:ascii="Arial" w:hAnsi="Arial" w:cs="Arial"/>
          <w:sz w:val="22"/>
          <w:szCs w:val="22"/>
        </w:rPr>
      </w:pPr>
      <w:r w:rsidRPr="00077786">
        <w:rPr>
          <w:rFonts w:ascii="Arial" w:hAnsi="Arial" w:cs="Arial"/>
          <w:color w:val="000000"/>
          <w:sz w:val="22"/>
          <w:szCs w:val="22"/>
        </w:rPr>
        <w:t xml:space="preserve">Nabídka </w:t>
      </w:r>
      <w:r w:rsidR="00E12558">
        <w:rPr>
          <w:rFonts w:ascii="Arial" w:hAnsi="Arial" w:cs="Arial"/>
          <w:color w:val="000000"/>
          <w:sz w:val="22"/>
          <w:szCs w:val="22"/>
        </w:rPr>
        <w:t>Dodavatel</w:t>
      </w:r>
      <w:r w:rsidRPr="00077786">
        <w:rPr>
          <w:rFonts w:ascii="Arial" w:hAnsi="Arial" w:cs="Arial"/>
          <w:color w:val="000000"/>
          <w:sz w:val="22"/>
          <w:szCs w:val="22"/>
        </w:rPr>
        <w:t>e bude obsahovat návrh smlouvy</w:t>
      </w:r>
      <w:r w:rsidR="00FD0A0F">
        <w:rPr>
          <w:rFonts w:ascii="Arial" w:hAnsi="Arial" w:cs="Arial"/>
          <w:color w:val="000000"/>
          <w:sz w:val="22"/>
          <w:szCs w:val="22"/>
        </w:rPr>
        <w:t xml:space="preserve"> </w:t>
      </w:r>
      <w:r w:rsidRPr="00077786">
        <w:rPr>
          <w:rFonts w:ascii="Arial" w:hAnsi="Arial" w:cs="Arial"/>
          <w:color w:val="000000"/>
          <w:sz w:val="22"/>
          <w:szCs w:val="22"/>
        </w:rPr>
        <w:t xml:space="preserve">podepsaný osobou oprávněnou jednat jménem či za </w:t>
      </w:r>
      <w:r w:rsidR="00E12558">
        <w:rPr>
          <w:rFonts w:ascii="Arial" w:hAnsi="Arial" w:cs="Arial"/>
          <w:color w:val="000000"/>
          <w:sz w:val="22"/>
          <w:szCs w:val="22"/>
        </w:rPr>
        <w:t>Dodavatel</w:t>
      </w:r>
      <w:r w:rsidRPr="00077786">
        <w:rPr>
          <w:rFonts w:ascii="Arial" w:hAnsi="Arial" w:cs="Arial"/>
          <w:color w:val="000000"/>
          <w:sz w:val="22"/>
          <w:szCs w:val="22"/>
        </w:rPr>
        <w:t xml:space="preserve">e. </w:t>
      </w:r>
    </w:p>
    <w:p w14:paraId="1EC1F87D" w14:textId="77777777" w:rsidR="00077786" w:rsidRPr="00077786" w:rsidRDefault="00077786" w:rsidP="00077786">
      <w:pPr>
        <w:autoSpaceDE w:val="0"/>
        <w:jc w:val="both"/>
        <w:rPr>
          <w:rFonts w:ascii="Arial" w:hAnsi="Arial" w:cs="Arial"/>
          <w:sz w:val="22"/>
          <w:szCs w:val="22"/>
        </w:rPr>
      </w:pPr>
    </w:p>
    <w:p w14:paraId="1266A6F5" w14:textId="77777777" w:rsidR="00077786" w:rsidRPr="00077786" w:rsidRDefault="00077786" w:rsidP="00077786">
      <w:pPr>
        <w:jc w:val="both"/>
        <w:rPr>
          <w:rFonts w:ascii="Arial" w:hAnsi="Arial" w:cs="Arial"/>
          <w:sz w:val="22"/>
          <w:szCs w:val="22"/>
        </w:rPr>
      </w:pPr>
      <w:r w:rsidRPr="00077786">
        <w:rPr>
          <w:rFonts w:ascii="Arial" w:hAnsi="Arial" w:cs="Arial"/>
          <w:color w:val="000000"/>
          <w:sz w:val="22"/>
          <w:szCs w:val="22"/>
        </w:rPr>
        <w:t xml:space="preserve">Součástí nabídky budou rovněž další dokumenty požadované </w:t>
      </w:r>
      <w:r w:rsidR="00E12558">
        <w:rPr>
          <w:rFonts w:ascii="Arial" w:hAnsi="Arial" w:cs="Arial"/>
          <w:color w:val="000000"/>
          <w:sz w:val="22"/>
          <w:szCs w:val="22"/>
        </w:rPr>
        <w:t>Zákon</w:t>
      </w:r>
      <w:r w:rsidR="004630FF">
        <w:rPr>
          <w:rFonts w:ascii="Arial" w:hAnsi="Arial" w:cs="Arial"/>
          <w:color w:val="000000"/>
          <w:sz w:val="22"/>
          <w:szCs w:val="22"/>
        </w:rPr>
        <w:t>em či Z</w:t>
      </w:r>
      <w:r w:rsidRPr="00077786">
        <w:rPr>
          <w:rFonts w:ascii="Arial" w:hAnsi="Arial" w:cs="Arial"/>
          <w:color w:val="000000"/>
          <w:sz w:val="22"/>
          <w:szCs w:val="22"/>
        </w:rPr>
        <w:t xml:space="preserve">adavatelem a dále doklady a informace prokazující splnění kvalifikace </w:t>
      </w:r>
      <w:r w:rsidR="00E12558">
        <w:rPr>
          <w:rFonts w:ascii="Arial" w:hAnsi="Arial" w:cs="Arial"/>
          <w:color w:val="000000"/>
          <w:sz w:val="22"/>
          <w:szCs w:val="22"/>
        </w:rPr>
        <w:t>Dodavatel</w:t>
      </w:r>
      <w:r w:rsidRPr="00077786">
        <w:rPr>
          <w:rFonts w:ascii="Arial" w:hAnsi="Arial" w:cs="Arial"/>
          <w:color w:val="000000"/>
          <w:sz w:val="22"/>
          <w:szCs w:val="22"/>
        </w:rPr>
        <w:t>e.</w:t>
      </w:r>
    </w:p>
    <w:p w14:paraId="071FCCCA" w14:textId="77777777" w:rsidR="007352A2" w:rsidRDefault="007352A2" w:rsidP="00077786">
      <w:pPr>
        <w:jc w:val="both"/>
        <w:rPr>
          <w:rFonts w:ascii="Arial" w:hAnsi="Arial" w:cs="Arial"/>
          <w:b/>
          <w:sz w:val="22"/>
          <w:szCs w:val="22"/>
        </w:rPr>
      </w:pPr>
    </w:p>
    <w:p w14:paraId="6A00154E" w14:textId="77777777" w:rsidR="00077786" w:rsidRPr="00077786" w:rsidRDefault="00077786" w:rsidP="00077786">
      <w:pPr>
        <w:jc w:val="both"/>
        <w:rPr>
          <w:rFonts w:ascii="Arial" w:hAnsi="Arial" w:cs="Arial"/>
          <w:b/>
          <w:sz w:val="22"/>
          <w:szCs w:val="22"/>
        </w:rPr>
      </w:pPr>
      <w:r w:rsidRPr="00077786">
        <w:rPr>
          <w:rFonts w:ascii="Arial" w:hAnsi="Arial" w:cs="Arial"/>
          <w:b/>
          <w:sz w:val="22"/>
          <w:szCs w:val="22"/>
        </w:rPr>
        <w:t>Nabídka bude podána v následující struktuře:</w:t>
      </w:r>
    </w:p>
    <w:p w14:paraId="203E4CD2" w14:textId="77777777" w:rsidR="00077786" w:rsidRPr="00EB3D10" w:rsidRDefault="00077786" w:rsidP="003B3F2D">
      <w:pPr>
        <w:numPr>
          <w:ilvl w:val="0"/>
          <w:numId w:val="14"/>
        </w:numPr>
        <w:suppressAutoHyphens/>
        <w:jc w:val="both"/>
        <w:rPr>
          <w:rFonts w:ascii="Arial" w:hAnsi="Arial" w:cs="Arial"/>
          <w:color w:val="000000"/>
          <w:sz w:val="22"/>
          <w:szCs w:val="22"/>
        </w:rPr>
      </w:pPr>
      <w:r w:rsidRPr="00EB3D10">
        <w:rPr>
          <w:rFonts w:ascii="Arial" w:hAnsi="Arial" w:cs="Arial"/>
          <w:sz w:val="22"/>
          <w:szCs w:val="22"/>
        </w:rPr>
        <w:t xml:space="preserve">krycí list nabídky s identifikačními údaji </w:t>
      </w:r>
      <w:r w:rsidR="00E12558" w:rsidRPr="00EB3D10">
        <w:rPr>
          <w:rFonts w:ascii="Arial" w:hAnsi="Arial" w:cs="Arial"/>
          <w:sz w:val="22"/>
          <w:szCs w:val="22"/>
        </w:rPr>
        <w:t>Dodavatel</w:t>
      </w:r>
      <w:r w:rsidR="00EB3D10" w:rsidRPr="00EB3D10">
        <w:rPr>
          <w:rFonts w:ascii="Arial" w:hAnsi="Arial" w:cs="Arial"/>
          <w:sz w:val="22"/>
          <w:szCs w:val="22"/>
        </w:rPr>
        <w:t>e a</w:t>
      </w:r>
      <w:r w:rsidR="004630FF" w:rsidRPr="00EB3D10">
        <w:rPr>
          <w:rFonts w:ascii="Arial" w:hAnsi="Arial" w:cs="Arial"/>
          <w:sz w:val="22"/>
          <w:szCs w:val="22"/>
        </w:rPr>
        <w:t xml:space="preserve"> </w:t>
      </w:r>
      <w:r w:rsidRPr="00EB3D10">
        <w:rPr>
          <w:rFonts w:ascii="Arial" w:hAnsi="Arial" w:cs="Arial"/>
          <w:sz w:val="22"/>
          <w:szCs w:val="22"/>
        </w:rPr>
        <w:t>s</w:t>
      </w:r>
      <w:r w:rsidR="004630FF" w:rsidRPr="00EB3D10">
        <w:rPr>
          <w:rFonts w:ascii="Arial" w:hAnsi="Arial" w:cs="Arial"/>
          <w:sz w:val="22"/>
          <w:szCs w:val="22"/>
        </w:rPr>
        <w:t xml:space="preserve"> nabídkovou cenou </w:t>
      </w:r>
      <w:r w:rsidRPr="00EB3D10">
        <w:rPr>
          <w:rFonts w:ascii="Arial" w:hAnsi="Arial" w:cs="Arial"/>
          <w:sz w:val="22"/>
          <w:szCs w:val="22"/>
        </w:rPr>
        <w:t>(příloha č. 1</w:t>
      </w:r>
      <w:r w:rsidRPr="00EB3D10">
        <w:rPr>
          <w:rFonts w:ascii="Arial" w:hAnsi="Arial" w:cs="Arial"/>
          <w:color w:val="000000"/>
          <w:sz w:val="22"/>
          <w:szCs w:val="22"/>
        </w:rPr>
        <w:t xml:space="preserve"> této </w:t>
      </w:r>
      <w:r w:rsidR="00E12558" w:rsidRPr="00EB3D10">
        <w:rPr>
          <w:rFonts w:ascii="Arial" w:hAnsi="Arial" w:cs="Arial"/>
          <w:color w:val="000000"/>
          <w:sz w:val="22"/>
          <w:szCs w:val="22"/>
        </w:rPr>
        <w:t>Dokumentace</w:t>
      </w:r>
      <w:r w:rsidRPr="00EB3D10">
        <w:rPr>
          <w:rFonts w:ascii="Arial" w:hAnsi="Arial" w:cs="Arial"/>
          <w:sz w:val="22"/>
          <w:szCs w:val="22"/>
        </w:rPr>
        <w:t>)</w:t>
      </w:r>
      <w:r w:rsidR="00EB3D10">
        <w:rPr>
          <w:rFonts w:ascii="Arial" w:hAnsi="Arial" w:cs="Arial"/>
          <w:sz w:val="22"/>
          <w:szCs w:val="22"/>
        </w:rPr>
        <w:t>;</w:t>
      </w:r>
    </w:p>
    <w:p w14:paraId="1115D4F5" w14:textId="77777777" w:rsidR="00077786" w:rsidRDefault="00077786" w:rsidP="003B3F2D">
      <w:pPr>
        <w:numPr>
          <w:ilvl w:val="0"/>
          <w:numId w:val="14"/>
        </w:numPr>
        <w:jc w:val="both"/>
        <w:rPr>
          <w:rFonts w:ascii="Arial" w:hAnsi="Arial" w:cs="Arial"/>
          <w:color w:val="000000"/>
          <w:sz w:val="22"/>
          <w:szCs w:val="22"/>
        </w:rPr>
      </w:pPr>
      <w:r w:rsidRPr="00EB3D10">
        <w:rPr>
          <w:rFonts w:ascii="Arial" w:hAnsi="Arial" w:cs="Arial"/>
          <w:color w:val="000000"/>
          <w:sz w:val="22"/>
          <w:szCs w:val="22"/>
        </w:rPr>
        <w:t xml:space="preserve">doklady k prokázání kvalifikace </w:t>
      </w:r>
      <w:r w:rsidR="00E12558" w:rsidRPr="00EB3D10">
        <w:rPr>
          <w:rFonts w:ascii="Arial" w:hAnsi="Arial" w:cs="Arial"/>
          <w:color w:val="000000"/>
          <w:sz w:val="22"/>
          <w:szCs w:val="22"/>
        </w:rPr>
        <w:t>Dodavatel</w:t>
      </w:r>
      <w:r w:rsidR="00EB3D10">
        <w:rPr>
          <w:rFonts w:ascii="Arial" w:hAnsi="Arial" w:cs="Arial"/>
          <w:color w:val="000000"/>
          <w:sz w:val="22"/>
          <w:szCs w:val="22"/>
        </w:rPr>
        <w:t>e;</w:t>
      </w:r>
    </w:p>
    <w:p w14:paraId="0D97651E" w14:textId="6B800DDC" w:rsidR="00EB3D10" w:rsidRDefault="00077786" w:rsidP="003B3F2D">
      <w:pPr>
        <w:numPr>
          <w:ilvl w:val="0"/>
          <w:numId w:val="14"/>
        </w:numPr>
        <w:jc w:val="both"/>
        <w:rPr>
          <w:rFonts w:ascii="Arial" w:hAnsi="Arial" w:cs="Arial"/>
          <w:color w:val="000000"/>
          <w:sz w:val="22"/>
          <w:szCs w:val="22"/>
        </w:rPr>
      </w:pPr>
      <w:r w:rsidRPr="00EB3D10">
        <w:rPr>
          <w:rFonts w:ascii="Arial" w:hAnsi="Arial" w:cs="Arial"/>
          <w:color w:val="000000"/>
          <w:sz w:val="22"/>
          <w:szCs w:val="22"/>
        </w:rPr>
        <w:t xml:space="preserve">návrh smlouvy </w:t>
      </w:r>
      <w:r w:rsidR="00221BB5" w:rsidRPr="00EB3D10">
        <w:rPr>
          <w:rFonts w:ascii="Arial" w:hAnsi="Arial" w:cs="Arial"/>
          <w:color w:val="000000"/>
          <w:sz w:val="22"/>
          <w:szCs w:val="22"/>
        </w:rPr>
        <w:t xml:space="preserve">jednostranně </w:t>
      </w:r>
      <w:r w:rsidRPr="00EB3D10">
        <w:rPr>
          <w:rFonts w:ascii="Arial" w:hAnsi="Arial" w:cs="Arial"/>
          <w:color w:val="000000"/>
          <w:sz w:val="22"/>
          <w:szCs w:val="22"/>
        </w:rPr>
        <w:t xml:space="preserve">podepsaný osobou oprávněnou jednat jménem či za </w:t>
      </w:r>
      <w:r w:rsidR="00E12558" w:rsidRPr="00EB3D10">
        <w:rPr>
          <w:rFonts w:ascii="Arial" w:hAnsi="Arial" w:cs="Arial"/>
          <w:color w:val="000000"/>
          <w:sz w:val="22"/>
          <w:szCs w:val="22"/>
        </w:rPr>
        <w:t>Dodavatel</w:t>
      </w:r>
      <w:r w:rsidRPr="00EB3D10">
        <w:rPr>
          <w:rFonts w:ascii="Arial" w:hAnsi="Arial" w:cs="Arial"/>
          <w:color w:val="000000"/>
          <w:sz w:val="22"/>
          <w:szCs w:val="22"/>
        </w:rPr>
        <w:t>e zpracovaný v souladu se závazným</w:t>
      </w:r>
      <w:r w:rsidR="0089587E">
        <w:rPr>
          <w:rFonts w:ascii="Arial" w:hAnsi="Arial" w:cs="Arial"/>
          <w:color w:val="000000"/>
          <w:sz w:val="22"/>
          <w:szCs w:val="22"/>
        </w:rPr>
        <w:t>i</w:t>
      </w:r>
      <w:r w:rsidRPr="00EB3D10">
        <w:rPr>
          <w:rFonts w:ascii="Arial" w:hAnsi="Arial" w:cs="Arial"/>
          <w:color w:val="000000"/>
          <w:sz w:val="22"/>
          <w:szCs w:val="22"/>
        </w:rPr>
        <w:t xml:space="preserve"> obchodními a platebními podmínkami uvedenými v této </w:t>
      </w:r>
      <w:r w:rsidR="004630FF" w:rsidRPr="00EB3D10">
        <w:rPr>
          <w:rFonts w:ascii="Arial" w:hAnsi="Arial" w:cs="Arial"/>
          <w:color w:val="000000"/>
          <w:sz w:val="22"/>
          <w:szCs w:val="22"/>
        </w:rPr>
        <w:t>D</w:t>
      </w:r>
      <w:r w:rsidRPr="00EB3D10">
        <w:rPr>
          <w:rFonts w:ascii="Arial" w:hAnsi="Arial" w:cs="Arial"/>
          <w:color w:val="000000"/>
          <w:sz w:val="22"/>
          <w:szCs w:val="22"/>
        </w:rPr>
        <w:t>okumentaci (p</w:t>
      </w:r>
      <w:r w:rsidR="00FD0A0F" w:rsidRPr="00EB3D10">
        <w:rPr>
          <w:rFonts w:ascii="Arial" w:hAnsi="Arial" w:cs="Arial"/>
          <w:color w:val="000000"/>
          <w:sz w:val="22"/>
          <w:szCs w:val="22"/>
        </w:rPr>
        <w:t xml:space="preserve">říloha č. </w:t>
      </w:r>
      <w:r w:rsidR="0089587E">
        <w:rPr>
          <w:rFonts w:ascii="Arial" w:hAnsi="Arial" w:cs="Arial"/>
          <w:color w:val="000000"/>
          <w:sz w:val="22"/>
          <w:szCs w:val="22"/>
        </w:rPr>
        <w:t>3</w:t>
      </w:r>
      <w:r w:rsidRPr="00EB3D10">
        <w:rPr>
          <w:rFonts w:ascii="Arial" w:hAnsi="Arial" w:cs="Arial"/>
          <w:color w:val="000000"/>
          <w:sz w:val="22"/>
          <w:szCs w:val="22"/>
        </w:rPr>
        <w:t xml:space="preserve"> této</w:t>
      </w:r>
      <w:r w:rsidR="004630FF" w:rsidRPr="00EB3D10">
        <w:rPr>
          <w:rFonts w:ascii="Arial" w:hAnsi="Arial" w:cs="Arial"/>
          <w:color w:val="000000"/>
          <w:sz w:val="22"/>
          <w:szCs w:val="22"/>
        </w:rPr>
        <w:t xml:space="preserve"> </w:t>
      </w:r>
      <w:r w:rsidR="00E12558" w:rsidRPr="00EB3D10">
        <w:rPr>
          <w:rFonts w:ascii="Arial" w:hAnsi="Arial" w:cs="Arial"/>
          <w:color w:val="000000"/>
          <w:sz w:val="22"/>
          <w:szCs w:val="22"/>
        </w:rPr>
        <w:t>Dokumentace</w:t>
      </w:r>
      <w:r w:rsidRPr="00EB3D10">
        <w:rPr>
          <w:rFonts w:ascii="Arial" w:hAnsi="Arial" w:cs="Arial"/>
          <w:color w:val="000000"/>
          <w:sz w:val="22"/>
          <w:szCs w:val="22"/>
        </w:rPr>
        <w:t>)</w:t>
      </w:r>
      <w:r w:rsidR="00EB3D10">
        <w:rPr>
          <w:rFonts w:ascii="Arial" w:hAnsi="Arial" w:cs="Arial"/>
          <w:color w:val="000000"/>
          <w:sz w:val="22"/>
          <w:szCs w:val="22"/>
        </w:rPr>
        <w:t>;</w:t>
      </w:r>
    </w:p>
    <w:p w14:paraId="0851A02F" w14:textId="6EB58D07" w:rsidR="00802515" w:rsidRDefault="00077786" w:rsidP="003B3F2D">
      <w:pPr>
        <w:numPr>
          <w:ilvl w:val="0"/>
          <w:numId w:val="14"/>
        </w:numPr>
        <w:jc w:val="both"/>
        <w:rPr>
          <w:rFonts w:ascii="Arial" w:hAnsi="Arial" w:cs="Arial"/>
          <w:color w:val="000000"/>
          <w:sz w:val="22"/>
          <w:szCs w:val="22"/>
        </w:rPr>
      </w:pPr>
      <w:r w:rsidRPr="00EB3D10">
        <w:rPr>
          <w:rFonts w:ascii="Arial" w:hAnsi="Arial" w:cs="Arial"/>
          <w:color w:val="000000"/>
          <w:sz w:val="22"/>
          <w:szCs w:val="22"/>
        </w:rPr>
        <w:t>cenová nabídka formou předlože</w:t>
      </w:r>
      <w:r w:rsidR="004630FF" w:rsidRPr="00EB3D10">
        <w:rPr>
          <w:rFonts w:ascii="Arial" w:hAnsi="Arial" w:cs="Arial"/>
          <w:color w:val="000000"/>
          <w:sz w:val="22"/>
          <w:szCs w:val="22"/>
        </w:rPr>
        <w:t>ní vyplněného s</w:t>
      </w:r>
      <w:r w:rsidRPr="00EB3D10">
        <w:rPr>
          <w:rFonts w:ascii="Arial" w:hAnsi="Arial" w:cs="Arial"/>
          <w:color w:val="000000"/>
          <w:sz w:val="22"/>
          <w:szCs w:val="22"/>
        </w:rPr>
        <w:t>oupisu prvků, uvedeného v příloze</w:t>
      </w:r>
      <w:r w:rsidR="004630FF" w:rsidRPr="00EB3D10">
        <w:rPr>
          <w:rFonts w:ascii="Arial" w:hAnsi="Arial" w:cs="Arial"/>
          <w:color w:val="000000"/>
          <w:sz w:val="22"/>
          <w:szCs w:val="22"/>
        </w:rPr>
        <w:t xml:space="preserve"> č. </w:t>
      </w:r>
      <w:r w:rsidR="0089587E">
        <w:rPr>
          <w:rFonts w:ascii="Arial" w:hAnsi="Arial" w:cs="Arial"/>
          <w:color w:val="000000"/>
          <w:sz w:val="22"/>
          <w:szCs w:val="22"/>
        </w:rPr>
        <w:t>4</w:t>
      </w:r>
      <w:r w:rsidR="0025001D" w:rsidRPr="00EB3D10">
        <w:rPr>
          <w:rFonts w:ascii="Arial" w:hAnsi="Arial" w:cs="Arial"/>
          <w:color w:val="000000"/>
          <w:sz w:val="22"/>
          <w:szCs w:val="22"/>
        </w:rPr>
        <w:t xml:space="preserve"> této </w:t>
      </w:r>
      <w:r w:rsidR="00E12558" w:rsidRPr="00EB3D10">
        <w:rPr>
          <w:rFonts w:ascii="Arial" w:hAnsi="Arial" w:cs="Arial"/>
          <w:color w:val="000000"/>
          <w:sz w:val="22"/>
          <w:szCs w:val="22"/>
        </w:rPr>
        <w:t>Dokumentace</w:t>
      </w:r>
      <w:r w:rsidR="00802515">
        <w:rPr>
          <w:rFonts w:ascii="Arial" w:hAnsi="Arial" w:cs="Arial"/>
          <w:color w:val="000000"/>
          <w:sz w:val="22"/>
          <w:szCs w:val="22"/>
        </w:rPr>
        <w:t>;</w:t>
      </w:r>
    </w:p>
    <w:p w14:paraId="72130FDA" w14:textId="7E2F89DF" w:rsidR="0089587E" w:rsidRDefault="001461CA" w:rsidP="003B3F2D">
      <w:pPr>
        <w:pStyle w:val="Odstavecseseznamem"/>
        <w:numPr>
          <w:ilvl w:val="0"/>
          <w:numId w:val="14"/>
        </w:numPr>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p>
    <w:p w14:paraId="4AAE661D" w14:textId="74B2DABC" w:rsidR="00077786" w:rsidRPr="00077786" w:rsidRDefault="00077786" w:rsidP="00DF73FD">
      <w:pPr>
        <w:jc w:val="both"/>
        <w:rPr>
          <w:rFonts w:ascii="Arial" w:hAnsi="Arial" w:cs="Arial"/>
          <w:sz w:val="22"/>
          <w:szCs w:val="22"/>
          <w:u w:val="single"/>
        </w:rPr>
      </w:pPr>
      <w:bookmarkStart w:id="19" w:name="OLE_LINK1"/>
      <w:bookmarkStart w:id="20" w:name="OLE_LINK2"/>
    </w:p>
    <w:bookmarkEnd w:id="19"/>
    <w:bookmarkEnd w:id="20"/>
    <w:p w14:paraId="1F9052A9" w14:textId="77777777" w:rsidR="00077786" w:rsidRPr="00077786" w:rsidRDefault="00871C0F" w:rsidP="00871C0F">
      <w:pPr>
        <w:keepNext/>
        <w:outlineLvl w:val="1"/>
        <w:rPr>
          <w:rFonts w:ascii="Arial" w:hAnsi="Arial" w:cs="Arial"/>
          <w:b/>
          <w:bCs/>
          <w:iCs/>
          <w:szCs w:val="28"/>
          <w:u w:val="single"/>
        </w:rPr>
      </w:pPr>
      <w:r w:rsidRPr="00871C0F">
        <w:rPr>
          <w:rFonts w:ascii="Arial" w:hAnsi="Arial" w:cs="Arial"/>
          <w:b/>
          <w:bCs/>
          <w:iCs/>
          <w:szCs w:val="28"/>
        </w:rPr>
        <w:lastRenderedPageBreak/>
        <w:t>11.2</w:t>
      </w:r>
      <w:r w:rsidRPr="00871C0F">
        <w:rPr>
          <w:rFonts w:ascii="Arial" w:hAnsi="Arial" w:cs="Arial"/>
          <w:b/>
          <w:bCs/>
          <w:iCs/>
          <w:szCs w:val="28"/>
        </w:rPr>
        <w:tab/>
      </w:r>
      <w:r>
        <w:rPr>
          <w:rFonts w:ascii="Arial" w:hAnsi="Arial" w:cs="Arial"/>
          <w:b/>
          <w:bCs/>
          <w:iCs/>
          <w:szCs w:val="28"/>
          <w:u w:val="single"/>
        </w:rPr>
        <w:t>Forma nabídky</w:t>
      </w:r>
    </w:p>
    <w:p w14:paraId="7EBFD4FD" w14:textId="77777777" w:rsidR="00077786" w:rsidRPr="00077786" w:rsidRDefault="00077786" w:rsidP="00077786">
      <w:pPr>
        <w:jc w:val="both"/>
        <w:rPr>
          <w:rFonts w:ascii="Arial" w:hAnsi="Arial" w:cs="Arial"/>
          <w:color w:val="000000"/>
          <w:sz w:val="22"/>
          <w:szCs w:val="22"/>
        </w:rPr>
      </w:pPr>
    </w:p>
    <w:p w14:paraId="205AE593" w14:textId="2C7F781D" w:rsidR="00AF1534" w:rsidRPr="00AE4916" w:rsidRDefault="00AF1534" w:rsidP="00AF1534">
      <w:pPr>
        <w:jc w:val="both"/>
        <w:rPr>
          <w:rFonts w:ascii="Arial" w:hAnsi="Arial"/>
          <w:color w:val="000000"/>
          <w:sz w:val="22"/>
          <w:szCs w:val="22"/>
          <w:lang w:eastAsia="x-none"/>
        </w:rPr>
      </w:pPr>
      <w:bookmarkStart w:id="21" w:name="_Toc101845709"/>
      <w:r w:rsidRPr="00AE4916">
        <w:rPr>
          <w:rFonts w:ascii="Arial" w:hAnsi="Arial"/>
          <w:color w:val="000000"/>
          <w:sz w:val="22"/>
          <w:szCs w:val="22"/>
          <w:lang w:val="x-none" w:eastAsia="x-none"/>
        </w:rPr>
        <w:t xml:space="preserve">Dodavatel může podat </w:t>
      </w:r>
      <w:r w:rsidR="00E6223B">
        <w:rPr>
          <w:rFonts w:ascii="Arial" w:hAnsi="Arial"/>
          <w:color w:val="000000"/>
          <w:sz w:val="22"/>
          <w:szCs w:val="22"/>
          <w:lang w:val="x-none" w:eastAsia="x-none"/>
        </w:rPr>
        <w:t xml:space="preserve">na každou část veřejné zakázky </w:t>
      </w:r>
      <w:r w:rsidRPr="00AE4916">
        <w:rPr>
          <w:rFonts w:ascii="Arial" w:hAnsi="Arial"/>
          <w:color w:val="000000"/>
          <w:sz w:val="22"/>
          <w:szCs w:val="22"/>
          <w:lang w:val="x-none" w:eastAsia="x-none"/>
        </w:rPr>
        <w:t>pouze jednu nabídku.</w:t>
      </w:r>
    </w:p>
    <w:p w14:paraId="5A25EF06" w14:textId="77777777" w:rsidR="00AF1534" w:rsidRDefault="00AF1534" w:rsidP="00AF1534">
      <w:pPr>
        <w:jc w:val="both"/>
        <w:rPr>
          <w:rFonts w:ascii="Arial" w:hAnsi="Arial"/>
          <w:color w:val="000000"/>
          <w:sz w:val="22"/>
          <w:szCs w:val="22"/>
          <w:lang w:eastAsia="x-none"/>
        </w:rPr>
      </w:pPr>
    </w:p>
    <w:p w14:paraId="7C4FA2FA" w14:textId="77777777" w:rsidR="00AF1534" w:rsidRPr="00AE4916" w:rsidRDefault="00AF1534" w:rsidP="00AF1534">
      <w:pPr>
        <w:jc w:val="both"/>
        <w:rPr>
          <w:rFonts w:ascii="Arial" w:hAnsi="Arial"/>
          <w:color w:val="000000"/>
          <w:sz w:val="22"/>
          <w:szCs w:val="22"/>
          <w:lang w:val="x-none" w:eastAsia="x-none"/>
        </w:rPr>
      </w:pPr>
      <w:r w:rsidRPr="00AE4916">
        <w:rPr>
          <w:rFonts w:ascii="Arial" w:hAnsi="Arial"/>
          <w:color w:val="000000"/>
          <w:sz w:val="22"/>
          <w:szCs w:val="22"/>
          <w:lang w:val="x-none" w:eastAsia="x-none"/>
        </w:rPr>
        <w:t>Dodavatel, který podal nabídku v zadávacím řízení, nesmí být dle ustanovení § 107 odst. 4 Zákona současně osobou, jejímž prostřednictvím jiný Dodavatel v tomtéž zadávacím řízení prokazuje kvalifikaci.</w:t>
      </w:r>
    </w:p>
    <w:p w14:paraId="162C3CF2" w14:textId="77777777" w:rsidR="00AF1534" w:rsidRPr="00AE4916" w:rsidRDefault="00AF1534" w:rsidP="00AF1534">
      <w:pPr>
        <w:jc w:val="both"/>
        <w:rPr>
          <w:rFonts w:ascii="Arial" w:hAnsi="Arial"/>
          <w:color w:val="000000"/>
          <w:sz w:val="22"/>
          <w:szCs w:val="22"/>
          <w:lang w:val="x-none" w:eastAsia="x-none"/>
        </w:rPr>
      </w:pPr>
    </w:p>
    <w:p w14:paraId="3A2AC796" w14:textId="77452E07" w:rsidR="00AF1534" w:rsidRPr="00AE4916" w:rsidRDefault="00AF1534" w:rsidP="00AF1534">
      <w:pPr>
        <w:jc w:val="both"/>
        <w:rPr>
          <w:rFonts w:ascii="Arial" w:hAnsi="Arial"/>
          <w:b/>
          <w:color w:val="000000"/>
          <w:sz w:val="22"/>
          <w:szCs w:val="22"/>
        </w:rPr>
      </w:pPr>
      <w:r w:rsidRPr="00AE4916">
        <w:rPr>
          <w:rFonts w:ascii="Arial" w:hAnsi="Arial"/>
          <w:color w:val="000000"/>
          <w:sz w:val="22"/>
          <w:szCs w:val="22"/>
          <w:lang w:val="x-none" w:eastAsia="x-none"/>
        </w:rPr>
        <w:t xml:space="preserve">Pokud Dodavatel podá více nabídek samostatně nebo společně s jinými Dodavateli, nebo podal nabídku a současně je osobou, jejímž prostřednictvím jiný účastník zadávacího řízení </w:t>
      </w:r>
      <w:r w:rsidR="002C77E3">
        <w:rPr>
          <w:rFonts w:ascii="Arial" w:hAnsi="Arial"/>
          <w:color w:val="000000"/>
          <w:sz w:val="22"/>
          <w:szCs w:val="22"/>
          <w:lang w:val="x-none" w:eastAsia="x-none"/>
        </w:rPr>
        <w:br/>
      </w:r>
      <w:r w:rsidRPr="00AE4916">
        <w:rPr>
          <w:rFonts w:ascii="Arial" w:hAnsi="Arial"/>
          <w:color w:val="000000"/>
          <w:sz w:val="22"/>
          <w:szCs w:val="22"/>
          <w:lang w:val="x-none" w:eastAsia="x-none"/>
        </w:rPr>
        <w:t>v tomtéž zadávacím řízení prokazuje kvalifikaci, Zadavatel na základě ustanovení § 107 odst. 5 Zákona takového Dodavatele ze zadávacího řízení vyloučí.</w:t>
      </w:r>
    </w:p>
    <w:p w14:paraId="16379DC3" w14:textId="77777777" w:rsidR="00AF1534" w:rsidRPr="00AE4916" w:rsidRDefault="00AF1534" w:rsidP="00AF1534">
      <w:pPr>
        <w:jc w:val="both"/>
        <w:rPr>
          <w:rFonts w:ascii="Arial" w:hAnsi="Arial"/>
          <w:b/>
          <w:color w:val="000000"/>
          <w:sz w:val="22"/>
          <w:szCs w:val="22"/>
        </w:rPr>
      </w:pPr>
    </w:p>
    <w:p w14:paraId="6EABF444" w14:textId="77777777" w:rsidR="00AF1534" w:rsidRPr="00AE4916" w:rsidRDefault="00AF1534" w:rsidP="00AF1534">
      <w:pPr>
        <w:jc w:val="both"/>
        <w:rPr>
          <w:rFonts w:ascii="Arial" w:hAnsi="Arial"/>
          <w:b/>
          <w:color w:val="000000"/>
          <w:sz w:val="22"/>
          <w:szCs w:val="22"/>
        </w:rPr>
      </w:pPr>
      <w:r w:rsidRPr="00AE4916">
        <w:rPr>
          <w:rFonts w:ascii="Arial" w:hAnsi="Arial"/>
          <w:b/>
          <w:color w:val="000000"/>
          <w:sz w:val="22"/>
          <w:szCs w:val="22"/>
        </w:rPr>
        <w:t>Nabídka bude podána písemně v elektronické podobě, v českém nebo slovenském jazyce.</w:t>
      </w:r>
    </w:p>
    <w:p w14:paraId="55C6B7E8" w14:textId="77777777" w:rsidR="00AF1534" w:rsidRDefault="00AF1534" w:rsidP="00055A6D">
      <w:pPr>
        <w:rPr>
          <w:rFonts w:ascii="Arial" w:hAnsi="Arial" w:cs="Arial"/>
          <w:b/>
        </w:rPr>
      </w:pPr>
    </w:p>
    <w:p w14:paraId="438A2C01" w14:textId="5FA5351A" w:rsidR="00AF1534" w:rsidRDefault="00005CC6" w:rsidP="00AF1534">
      <w:pPr>
        <w:pStyle w:val="Nadpis2"/>
        <w:numPr>
          <w:ilvl w:val="0"/>
          <w:numId w:val="0"/>
        </w:numPr>
        <w:ind w:left="576" w:hanging="576"/>
      </w:pPr>
      <w:r>
        <w:rPr>
          <w:u w:val="none"/>
        </w:rPr>
        <w:t xml:space="preserve">11.3   </w:t>
      </w:r>
      <w:r w:rsidR="00AF1534">
        <w:rPr>
          <w:u w:val="none"/>
        </w:rPr>
        <w:tab/>
      </w:r>
      <w:r w:rsidR="00AF1534" w:rsidRPr="001554A4">
        <w:t>Společná účast Dodavatelů</w:t>
      </w:r>
    </w:p>
    <w:p w14:paraId="26C6EB58" w14:textId="77777777" w:rsidR="00AF1534" w:rsidRDefault="00AF1534" w:rsidP="00AF1534">
      <w:pPr>
        <w:rPr>
          <w:lang w:eastAsia="x-none"/>
        </w:rPr>
      </w:pPr>
    </w:p>
    <w:p w14:paraId="383F65A9" w14:textId="77777777" w:rsidR="00AF1534" w:rsidRPr="008C6F70" w:rsidRDefault="00AF1534" w:rsidP="00AF1534">
      <w:pPr>
        <w:suppressAutoHyphens/>
        <w:jc w:val="both"/>
        <w:rPr>
          <w:rFonts w:ascii="Arial" w:hAnsi="Arial"/>
          <w:sz w:val="22"/>
          <w:szCs w:val="22"/>
          <w:lang w:eastAsia="zh-CN"/>
        </w:rPr>
      </w:pPr>
      <w:r w:rsidRPr="008C6F70">
        <w:rPr>
          <w:rFonts w:ascii="Arial" w:hAnsi="Arial"/>
          <w:sz w:val="22"/>
          <w:szCs w:val="22"/>
          <w:lang w:eastAsia="zh-CN"/>
        </w:rPr>
        <w:t>Zadavatel v souladu s § 103 odst. 1 písm. f) Zákona požaduje, aby v případě společné účasti Dodavatelů, nesli odpovědnost za plnění veřejné zakázky všichni Dodavatelé podávající společnou nabídku společně a nerozdílně.</w:t>
      </w:r>
    </w:p>
    <w:p w14:paraId="732BE44D" w14:textId="77777777" w:rsidR="00AF1534" w:rsidRPr="008C6F70" w:rsidRDefault="00AF1534" w:rsidP="00AF1534">
      <w:pPr>
        <w:suppressAutoHyphens/>
        <w:jc w:val="both"/>
        <w:rPr>
          <w:rFonts w:ascii="Arial" w:hAnsi="Arial"/>
          <w:sz w:val="22"/>
          <w:szCs w:val="22"/>
          <w:lang w:eastAsia="zh-CN"/>
        </w:rPr>
      </w:pPr>
    </w:p>
    <w:p w14:paraId="75E24AFE" w14:textId="77777777" w:rsidR="00AF1534" w:rsidRPr="008C6F70" w:rsidRDefault="00AF1534" w:rsidP="00AF1534">
      <w:pPr>
        <w:suppressAutoHyphens/>
        <w:jc w:val="both"/>
        <w:rPr>
          <w:rFonts w:ascii="Arial" w:hAnsi="Arial"/>
          <w:sz w:val="22"/>
          <w:szCs w:val="22"/>
          <w:lang w:eastAsia="zh-CN"/>
        </w:rPr>
      </w:pPr>
      <w:r w:rsidRPr="008C6F70">
        <w:rPr>
          <w:rFonts w:ascii="Arial" w:hAnsi="Arial"/>
          <w:sz w:val="22"/>
          <w:szCs w:val="22"/>
          <w:lang w:eastAsia="zh-CN"/>
        </w:rPr>
        <w:t>Podává-li více Dodavatelů společnou nabídku, uvedou ve společné nabídce, který z účastníků společné nabídky je v zadávacím řízení oprávněn jednat.</w:t>
      </w:r>
    </w:p>
    <w:p w14:paraId="6243B324" w14:textId="77777777" w:rsidR="00AF1534" w:rsidRDefault="00AF1534" w:rsidP="00055A6D">
      <w:pPr>
        <w:rPr>
          <w:rFonts w:ascii="Arial" w:hAnsi="Arial" w:cs="Arial"/>
          <w:b/>
        </w:rPr>
      </w:pPr>
    </w:p>
    <w:p w14:paraId="5A3C5055" w14:textId="77777777" w:rsidR="00EB26BD" w:rsidRPr="00004C33" w:rsidRDefault="000A23C1" w:rsidP="00055A6D">
      <w:pPr>
        <w:rPr>
          <w:rFonts w:ascii="Arial" w:hAnsi="Arial" w:cs="Arial"/>
          <w:b/>
          <w:u w:val="single"/>
        </w:rPr>
      </w:pPr>
      <w:r>
        <w:rPr>
          <w:rFonts w:ascii="Arial" w:hAnsi="Arial" w:cs="Arial"/>
          <w:b/>
        </w:rPr>
        <w:t>11.4</w:t>
      </w:r>
      <w:r w:rsidR="00EB26BD" w:rsidRPr="00004C33">
        <w:rPr>
          <w:rFonts w:ascii="Arial" w:hAnsi="Arial" w:cs="Arial"/>
          <w:b/>
        </w:rPr>
        <w:tab/>
      </w:r>
      <w:r w:rsidR="00EB26BD" w:rsidRPr="00004C33">
        <w:rPr>
          <w:rFonts w:ascii="Arial" w:hAnsi="Arial" w:cs="Arial"/>
          <w:b/>
          <w:u w:val="single"/>
        </w:rPr>
        <w:t>Varianty nabídky</w:t>
      </w:r>
    </w:p>
    <w:p w14:paraId="56E2A811" w14:textId="77777777" w:rsidR="00EB26BD" w:rsidRDefault="00EB26BD" w:rsidP="00055A6D">
      <w:pPr>
        <w:rPr>
          <w:rFonts w:ascii="Arial" w:hAnsi="Arial" w:cs="Arial"/>
          <w:sz w:val="22"/>
          <w:szCs w:val="22"/>
        </w:rPr>
      </w:pPr>
    </w:p>
    <w:p w14:paraId="50567030" w14:textId="77777777" w:rsidR="00EB26BD" w:rsidRDefault="00EB26BD" w:rsidP="00055A6D">
      <w:pPr>
        <w:rPr>
          <w:rFonts w:ascii="Arial" w:hAnsi="Arial" w:cs="Arial"/>
          <w:sz w:val="22"/>
          <w:szCs w:val="22"/>
        </w:rPr>
      </w:pPr>
      <w:r>
        <w:rPr>
          <w:rFonts w:ascii="Arial" w:hAnsi="Arial" w:cs="Arial"/>
          <w:sz w:val="22"/>
          <w:szCs w:val="22"/>
        </w:rPr>
        <w:t>Zadavatel nepřipouští varianty nabídek.</w:t>
      </w:r>
    </w:p>
    <w:p w14:paraId="1C6D108F" w14:textId="77777777" w:rsidR="00E6223B" w:rsidRDefault="00E6223B" w:rsidP="00055A6D">
      <w:pPr>
        <w:rPr>
          <w:rFonts w:ascii="Arial" w:hAnsi="Arial" w:cs="Arial"/>
          <w:sz w:val="22"/>
          <w:szCs w:val="22"/>
        </w:rPr>
      </w:pPr>
    </w:p>
    <w:p w14:paraId="0F2CAA4E" w14:textId="77777777" w:rsidR="00E6223B" w:rsidRPr="00E6223B" w:rsidRDefault="00E6223B" w:rsidP="00E6223B">
      <w:pPr>
        <w:rPr>
          <w:rFonts w:ascii="Arial" w:hAnsi="Arial" w:cs="Arial"/>
          <w:sz w:val="22"/>
          <w:szCs w:val="22"/>
          <w:lang w:val="x-none"/>
        </w:rPr>
      </w:pPr>
    </w:p>
    <w:p w14:paraId="3F8E248A" w14:textId="269F7A59" w:rsidR="00E6223B" w:rsidRPr="00E6223B" w:rsidRDefault="00E6223B" w:rsidP="00E6223B">
      <w:pPr>
        <w:rPr>
          <w:rFonts w:ascii="Arial" w:hAnsi="Arial" w:cs="Arial"/>
          <w:iCs/>
          <w:sz w:val="22"/>
          <w:szCs w:val="22"/>
          <w:u w:val="single"/>
          <w:lang w:val="x-none"/>
        </w:rPr>
      </w:pPr>
      <w:r w:rsidRPr="00E6223B">
        <w:rPr>
          <w:rFonts w:ascii="Arial" w:hAnsi="Arial" w:cs="Arial"/>
          <w:b/>
          <w:iCs/>
          <w:sz w:val="22"/>
          <w:szCs w:val="22"/>
        </w:rPr>
        <w:t>11.</w:t>
      </w:r>
      <w:r>
        <w:rPr>
          <w:rFonts w:ascii="Arial" w:hAnsi="Arial" w:cs="Arial"/>
          <w:b/>
          <w:iCs/>
          <w:sz w:val="22"/>
          <w:szCs w:val="22"/>
        </w:rPr>
        <w:t>5</w:t>
      </w:r>
      <w:r w:rsidRPr="00E6223B">
        <w:rPr>
          <w:rFonts w:ascii="Arial" w:hAnsi="Arial" w:cs="Arial"/>
          <w:b/>
          <w:iCs/>
          <w:sz w:val="22"/>
          <w:szCs w:val="22"/>
        </w:rPr>
        <w:tab/>
      </w:r>
      <w:r w:rsidRPr="00E6223B">
        <w:rPr>
          <w:rFonts w:ascii="Arial" w:hAnsi="Arial" w:cs="Arial"/>
          <w:b/>
          <w:iCs/>
          <w:sz w:val="22"/>
          <w:szCs w:val="22"/>
          <w:u w:val="single"/>
        </w:rPr>
        <w:t>Společná účast Dodavatelů</w:t>
      </w:r>
    </w:p>
    <w:p w14:paraId="4B1C906F" w14:textId="77777777" w:rsidR="00E6223B" w:rsidRPr="00E6223B" w:rsidRDefault="00E6223B" w:rsidP="00E6223B">
      <w:pPr>
        <w:rPr>
          <w:rFonts w:ascii="Arial" w:hAnsi="Arial" w:cs="Arial"/>
          <w:sz w:val="22"/>
          <w:szCs w:val="22"/>
        </w:rPr>
      </w:pPr>
    </w:p>
    <w:p w14:paraId="21DDC50C" w14:textId="77777777" w:rsidR="00E6223B" w:rsidRPr="00E6223B" w:rsidRDefault="00E6223B" w:rsidP="00E6223B">
      <w:pPr>
        <w:rPr>
          <w:rFonts w:ascii="Arial" w:hAnsi="Arial" w:cs="Arial"/>
          <w:sz w:val="22"/>
          <w:szCs w:val="22"/>
        </w:rPr>
      </w:pPr>
      <w:r w:rsidRPr="00E6223B">
        <w:rPr>
          <w:rFonts w:ascii="Arial" w:hAnsi="Arial" w:cs="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53DD2537" w14:textId="77777777" w:rsidR="00E6223B" w:rsidRPr="00E6223B" w:rsidRDefault="00E6223B" w:rsidP="00E6223B">
      <w:pPr>
        <w:rPr>
          <w:rFonts w:ascii="Arial" w:hAnsi="Arial" w:cs="Arial"/>
          <w:sz w:val="22"/>
          <w:szCs w:val="22"/>
        </w:rPr>
      </w:pPr>
    </w:p>
    <w:p w14:paraId="65E9903C" w14:textId="77777777" w:rsidR="00E6223B" w:rsidRPr="00E6223B" w:rsidRDefault="00E6223B" w:rsidP="00E6223B">
      <w:pPr>
        <w:rPr>
          <w:rFonts w:ascii="Arial" w:hAnsi="Arial" w:cs="Arial"/>
          <w:sz w:val="22"/>
          <w:szCs w:val="22"/>
        </w:rPr>
      </w:pPr>
      <w:r w:rsidRPr="00E6223B">
        <w:rPr>
          <w:rFonts w:ascii="Arial" w:hAnsi="Arial" w:cs="Arial"/>
          <w:sz w:val="22"/>
          <w:szCs w:val="22"/>
        </w:rPr>
        <w:t>Podává-li více Dodavatelů společnou nabídku, uvedou ve společné nabídce, který z účastníků společné nabídky je v zadávacím řízení oprávněn jednat.</w:t>
      </w:r>
    </w:p>
    <w:p w14:paraId="4E36B021" w14:textId="77777777" w:rsidR="00E6223B" w:rsidRDefault="00E6223B" w:rsidP="00055A6D">
      <w:pPr>
        <w:rPr>
          <w:rFonts w:ascii="Arial" w:hAnsi="Arial" w:cs="Arial"/>
          <w:sz w:val="22"/>
          <w:szCs w:val="22"/>
        </w:rPr>
      </w:pPr>
    </w:p>
    <w:p w14:paraId="5FDFE0D8" w14:textId="77777777" w:rsidR="00CD7AE7" w:rsidRPr="00055A6D" w:rsidRDefault="00CD7AE7" w:rsidP="00055A6D"/>
    <w:p w14:paraId="2AC1978F" w14:textId="77777777" w:rsidR="00055A6D" w:rsidRPr="00B032BF" w:rsidRDefault="005B60AB" w:rsidP="00922C6F">
      <w:pPr>
        <w:pStyle w:val="Nadpis1"/>
        <w:ind w:left="705" w:hanging="705"/>
      </w:pPr>
      <w:bookmarkStart w:id="22" w:name="_Toc435777718"/>
      <w:bookmarkStart w:id="23" w:name="_Toc435777748"/>
      <w:bookmarkStart w:id="24" w:name="_Toc444003719"/>
      <w:r>
        <w:t>12</w:t>
      </w:r>
      <w:r w:rsidR="00FB1CDE">
        <w:tab/>
      </w:r>
      <w:r w:rsidR="00462B00">
        <w:t>Dostupnost</w:t>
      </w:r>
      <w:r w:rsidR="00055A6D" w:rsidRPr="00B032BF">
        <w:t xml:space="preserve"> </w:t>
      </w:r>
      <w:r w:rsidR="00E12558">
        <w:t>Dokumentace</w:t>
      </w:r>
      <w:r w:rsidR="00462B00">
        <w:t xml:space="preserve">, </w:t>
      </w:r>
      <w:r w:rsidR="002211AC">
        <w:t xml:space="preserve">vysvětlení </w:t>
      </w:r>
      <w:r w:rsidR="00E12558">
        <w:t>Dokumentace</w:t>
      </w:r>
      <w:bookmarkEnd w:id="22"/>
      <w:bookmarkEnd w:id="23"/>
      <w:bookmarkEnd w:id="24"/>
      <w:r w:rsidR="00922C6F">
        <w:t xml:space="preserve"> a změna nebo doplnění </w:t>
      </w:r>
      <w:r w:rsidR="00E12558">
        <w:t>Dokumentace</w:t>
      </w:r>
    </w:p>
    <w:p w14:paraId="5FE021AA" w14:textId="77777777" w:rsidR="00055A6D" w:rsidRDefault="00055A6D" w:rsidP="00B35AC9">
      <w:pPr>
        <w:pStyle w:val="Nadpis1"/>
      </w:pPr>
    </w:p>
    <w:p w14:paraId="2CED5814" w14:textId="77777777" w:rsidR="00E6223B" w:rsidRPr="00E6223B" w:rsidRDefault="00E6223B" w:rsidP="00E6223B">
      <w:pPr>
        <w:pStyle w:val="Zkladntext22"/>
        <w:rPr>
          <w:rFonts w:ascii="Arial" w:hAnsi="Arial"/>
          <w:sz w:val="22"/>
          <w:szCs w:val="22"/>
        </w:rPr>
      </w:pPr>
      <w:r w:rsidRPr="00E6223B">
        <w:rPr>
          <w:rFonts w:ascii="Arial" w:hAnsi="Arial"/>
          <w:sz w:val="22"/>
          <w:szCs w:val="22"/>
        </w:rPr>
        <w:t xml:space="preserve">Zadavatel poskytuje tuto Dokumentaci, včetně všech příloh, uveřejněním na profilu Zadavatele prostřednictvím elektronického nástroje E-ZAK: </w:t>
      </w:r>
      <w:hyperlink r:id="rId11" w:history="1">
        <w:r w:rsidRPr="00E6223B">
          <w:rPr>
            <w:rStyle w:val="Hypertextovodkaz"/>
            <w:rFonts w:ascii="Arial" w:hAnsi="Arial"/>
            <w:sz w:val="22"/>
            <w:szCs w:val="22"/>
          </w:rPr>
          <w:t>https://zakazky.upol.cz</w:t>
        </w:r>
      </w:hyperlink>
      <w:r w:rsidRPr="00E6223B">
        <w:rPr>
          <w:rFonts w:ascii="Arial" w:hAnsi="Arial"/>
          <w:sz w:val="22"/>
          <w:szCs w:val="22"/>
        </w:rPr>
        <w:t>.</w:t>
      </w:r>
    </w:p>
    <w:p w14:paraId="2858B9E1" w14:textId="77777777" w:rsidR="00E6223B" w:rsidRPr="00E6223B" w:rsidRDefault="00E6223B" w:rsidP="00E6223B">
      <w:pPr>
        <w:pStyle w:val="Zkladntext22"/>
        <w:rPr>
          <w:rFonts w:ascii="Arial" w:hAnsi="Arial"/>
          <w:sz w:val="22"/>
          <w:szCs w:val="22"/>
        </w:rPr>
      </w:pPr>
    </w:p>
    <w:p w14:paraId="6EDFB292" w14:textId="77777777" w:rsidR="00E6223B" w:rsidRPr="00E6223B" w:rsidRDefault="00E6223B" w:rsidP="00E6223B">
      <w:pPr>
        <w:pStyle w:val="Zkladntext22"/>
        <w:rPr>
          <w:rFonts w:ascii="Arial" w:hAnsi="Arial"/>
          <w:sz w:val="22"/>
          <w:szCs w:val="22"/>
        </w:rPr>
      </w:pPr>
      <w:r w:rsidRPr="00E6223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16D26FF8" w14:textId="77777777" w:rsidR="00E6223B" w:rsidRPr="00E6223B" w:rsidRDefault="00E6223B" w:rsidP="00E6223B">
      <w:pPr>
        <w:pStyle w:val="Zkladntext22"/>
        <w:rPr>
          <w:rFonts w:ascii="Arial" w:hAnsi="Arial"/>
          <w:sz w:val="22"/>
          <w:szCs w:val="22"/>
        </w:rPr>
      </w:pPr>
    </w:p>
    <w:p w14:paraId="221E4A59" w14:textId="77777777" w:rsidR="00E6223B" w:rsidRPr="00E6223B" w:rsidRDefault="00E6223B" w:rsidP="00E6223B">
      <w:pPr>
        <w:pStyle w:val="Zkladntext22"/>
        <w:rPr>
          <w:rFonts w:ascii="Arial" w:hAnsi="Arial"/>
          <w:sz w:val="22"/>
          <w:szCs w:val="22"/>
        </w:rPr>
      </w:pPr>
      <w:r w:rsidRPr="00E6223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7F16F638" w14:textId="77777777" w:rsidR="00E6223B" w:rsidRPr="00E6223B" w:rsidRDefault="00E6223B" w:rsidP="00E6223B">
      <w:pPr>
        <w:pStyle w:val="Zkladntext22"/>
        <w:rPr>
          <w:rFonts w:ascii="Arial" w:hAnsi="Arial"/>
          <w:sz w:val="22"/>
          <w:szCs w:val="22"/>
        </w:rPr>
      </w:pPr>
    </w:p>
    <w:p w14:paraId="2EF0C3E5" w14:textId="77777777" w:rsidR="00E6223B" w:rsidRPr="00E6223B" w:rsidRDefault="00E6223B" w:rsidP="00E6223B">
      <w:pPr>
        <w:pStyle w:val="Zkladntext22"/>
        <w:rPr>
          <w:rFonts w:ascii="Arial" w:hAnsi="Arial"/>
          <w:sz w:val="22"/>
          <w:szCs w:val="22"/>
        </w:rPr>
      </w:pPr>
      <w:r w:rsidRPr="00E6223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65980447" w14:textId="77777777" w:rsidR="00E6223B" w:rsidRPr="00E6223B" w:rsidRDefault="00E6223B" w:rsidP="00E6223B">
      <w:pPr>
        <w:pStyle w:val="Zkladntext22"/>
        <w:rPr>
          <w:rFonts w:ascii="Arial" w:hAnsi="Arial"/>
          <w:sz w:val="22"/>
          <w:szCs w:val="22"/>
        </w:rPr>
      </w:pPr>
    </w:p>
    <w:p w14:paraId="13E8FAB4" w14:textId="77777777" w:rsidR="00E6223B" w:rsidRPr="00E6223B" w:rsidRDefault="00E6223B" w:rsidP="00E6223B">
      <w:pPr>
        <w:pStyle w:val="Zkladntext22"/>
        <w:rPr>
          <w:rFonts w:ascii="Arial" w:hAnsi="Arial"/>
          <w:sz w:val="22"/>
          <w:szCs w:val="22"/>
        </w:rPr>
      </w:pPr>
      <w:r w:rsidRPr="00E6223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6BE675DF" w14:textId="77777777" w:rsidR="00E6223B" w:rsidRPr="00E6223B" w:rsidRDefault="00E6223B" w:rsidP="00E6223B">
      <w:pPr>
        <w:pStyle w:val="Zkladntext22"/>
        <w:rPr>
          <w:rFonts w:ascii="Arial" w:hAnsi="Arial"/>
          <w:sz w:val="22"/>
          <w:szCs w:val="22"/>
        </w:rPr>
      </w:pPr>
    </w:p>
    <w:p w14:paraId="0344EBD8" w14:textId="77777777" w:rsidR="00E6223B" w:rsidRPr="00E6223B" w:rsidRDefault="00E6223B" w:rsidP="00E6223B">
      <w:pPr>
        <w:pStyle w:val="Zkladntext22"/>
        <w:rPr>
          <w:rFonts w:ascii="Arial" w:hAnsi="Arial"/>
          <w:sz w:val="22"/>
          <w:szCs w:val="22"/>
        </w:rPr>
      </w:pPr>
      <w:r w:rsidRPr="00E6223B">
        <w:rPr>
          <w:rFonts w:ascii="Arial" w:hAnsi="Arial"/>
          <w:sz w:val="22"/>
          <w:szCs w:val="22"/>
        </w:rPr>
        <w:t>Zadavatel bude odesílat vysvětlení, změnu nebo doplnění Dokumentace prostřednictvím kontaktní osoby předmětné veřejné zakázky.</w:t>
      </w:r>
    </w:p>
    <w:p w14:paraId="208545FD" w14:textId="77777777" w:rsidR="00450C14" w:rsidRDefault="00450C14" w:rsidP="00941970">
      <w:pPr>
        <w:pStyle w:val="Zkladntext22"/>
        <w:rPr>
          <w:rFonts w:ascii="Arial" w:hAnsi="Arial" w:cs="Arial"/>
          <w:color w:val="000000"/>
          <w:sz w:val="22"/>
          <w:szCs w:val="22"/>
        </w:rPr>
      </w:pPr>
    </w:p>
    <w:p w14:paraId="2EF39203" w14:textId="5A362877" w:rsidR="00005CC6" w:rsidRPr="00005CC6" w:rsidRDefault="00F371D1" w:rsidP="00005CC6">
      <w:pPr>
        <w:pStyle w:val="Nadpis1"/>
      </w:pPr>
      <w:r>
        <w:t>13</w:t>
      </w:r>
      <w:r>
        <w:tab/>
      </w:r>
      <w:r w:rsidR="006954D7">
        <w:t>Zpracování zadávacích podmínek</w:t>
      </w:r>
    </w:p>
    <w:p w14:paraId="31E56130" w14:textId="77777777" w:rsidR="00005CC6" w:rsidRDefault="00005CC6" w:rsidP="005F29E2">
      <w:pPr>
        <w:jc w:val="both"/>
        <w:rPr>
          <w:rFonts w:ascii="Arial" w:hAnsi="Arial" w:cs="Arial"/>
          <w:sz w:val="22"/>
          <w:szCs w:val="22"/>
        </w:rPr>
      </w:pPr>
    </w:p>
    <w:p w14:paraId="7238D8DF" w14:textId="3BEA9866" w:rsidR="00450C14" w:rsidRDefault="00450C14" w:rsidP="005F29E2">
      <w:pPr>
        <w:jc w:val="both"/>
        <w:rPr>
          <w:rFonts w:ascii="Arial" w:hAnsi="Arial" w:cs="Arial"/>
          <w:sz w:val="22"/>
          <w:szCs w:val="22"/>
        </w:rPr>
      </w:pPr>
      <w:r w:rsidRPr="00941970">
        <w:rPr>
          <w:rFonts w:ascii="Arial" w:hAnsi="Arial" w:cs="Arial"/>
          <w:sz w:val="22"/>
          <w:szCs w:val="22"/>
        </w:rPr>
        <w:t>Na zpracování zadávacích podmínek ve smyslu § 36 odst. 4 Zákona se podílely tyto osoby odlišné od Zadavatele:</w:t>
      </w:r>
    </w:p>
    <w:p w14:paraId="09E4EA90" w14:textId="77777777" w:rsidR="00450C14" w:rsidRDefault="00450C14" w:rsidP="00450C14">
      <w:pPr>
        <w:rPr>
          <w:rFonts w:ascii="Arial" w:hAnsi="Arial" w:cs="Arial"/>
          <w:sz w:val="22"/>
          <w:szCs w:val="22"/>
        </w:rPr>
      </w:pPr>
    </w:p>
    <w:p w14:paraId="1BCDAE46" w14:textId="703566AD" w:rsidR="00624DE9" w:rsidRDefault="00624DE9" w:rsidP="00624DE9">
      <w:pPr>
        <w:jc w:val="both"/>
        <w:rPr>
          <w:rFonts w:ascii="Arial" w:hAnsi="Arial" w:cs="Arial"/>
          <w:sz w:val="22"/>
          <w:szCs w:val="22"/>
        </w:rPr>
      </w:pPr>
      <w:r>
        <w:rPr>
          <w:rFonts w:ascii="Arial" w:hAnsi="Arial" w:cs="Arial"/>
          <w:sz w:val="22"/>
          <w:szCs w:val="22"/>
        </w:rPr>
        <w:t>Projekt interiérového vybavení učeben, poslucháren a studovny P1.65 STUDIOPAB s.r.o., Šantova 657/8, 779 00 Olomouc, IČO 03915221, v 11/2023,</w:t>
      </w:r>
      <w:r w:rsidR="00556769">
        <w:rPr>
          <w:rFonts w:ascii="Arial" w:hAnsi="Arial" w:cs="Arial"/>
          <w:sz w:val="22"/>
          <w:szCs w:val="22"/>
        </w:rPr>
        <w:t xml:space="preserve"> </w:t>
      </w:r>
      <w:r w:rsidR="00556769" w:rsidRPr="00D65812">
        <w:rPr>
          <w:rFonts w:ascii="Arial" w:hAnsi="Arial" w:cs="Arial"/>
          <w:sz w:val="22"/>
          <w:szCs w:val="22"/>
        </w:rPr>
        <w:t>příloha č. 4</w:t>
      </w:r>
      <w:r w:rsidR="00556769">
        <w:rPr>
          <w:rFonts w:ascii="Arial" w:hAnsi="Arial" w:cs="Arial"/>
          <w:sz w:val="22"/>
          <w:szCs w:val="22"/>
        </w:rPr>
        <w:t xml:space="preserve"> této Dokumentace.</w:t>
      </w:r>
    </w:p>
    <w:p w14:paraId="59F47E11" w14:textId="77777777" w:rsidR="00624DE9" w:rsidRDefault="00624DE9" w:rsidP="00624DE9">
      <w:pPr>
        <w:jc w:val="both"/>
        <w:rPr>
          <w:rFonts w:ascii="Arial" w:hAnsi="Arial" w:cs="Arial"/>
          <w:sz w:val="22"/>
          <w:szCs w:val="22"/>
        </w:rPr>
      </w:pPr>
    </w:p>
    <w:p w14:paraId="3CA376A4" w14:textId="2991CFEE" w:rsidR="00624DE9" w:rsidRDefault="00624DE9" w:rsidP="00624DE9">
      <w:pPr>
        <w:jc w:val="both"/>
        <w:rPr>
          <w:rFonts w:ascii="Arial" w:hAnsi="Arial" w:cs="Arial"/>
          <w:sz w:val="22"/>
          <w:szCs w:val="22"/>
        </w:rPr>
      </w:pPr>
      <w:r>
        <w:rPr>
          <w:rFonts w:ascii="Arial" w:hAnsi="Arial" w:cs="Arial"/>
          <w:sz w:val="22"/>
          <w:szCs w:val="22"/>
        </w:rPr>
        <w:t xml:space="preserve">Projekt interiérového vybavení studovny P1.24 </w:t>
      </w:r>
      <w:r w:rsidRPr="00F70D62">
        <w:rPr>
          <w:rFonts w:ascii="Arial" w:hAnsi="Arial" w:cs="Arial"/>
          <w:sz w:val="22"/>
          <w:szCs w:val="22"/>
        </w:rPr>
        <w:t>HEXAPLAN INTERNATIONAL spol. s r.o</w:t>
      </w:r>
      <w:r>
        <w:rPr>
          <w:rFonts w:ascii="Arial" w:hAnsi="Arial" w:cs="Arial"/>
          <w:sz w:val="22"/>
          <w:szCs w:val="22"/>
        </w:rPr>
        <w:t xml:space="preserve">, </w:t>
      </w:r>
      <w:r w:rsidRPr="00F70D62">
        <w:rPr>
          <w:rFonts w:ascii="Arial" w:hAnsi="Arial" w:cs="Arial"/>
          <w:sz w:val="22"/>
          <w:szCs w:val="22"/>
        </w:rPr>
        <w:t>Jílkova 1537/124, 615 00 Brn</w:t>
      </w:r>
      <w:r w:rsidR="00556769">
        <w:rPr>
          <w:rFonts w:ascii="Arial" w:hAnsi="Arial" w:cs="Arial"/>
          <w:sz w:val="22"/>
          <w:szCs w:val="22"/>
        </w:rPr>
        <w:t xml:space="preserve">o, IČO 60745665, v 01/2023, </w:t>
      </w:r>
      <w:r w:rsidR="00556769" w:rsidRPr="00D65812">
        <w:rPr>
          <w:rFonts w:ascii="Arial" w:hAnsi="Arial" w:cs="Arial"/>
          <w:sz w:val="22"/>
          <w:szCs w:val="22"/>
        </w:rPr>
        <w:t xml:space="preserve">příloha č. </w:t>
      </w:r>
      <w:r w:rsidR="003D15DA" w:rsidRPr="00D65812">
        <w:rPr>
          <w:rFonts w:ascii="Arial" w:hAnsi="Arial" w:cs="Arial"/>
          <w:sz w:val="22"/>
          <w:szCs w:val="22"/>
        </w:rPr>
        <w:t>4</w:t>
      </w:r>
      <w:r w:rsidR="00556769">
        <w:rPr>
          <w:rFonts w:ascii="Arial" w:hAnsi="Arial" w:cs="Arial"/>
          <w:sz w:val="22"/>
          <w:szCs w:val="22"/>
        </w:rPr>
        <w:t xml:space="preserve"> této Dokumentace</w:t>
      </w:r>
    </w:p>
    <w:p w14:paraId="07F3CFB9" w14:textId="412A3085" w:rsidR="005F29E2" w:rsidRPr="006954D7" w:rsidRDefault="005F29E2" w:rsidP="00F371D1">
      <w:pPr>
        <w:rPr>
          <w:rFonts w:ascii="Arial" w:hAnsi="Arial" w:cs="Arial"/>
          <w:sz w:val="22"/>
          <w:szCs w:val="22"/>
        </w:rPr>
      </w:pPr>
    </w:p>
    <w:p w14:paraId="64FAC16F" w14:textId="06846A90" w:rsidR="006954D7" w:rsidRDefault="00E12558" w:rsidP="005F29E2">
      <w:pPr>
        <w:jc w:val="both"/>
        <w:rPr>
          <w:rFonts w:ascii="Arial" w:hAnsi="Arial" w:cs="Arial"/>
          <w:sz w:val="22"/>
          <w:szCs w:val="22"/>
        </w:rPr>
      </w:pPr>
      <w:r>
        <w:rPr>
          <w:rFonts w:ascii="Arial" w:hAnsi="Arial" w:cs="Arial"/>
          <w:sz w:val="22"/>
          <w:szCs w:val="22"/>
        </w:rPr>
        <w:t>Dokumentace</w:t>
      </w:r>
      <w:r w:rsidR="006954D7" w:rsidRPr="006954D7">
        <w:rPr>
          <w:rFonts w:ascii="Arial" w:hAnsi="Arial" w:cs="Arial"/>
          <w:sz w:val="22"/>
          <w:szCs w:val="22"/>
        </w:rPr>
        <w:t xml:space="preserve"> neobsahuje informace, které by byly výsledkem předběžné tržní konzultace ve smyslu § 33 </w:t>
      </w:r>
      <w:r>
        <w:rPr>
          <w:rFonts w:ascii="Arial" w:hAnsi="Arial" w:cs="Arial"/>
          <w:sz w:val="22"/>
          <w:szCs w:val="22"/>
        </w:rPr>
        <w:t>Zákona</w:t>
      </w:r>
      <w:r w:rsidR="006954D7" w:rsidRPr="006954D7">
        <w:rPr>
          <w:rFonts w:ascii="Arial" w:hAnsi="Arial" w:cs="Arial"/>
          <w:sz w:val="22"/>
          <w:szCs w:val="22"/>
        </w:rPr>
        <w:t>.</w:t>
      </w:r>
    </w:p>
    <w:p w14:paraId="51A73170" w14:textId="25DE143E" w:rsidR="00C52CFA" w:rsidRDefault="00C52CFA" w:rsidP="006954D7">
      <w:pPr>
        <w:rPr>
          <w:rFonts w:ascii="Arial" w:hAnsi="Arial" w:cs="Arial"/>
          <w:sz w:val="22"/>
          <w:szCs w:val="22"/>
        </w:rPr>
      </w:pPr>
    </w:p>
    <w:p w14:paraId="0DDECA6B" w14:textId="58178A54" w:rsidR="00007A6D" w:rsidRDefault="00802515" w:rsidP="00E6223B">
      <w:pPr>
        <w:pStyle w:val="Nadpis1"/>
      </w:pPr>
      <w:r>
        <w:t>14</w:t>
      </w:r>
      <w:r>
        <w:tab/>
      </w:r>
      <w:r w:rsidR="00007A6D">
        <w:t>Komunikace mezi Zadavatelem a Dodavatelem</w:t>
      </w:r>
    </w:p>
    <w:p w14:paraId="37083520" w14:textId="77777777" w:rsidR="00007A6D" w:rsidRDefault="00007A6D" w:rsidP="00007A6D"/>
    <w:p w14:paraId="4152D319" w14:textId="77777777" w:rsidR="00E6223B" w:rsidRPr="00E6223B" w:rsidRDefault="00E6223B" w:rsidP="00E6223B">
      <w:pPr>
        <w:rPr>
          <w:rFonts w:ascii="Arial" w:hAnsi="Arial"/>
          <w:sz w:val="22"/>
          <w:szCs w:val="22"/>
        </w:rPr>
      </w:pPr>
      <w:r w:rsidRPr="00E6223B">
        <w:rPr>
          <w:rFonts w:ascii="Arial" w:hAnsi="Arial"/>
          <w:sz w:val="22"/>
          <w:szCs w:val="22"/>
        </w:rPr>
        <w:t>Při komunikaci mezi Zadavatelem a Dodavateli nesmí být narušena důvěrnost nabídek a úplnost údajů v nich obsažených.</w:t>
      </w:r>
    </w:p>
    <w:p w14:paraId="21794B9D" w14:textId="77777777" w:rsidR="00E6223B" w:rsidRPr="00E6223B" w:rsidRDefault="00E6223B" w:rsidP="00E6223B">
      <w:pPr>
        <w:rPr>
          <w:rFonts w:ascii="Arial" w:hAnsi="Arial"/>
          <w:sz w:val="22"/>
          <w:szCs w:val="22"/>
        </w:rPr>
      </w:pPr>
    </w:p>
    <w:p w14:paraId="45567E3B" w14:textId="77777777" w:rsidR="00E6223B" w:rsidRPr="00E6223B" w:rsidRDefault="00E6223B" w:rsidP="00E6223B">
      <w:pPr>
        <w:rPr>
          <w:rFonts w:ascii="Arial" w:hAnsi="Arial"/>
          <w:sz w:val="22"/>
          <w:szCs w:val="22"/>
        </w:rPr>
      </w:pPr>
      <w:r w:rsidRPr="00E6223B">
        <w:rPr>
          <w:rFonts w:ascii="Arial" w:hAnsi="Arial"/>
          <w:sz w:val="22"/>
          <w:szCs w:val="22"/>
        </w:rPr>
        <w:t>Zadavateli nesmí být umožněn přístup k obsahu nabídek před uplynutím lhůty stanovené pro jejich podání.</w:t>
      </w:r>
    </w:p>
    <w:p w14:paraId="7476D538" w14:textId="77777777" w:rsidR="00007A6D" w:rsidRPr="00B71F28" w:rsidRDefault="00007A6D" w:rsidP="006954D7">
      <w:pPr>
        <w:rPr>
          <w:rFonts w:ascii="Arial" w:hAnsi="Arial" w:cs="Arial"/>
          <w:sz w:val="22"/>
          <w:szCs w:val="22"/>
        </w:rPr>
      </w:pPr>
    </w:p>
    <w:p w14:paraId="4147271F" w14:textId="48314ACF" w:rsidR="00B8558B" w:rsidRDefault="00007A6D" w:rsidP="00F371D1">
      <w:pPr>
        <w:pStyle w:val="Nadpis1"/>
      </w:pPr>
      <w:r>
        <w:t>1</w:t>
      </w:r>
      <w:r w:rsidR="00E6223B">
        <w:t>5</w:t>
      </w:r>
      <w:r>
        <w:tab/>
      </w:r>
      <w:r w:rsidR="00D77C22" w:rsidRPr="00ED050C">
        <w:t>Ostatní podmínky</w:t>
      </w:r>
      <w:bookmarkEnd w:id="21"/>
    </w:p>
    <w:p w14:paraId="61B4BAA9" w14:textId="77777777" w:rsidR="00941970" w:rsidRPr="00941970" w:rsidRDefault="00941970" w:rsidP="00941970"/>
    <w:p w14:paraId="6D69D389" w14:textId="77777777" w:rsidR="009227DE" w:rsidRPr="009227DE" w:rsidRDefault="009227DE" w:rsidP="008E5C9E">
      <w:pPr>
        <w:pStyle w:val="Odstavecseseznamem"/>
        <w:keepNext/>
        <w:ind w:left="432"/>
        <w:contextualSpacing w:val="0"/>
        <w:outlineLvl w:val="1"/>
        <w:rPr>
          <w:rFonts w:ascii="Arial" w:hAnsi="Arial"/>
          <w:b/>
          <w:snapToGrid w:val="0"/>
          <w:vanish/>
          <w:color w:val="000000"/>
          <w:szCs w:val="22"/>
          <w:u w:val="single"/>
        </w:rPr>
      </w:pPr>
    </w:p>
    <w:p w14:paraId="0FE52F6D" w14:textId="44B296B6" w:rsidR="00D77C22" w:rsidRPr="00ED050C" w:rsidRDefault="00167D82" w:rsidP="00082A44">
      <w:pPr>
        <w:pStyle w:val="Nadpis2"/>
        <w:numPr>
          <w:ilvl w:val="0"/>
          <w:numId w:val="0"/>
        </w:numPr>
      </w:pPr>
      <w:r w:rsidRPr="00167D82">
        <w:rPr>
          <w:u w:val="none"/>
        </w:rPr>
        <w:t>1</w:t>
      </w:r>
      <w:r w:rsidR="00E6223B">
        <w:rPr>
          <w:u w:val="none"/>
        </w:rPr>
        <w:t>5</w:t>
      </w:r>
      <w:r w:rsidR="00922C6F">
        <w:rPr>
          <w:u w:val="none"/>
        </w:rPr>
        <w:t>.1</w:t>
      </w:r>
      <w:r w:rsidR="00450C14">
        <w:rPr>
          <w:u w:val="none"/>
        </w:rPr>
        <w:tab/>
      </w:r>
      <w:r w:rsidR="00941970">
        <w:t>Práva Z</w:t>
      </w:r>
      <w:r w:rsidR="00D77C22" w:rsidRPr="00ED050C">
        <w:t>adavatele</w:t>
      </w:r>
    </w:p>
    <w:p w14:paraId="6659176D" w14:textId="77777777" w:rsidR="00043A9D" w:rsidRDefault="00043A9D" w:rsidP="00ED050C">
      <w:pPr>
        <w:jc w:val="both"/>
        <w:rPr>
          <w:rFonts w:ascii="Arial" w:hAnsi="Arial" w:cs="Arial"/>
          <w:sz w:val="22"/>
          <w:szCs w:val="22"/>
        </w:rPr>
      </w:pPr>
    </w:p>
    <w:p w14:paraId="02E49E99" w14:textId="77777777" w:rsidR="00D77C22" w:rsidRPr="00ED050C" w:rsidRDefault="00D77C22" w:rsidP="00E9090A">
      <w:pPr>
        <w:jc w:val="both"/>
        <w:rPr>
          <w:rFonts w:ascii="Arial" w:hAnsi="Arial" w:cs="Arial"/>
          <w:sz w:val="22"/>
          <w:szCs w:val="22"/>
        </w:rPr>
      </w:pPr>
      <w:r w:rsidRPr="00ED050C">
        <w:rPr>
          <w:rFonts w:ascii="Arial" w:hAnsi="Arial" w:cs="Arial"/>
          <w:sz w:val="22"/>
          <w:szCs w:val="22"/>
        </w:rPr>
        <w:t xml:space="preserve">Zadavatel si vyhrazuje právo: </w:t>
      </w:r>
    </w:p>
    <w:p w14:paraId="17A4F993" w14:textId="77777777" w:rsidR="00D77C22" w:rsidRDefault="00D77C22" w:rsidP="002B4E75">
      <w:pPr>
        <w:numPr>
          <w:ilvl w:val="0"/>
          <w:numId w:val="2"/>
        </w:numPr>
        <w:jc w:val="both"/>
        <w:rPr>
          <w:rFonts w:ascii="Arial" w:hAnsi="Arial" w:cs="Arial"/>
          <w:sz w:val="22"/>
          <w:szCs w:val="22"/>
        </w:rPr>
      </w:pPr>
      <w:r w:rsidRPr="00ED050C">
        <w:rPr>
          <w:rFonts w:ascii="Arial" w:hAnsi="Arial" w:cs="Arial"/>
          <w:sz w:val="22"/>
          <w:szCs w:val="22"/>
        </w:rPr>
        <w:t>zrušit zadávací řízení</w:t>
      </w:r>
      <w:r w:rsidR="00B61724" w:rsidRPr="00ED050C">
        <w:rPr>
          <w:rFonts w:ascii="Arial" w:hAnsi="Arial" w:cs="Arial"/>
          <w:sz w:val="22"/>
          <w:szCs w:val="22"/>
        </w:rPr>
        <w:t xml:space="preserve"> </w:t>
      </w:r>
      <w:r w:rsidRPr="00ED050C">
        <w:rPr>
          <w:rFonts w:ascii="Arial" w:hAnsi="Arial" w:cs="Arial"/>
          <w:sz w:val="22"/>
          <w:szCs w:val="22"/>
        </w:rPr>
        <w:t xml:space="preserve">v souladu se </w:t>
      </w:r>
      <w:r w:rsidR="00E12558">
        <w:rPr>
          <w:rFonts w:ascii="Arial" w:hAnsi="Arial" w:cs="Arial"/>
          <w:sz w:val="22"/>
          <w:szCs w:val="22"/>
        </w:rPr>
        <w:t>Zákon</w:t>
      </w:r>
      <w:r w:rsidRPr="00ED050C">
        <w:rPr>
          <w:rFonts w:ascii="Arial" w:hAnsi="Arial" w:cs="Arial"/>
          <w:sz w:val="22"/>
          <w:szCs w:val="22"/>
        </w:rPr>
        <w:t>em</w:t>
      </w:r>
      <w:r w:rsidR="00011CB4">
        <w:rPr>
          <w:rFonts w:ascii="Arial" w:hAnsi="Arial" w:cs="Arial"/>
          <w:sz w:val="22"/>
          <w:szCs w:val="22"/>
        </w:rPr>
        <w:t>,</w:t>
      </w:r>
    </w:p>
    <w:p w14:paraId="2F073367" w14:textId="3DB601F9" w:rsidR="00AB2719" w:rsidRDefault="00D77C22" w:rsidP="00CD7AE7">
      <w:pPr>
        <w:pStyle w:val="Odstavecseseznamem"/>
        <w:numPr>
          <w:ilvl w:val="0"/>
          <w:numId w:val="2"/>
        </w:numPr>
        <w:tabs>
          <w:tab w:val="num" w:pos="540"/>
        </w:tabs>
        <w:jc w:val="both"/>
        <w:rPr>
          <w:rFonts w:ascii="Arial" w:hAnsi="Arial" w:cs="Arial"/>
          <w:sz w:val="22"/>
          <w:szCs w:val="22"/>
        </w:rPr>
      </w:pPr>
      <w:r w:rsidRPr="00ED050C">
        <w:rPr>
          <w:rFonts w:ascii="Arial" w:hAnsi="Arial" w:cs="Arial"/>
          <w:sz w:val="22"/>
          <w:szCs w:val="22"/>
        </w:rPr>
        <w:t xml:space="preserve">ověřit a prověřit údaje uvedené jednotlivými </w:t>
      </w:r>
      <w:r w:rsidR="00E12558">
        <w:rPr>
          <w:rFonts w:ascii="Arial" w:hAnsi="Arial" w:cs="Arial"/>
          <w:sz w:val="22"/>
          <w:szCs w:val="22"/>
        </w:rPr>
        <w:t>Dodavatel</w:t>
      </w:r>
      <w:r w:rsidRPr="00ED050C">
        <w:rPr>
          <w:rFonts w:ascii="Arial" w:hAnsi="Arial" w:cs="Arial"/>
          <w:sz w:val="22"/>
          <w:szCs w:val="22"/>
        </w:rPr>
        <w:t>i v nabídkách.</w:t>
      </w:r>
    </w:p>
    <w:p w14:paraId="0A76808E" w14:textId="17D0C0F9" w:rsidR="00F0785C" w:rsidRDefault="00F0785C" w:rsidP="00F0785C">
      <w:pPr>
        <w:tabs>
          <w:tab w:val="num" w:pos="540"/>
        </w:tabs>
        <w:jc w:val="both"/>
        <w:rPr>
          <w:rFonts w:ascii="Arial" w:hAnsi="Arial" w:cs="Arial"/>
          <w:sz w:val="22"/>
          <w:szCs w:val="22"/>
        </w:rPr>
      </w:pPr>
    </w:p>
    <w:p w14:paraId="217DDB02" w14:textId="77777777" w:rsidR="00E6223B" w:rsidRPr="00E6223B" w:rsidRDefault="00E6223B" w:rsidP="00E6223B">
      <w:pPr>
        <w:pStyle w:val="Odstavecseseznamem"/>
        <w:tabs>
          <w:tab w:val="num" w:pos="540"/>
        </w:tabs>
        <w:ind w:left="360"/>
        <w:rPr>
          <w:rFonts w:ascii="Arial" w:hAnsi="Arial"/>
          <w:sz w:val="22"/>
          <w:szCs w:val="22"/>
        </w:rPr>
      </w:pPr>
      <w:r w:rsidRPr="00E6223B">
        <w:rPr>
          <w:rFonts w:ascii="Arial" w:hAnsi="Arial"/>
          <w:sz w:val="22"/>
          <w:szCs w:val="22"/>
        </w:rPr>
        <w:t>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a pravidly příslušného projektu, zejména Zákonem. Subjekty údajů jsou oprávněny uplatňovat jejich práva dle čl. 13 až 22 GDPR v písemné formě na adrese sídla Zadavatele.</w:t>
      </w:r>
    </w:p>
    <w:p w14:paraId="74479CD6" w14:textId="77777777" w:rsidR="00E6223B" w:rsidRPr="00E6223B" w:rsidRDefault="00E6223B" w:rsidP="00E6223B">
      <w:pPr>
        <w:pStyle w:val="Odstavecseseznamem"/>
        <w:tabs>
          <w:tab w:val="num" w:pos="540"/>
        </w:tabs>
        <w:ind w:left="360"/>
        <w:rPr>
          <w:rFonts w:ascii="Arial" w:hAnsi="Arial"/>
          <w:sz w:val="22"/>
          <w:szCs w:val="22"/>
        </w:rPr>
      </w:pPr>
    </w:p>
    <w:p w14:paraId="7A58B806" w14:textId="77777777" w:rsidR="00E6223B" w:rsidRPr="00E6223B" w:rsidRDefault="00E6223B" w:rsidP="00E6223B">
      <w:pPr>
        <w:pStyle w:val="Odstavecseseznamem"/>
        <w:tabs>
          <w:tab w:val="num" w:pos="540"/>
        </w:tabs>
        <w:ind w:left="360"/>
        <w:rPr>
          <w:rFonts w:ascii="Arial" w:hAnsi="Arial"/>
          <w:sz w:val="22"/>
          <w:szCs w:val="22"/>
        </w:rPr>
      </w:pPr>
      <w:r w:rsidRPr="00E6223B">
        <w:rPr>
          <w:rFonts w:ascii="Arial" w:hAnsi="Arial"/>
          <w:sz w:val="22"/>
          <w:szCs w:val="22"/>
        </w:rPr>
        <w:t>Dodavatelé nemají právo na náhradu nákladů spojených s účastí v zadávacím řízení.</w:t>
      </w:r>
    </w:p>
    <w:p w14:paraId="424BCD56" w14:textId="6A0F9FA3" w:rsidR="00AF1534" w:rsidRDefault="00AF1534" w:rsidP="00AF1534">
      <w:pPr>
        <w:pStyle w:val="Odstavecseseznamem"/>
        <w:tabs>
          <w:tab w:val="num" w:pos="540"/>
        </w:tabs>
        <w:ind w:left="360"/>
        <w:jc w:val="both"/>
        <w:rPr>
          <w:rFonts w:ascii="Arial" w:hAnsi="Arial" w:cs="Arial"/>
          <w:sz w:val="22"/>
          <w:szCs w:val="22"/>
        </w:rPr>
      </w:pPr>
    </w:p>
    <w:p w14:paraId="71112AB0" w14:textId="63BB337D" w:rsidR="008733A0" w:rsidRDefault="008E5C9E" w:rsidP="00082A44">
      <w:pPr>
        <w:pStyle w:val="Nadpis2"/>
        <w:numPr>
          <w:ilvl w:val="0"/>
          <w:numId w:val="0"/>
        </w:numPr>
      </w:pPr>
      <w:r>
        <w:rPr>
          <w:u w:val="none"/>
        </w:rPr>
        <w:t>1</w:t>
      </w:r>
      <w:r w:rsidR="00E6223B">
        <w:rPr>
          <w:u w:val="none"/>
        </w:rPr>
        <w:t>5</w:t>
      </w:r>
      <w:r w:rsidR="00450C14">
        <w:rPr>
          <w:u w:val="none"/>
        </w:rPr>
        <w:t>.2</w:t>
      </w:r>
      <w:r w:rsidR="00450C14">
        <w:rPr>
          <w:u w:val="none"/>
        </w:rPr>
        <w:tab/>
      </w:r>
      <w:r w:rsidR="008733A0">
        <w:t>Přílohy</w:t>
      </w:r>
    </w:p>
    <w:p w14:paraId="1A21A522" w14:textId="77777777" w:rsidR="009227DE" w:rsidRDefault="009227DE" w:rsidP="009227DE">
      <w:pPr>
        <w:jc w:val="both"/>
        <w:rPr>
          <w:rFonts w:ascii="Arial" w:hAnsi="Arial"/>
          <w:sz w:val="22"/>
          <w:szCs w:val="22"/>
        </w:rPr>
      </w:pPr>
      <w:r w:rsidRPr="00034124">
        <w:rPr>
          <w:rFonts w:ascii="Arial" w:hAnsi="Arial"/>
          <w:sz w:val="22"/>
          <w:szCs w:val="22"/>
        </w:rPr>
        <w:t xml:space="preserve">Nedílnou součástí této </w:t>
      </w:r>
      <w:r w:rsidR="00E12558">
        <w:rPr>
          <w:rFonts w:ascii="Arial" w:hAnsi="Arial"/>
          <w:sz w:val="22"/>
          <w:szCs w:val="22"/>
        </w:rPr>
        <w:t>Dokumentace</w:t>
      </w:r>
      <w:r w:rsidRPr="00034124">
        <w:rPr>
          <w:rFonts w:ascii="Arial" w:hAnsi="Arial"/>
          <w:sz w:val="22"/>
          <w:szCs w:val="22"/>
        </w:rPr>
        <w:t xml:space="preserve"> jsou přílohy:</w:t>
      </w:r>
    </w:p>
    <w:p w14:paraId="0E50DC8A" w14:textId="53D011EF" w:rsidR="009227DE" w:rsidRPr="00501721" w:rsidRDefault="009227DE" w:rsidP="003B3F2D">
      <w:pPr>
        <w:numPr>
          <w:ilvl w:val="0"/>
          <w:numId w:val="6"/>
        </w:numPr>
        <w:rPr>
          <w:rFonts w:ascii="Arial" w:hAnsi="Arial"/>
          <w:b/>
          <w:sz w:val="22"/>
          <w:szCs w:val="22"/>
        </w:rPr>
      </w:pPr>
      <w:r w:rsidRPr="00034124">
        <w:rPr>
          <w:rFonts w:ascii="Arial" w:hAnsi="Arial"/>
          <w:b/>
          <w:sz w:val="22"/>
          <w:szCs w:val="22"/>
        </w:rPr>
        <w:t>Příloha č. 1</w:t>
      </w:r>
      <w:r w:rsidRPr="00034124">
        <w:rPr>
          <w:rFonts w:ascii="Arial" w:hAnsi="Arial"/>
          <w:b/>
          <w:sz w:val="22"/>
          <w:szCs w:val="22"/>
        </w:rPr>
        <w:tab/>
      </w:r>
      <w:r w:rsidRPr="00034124">
        <w:rPr>
          <w:rFonts w:ascii="Arial" w:hAnsi="Arial"/>
          <w:sz w:val="22"/>
          <w:szCs w:val="22"/>
        </w:rPr>
        <w:t>Krycí list nabídky</w:t>
      </w:r>
      <w:r>
        <w:rPr>
          <w:rFonts w:ascii="Arial" w:hAnsi="Arial"/>
          <w:sz w:val="22"/>
          <w:szCs w:val="22"/>
        </w:rPr>
        <w:t>,</w:t>
      </w:r>
    </w:p>
    <w:p w14:paraId="466203A9" w14:textId="502DF897" w:rsidR="00774E67" w:rsidRPr="00501721" w:rsidRDefault="009227DE" w:rsidP="003B3F2D">
      <w:pPr>
        <w:numPr>
          <w:ilvl w:val="0"/>
          <w:numId w:val="6"/>
        </w:numPr>
        <w:jc w:val="both"/>
        <w:rPr>
          <w:rFonts w:ascii="Arial" w:hAnsi="Arial"/>
          <w:b/>
          <w:sz w:val="22"/>
          <w:szCs w:val="22"/>
        </w:rPr>
      </w:pPr>
      <w:r w:rsidRPr="00774E67">
        <w:rPr>
          <w:rFonts w:ascii="Arial" w:hAnsi="Arial"/>
          <w:b/>
          <w:sz w:val="22"/>
          <w:szCs w:val="22"/>
        </w:rPr>
        <w:t xml:space="preserve">Příloha č. </w:t>
      </w:r>
      <w:r w:rsidR="00941970" w:rsidRPr="00774E67">
        <w:rPr>
          <w:rFonts w:ascii="Arial" w:hAnsi="Arial"/>
          <w:b/>
          <w:sz w:val="22"/>
          <w:szCs w:val="22"/>
        </w:rPr>
        <w:t>2</w:t>
      </w:r>
      <w:r w:rsidRPr="00774E67">
        <w:rPr>
          <w:rFonts w:ascii="Arial" w:hAnsi="Arial"/>
          <w:b/>
          <w:sz w:val="22"/>
          <w:szCs w:val="22"/>
        </w:rPr>
        <w:t xml:space="preserve"> </w:t>
      </w:r>
      <w:r w:rsidRPr="00774E67">
        <w:rPr>
          <w:rFonts w:ascii="Arial" w:hAnsi="Arial"/>
          <w:b/>
          <w:sz w:val="22"/>
          <w:szCs w:val="22"/>
        </w:rPr>
        <w:tab/>
      </w:r>
      <w:r w:rsidR="00774E67">
        <w:rPr>
          <w:rFonts w:ascii="Arial" w:hAnsi="Arial"/>
          <w:sz w:val="22"/>
          <w:szCs w:val="22"/>
        </w:rPr>
        <w:t>Vzor čestného prohlášení Dodavatele</w:t>
      </w:r>
      <w:r w:rsidR="00774E67" w:rsidRPr="00774E67">
        <w:rPr>
          <w:rFonts w:ascii="Arial" w:hAnsi="Arial"/>
          <w:bCs/>
          <w:sz w:val="22"/>
          <w:szCs w:val="22"/>
        </w:rPr>
        <w:t>,</w:t>
      </w:r>
    </w:p>
    <w:p w14:paraId="01F3665C" w14:textId="63BAA7E4" w:rsidR="00C52CFA" w:rsidRPr="00DB4F3E" w:rsidRDefault="009227DE" w:rsidP="003B3F2D">
      <w:pPr>
        <w:numPr>
          <w:ilvl w:val="0"/>
          <w:numId w:val="6"/>
        </w:numPr>
        <w:jc w:val="both"/>
        <w:rPr>
          <w:rFonts w:ascii="Arial" w:hAnsi="Arial" w:cs="Arial"/>
          <w:b/>
          <w:sz w:val="22"/>
          <w:szCs w:val="22"/>
        </w:rPr>
      </w:pPr>
      <w:r w:rsidRPr="00F371D1">
        <w:rPr>
          <w:rFonts w:ascii="Arial" w:hAnsi="Arial"/>
          <w:b/>
          <w:sz w:val="22"/>
          <w:szCs w:val="22"/>
        </w:rPr>
        <w:t xml:space="preserve">Příloha č. </w:t>
      </w:r>
      <w:r w:rsidR="00774E67">
        <w:rPr>
          <w:rFonts w:ascii="Arial" w:hAnsi="Arial"/>
          <w:b/>
          <w:sz w:val="22"/>
          <w:szCs w:val="22"/>
        </w:rPr>
        <w:t>3</w:t>
      </w:r>
      <w:r w:rsidR="00DB4F3E">
        <w:rPr>
          <w:rFonts w:ascii="Arial" w:hAnsi="Arial"/>
          <w:b/>
          <w:sz w:val="22"/>
          <w:szCs w:val="22"/>
        </w:rPr>
        <w:t>A</w:t>
      </w:r>
      <w:r w:rsidRPr="00F371D1">
        <w:rPr>
          <w:rFonts w:ascii="Arial" w:hAnsi="Arial"/>
          <w:b/>
          <w:sz w:val="22"/>
          <w:szCs w:val="22"/>
        </w:rPr>
        <w:t xml:space="preserve"> </w:t>
      </w:r>
      <w:r w:rsidRPr="00F371D1">
        <w:rPr>
          <w:rFonts w:ascii="Arial" w:hAnsi="Arial"/>
          <w:b/>
          <w:sz w:val="22"/>
          <w:szCs w:val="22"/>
        </w:rPr>
        <w:tab/>
      </w:r>
      <w:r w:rsidR="00774E67">
        <w:rPr>
          <w:rFonts w:ascii="Arial" w:hAnsi="Arial"/>
          <w:sz w:val="22"/>
          <w:szCs w:val="22"/>
        </w:rPr>
        <w:t>Závazné o</w:t>
      </w:r>
      <w:r w:rsidRPr="00F371D1">
        <w:rPr>
          <w:rFonts w:ascii="Arial" w:hAnsi="Arial"/>
          <w:sz w:val="22"/>
          <w:szCs w:val="22"/>
        </w:rPr>
        <w:t>bchodní a platební podmínky</w:t>
      </w:r>
      <w:r w:rsidR="00DB4F3E">
        <w:rPr>
          <w:rFonts w:ascii="Arial" w:hAnsi="Arial"/>
          <w:sz w:val="22"/>
          <w:szCs w:val="22"/>
        </w:rPr>
        <w:t xml:space="preserve"> – smlouva o dílo pro 1. část veřejné zakázky</w:t>
      </w:r>
    </w:p>
    <w:p w14:paraId="7DBEDE07" w14:textId="234C3A8C" w:rsidR="00501721" w:rsidRPr="00DB4F3E" w:rsidRDefault="00DB4F3E" w:rsidP="00501721">
      <w:pPr>
        <w:numPr>
          <w:ilvl w:val="0"/>
          <w:numId w:val="6"/>
        </w:numPr>
        <w:jc w:val="both"/>
        <w:rPr>
          <w:rFonts w:ascii="Arial" w:hAnsi="Arial" w:cs="Arial"/>
          <w:b/>
          <w:sz w:val="22"/>
          <w:szCs w:val="22"/>
        </w:rPr>
      </w:pPr>
      <w:r w:rsidRPr="00F371D1">
        <w:rPr>
          <w:rFonts w:ascii="Arial" w:hAnsi="Arial"/>
          <w:b/>
          <w:sz w:val="22"/>
          <w:szCs w:val="22"/>
        </w:rPr>
        <w:t xml:space="preserve">Příloha č. </w:t>
      </w:r>
      <w:r>
        <w:rPr>
          <w:rFonts w:ascii="Arial" w:hAnsi="Arial"/>
          <w:b/>
          <w:sz w:val="22"/>
          <w:szCs w:val="22"/>
        </w:rPr>
        <w:t>3B</w:t>
      </w:r>
      <w:r w:rsidRPr="00F371D1">
        <w:rPr>
          <w:rFonts w:ascii="Arial" w:hAnsi="Arial"/>
          <w:b/>
          <w:sz w:val="22"/>
          <w:szCs w:val="22"/>
        </w:rPr>
        <w:t xml:space="preserve"> </w:t>
      </w:r>
      <w:r w:rsidRPr="00F371D1">
        <w:rPr>
          <w:rFonts w:ascii="Arial" w:hAnsi="Arial"/>
          <w:b/>
          <w:sz w:val="22"/>
          <w:szCs w:val="22"/>
        </w:rPr>
        <w:tab/>
      </w:r>
      <w:r>
        <w:rPr>
          <w:rFonts w:ascii="Arial" w:hAnsi="Arial"/>
          <w:sz w:val="22"/>
          <w:szCs w:val="22"/>
        </w:rPr>
        <w:t>Závazné o</w:t>
      </w:r>
      <w:r w:rsidRPr="00F371D1">
        <w:rPr>
          <w:rFonts w:ascii="Arial" w:hAnsi="Arial"/>
          <w:sz w:val="22"/>
          <w:szCs w:val="22"/>
        </w:rPr>
        <w:t>bchodní a platební podmínky</w:t>
      </w:r>
      <w:r>
        <w:rPr>
          <w:rFonts w:ascii="Arial" w:hAnsi="Arial"/>
          <w:sz w:val="22"/>
          <w:szCs w:val="22"/>
        </w:rPr>
        <w:t xml:space="preserve"> – smlouva o dílo pro 2. část veřejné zakázky</w:t>
      </w:r>
    </w:p>
    <w:p w14:paraId="65998B33" w14:textId="42235EDD" w:rsidR="00DB4F3E" w:rsidRPr="00DB4F3E" w:rsidRDefault="009227DE" w:rsidP="00DB4F3E">
      <w:pPr>
        <w:numPr>
          <w:ilvl w:val="0"/>
          <w:numId w:val="6"/>
        </w:numPr>
        <w:jc w:val="both"/>
        <w:rPr>
          <w:rFonts w:ascii="Arial" w:hAnsi="Arial" w:cs="Arial"/>
          <w:b/>
          <w:snapToGrid w:val="0"/>
          <w:color w:val="000000"/>
          <w:sz w:val="22"/>
          <w:szCs w:val="22"/>
        </w:rPr>
      </w:pPr>
      <w:r w:rsidRPr="00F0211D">
        <w:rPr>
          <w:rFonts w:ascii="Arial" w:hAnsi="Arial"/>
          <w:b/>
          <w:sz w:val="22"/>
          <w:szCs w:val="22"/>
        </w:rPr>
        <w:t>Příloha č.</w:t>
      </w:r>
      <w:r w:rsidRPr="00F0211D">
        <w:rPr>
          <w:rFonts w:ascii="Arial" w:hAnsi="Arial" w:cs="Arial"/>
          <w:sz w:val="22"/>
          <w:szCs w:val="22"/>
        </w:rPr>
        <w:t xml:space="preserve"> </w:t>
      </w:r>
      <w:r w:rsidR="00774E67" w:rsidRPr="00F0211D">
        <w:rPr>
          <w:rFonts w:ascii="Arial" w:hAnsi="Arial" w:cs="Arial"/>
          <w:b/>
          <w:sz w:val="22"/>
          <w:szCs w:val="22"/>
        </w:rPr>
        <w:t>4</w:t>
      </w:r>
      <w:r w:rsidR="00DB4F3E">
        <w:rPr>
          <w:rFonts w:ascii="Arial" w:hAnsi="Arial" w:cs="Arial"/>
          <w:b/>
          <w:sz w:val="22"/>
          <w:szCs w:val="22"/>
        </w:rPr>
        <w:t>A</w:t>
      </w:r>
      <w:r w:rsidRPr="00F0211D">
        <w:rPr>
          <w:rFonts w:ascii="Arial" w:hAnsi="Arial" w:cs="Arial"/>
          <w:b/>
          <w:sz w:val="22"/>
          <w:szCs w:val="22"/>
        </w:rPr>
        <w:tab/>
      </w:r>
      <w:r w:rsidR="00E72351" w:rsidRPr="00F0211D">
        <w:rPr>
          <w:rFonts w:ascii="Arial" w:hAnsi="Arial" w:cs="Arial"/>
          <w:bCs/>
          <w:sz w:val="22"/>
          <w:szCs w:val="22"/>
        </w:rPr>
        <w:t xml:space="preserve">Projekt interiérového </w:t>
      </w:r>
      <w:r w:rsidR="00E72351" w:rsidRPr="00DB4F3E">
        <w:rPr>
          <w:rFonts w:ascii="Arial" w:hAnsi="Arial" w:cs="Arial"/>
          <w:sz w:val="22"/>
          <w:szCs w:val="22"/>
        </w:rPr>
        <w:t>vybavení</w:t>
      </w:r>
      <w:r w:rsidR="00DB4F3E" w:rsidRPr="00DB4F3E">
        <w:rPr>
          <w:rFonts w:ascii="Arial" w:hAnsi="Arial" w:cs="Arial"/>
          <w:sz w:val="22"/>
          <w:szCs w:val="22"/>
        </w:rPr>
        <w:t xml:space="preserve"> vč.</w:t>
      </w:r>
      <w:r w:rsidR="00DB4F3E">
        <w:rPr>
          <w:rFonts w:ascii="Arial" w:hAnsi="Arial" w:cs="Arial"/>
          <w:b/>
          <w:snapToGrid w:val="0"/>
          <w:color w:val="000000"/>
          <w:sz w:val="22"/>
          <w:szCs w:val="22"/>
        </w:rPr>
        <w:t xml:space="preserve"> </w:t>
      </w:r>
      <w:r w:rsidR="00DB4F3E" w:rsidRPr="00DB4F3E">
        <w:rPr>
          <w:rFonts w:ascii="Arial" w:hAnsi="Arial" w:cs="Arial"/>
          <w:sz w:val="22"/>
          <w:szCs w:val="22"/>
        </w:rPr>
        <w:t>soupisu prvků s výkazem výměr pro 1. část veřejné zakázky.</w:t>
      </w:r>
    </w:p>
    <w:p w14:paraId="61FB1CC6" w14:textId="38525555" w:rsidR="00DB4F3E" w:rsidRPr="00DB4F3E" w:rsidRDefault="00DB4F3E" w:rsidP="00DB4F3E">
      <w:pPr>
        <w:numPr>
          <w:ilvl w:val="0"/>
          <w:numId w:val="6"/>
        </w:numPr>
        <w:jc w:val="both"/>
        <w:rPr>
          <w:rFonts w:ascii="Arial" w:hAnsi="Arial" w:cs="Arial"/>
          <w:b/>
          <w:snapToGrid w:val="0"/>
          <w:color w:val="000000"/>
          <w:sz w:val="22"/>
          <w:szCs w:val="22"/>
        </w:rPr>
      </w:pPr>
      <w:r w:rsidRPr="00F0211D">
        <w:rPr>
          <w:rFonts w:ascii="Arial" w:hAnsi="Arial"/>
          <w:b/>
          <w:sz w:val="22"/>
          <w:szCs w:val="22"/>
        </w:rPr>
        <w:t>Příloha č.</w:t>
      </w:r>
      <w:r w:rsidRPr="00F0211D">
        <w:rPr>
          <w:rFonts w:ascii="Arial" w:hAnsi="Arial" w:cs="Arial"/>
          <w:sz w:val="22"/>
          <w:szCs w:val="22"/>
        </w:rPr>
        <w:t xml:space="preserve"> </w:t>
      </w:r>
      <w:r w:rsidRPr="00F0211D">
        <w:rPr>
          <w:rFonts w:ascii="Arial" w:hAnsi="Arial" w:cs="Arial"/>
          <w:b/>
          <w:sz w:val="22"/>
          <w:szCs w:val="22"/>
        </w:rPr>
        <w:t>4</w:t>
      </w:r>
      <w:r>
        <w:rPr>
          <w:rFonts w:ascii="Arial" w:hAnsi="Arial" w:cs="Arial"/>
          <w:b/>
          <w:sz w:val="22"/>
          <w:szCs w:val="22"/>
        </w:rPr>
        <w:t>B</w:t>
      </w:r>
      <w:r w:rsidRPr="00F0211D">
        <w:rPr>
          <w:rFonts w:ascii="Arial" w:hAnsi="Arial" w:cs="Arial"/>
          <w:b/>
          <w:sz w:val="22"/>
          <w:szCs w:val="22"/>
        </w:rPr>
        <w:tab/>
      </w:r>
      <w:r w:rsidRPr="00F0211D">
        <w:rPr>
          <w:rFonts w:ascii="Arial" w:hAnsi="Arial" w:cs="Arial"/>
          <w:bCs/>
          <w:sz w:val="22"/>
          <w:szCs w:val="22"/>
        </w:rPr>
        <w:t xml:space="preserve">Projekt interiérového </w:t>
      </w:r>
      <w:r w:rsidRPr="00DB4F3E">
        <w:rPr>
          <w:rFonts w:ascii="Arial" w:hAnsi="Arial" w:cs="Arial"/>
          <w:sz w:val="22"/>
          <w:szCs w:val="22"/>
        </w:rPr>
        <w:t>vybavení vč.</w:t>
      </w:r>
      <w:r>
        <w:rPr>
          <w:rFonts w:ascii="Arial" w:hAnsi="Arial" w:cs="Arial"/>
          <w:b/>
          <w:snapToGrid w:val="0"/>
          <w:color w:val="000000"/>
          <w:sz w:val="22"/>
          <w:szCs w:val="22"/>
        </w:rPr>
        <w:t xml:space="preserve"> </w:t>
      </w:r>
      <w:r w:rsidRPr="00DB4F3E">
        <w:rPr>
          <w:rFonts w:ascii="Arial" w:hAnsi="Arial" w:cs="Arial"/>
          <w:sz w:val="22"/>
          <w:szCs w:val="22"/>
        </w:rPr>
        <w:t xml:space="preserve">soupisu prvků s výkazem výměr pro </w:t>
      </w:r>
      <w:r>
        <w:rPr>
          <w:rFonts w:ascii="Arial" w:hAnsi="Arial" w:cs="Arial"/>
          <w:sz w:val="22"/>
          <w:szCs w:val="22"/>
        </w:rPr>
        <w:t>2</w:t>
      </w:r>
      <w:r w:rsidRPr="00DB4F3E">
        <w:rPr>
          <w:rFonts w:ascii="Arial" w:hAnsi="Arial" w:cs="Arial"/>
          <w:sz w:val="22"/>
          <w:szCs w:val="22"/>
        </w:rPr>
        <w:t>. část veřejné zakázky.</w:t>
      </w:r>
    </w:p>
    <w:p w14:paraId="3C230B9C" w14:textId="77777777" w:rsidR="00501721" w:rsidRDefault="00501721" w:rsidP="00FB291A">
      <w:pPr>
        <w:rPr>
          <w:rFonts w:ascii="Arial" w:hAnsi="Arial" w:cs="Arial"/>
          <w:b/>
          <w:snapToGrid w:val="0"/>
          <w:color w:val="000000"/>
          <w:sz w:val="22"/>
          <w:szCs w:val="22"/>
        </w:rPr>
      </w:pPr>
    </w:p>
    <w:p w14:paraId="5C2C9F31" w14:textId="7C9A0CD2" w:rsidR="00941970" w:rsidRPr="00801679" w:rsidRDefault="0056585B" w:rsidP="00ED050C">
      <w:pPr>
        <w:rPr>
          <w:rFonts w:ascii="Arial" w:hAnsi="Arial" w:cs="Arial"/>
          <w:b/>
          <w:snapToGrid w:val="0"/>
          <w:color w:val="000000"/>
          <w:sz w:val="22"/>
          <w:szCs w:val="22"/>
        </w:rPr>
      </w:pPr>
      <w:r w:rsidRPr="00ED050C">
        <w:rPr>
          <w:rFonts w:ascii="Arial" w:hAnsi="Arial" w:cs="Arial"/>
          <w:b/>
          <w:snapToGrid w:val="0"/>
          <w:color w:val="000000"/>
          <w:sz w:val="22"/>
          <w:szCs w:val="22"/>
        </w:rPr>
        <w:t>Veškeré podklady jsou dostupné v elektronické podobě.</w:t>
      </w:r>
    </w:p>
    <w:p w14:paraId="66297B56" w14:textId="1BAB38BE" w:rsidR="000B1AE9" w:rsidRDefault="00D77C22" w:rsidP="00B243BF">
      <w:pPr>
        <w:rPr>
          <w:rFonts w:ascii="Arial" w:hAnsi="Arial" w:cs="Arial"/>
          <w:snapToGrid w:val="0"/>
          <w:color w:val="000000"/>
          <w:sz w:val="22"/>
          <w:szCs w:val="22"/>
        </w:rPr>
      </w:pPr>
      <w:r w:rsidRPr="00ED050C">
        <w:rPr>
          <w:rFonts w:ascii="Arial" w:hAnsi="Arial" w:cs="Arial"/>
          <w:snapToGrid w:val="0"/>
          <w:color w:val="000000"/>
          <w:sz w:val="22"/>
          <w:szCs w:val="22"/>
        </w:rPr>
        <w:t xml:space="preserve">V Olomouci, </w:t>
      </w:r>
      <w:r w:rsidRPr="00ED050C">
        <w:rPr>
          <w:rFonts w:ascii="Arial" w:hAnsi="Arial" w:cs="Arial"/>
          <w:snapToGrid w:val="0"/>
          <w:sz w:val="22"/>
          <w:szCs w:val="22"/>
        </w:rPr>
        <w:t>dn</w:t>
      </w:r>
      <w:r w:rsidR="00450C14">
        <w:rPr>
          <w:rFonts w:ascii="Arial" w:hAnsi="Arial" w:cs="Arial"/>
          <w:snapToGrid w:val="0"/>
          <w:sz w:val="22"/>
          <w:szCs w:val="22"/>
        </w:rPr>
        <w:t>e</w:t>
      </w:r>
      <w:r w:rsidR="00FD17F8">
        <w:rPr>
          <w:rFonts w:ascii="Arial" w:hAnsi="Arial" w:cs="Arial"/>
          <w:snapToGrid w:val="0"/>
          <w:sz w:val="22"/>
          <w:szCs w:val="22"/>
        </w:rPr>
        <w:t xml:space="preserve"> </w:t>
      </w:r>
      <w:r w:rsidRPr="00ED050C">
        <w:rPr>
          <w:rFonts w:ascii="Arial" w:hAnsi="Arial" w:cs="Arial"/>
          <w:snapToGrid w:val="0"/>
          <w:color w:val="000000"/>
          <w:sz w:val="22"/>
          <w:szCs w:val="22"/>
        </w:rPr>
        <w:t xml:space="preserve">    </w:t>
      </w:r>
    </w:p>
    <w:p w14:paraId="606D8CD3" w14:textId="77777777" w:rsidR="000B1AE9" w:rsidRDefault="000B1AE9" w:rsidP="00BC3B24">
      <w:pPr>
        <w:tabs>
          <w:tab w:val="center" w:pos="6120"/>
        </w:tabs>
        <w:ind w:left="4963"/>
        <w:jc w:val="both"/>
        <w:rPr>
          <w:rFonts w:ascii="Arial" w:hAnsi="Arial" w:cs="Arial"/>
          <w:snapToGrid w:val="0"/>
          <w:color w:val="000000"/>
          <w:sz w:val="22"/>
          <w:szCs w:val="22"/>
        </w:rPr>
      </w:pPr>
    </w:p>
    <w:p w14:paraId="65C05AC9" w14:textId="77777777" w:rsidR="007352A2" w:rsidRDefault="007352A2" w:rsidP="00BC3B24">
      <w:pPr>
        <w:tabs>
          <w:tab w:val="center" w:pos="6120"/>
        </w:tabs>
        <w:ind w:left="4963"/>
        <w:jc w:val="both"/>
        <w:rPr>
          <w:rFonts w:ascii="Arial" w:hAnsi="Arial" w:cs="Arial"/>
          <w:snapToGrid w:val="0"/>
          <w:color w:val="000000"/>
          <w:sz w:val="22"/>
          <w:szCs w:val="22"/>
        </w:rPr>
      </w:pPr>
    </w:p>
    <w:p w14:paraId="1F67AC96" w14:textId="77777777" w:rsidR="00D77C22" w:rsidRPr="00ED050C" w:rsidRDefault="007352A2" w:rsidP="00BC3B24">
      <w:pPr>
        <w:tabs>
          <w:tab w:val="center" w:pos="6120"/>
        </w:tabs>
        <w:ind w:left="4963"/>
        <w:jc w:val="both"/>
        <w:rPr>
          <w:rFonts w:ascii="Arial" w:hAnsi="Arial" w:cs="Arial"/>
          <w:snapToGrid w:val="0"/>
          <w:color w:val="000000"/>
          <w:sz w:val="22"/>
          <w:szCs w:val="22"/>
        </w:rPr>
      </w:pPr>
      <w:r>
        <w:rPr>
          <w:rFonts w:ascii="Arial" w:hAnsi="Arial" w:cs="Arial"/>
          <w:snapToGrid w:val="0"/>
          <w:color w:val="000000"/>
          <w:sz w:val="22"/>
          <w:szCs w:val="22"/>
        </w:rPr>
        <w:t xml:space="preserve"> </w:t>
      </w:r>
      <w:r w:rsidR="00D77C22" w:rsidRPr="00ED050C">
        <w:rPr>
          <w:rFonts w:ascii="Arial" w:hAnsi="Arial" w:cs="Arial"/>
          <w:snapToGrid w:val="0"/>
          <w:color w:val="000000"/>
          <w:sz w:val="22"/>
          <w:szCs w:val="22"/>
        </w:rPr>
        <w:t xml:space="preserve"> …………………………………………..</w:t>
      </w:r>
    </w:p>
    <w:p w14:paraId="6754A89E" w14:textId="46553494" w:rsidR="00D77C22" w:rsidRPr="00ED050C" w:rsidRDefault="00D77C22" w:rsidP="00ED050C">
      <w:pPr>
        <w:tabs>
          <w:tab w:val="center" w:pos="6120"/>
        </w:tabs>
        <w:jc w:val="both"/>
        <w:rPr>
          <w:rFonts w:ascii="Arial" w:hAnsi="Arial" w:cs="Arial"/>
          <w:color w:val="000000"/>
          <w:sz w:val="22"/>
          <w:szCs w:val="22"/>
        </w:rPr>
      </w:pPr>
      <w:r w:rsidRPr="00ED050C">
        <w:rPr>
          <w:rFonts w:ascii="Arial" w:hAnsi="Arial" w:cs="Arial"/>
          <w:color w:val="000000"/>
          <w:sz w:val="22"/>
          <w:szCs w:val="22"/>
        </w:rPr>
        <w:tab/>
        <w:t xml:space="preserve">                           </w:t>
      </w:r>
      <w:r w:rsidR="007352A2">
        <w:rPr>
          <w:rFonts w:ascii="Arial" w:hAnsi="Arial" w:cs="Arial"/>
          <w:color w:val="000000"/>
          <w:sz w:val="22"/>
          <w:szCs w:val="22"/>
        </w:rPr>
        <w:t xml:space="preserve"> </w:t>
      </w:r>
      <w:r w:rsidR="003762E6" w:rsidRPr="003762E6">
        <w:rPr>
          <w:rFonts w:ascii="Arial" w:hAnsi="Arial" w:cs="Arial"/>
          <w:color w:val="000000"/>
          <w:sz w:val="22"/>
          <w:szCs w:val="22"/>
        </w:rPr>
        <w:t>prof. MUDr. Martin Procházka, Ph.D.</w:t>
      </w:r>
    </w:p>
    <w:p w14:paraId="14E45A2F" w14:textId="6D780466" w:rsidR="00801679" w:rsidRDefault="00D77C22">
      <w:pPr>
        <w:rPr>
          <w:rFonts w:ascii="Arial" w:hAnsi="Arial" w:cs="Arial"/>
          <w:b/>
          <w:bCs/>
          <w:iCs/>
        </w:rPr>
      </w:pPr>
      <w:r w:rsidRPr="00ED050C">
        <w:rPr>
          <w:rFonts w:ascii="Arial" w:hAnsi="Arial" w:cs="Arial"/>
          <w:color w:val="000000"/>
          <w:sz w:val="22"/>
          <w:szCs w:val="22"/>
        </w:rPr>
        <w:tab/>
        <w:t xml:space="preserve">                                                                     </w:t>
      </w:r>
      <w:r w:rsidR="007352A2">
        <w:rPr>
          <w:rFonts w:ascii="Arial" w:hAnsi="Arial" w:cs="Arial"/>
          <w:color w:val="000000"/>
          <w:sz w:val="22"/>
          <w:szCs w:val="22"/>
        </w:rPr>
        <w:t xml:space="preserve"> </w:t>
      </w:r>
      <w:r w:rsidRPr="00ED050C">
        <w:rPr>
          <w:rFonts w:ascii="Arial" w:hAnsi="Arial" w:cs="Arial"/>
          <w:color w:val="000000"/>
          <w:sz w:val="22"/>
          <w:szCs w:val="22"/>
        </w:rPr>
        <w:t>rektor Univerzity Palackého v Olomouc</w:t>
      </w:r>
      <w:r w:rsidR="007C03BF">
        <w:rPr>
          <w:rFonts w:ascii="Arial" w:hAnsi="Arial" w:cs="Arial"/>
          <w:color w:val="000000"/>
          <w:sz w:val="22"/>
          <w:szCs w:val="22"/>
        </w:rPr>
        <w:t>i</w:t>
      </w:r>
      <w:r w:rsidR="00801679">
        <w:br w:type="page"/>
      </w:r>
    </w:p>
    <w:p w14:paraId="4F81E806" w14:textId="3CEAC069" w:rsidR="00C218E2" w:rsidRPr="00B35AC9" w:rsidRDefault="00802515" w:rsidP="00B35AC9">
      <w:pPr>
        <w:pStyle w:val="Nadpis1"/>
      </w:pPr>
      <w:r>
        <w:lastRenderedPageBreak/>
        <w:t>P</w:t>
      </w:r>
      <w:r w:rsidR="00C218E2" w:rsidRPr="00B35AC9">
        <w:t>říloha č. 1</w:t>
      </w:r>
      <w:r w:rsidR="00B35AC9" w:rsidRPr="00B35AC9">
        <w:t xml:space="preserve"> </w:t>
      </w:r>
      <w:r w:rsidR="00E12558" w:rsidRPr="00B35AC9">
        <w:t>Dokumentace</w:t>
      </w:r>
    </w:p>
    <w:p w14:paraId="45AF113C" w14:textId="77777777" w:rsidR="00C218E2" w:rsidRPr="00645D00" w:rsidRDefault="00C218E2" w:rsidP="00C218E2">
      <w:pPr>
        <w:rPr>
          <w:rFonts w:cs="Arial"/>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235"/>
        <w:gridCol w:w="1647"/>
        <w:gridCol w:w="350"/>
        <w:gridCol w:w="542"/>
        <w:gridCol w:w="2167"/>
        <w:gridCol w:w="372"/>
        <w:gridCol w:w="2539"/>
      </w:tblGrid>
      <w:tr w:rsidR="00775F28" w14:paraId="55BD6A5A" w14:textId="77777777" w:rsidTr="00ED43E0">
        <w:trPr>
          <w:trHeight w:val="349"/>
        </w:trPr>
        <w:tc>
          <w:tcPr>
            <w:tcW w:w="11162" w:type="dxa"/>
            <w:gridSpan w:val="10"/>
            <w:tcBorders>
              <w:top w:val="double" w:sz="12" w:space="0" w:color="000000"/>
              <w:left w:val="double" w:sz="12" w:space="0" w:color="000000"/>
              <w:bottom w:val="single" w:sz="6" w:space="0" w:color="000000"/>
              <w:right w:val="double" w:sz="12" w:space="0" w:color="000000"/>
            </w:tcBorders>
            <w:shd w:val="clear" w:color="auto" w:fill="FABF8F"/>
            <w:vAlign w:val="center"/>
          </w:tcPr>
          <w:p w14:paraId="68350994" w14:textId="77777777" w:rsidR="00775F28" w:rsidRDefault="00775F28" w:rsidP="002E5E50">
            <w:pPr>
              <w:pStyle w:val="Bezmezer"/>
              <w:jc w:val="center"/>
            </w:pPr>
            <w:r>
              <w:rPr>
                <w:rFonts w:ascii="Arial" w:hAnsi="Arial" w:cs="Arial"/>
                <w:b/>
                <w:szCs w:val="24"/>
                <w:lang w:eastAsia="cs-CZ"/>
              </w:rPr>
              <w:t>KRYCÍ LIST NABÍDKY</w:t>
            </w:r>
          </w:p>
        </w:tc>
      </w:tr>
      <w:tr w:rsidR="00775F28" w14:paraId="1ADB582B" w14:textId="77777777" w:rsidTr="00ED43E0">
        <w:trPr>
          <w:trHeight w:val="305"/>
        </w:trPr>
        <w:tc>
          <w:tcPr>
            <w:tcW w:w="11162" w:type="dxa"/>
            <w:gridSpan w:val="10"/>
            <w:tcBorders>
              <w:top w:val="single" w:sz="6" w:space="0" w:color="000000"/>
              <w:left w:val="double" w:sz="12" w:space="0" w:color="000000"/>
              <w:bottom w:val="single" w:sz="6" w:space="0" w:color="000000"/>
              <w:right w:val="double" w:sz="12" w:space="0" w:color="000000"/>
            </w:tcBorders>
            <w:shd w:val="clear" w:color="auto" w:fill="FABF8F"/>
            <w:vAlign w:val="center"/>
          </w:tcPr>
          <w:p w14:paraId="5EA5D4A3" w14:textId="77777777" w:rsidR="00775F28" w:rsidRDefault="00775F28" w:rsidP="002E5E50">
            <w:pPr>
              <w:pStyle w:val="Bezmezer"/>
              <w:jc w:val="center"/>
            </w:pPr>
            <w:r>
              <w:rPr>
                <w:rFonts w:ascii="Arial" w:hAnsi="Arial" w:cs="Arial"/>
                <w:b/>
                <w:szCs w:val="24"/>
                <w:lang w:eastAsia="cs-CZ"/>
              </w:rPr>
              <w:t>veřejná zakázka na dodávky v nadlimitním režimu zadávaná v otevřeném řízení dle zákona č. 134/2016 Sb., o zadávání veřejných zakázek, v účinném znění</w:t>
            </w:r>
          </w:p>
        </w:tc>
      </w:tr>
      <w:tr w:rsidR="00775F28" w14:paraId="54ED558A" w14:textId="77777777" w:rsidTr="00ED43E0">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6BD23320" w14:textId="77777777" w:rsidR="00775F28" w:rsidRDefault="00775F28" w:rsidP="002E5E50">
            <w:pPr>
              <w:pStyle w:val="Bezmezer"/>
              <w:jc w:val="both"/>
              <w:rPr>
                <w:rFonts w:ascii="Arial" w:hAnsi="Arial" w:cs="Arial"/>
                <w:b/>
                <w:sz w:val="28"/>
              </w:rPr>
            </w:pPr>
            <w:r>
              <w:rPr>
                <w:rFonts w:ascii="Arial" w:hAnsi="Arial" w:cs="Arial"/>
                <w:b/>
                <w:lang w:eastAsia="cs-CZ"/>
              </w:rPr>
              <w:t>Název:</w:t>
            </w:r>
          </w:p>
        </w:tc>
        <w:tc>
          <w:tcPr>
            <w:tcW w:w="8599" w:type="dxa"/>
            <w:gridSpan w:val="9"/>
            <w:tcBorders>
              <w:top w:val="single" w:sz="6" w:space="0" w:color="000000"/>
              <w:left w:val="single" w:sz="6" w:space="0" w:color="000000"/>
              <w:bottom w:val="single" w:sz="6" w:space="0" w:color="000000"/>
              <w:right w:val="double" w:sz="12" w:space="0" w:color="000000"/>
            </w:tcBorders>
            <w:shd w:val="clear" w:color="auto" w:fill="auto"/>
            <w:vAlign w:val="center"/>
          </w:tcPr>
          <w:p w14:paraId="7A0033BB" w14:textId="77777777" w:rsidR="00775F28" w:rsidRDefault="00775F28" w:rsidP="002E5E50">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74CD765B" w14:textId="65C312AB" w:rsidR="00775F28" w:rsidRPr="00505C51" w:rsidRDefault="00624DE9" w:rsidP="002E5E50">
            <w:pPr>
              <w:pBdr>
                <w:top w:val="single" w:sz="4" w:space="1" w:color="000000"/>
                <w:left w:val="single" w:sz="4" w:space="4" w:color="000000"/>
                <w:right w:val="single" w:sz="4" w:space="12" w:color="000000"/>
              </w:pBdr>
              <w:shd w:val="clear" w:color="auto" w:fill="C0C0C0"/>
              <w:jc w:val="center"/>
              <w:rPr>
                <w:rFonts w:ascii="Arial" w:hAnsi="Arial"/>
                <w:b/>
                <w:color w:val="000000"/>
                <w:sz w:val="28"/>
                <w:szCs w:val="28"/>
              </w:rPr>
            </w:pPr>
            <w:r w:rsidRPr="00624DE9">
              <w:rPr>
                <w:rFonts w:ascii="Arial" w:eastAsia="Arial" w:hAnsi="Arial"/>
                <w:b/>
                <w:sz w:val="28"/>
                <w:szCs w:val="28"/>
              </w:rPr>
              <w:t>„</w:t>
            </w:r>
            <w:proofErr w:type="spellStart"/>
            <w:r w:rsidRPr="00624DE9">
              <w:rPr>
                <w:rFonts w:ascii="Arial" w:eastAsia="Arial" w:hAnsi="Arial"/>
                <w:b/>
                <w:sz w:val="28"/>
                <w:szCs w:val="28"/>
              </w:rPr>
              <w:t>PdF</w:t>
            </w:r>
            <w:proofErr w:type="spellEnd"/>
            <w:r w:rsidRPr="00624DE9">
              <w:rPr>
                <w:rFonts w:ascii="Arial" w:eastAsia="Arial" w:hAnsi="Arial"/>
                <w:b/>
                <w:sz w:val="28"/>
                <w:szCs w:val="28"/>
              </w:rPr>
              <w:t>/UPOL – dodávka interiérového vybavení“</w:t>
            </w:r>
          </w:p>
          <w:p w14:paraId="094270C8" w14:textId="77777777" w:rsidR="00775F28" w:rsidRDefault="00775F28" w:rsidP="002E5E50">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775F28" w14:paraId="40609731" w14:textId="77777777" w:rsidTr="00ED43E0">
        <w:trPr>
          <w:trHeight w:val="240"/>
        </w:trPr>
        <w:tc>
          <w:tcPr>
            <w:tcW w:w="11162" w:type="dxa"/>
            <w:gridSpan w:val="10"/>
            <w:tcBorders>
              <w:top w:val="single" w:sz="6" w:space="0" w:color="000000"/>
              <w:left w:val="double" w:sz="12" w:space="0" w:color="000000"/>
              <w:bottom w:val="single" w:sz="6" w:space="0" w:color="000000"/>
              <w:right w:val="double" w:sz="12" w:space="0" w:color="000000"/>
            </w:tcBorders>
            <w:shd w:val="clear" w:color="auto" w:fill="BFBFBF"/>
            <w:vAlign w:val="center"/>
          </w:tcPr>
          <w:p w14:paraId="2FF76168" w14:textId="77777777" w:rsidR="00775F28" w:rsidRDefault="00775F28" w:rsidP="002E5E50">
            <w:pPr>
              <w:pStyle w:val="Bezmezer"/>
            </w:pPr>
            <w:r>
              <w:rPr>
                <w:rFonts w:ascii="Arial" w:hAnsi="Arial" w:cs="Arial"/>
                <w:b/>
                <w:lang w:eastAsia="cs-CZ"/>
              </w:rPr>
              <w:t>Zadavatel</w:t>
            </w:r>
          </w:p>
        </w:tc>
      </w:tr>
      <w:tr w:rsidR="00775F28" w14:paraId="2AB838B7" w14:textId="77777777" w:rsidTr="00ED43E0">
        <w:trPr>
          <w:trHeight w:val="35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5495066B" w14:textId="77777777" w:rsidR="00775F28" w:rsidRDefault="00775F28" w:rsidP="002E5E50">
            <w:pPr>
              <w:pStyle w:val="Bezmezer"/>
              <w:jc w:val="both"/>
              <w:rPr>
                <w:rFonts w:ascii="Arial" w:hAnsi="Arial" w:cs="Arial"/>
              </w:rPr>
            </w:pPr>
            <w:r>
              <w:rPr>
                <w:rFonts w:ascii="Arial" w:hAnsi="Arial" w:cs="Arial"/>
                <w:b/>
                <w:lang w:eastAsia="cs-CZ"/>
              </w:rPr>
              <w:t>Název:</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74242BFB" w14:textId="77777777" w:rsidR="00775F28" w:rsidRDefault="00775F28" w:rsidP="002E5E50">
            <w:pPr>
              <w:jc w:val="both"/>
            </w:pPr>
            <w:r>
              <w:rPr>
                <w:rFonts w:ascii="Arial" w:hAnsi="Arial"/>
                <w:sz w:val="22"/>
                <w:szCs w:val="22"/>
              </w:rPr>
              <w:t xml:space="preserve">Univerzita Palackého v Olomouci </w:t>
            </w:r>
          </w:p>
        </w:tc>
      </w:tr>
      <w:tr w:rsidR="00775F28" w14:paraId="3F7E3B88"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78649A1F" w14:textId="77777777" w:rsidR="00775F28" w:rsidRDefault="00775F28" w:rsidP="002E5E50">
            <w:pPr>
              <w:pStyle w:val="Bezmezer"/>
              <w:jc w:val="both"/>
              <w:rPr>
                <w:rFonts w:ascii="Arial" w:hAnsi="Arial" w:cs="Arial"/>
              </w:rPr>
            </w:pPr>
            <w:r>
              <w:rPr>
                <w:rFonts w:ascii="Arial" w:hAnsi="Arial" w:cs="Arial"/>
                <w:b/>
                <w:lang w:eastAsia="cs-CZ"/>
              </w:rPr>
              <w:t>Sídlo:</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467988B4" w14:textId="77777777" w:rsidR="00775F28" w:rsidRDefault="00775F28" w:rsidP="002E5E50">
            <w:pPr>
              <w:jc w:val="both"/>
            </w:pPr>
            <w:r>
              <w:rPr>
                <w:rFonts w:ascii="Arial" w:hAnsi="Arial"/>
                <w:sz w:val="22"/>
                <w:szCs w:val="22"/>
              </w:rPr>
              <w:t>Křížkovského 511/8, 771 47 Olomouc</w:t>
            </w:r>
          </w:p>
        </w:tc>
      </w:tr>
      <w:tr w:rsidR="00775F28" w14:paraId="54BCBC90"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68BE9796" w14:textId="77777777" w:rsidR="00775F28" w:rsidRDefault="00775F28" w:rsidP="002E5E50">
            <w:pPr>
              <w:pStyle w:val="Bezmezer"/>
              <w:jc w:val="both"/>
              <w:rPr>
                <w:rFonts w:ascii="Arial" w:hAnsi="Arial" w:cs="Arial"/>
              </w:rPr>
            </w:pPr>
            <w:r>
              <w:rPr>
                <w:rFonts w:ascii="Arial" w:hAnsi="Arial" w:cs="Arial"/>
                <w:b/>
                <w:lang w:eastAsia="cs-CZ"/>
              </w:rPr>
              <w:t>Osoba oprávněná jednat jménem Zadavatele:</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72CA44C2" w14:textId="73632E09" w:rsidR="00775F28" w:rsidRDefault="004A15C5" w:rsidP="002E5E50">
            <w:pPr>
              <w:jc w:val="both"/>
            </w:pPr>
            <w:r w:rsidRPr="004A15C5">
              <w:rPr>
                <w:rFonts w:ascii="Arial" w:hAnsi="Arial"/>
                <w:sz w:val="22"/>
                <w:szCs w:val="22"/>
              </w:rPr>
              <w:t>prof. MUDr. Martin Procházka, Ph.D.</w:t>
            </w:r>
          </w:p>
        </w:tc>
      </w:tr>
      <w:tr w:rsidR="00775F28" w14:paraId="376B2A41" w14:textId="77777777" w:rsidTr="00ED43E0">
        <w:trPr>
          <w:trHeight w:val="247"/>
        </w:trPr>
        <w:tc>
          <w:tcPr>
            <w:tcW w:w="11162" w:type="dxa"/>
            <w:gridSpan w:val="10"/>
            <w:tcBorders>
              <w:top w:val="single" w:sz="6" w:space="0" w:color="000000"/>
              <w:left w:val="double" w:sz="12" w:space="0" w:color="000000"/>
              <w:bottom w:val="single" w:sz="6" w:space="0" w:color="000000"/>
              <w:right w:val="double" w:sz="12" w:space="0" w:color="000000"/>
            </w:tcBorders>
            <w:shd w:val="clear" w:color="auto" w:fill="BFBFBF"/>
            <w:vAlign w:val="center"/>
          </w:tcPr>
          <w:p w14:paraId="679AC457" w14:textId="77777777" w:rsidR="00775F28" w:rsidRDefault="00775F28" w:rsidP="002E5E50">
            <w:pPr>
              <w:pStyle w:val="Bezmezer"/>
            </w:pPr>
            <w:r>
              <w:rPr>
                <w:rFonts w:ascii="Arial" w:hAnsi="Arial" w:cs="Arial"/>
                <w:b/>
                <w:lang w:eastAsia="cs-CZ"/>
              </w:rPr>
              <w:t>Dodavatel</w:t>
            </w:r>
          </w:p>
        </w:tc>
      </w:tr>
      <w:tr w:rsidR="00775F28" w14:paraId="7C5E63B8" w14:textId="77777777" w:rsidTr="00ED43E0">
        <w:trPr>
          <w:trHeight w:val="229"/>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2540C1A1" w14:textId="77777777" w:rsidR="00775F28" w:rsidRDefault="00775F28" w:rsidP="002E5E50">
            <w:pPr>
              <w:pStyle w:val="Bezmezer"/>
              <w:jc w:val="both"/>
              <w:rPr>
                <w:rFonts w:ascii="Arial" w:hAnsi="Arial" w:cs="Arial"/>
                <w:b/>
                <w:lang w:eastAsia="cs-CZ"/>
              </w:rPr>
            </w:pPr>
            <w:r>
              <w:rPr>
                <w:rFonts w:ascii="Arial" w:hAnsi="Arial" w:cs="Arial"/>
                <w:b/>
                <w:lang w:eastAsia="cs-CZ"/>
              </w:rPr>
              <w:t>Název:</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4050F1F0" w14:textId="5EE9EEC1"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4BED18E3"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4C247A63" w14:textId="77777777" w:rsidR="00775F28" w:rsidRDefault="00775F28" w:rsidP="002E5E50">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2E77FB36" w14:textId="4F795D39"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027DA169"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61E0A73C" w14:textId="77777777" w:rsidR="00775F28" w:rsidRDefault="00775F28" w:rsidP="002E5E50">
            <w:pPr>
              <w:pStyle w:val="Bezmezer"/>
              <w:jc w:val="both"/>
              <w:rPr>
                <w:rFonts w:ascii="Arial" w:hAnsi="Arial" w:cs="Arial"/>
                <w:b/>
                <w:lang w:eastAsia="cs-CZ"/>
              </w:rPr>
            </w:pPr>
            <w:r>
              <w:rPr>
                <w:rFonts w:ascii="Arial" w:hAnsi="Arial" w:cs="Arial"/>
                <w:b/>
                <w:lang w:eastAsia="cs-CZ"/>
              </w:rPr>
              <w:t>Tel./fax:</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027CA2C9" w14:textId="7DFA2EE4"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4D65BE5D"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28A5E8F4" w14:textId="77777777" w:rsidR="00775F28" w:rsidRDefault="00775F28" w:rsidP="002E5E50">
            <w:pPr>
              <w:pStyle w:val="Bezmezer"/>
              <w:jc w:val="both"/>
              <w:rPr>
                <w:rFonts w:ascii="Arial" w:hAnsi="Arial" w:cs="Arial"/>
                <w:b/>
                <w:lang w:eastAsia="cs-CZ"/>
              </w:rPr>
            </w:pPr>
            <w:r>
              <w:rPr>
                <w:rFonts w:ascii="Arial" w:hAnsi="Arial" w:cs="Arial"/>
                <w:b/>
                <w:lang w:eastAsia="cs-CZ"/>
              </w:rPr>
              <w:t>E-mail:</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7FE69EC4" w14:textId="01E5E335"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47505C73" w14:textId="77777777" w:rsidTr="00ED43E0">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344C4AF" w14:textId="77777777" w:rsidR="00775F28" w:rsidRDefault="00775F28" w:rsidP="002E5E50">
            <w:pPr>
              <w:pStyle w:val="Bezmezer"/>
              <w:jc w:val="both"/>
              <w:rPr>
                <w:rFonts w:ascii="Arial" w:hAnsi="Arial" w:cs="Arial"/>
                <w:b/>
                <w:lang w:eastAsia="cs-CZ"/>
              </w:rPr>
            </w:pPr>
            <w:r>
              <w:rPr>
                <w:rFonts w:ascii="Arial" w:hAnsi="Arial" w:cs="Arial"/>
                <w:b/>
                <w:lang w:eastAsia="cs-CZ"/>
              </w:rPr>
              <w:t>IČO:</w:t>
            </w:r>
          </w:p>
        </w:tc>
        <w:tc>
          <w:tcPr>
            <w:tcW w:w="2709" w:type="dxa"/>
            <w:gridSpan w:val="4"/>
            <w:tcBorders>
              <w:top w:val="single" w:sz="6" w:space="0" w:color="000000"/>
              <w:left w:val="single" w:sz="6" w:space="0" w:color="000000"/>
              <w:bottom w:val="single" w:sz="6" w:space="0" w:color="000000"/>
            </w:tcBorders>
            <w:shd w:val="clear" w:color="auto" w:fill="FFFFFF"/>
            <w:vAlign w:val="center"/>
          </w:tcPr>
          <w:p w14:paraId="103A51AF" w14:textId="6B4A1DD3"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c>
          <w:tcPr>
            <w:tcW w:w="2709" w:type="dxa"/>
            <w:gridSpan w:val="2"/>
            <w:tcBorders>
              <w:top w:val="single" w:sz="6" w:space="0" w:color="000000"/>
              <w:left w:val="single" w:sz="6" w:space="0" w:color="000000"/>
              <w:bottom w:val="single" w:sz="6" w:space="0" w:color="000000"/>
            </w:tcBorders>
            <w:shd w:val="clear" w:color="auto" w:fill="FABF8F"/>
            <w:vAlign w:val="center"/>
          </w:tcPr>
          <w:p w14:paraId="285C4D77" w14:textId="77777777" w:rsidR="00775F28" w:rsidRDefault="00775F28" w:rsidP="002E5E50">
            <w:pPr>
              <w:pStyle w:val="Bezmezer"/>
              <w:jc w:val="both"/>
              <w:rPr>
                <w:rFonts w:ascii="Arial" w:hAnsi="Arial" w:cs="Arial"/>
                <w:b/>
                <w:lang w:eastAsia="cs-CZ"/>
              </w:rPr>
            </w:pPr>
            <w:r>
              <w:rPr>
                <w:rFonts w:ascii="Arial" w:hAnsi="Arial" w:cs="Arial"/>
                <w:b/>
                <w:lang w:eastAsia="cs-CZ"/>
              </w:rPr>
              <w:t>DIČ:</w:t>
            </w:r>
          </w:p>
        </w:tc>
        <w:tc>
          <w:tcPr>
            <w:tcW w:w="2911" w:type="dxa"/>
            <w:gridSpan w:val="2"/>
            <w:tcBorders>
              <w:top w:val="single" w:sz="6" w:space="0" w:color="000000"/>
              <w:left w:val="single" w:sz="6" w:space="0" w:color="000000"/>
              <w:bottom w:val="single" w:sz="6" w:space="0" w:color="000000"/>
              <w:right w:val="double" w:sz="12" w:space="0" w:color="000000"/>
            </w:tcBorders>
            <w:shd w:val="clear" w:color="auto" w:fill="FFFFFF"/>
            <w:vAlign w:val="center"/>
          </w:tcPr>
          <w:p w14:paraId="78148C1E" w14:textId="156722FD"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79FD60A5" w14:textId="77777777" w:rsidTr="00ED43E0">
        <w:trPr>
          <w:trHeight w:val="485"/>
        </w:trPr>
        <w:tc>
          <w:tcPr>
            <w:tcW w:w="5192" w:type="dxa"/>
            <w:gridSpan w:val="5"/>
            <w:tcBorders>
              <w:top w:val="single" w:sz="6" w:space="0" w:color="000000"/>
              <w:left w:val="double" w:sz="12" w:space="0" w:color="000000"/>
              <w:bottom w:val="double" w:sz="12" w:space="0" w:color="000000"/>
            </w:tcBorders>
            <w:shd w:val="clear" w:color="auto" w:fill="FABF8F"/>
            <w:vAlign w:val="center"/>
          </w:tcPr>
          <w:p w14:paraId="70F783DD" w14:textId="77777777" w:rsidR="00775F28" w:rsidRDefault="00775F28" w:rsidP="002E5E50">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5"/>
            <w:tcBorders>
              <w:top w:val="single" w:sz="6" w:space="0" w:color="000000"/>
              <w:left w:val="single" w:sz="6" w:space="0" w:color="000000"/>
              <w:bottom w:val="double" w:sz="12" w:space="0" w:color="000000"/>
              <w:right w:val="double" w:sz="12" w:space="0" w:color="000000"/>
            </w:tcBorders>
            <w:shd w:val="clear" w:color="auto" w:fill="auto"/>
            <w:vAlign w:val="center"/>
          </w:tcPr>
          <w:p w14:paraId="628A9830" w14:textId="30B60DB7"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C77B26" w14:paraId="374BE57E" w14:textId="77777777" w:rsidTr="00C77B26">
        <w:trPr>
          <w:trHeight w:val="510"/>
        </w:trPr>
        <w:tc>
          <w:tcPr>
            <w:tcW w:w="11162" w:type="dxa"/>
            <w:gridSpan w:val="10"/>
            <w:tcBorders>
              <w:top w:val="single" w:sz="4" w:space="0" w:color="000000"/>
              <w:left w:val="double" w:sz="12" w:space="0" w:color="000000"/>
              <w:bottom w:val="single" w:sz="4" w:space="0" w:color="000000"/>
              <w:right w:val="double" w:sz="12" w:space="0" w:color="000000"/>
            </w:tcBorders>
            <w:shd w:val="clear" w:color="auto" w:fill="F2F2F2"/>
            <w:vAlign w:val="center"/>
          </w:tcPr>
          <w:p w14:paraId="472D7E1C" w14:textId="69E86D44" w:rsidR="00C77B26" w:rsidRPr="003B3F2D" w:rsidRDefault="00C77B26" w:rsidP="003B3F2D">
            <w:pPr>
              <w:pStyle w:val="Bezmezer"/>
              <w:snapToGrid w:val="0"/>
              <w:jc w:val="center"/>
              <w:rPr>
                <w:rFonts w:ascii="Arial" w:hAnsi="Arial" w:cs="Arial"/>
                <w:b/>
                <w:lang w:eastAsia="cs-CZ"/>
              </w:rPr>
            </w:pPr>
            <w:r>
              <w:rPr>
                <w:rFonts w:ascii="Arial" w:hAnsi="Arial" w:cs="Arial"/>
                <w:b/>
              </w:rPr>
              <w:t>CELKOVÁ NABÍDKOVÁ CENA v CZK</w:t>
            </w:r>
          </w:p>
        </w:tc>
      </w:tr>
      <w:tr w:rsidR="00C77B26" w14:paraId="770648B5" w14:textId="77777777" w:rsidTr="00C77B26">
        <w:trPr>
          <w:trHeight w:val="510"/>
        </w:trPr>
        <w:tc>
          <w:tcPr>
            <w:tcW w:w="3545" w:type="dxa"/>
            <w:gridSpan w:val="4"/>
            <w:tcBorders>
              <w:top w:val="single" w:sz="4" w:space="0" w:color="000000"/>
              <w:left w:val="double" w:sz="12" w:space="0" w:color="000000"/>
              <w:bottom w:val="single" w:sz="4" w:space="0" w:color="000000"/>
              <w:right w:val="single" w:sz="4" w:space="0" w:color="auto"/>
            </w:tcBorders>
            <w:shd w:val="clear" w:color="auto" w:fill="F2F2F2"/>
            <w:vAlign w:val="center"/>
          </w:tcPr>
          <w:p w14:paraId="4C839737" w14:textId="65A5EDF3" w:rsidR="00C77B26" w:rsidRDefault="00C77B26" w:rsidP="00430BA3">
            <w:pPr>
              <w:pStyle w:val="Pedformtovantext"/>
              <w:tabs>
                <w:tab w:val="left" w:pos="570"/>
              </w:tabs>
              <w:spacing w:before="0" w:after="0"/>
              <w:jc w:val="center"/>
              <w:rPr>
                <w:rFonts w:ascii="Arial" w:hAnsi="Arial" w:cs="Arial"/>
                <w:b/>
                <w:sz w:val="22"/>
                <w:szCs w:val="22"/>
              </w:rPr>
            </w:pPr>
          </w:p>
        </w:tc>
        <w:tc>
          <w:tcPr>
            <w:tcW w:w="2539" w:type="dxa"/>
            <w:gridSpan w:val="3"/>
            <w:tcBorders>
              <w:top w:val="single" w:sz="4" w:space="0" w:color="000000"/>
              <w:left w:val="single" w:sz="4" w:space="0" w:color="auto"/>
              <w:bottom w:val="single" w:sz="4" w:space="0" w:color="auto"/>
              <w:right w:val="single" w:sz="4" w:space="0" w:color="auto"/>
            </w:tcBorders>
            <w:shd w:val="clear" w:color="auto" w:fill="auto"/>
            <w:vAlign w:val="center"/>
          </w:tcPr>
          <w:p w14:paraId="0D4A8B7C" w14:textId="3BB56E36" w:rsidR="00C77B26" w:rsidRPr="00C77B26" w:rsidRDefault="00C77B26" w:rsidP="00C77B26">
            <w:pPr>
              <w:pStyle w:val="Bezmezer"/>
              <w:snapToGrid w:val="0"/>
              <w:jc w:val="center"/>
              <w:rPr>
                <w:rFonts w:ascii="Arial" w:hAnsi="Arial" w:cs="Arial"/>
                <w:b/>
                <w:iCs/>
              </w:rPr>
            </w:pPr>
            <w:r w:rsidRPr="00C77B26">
              <w:rPr>
                <w:rFonts w:ascii="Arial" w:hAnsi="Arial" w:cs="Arial"/>
                <w:b/>
                <w:iCs/>
              </w:rPr>
              <w:t>Cena bez DPH</w:t>
            </w:r>
          </w:p>
        </w:tc>
        <w:tc>
          <w:tcPr>
            <w:tcW w:w="2539"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7FD5DB4D" w14:textId="09683717" w:rsidR="00C77B26" w:rsidRPr="00C77B26" w:rsidRDefault="00C77B26" w:rsidP="003B3F2D">
            <w:pPr>
              <w:pStyle w:val="Bezmezer"/>
              <w:snapToGrid w:val="0"/>
              <w:jc w:val="center"/>
              <w:rPr>
                <w:rFonts w:ascii="Arial" w:hAnsi="Arial" w:cs="Arial"/>
                <w:b/>
                <w:iCs/>
              </w:rPr>
            </w:pPr>
            <w:r w:rsidRPr="00C77B26">
              <w:rPr>
                <w:rFonts w:ascii="Arial" w:hAnsi="Arial" w:cs="Arial"/>
                <w:b/>
                <w:iCs/>
              </w:rPr>
              <w:t xml:space="preserve">Samostatně DPH </w:t>
            </w:r>
          </w:p>
        </w:tc>
        <w:tc>
          <w:tcPr>
            <w:tcW w:w="2539" w:type="dxa"/>
            <w:tcBorders>
              <w:top w:val="single" w:sz="4" w:space="0" w:color="000000"/>
              <w:left w:val="single" w:sz="4" w:space="0" w:color="auto"/>
              <w:bottom w:val="single" w:sz="4" w:space="0" w:color="auto"/>
              <w:right w:val="double" w:sz="12" w:space="0" w:color="000000"/>
            </w:tcBorders>
            <w:shd w:val="clear" w:color="auto" w:fill="auto"/>
            <w:vAlign w:val="center"/>
          </w:tcPr>
          <w:p w14:paraId="6F4CF956" w14:textId="35FC6876" w:rsidR="00C77B26" w:rsidRPr="00C77B26" w:rsidRDefault="00C77B26" w:rsidP="003B3F2D">
            <w:pPr>
              <w:pStyle w:val="Bezmezer"/>
              <w:snapToGrid w:val="0"/>
              <w:jc w:val="center"/>
              <w:rPr>
                <w:rFonts w:ascii="Arial" w:hAnsi="Arial" w:cs="Arial"/>
                <w:b/>
                <w:iCs/>
              </w:rPr>
            </w:pPr>
            <w:r w:rsidRPr="00C77B26">
              <w:rPr>
                <w:rFonts w:ascii="Arial" w:hAnsi="Arial" w:cs="Arial"/>
                <w:b/>
                <w:iCs/>
              </w:rPr>
              <w:t>Cena celkem vč. DPH</w:t>
            </w:r>
          </w:p>
        </w:tc>
      </w:tr>
      <w:tr w:rsidR="00C77B26" w14:paraId="3E5FC60B" w14:textId="77777777" w:rsidTr="00C77B26">
        <w:trPr>
          <w:trHeight w:val="510"/>
        </w:trPr>
        <w:tc>
          <w:tcPr>
            <w:tcW w:w="3545" w:type="dxa"/>
            <w:gridSpan w:val="4"/>
            <w:tcBorders>
              <w:top w:val="single" w:sz="4" w:space="0" w:color="000000"/>
              <w:left w:val="double" w:sz="12" w:space="0" w:color="000000"/>
              <w:bottom w:val="single" w:sz="4" w:space="0" w:color="000000"/>
              <w:right w:val="single" w:sz="4" w:space="0" w:color="auto"/>
            </w:tcBorders>
            <w:shd w:val="clear" w:color="auto" w:fill="F2F2F2"/>
            <w:vAlign w:val="center"/>
          </w:tcPr>
          <w:p w14:paraId="6CB5D3C3" w14:textId="46F5160D" w:rsidR="00C77B26" w:rsidRDefault="00C77B26" w:rsidP="00430BA3">
            <w:pPr>
              <w:pStyle w:val="Pedformtovantext"/>
              <w:tabs>
                <w:tab w:val="left" w:pos="570"/>
              </w:tabs>
              <w:spacing w:before="0" w:after="0"/>
              <w:jc w:val="center"/>
              <w:rPr>
                <w:rFonts w:ascii="Arial" w:hAnsi="Arial" w:cs="Arial"/>
                <w:b/>
                <w:sz w:val="22"/>
                <w:szCs w:val="22"/>
              </w:rPr>
            </w:pPr>
            <w:r>
              <w:rPr>
                <w:rFonts w:ascii="Arial" w:hAnsi="Arial" w:cs="Arial"/>
                <w:b/>
                <w:sz w:val="22"/>
                <w:szCs w:val="22"/>
              </w:rPr>
              <w:t>1. část veřejné zakázky</w:t>
            </w:r>
          </w:p>
        </w:tc>
        <w:tc>
          <w:tcPr>
            <w:tcW w:w="253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BA2DB6A" w14:textId="7D4A11FC" w:rsidR="00C77B26" w:rsidRPr="003B3F2D" w:rsidRDefault="00C77B26" w:rsidP="003B3F2D">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1C81EFE" w14:textId="432F5CD6" w:rsidR="00C77B26" w:rsidRPr="003B3F2D" w:rsidRDefault="00C77B26" w:rsidP="003B3F2D">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tcBorders>
              <w:top w:val="single" w:sz="4" w:space="0" w:color="auto"/>
              <w:left w:val="single" w:sz="4" w:space="0" w:color="auto"/>
              <w:bottom w:val="single" w:sz="4" w:space="0" w:color="auto"/>
              <w:right w:val="double" w:sz="12" w:space="0" w:color="000000"/>
            </w:tcBorders>
            <w:shd w:val="clear" w:color="auto" w:fill="F2F2F2"/>
            <w:vAlign w:val="center"/>
          </w:tcPr>
          <w:p w14:paraId="1689C538" w14:textId="02F2C3F7" w:rsidR="00C77B26" w:rsidRPr="003B3F2D" w:rsidRDefault="00C77B26" w:rsidP="003B3F2D">
            <w:pPr>
              <w:pStyle w:val="Bezmezer"/>
              <w:snapToGrid w:val="0"/>
              <w:jc w:val="center"/>
              <w:rPr>
                <w:rFonts w:ascii="Arial" w:hAnsi="Arial" w:cs="Arial"/>
                <w:b/>
                <w:i/>
                <w:highlight w:val="yellow"/>
              </w:rPr>
            </w:pPr>
            <w:r w:rsidRPr="003B3F2D">
              <w:rPr>
                <w:rFonts w:ascii="Arial" w:hAnsi="Arial" w:cs="Arial"/>
                <w:b/>
                <w:i/>
                <w:highlight w:val="yellow"/>
              </w:rPr>
              <w:t>(doplní Dodavatel)</w:t>
            </w:r>
          </w:p>
        </w:tc>
      </w:tr>
      <w:tr w:rsidR="00C77B26" w14:paraId="4D47C6DB" w14:textId="77777777" w:rsidTr="00C77B26">
        <w:trPr>
          <w:trHeight w:val="510"/>
        </w:trPr>
        <w:tc>
          <w:tcPr>
            <w:tcW w:w="3545" w:type="dxa"/>
            <w:gridSpan w:val="4"/>
            <w:tcBorders>
              <w:top w:val="single" w:sz="4" w:space="0" w:color="000000"/>
              <w:left w:val="double" w:sz="12" w:space="0" w:color="000000"/>
              <w:bottom w:val="single" w:sz="4" w:space="0" w:color="000000"/>
              <w:right w:val="single" w:sz="4" w:space="0" w:color="auto"/>
            </w:tcBorders>
            <w:shd w:val="clear" w:color="auto" w:fill="F2F2F2"/>
            <w:vAlign w:val="center"/>
          </w:tcPr>
          <w:p w14:paraId="7B3D5F85" w14:textId="73E0AA69" w:rsidR="00C77B26" w:rsidRDefault="00C77B26" w:rsidP="00430BA3">
            <w:pPr>
              <w:pStyle w:val="Pedformtovantext"/>
              <w:tabs>
                <w:tab w:val="left" w:pos="570"/>
              </w:tabs>
              <w:spacing w:before="0" w:after="0"/>
              <w:jc w:val="center"/>
              <w:rPr>
                <w:rFonts w:ascii="Arial" w:hAnsi="Arial" w:cs="Arial"/>
                <w:b/>
                <w:sz w:val="22"/>
                <w:szCs w:val="22"/>
              </w:rPr>
            </w:pPr>
            <w:r>
              <w:rPr>
                <w:rFonts w:ascii="Arial" w:hAnsi="Arial" w:cs="Arial"/>
                <w:b/>
                <w:sz w:val="22"/>
                <w:szCs w:val="22"/>
              </w:rPr>
              <w:t>2. část veřejné zakázky</w:t>
            </w:r>
          </w:p>
        </w:tc>
        <w:tc>
          <w:tcPr>
            <w:tcW w:w="2539" w:type="dxa"/>
            <w:gridSpan w:val="3"/>
            <w:tcBorders>
              <w:top w:val="single" w:sz="4" w:space="0" w:color="auto"/>
              <w:left w:val="single" w:sz="4" w:space="0" w:color="auto"/>
              <w:bottom w:val="single" w:sz="4" w:space="0" w:color="000000"/>
              <w:right w:val="single" w:sz="4" w:space="0" w:color="auto"/>
            </w:tcBorders>
            <w:shd w:val="clear" w:color="auto" w:fill="F2F2F2"/>
            <w:vAlign w:val="center"/>
          </w:tcPr>
          <w:p w14:paraId="4A4465B0" w14:textId="1DA0F6F8" w:rsidR="00C77B26" w:rsidRPr="003B3F2D" w:rsidRDefault="00C77B26" w:rsidP="003B3F2D">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gridSpan w:val="2"/>
            <w:tcBorders>
              <w:top w:val="single" w:sz="4" w:space="0" w:color="auto"/>
              <w:left w:val="single" w:sz="4" w:space="0" w:color="auto"/>
              <w:bottom w:val="single" w:sz="4" w:space="0" w:color="000000"/>
              <w:right w:val="single" w:sz="4" w:space="0" w:color="auto"/>
            </w:tcBorders>
            <w:shd w:val="clear" w:color="auto" w:fill="F2F2F2"/>
            <w:vAlign w:val="center"/>
          </w:tcPr>
          <w:p w14:paraId="3CFDDC65" w14:textId="0B09684B" w:rsidR="00C77B26" w:rsidRPr="003B3F2D" w:rsidRDefault="00C77B26" w:rsidP="003B3F2D">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tcBorders>
              <w:top w:val="single" w:sz="4" w:space="0" w:color="auto"/>
              <w:left w:val="single" w:sz="4" w:space="0" w:color="auto"/>
              <w:bottom w:val="single" w:sz="4" w:space="0" w:color="000000"/>
              <w:right w:val="double" w:sz="12" w:space="0" w:color="000000"/>
            </w:tcBorders>
            <w:shd w:val="clear" w:color="auto" w:fill="F2F2F2"/>
            <w:vAlign w:val="center"/>
          </w:tcPr>
          <w:p w14:paraId="7C86751D" w14:textId="02030E33" w:rsidR="00C77B26" w:rsidRPr="003B3F2D" w:rsidRDefault="00C77B26" w:rsidP="003B3F2D">
            <w:pPr>
              <w:pStyle w:val="Bezmezer"/>
              <w:snapToGrid w:val="0"/>
              <w:jc w:val="center"/>
              <w:rPr>
                <w:rFonts w:ascii="Arial" w:hAnsi="Arial" w:cs="Arial"/>
                <w:b/>
                <w:i/>
                <w:highlight w:val="yellow"/>
              </w:rPr>
            </w:pPr>
          </w:p>
        </w:tc>
      </w:tr>
      <w:tr w:rsidR="00775F28" w14:paraId="792933CC" w14:textId="77777777" w:rsidTr="00ED43E0">
        <w:trPr>
          <w:trHeight w:val="247"/>
        </w:trPr>
        <w:tc>
          <w:tcPr>
            <w:tcW w:w="11162" w:type="dxa"/>
            <w:gridSpan w:val="10"/>
            <w:tcBorders>
              <w:top w:val="single" w:sz="6" w:space="0" w:color="000000"/>
              <w:left w:val="double" w:sz="12" w:space="0" w:color="000000"/>
              <w:bottom w:val="single" w:sz="6" w:space="0" w:color="000000"/>
              <w:right w:val="double" w:sz="12" w:space="0" w:color="000000"/>
            </w:tcBorders>
            <w:shd w:val="clear" w:color="auto" w:fill="BFBFBF"/>
            <w:vAlign w:val="center"/>
          </w:tcPr>
          <w:p w14:paraId="75AFED22" w14:textId="77777777" w:rsidR="00775F28" w:rsidRDefault="00775F28" w:rsidP="002E5E50">
            <w:pPr>
              <w:pStyle w:val="Bezmezer"/>
              <w:jc w:val="both"/>
            </w:pPr>
            <w:r>
              <w:rPr>
                <w:rFonts w:ascii="Arial" w:hAnsi="Arial" w:cs="Arial"/>
                <w:b/>
                <w:lang w:eastAsia="cs-CZ"/>
              </w:rPr>
              <w:t>Osoba oprávněná jednat jménem či za Dodavatele</w:t>
            </w:r>
          </w:p>
        </w:tc>
      </w:tr>
      <w:tr w:rsidR="00F179FC" w14:paraId="0B501C3C" w14:textId="77777777" w:rsidTr="00395C04">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3CB52274" w14:textId="77777777" w:rsidR="00F179FC" w:rsidRDefault="00F179FC" w:rsidP="002E5E50">
            <w:pPr>
              <w:pStyle w:val="Bezmezer"/>
              <w:jc w:val="both"/>
              <w:rPr>
                <w:rFonts w:ascii="Arial" w:hAnsi="Arial" w:cs="Arial"/>
                <w:b/>
                <w:lang w:eastAsia="cs-CZ"/>
              </w:rPr>
            </w:pPr>
            <w:r>
              <w:rPr>
                <w:rFonts w:ascii="Arial" w:hAnsi="Arial" w:cs="Arial"/>
                <w:b/>
                <w:lang w:eastAsia="cs-CZ"/>
              </w:rPr>
              <w:t>Podpis oprávněné osoby</w:t>
            </w:r>
          </w:p>
          <w:p w14:paraId="0BF79409" w14:textId="77777777" w:rsidR="00F179FC" w:rsidRDefault="00F179FC" w:rsidP="002E5E50">
            <w:pPr>
              <w:pStyle w:val="Bezmezer"/>
              <w:jc w:val="both"/>
              <w:rPr>
                <w:rFonts w:ascii="Arial" w:eastAsia="Arial" w:hAnsi="Arial" w:cs="Arial"/>
                <w:lang w:eastAsia="cs-CZ"/>
              </w:rPr>
            </w:pPr>
            <w:r>
              <w:rPr>
                <w:rFonts w:ascii="Arial" w:hAnsi="Arial" w:cs="Arial"/>
                <w:b/>
                <w:lang w:eastAsia="cs-CZ"/>
              </w:rPr>
              <w:t>jednat za Dodavatele</w:t>
            </w:r>
          </w:p>
        </w:tc>
        <w:tc>
          <w:tcPr>
            <w:tcW w:w="7852" w:type="dxa"/>
            <w:gridSpan w:val="7"/>
            <w:tcBorders>
              <w:top w:val="single" w:sz="6" w:space="0" w:color="000000"/>
              <w:left w:val="single" w:sz="6" w:space="0" w:color="000000"/>
              <w:bottom w:val="single" w:sz="6" w:space="0" w:color="000000"/>
              <w:right w:val="double" w:sz="12" w:space="0" w:color="000000"/>
            </w:tcBorders>
            <w:shd w:val="clear" w:color="auto" w:fill="auto"/>
            <w:vAlign w:val="center"/>
          </w:tcPr>
          <w:p w14:paraId="1F11DCCB" w14:textId="658A07E7" w:rsidR="00F179FC" w:rsidRDefault="00F179FC" w:rsidP="002E5E50">
            <w:pPr>
              <w:pStyle w:val="Bezmezer"/>
              <w:jc w:val="center"/>
            </w:pPr>
            <w:r w:rsidRPr="003B3F2D">
              <w:rPr>
                <w:rFonts w:ascii="Arial" w:hAnsi="Arial" w:cs="Arial"/>
                <w:b/>
                <w:i/>
                <w:highlight w:val="yellow"/>
              </w:rPr>
              <w:t>(doplní Dodavatel)</w:t>
            </w:r>
          </w:p>
        </w:tc>
      </w:tr>
      <w:tr w:rsidR="00775F28" w14:paraId="4D705FFF" w14:textId="77777777" w:rsidTr="00ED43E0">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1B57DE06" w14:textId="77777777" w:rsidR="00775F28" w:rsidRDefault="00775F28" w:rsidP="002E5E50">
            <w:pPr>
              <w:pStyle w:val="Bezmezer"/>
              <w:jc w:val="both"/>
              <w:rPr>
                <w:rFonts w:ascii="Arial" w:hAnsi="Arial" w:cs="Arial"/>
                <w:b/>
                <w:lang w:eastAsia="cs-CZ"/>
              </w:rPr>
            </w:pPr>
            <w:r>
              <w:rPr>
                <w:rFonts w:ascii="Arial" w:hAnsi="Arial" w:cs="Arial"/>
                <w:b/>
                <w:lang w:eastAsia="cs-CZ"/>
              </w:rPr>
              <w:t>Titul, jméno, příjmení</w:t>
            </w:r>
          </w:p>
        </w:tc>
        <w:tc>
          <w:tcPr>
            <w:tcW w:w="7852" w:type="dxa"/>
            <w:gridSpan w:val="7"/>
            <w:tcBorders>
              <w:top w:val="single" w:sz="6" w:space="0" w:color="000000"/>
              <w:left w:val="single" w:sz="6" w:space="0" w:color="000000"/>
              <w:bottom w:val="double" w:sz="12" w:space="0" w:color="000000"/>
              <w:right w:val="double" w:sz="12" w:space="0" w:color="000000"/>
            </w:tcBorders>
            <w:shd w:val="clear" w:color="auto" w:fill="auto"/>
            <w:vAlign w:val="center"/>
          </w:tcPr>
          <w:p w14:paraId="14ED56D0" w14:textId="77777777" w:rsidR="00775F28" w:rsidRDefault="00775F28" w:rsidP="002E5E50">
            <w:pPr>
              <w:pStyle w:val="Bezmezer"/>
              <w:snapToGrid w:val="0"/>
              <w:jc w:val="both"/>
              <w:rPr>
                <w:rFonts w:ascii="Arial" w:hAnsi="Arial" w:cs="Arial"/>
                <w:b/>
                <w:lang w:eastAsia="cs-CZ"/>
              </w:rPr>
            </w:pPr>
          </w:p>
          <w:p w14:paraId="702819BD" w14:textId="0A5C07D4" w:rsidR="00775F28" w:rsidRDefault="00F179FC" w:rsidP="00F179FC">
            <w:pPr>
              <w:pStyle w:val="Bezmezer"/>
              <w:jc w:val="center"/>
              <w:rPr>
                <w:rFonts w:ascii="Arial" w:hAnsi="Arial" w:cs="Arial"/>
                <w:b/>
                <w:lang w:eastAsia="cs-CZ"/>
              </w:rPr>
            </w:pPr>
            <w:r w:rsidRPr="003B3F2D">
              <w:rPr>
                <w:rFonts w:ascii="Arial" w:hAnsi="Arial" w:cs="Arial"/>
                <w:b/>
                <w:i/>
                <w:highlight w:val="yellow"/>
              </w:rPr>
              <w:t>(doplní Dodavatel)</w:t>
            </w:r>
          </w:p>
        </w:tc>
      </w:tr>
    </w:tbl>
    <w:p w14:paraId="6B1F88AF" w14:textId="77777777" w:rsidR="00C218E2" w:rsidRPr="00645D00" w:rsidRDefault="00C218E2" w:rsidP="00C218E2">
      <w:pPr>
        <w:rPr>
          <w:rFonts w:cs="Arial"/>
          <w:szCs w:val="22"/>
        </w:rPr>
      </w:pPr>
    </w:p>
    <w:p w14:paraId="33CB939E" w14:textId="77777777" w:rsidR="00F24DEA" w:rsidRDefault="00F24DEA" w:rsidP="00B35AC9">
      <w:pPr>
        <w:pStyle w:val="Nadpis1"/>
      </w:pPr>
    </w:p>
    <w:p w14:paraId="23EAD98F" w14:textId="77777777" w:rsidR="004377B0" w:rsidRDefault="00F24DEA" w:rsidP="00B35AC9">
      <w:pPr>
        <w:rPr>
          <w:sz w:val="22"/>
          <w:szCs w:val="22"/>
        </w:rPr>
      </w:pPr>
      <w:r>
        <w:rPr>
          <w:sz w:val="22"/>
          <w:szCs w:val="22"/>
        </w:rPr>
        <w:br w:type="page"/>
      </w:r>
    </w:p>
    <w:p w14:paraId="6BE9CED9" w14:textId="77777777" w:rsidR="0059058B" w:rsidRDefault="0059058B" w:rsidP="0059058B">
      <w:pPr>
        <w:rPr>
          <w:rFonts w:ascii="Arial" w:hAnsi="Arial"/>
          <w:sz w:val="22"/>
          <w:szCs w:val="22"/>
        </w:rPr>
      </w:pPr>
      <w:r>
        <w:rPr>
          <w:rFonts w:ascii="Arial" w:hAnsi="Arial"/>
          <w:b/>
        </w:rPr>
        <w:lastRenderedPageBreak/>
        <w:t>Příloha č. 2 Dokumentace</w:t>
      </w:r>
    </w:p>
    <w:p w14:paraId="03B14C81" w14:textId="77777777" w:rsidR="0059058B" w:rsidRDefault="0059058B" w:rsidP="0059058B">
      <w:pPr>
        <w:rPr>
          <w:rFonts w:ascii="Arial" w:hAnsi="Arial"/>
          <w:sz w:val="22"/>
          <w:szCs w:val="22"/>
        </w:rPr>
      </w:pPr>
    </w:p>
    <w:p w14:paraId="43D0931B" w14:textId="77777777" w:rsidR="0059058B" w:rsidRDefault="0059058B" w:rsidP="0059058B">
      <w:pPr>
        <w:jc w:val="center"/>
        <w:rPr>
          <w:rFonts w:ascii="Arial" w:hAnsi="Arial"/>
          <w:b/>
          <w:bCs/>
          <w:color w:val="000000"/>
          <w:sz w:val="28"/>
          <w:szCs w:val="22"/>
        </w:rPr>
      </w:pPr>
    </w:p>
    <w:p w14:paraId="33A84D06" w14:textId="77777777" w:rsidR="0059058B" w:rsidRDefault="0059058B" w:rsidP="0059058B">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5A9FAD54" w14:textId="77777777" w:rsidR="0059058B" w:rsidRDefault="0059058B" w:rsidP="0059058B">
      <w:pPr>
        <w:rPr>
          <w:rFonts w:ascii="Arial" w:hAnsi="Arial"/>
          <w:sz w:val="22"/>
          <w:szCs w:val="22"/>
        </w:rPr>
      </w:pPr>
    </w:p>
    <w:p w14:paraId="3AC95AAA" w14:textId="77777777" w:rsidR="0059058B" w:rsidRDefault="0059058B" w:rsidP="0059058B">
      <w:pPr>
        <w:rPr>
          <w:rFonts w:ascii="Arial" w:hAnsi="Arial"/>
          <w:sz w:val="22"/>
          <w:szCs w:val="22"/>
        </w:rPr>
      </w:pPr>
    </w:p>
    <w:p w14:paraId="59A7FBDB" w14:textId="77777777" w:rsidR="0059058B" w:rsidRDefault="0059058B" w:rsidP="0059058B">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1C75E112" w14:textId="77777777" w:rsidR="0059058B" w:rsidRDefault="0059058B" w:rsidP="0059058B">
      <w:pPr>
        <w:jc w:val="center"/>
        <w:rPr>
          <w:rFonts w:ascii="Arial" w:hAnsi="Arial"/>
          <w:sz w:val="22"/>
          <w:szCs w:val="22"/>
        </w:rPr>
      </w:pPr>
    </w:p>
    <w:p w14:paraId="71482137" w14:textId="77777777" w:rsidR="0059058B" w:rsidRPr="00043D89" w:rsidRDefault="0059058B" w:rsidP="0059058B">
      <w:pPr>
        <w:jc w:val="center"/>
        <w:rPr>
          <w:rFonts w:ascii="Arial" w:hAnsi="Arial"/>
          <w:sz w:val="22"/>
          <w:szCs w:val="22"/>
        </w:rPr>
      </w:pPr>
    </w:p>
    <w:p w14:paraId="772F253A" w14:textId="0C966A9E" w:rsidR="0059058B" w:rsidRDefault="0059058B" w:rsidP="0059058B">
      <w:pPr>
        <w:jc w:val="center"/>
        <w:rPr>
          <w:rFonts w:ascii="Arial" w:hAnsi="Arial"/>
          <w:b/>
          <w:sz w:val="28"/>
        </w:rPr>
      </w:pPr>
      <w:r w:rsidRPr="005B7FEC">
        <w:rPr>
          <w:rFonts w:ascii="Arial" w:hAnsi="Arial"/>
          <w:b/>
          <w:sz w:val="28"/>
          <w:szCs w:val="28"/>
        </w:rPr>
        <w:t>„</w:t>
      </w:r>
      <w:proofErr w:type="spellStart"/>
      <w:r w:rsidR="00624DE9" w:rsidRPr="00624DE9">
        <w:rPr>
          <w:rFonts w:ascii="Arial" w:hAnsi="Arial"/>
          <w:b/>
          <w:sz w:val="28"/>
        </w:rPr>
        <w:t>PdF</w:t>
      </w:r>
      <w:proofErr w:type="spellEnd"/>
      <w:r w:rsidR="00624DE9" w:rsidRPr="00624DE9">
        <w:rPr>
          <w:rFonts w:ascii="Arial" w:hAnsi="Arial"/>
          <w:b/>
          <w:sz w:val="28"/>
        </w:rPr>
        <w:t>/UPOL – dodávka interiérového vybavení“</w:t>
      </w:r>
    </w:p>
    <w:p w14:paraId="544782ED" w14:textId="77777777" w:rsidR="00C77B26" w:rsidRPr="00BB7D87" w:rsidRDefault="00C77B26" w:rsidP="00C77B26">
      <w:pPr>
        <w:jc w:val="center"/>
        <w:rPr>
          <w:rFonts w:ascii="Arial" w:hAnsi="Arial" w:cs="Arial"/>
          <w:b/>
          <w:i/>
          <w:snapToGrid w:val="0"/>
          <w:sz w:val="28"/>
          <w:szCs w:val="22"/>
        </w:rPr>
      </w:pPr>
      <w:r>
        <w:rPr>
          <w:rFonts w:ascii="Arial" w:hAnsi="Arial" w:cs="Arial"/>
          <w:b/>
          <w:snapToGrid w:val="0"/>
          <w:sz w:val="28"/>
          <w:szCs w:val="22"/>
        </w:rPr>
        <w:t xml:space="preserve">– </w:t>
      </w:r>
      <w:r w:rsidRPr="00BB7D87">
        <w:rPr>
          <w:rFonts w:ascii="Arial" w:hAnsi="Arial" w:cs="Arial"/>
          <w:b/>
          <w:i/>
          <w:snapToGrid w:val="0"/>
          <w:sz w:val="28"/>
          <w:szCs w:val="22"/>
          <w:highlight w:val="yellow"/>
        </w:rPr>
        <w:t xml:space="preserve">označení </w:t>
      </w:r>
      <w:r w:rsidRPr="00C77B26">
        <w:rPr>
          <w:rFonts w:ascii="Arial" w:hAnsi="Arial" w:cs="Arial"/>
          <w:b/>
          <w:i/>
          <w:snapToGrid w:val="0"/>
          <w:sz w:val="28"/>
          <w:szCs w:val="22"/>
          <w:highlight w:val="yellow"/>
        </w:rPr>
        <w:t xml:space="preserve">části pro kterou dodavatel podává </w:t>
      </w:r>
      <w:r w:rsidRPr="00BB7D87">
        <w:rPr>
          <w:rFonts w:ascii="Arial" w:hAnsi="Arial" w:cs="Arial"/>
          <w:b/>
          <w:i/>
          <w:snapToGrid w:val="0"/>
          <w:sz w:val="28"/>
          <w:szCs w:val="22"/>
          <w:highlight w:val="yellow"/>
        </w:rPr>
        <w:t>svou nabídku</w:t>
      </w:r>
    </w:p>
    <w:p w14:paraId="66B411C9" w14:textId="77777777" w:rsidR="0059058B" w:rsidRDefault="0059058B" w:rsidP="0059058B">
      <w:pPr>
        <w:rPr>
          <w:rFonts w:ascii="Arial" w:hAnsi="Arial"/>
          <w:sz w:val="22"/>
          <w:szCs w:val="22"/>
        </w:rPr>
      </w:pPr>
    </w:p>
    <w:p w14:paraId="251B45A1" w14:textId="77777777" w:rsidR="0059058B" w:rsidRDefault="0059058B" w:rsidP="0059058B">
      <w:pPr>
        <w:jc w:val="center"/>
        <w:rPr>
          <w:rFonts w:ascii="Arial" w:hAnsi="Arial"/>
          <w:sz w:val="22"/>
          <w:szCs w:val="22"/>
        </w:rPr>
      </w:pPr>
    </w:p>
    <w:p w14:paraId="224B03C3" w14:textId="77777777" w:rsidR="0059058B" w:rsidRDefault="0059058B" w:rsidP="0059058B">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(í) čestně prohlašuji(</w:t>
      </w:r>
      <w:proofErr w:type="spellStart"/>
      <w:r>
        <w:rPr>
          <w:rFonts w:ascii="Arial" w:hAnsi="Arial"/>
          <w:sz w:val="22"/>
          <w:szCs w:val="22"/>
        </w:rPr>
        <w:t>eme</w:t>
      </w:r>
      <w:proofErr w:type="spellEnd"/>
      <w:r>
        <w:rPr>
          <w:rFonts w:ascii="Arial" w:hAnsi="Arial"/>
          <w:sz w:val="22"/>
          <w:szCs w:val="22"/>
        </w:rPr>
        <w:t xml:space="preserv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32DC1440" w14:textId="77777777" w:rsidR="0059058B" w:rsidRPr="00396D50" w:rsidRDefault="0059058B" w:rsidP="0059058B">
      <w:pPr>
        <w:rPr>
          <w:rFonts w:ascii="Arial" w:hAnsi="Arial"/>
          <w:sz w:val="22"/>
          <w:szCs w:val="22"/>
        </w:rPr>
      </w:pPr>
    </w:p>
    <w:p w14:paraId="4001AEDF" w14:textId="77777777" w:rsidR="0059058B" w:rsidRPr="0027584D" w:rsidRDefault="0059058B" w:rsidP="0059058B">
      <w:pPr>
        <w:widowControl w:val="0"/>
        <w:numPr>
          <w:ilvl w:val="0"/>
          <w:numId w:val="23"/>
        </w:numPr>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1B9E6FC4" w14:textId="77777777" w:rsidR="0059058B" w:rsidRPr="0027584D" w:rsidRDefault="0059058B" w:rsidP="0059058B">
      <w:pPr>
        <w:widowControl w:val="0"/>
        <w:numPr>
          <w:ilvl w:val="0"/>
          <w:numId w:val="24"/>
        </w:numPr>
        <w:autoSpaceDE w:val="0"/>
        <w:autoSpaceDN w:val="0"/>
        <w:adjustRightInd w:val="0"/>
        <w:contextualSpacing/>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28326202"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2FE6BC39"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41CF93D9"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5367CE10"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0591AAC" w14:textId="77777777" w:rsidR="0059058B" w:rsidRPr="0027584D" w:rsidRDefault="0059058B" w:rsidP="0059058B">
      <w:pPr>
        <w:widowControl w:val="0"/>
        <w:autoSpaceDE w:val="0"/>
        <w:autoSpaceDN w:val="0"/>
        <w:adjustRightInd w:val="0"/>
        <w:ind w:left="709" w:hanging="425"/>
        <w:rPr>
          <w:rFonts w:ascii="Arial" w:eastAsia="Calibri" w:hAnsi="Arial"/>
          <w:sz w:val="22"/>
          <w:szCs w:val="22"/>
          <w:lang w:eastAsia="en-US"/>
        </w:rPr>
      </w:pPr>
    </w:p>
    <w:p w14:paraId="056110AE" w14:textId="77777777" w:rsidR="0059058B" w:rsidRPr="0027584D" w:rsidRDefault="0059058B" w:rsidP="0059058B">
      <w:pPr>
        <w:widowControl w:val="0"/>
        <w:autoSpaceDE w:val="0"/>
        <w:autoSpaceDN w:val="0"/>
        <w:adjustRightInd w:val="0"/>
        <w:rPr>
          <w:rFonts w:ascii="Arial" w:eastAsia="Calibri" w:hAnsi="Arial"/>
          <w:sz w:val="22"/>
          <w:szCs w:val="22"/>
          <w:lang w:eastAsia="en-US"/>
        </w:rPr>
      </w:pPr>
      <w:r w:rsidRPr="0027584D">
        <w:rPr>
          <w:rFonts w:ascii="Arial" w:eastAsia="Calibri" w:hAnsi="Arial"/>
          <w:sz w:val="22"/>
          <w:szCs w:val="22"/>
          <w:lang w:eastAsia="en-US"/>
        </w:rPr>
        <w:t xml:space="preserve">Je-li </w:t>
      </w:r>
      <w:r>
        <w:rPr>
          <w:rFonts w:ascii="Arial" w:eastAsia="Calibri" w:hAnsi="Arial"/>
          <w:sz w:val="22"/>
          <w:szCs w:val="22"/>
          <w:lang w:eastAsia="en-US"/>
        </w:rPr>
        <w:t>Dodavatel</w:t>
      </w:r>
      <w:r w:rsidRPr="0027584D">
        <w:rPr>
          <w:rFonts w:ascii="Arial" w:eastAsia="Calibri" w:hAnsi="Arial"/>
          <w:sz w:val="22"/>
          <w:szCs w:val="22"/>
          <w:lang w:eastAsia="en-US"/>
        </w:rPr>
        <w:t xml:space="preserve">em </w:t>
      </w:r>
      <w:r w:rsidRPr="00AB45AD">
        <w:rPr>
          <w:rFonts w:ascii="Arial" w:eastAsia="Calibri" w:hAnsi="Arial"/>
          <w:sz w:val="22"/>
          <w:szCs w:val="22"/>
          <w:u w:val="single"/>
          <w:lang w:eastAsia="en-US"/>
        </w:rPr>
        <w:t>právnická osoba</w:t>
      </w:r>
      <w:r w:rsidRPr="0027584D">
        <w:rPr>
          <w:rFonts w:ascii="Arial" w:eastAsia="Calibri" w:hAnsi="Arial"/>
          <w:sz w:val="22"/>
          <w:szCs w:val="22"/>
          <w:lang w:eastAsia="en-US"/>
        </w:rPr>
        <w:t xml:space="preserve">, musí podmínku podle odstavce písm. a) splňovat tato právnická osoba a zároveň </w:t>
      </w:r>
      <w:r w:rsidRPr="00AB45AD">
        <w:rPr>
          <w:rFonts w:ascii="Arial" w:eastAsia="Calibri" w:hAnsi="Arial"/>
          <w:sz w:val="22"/>
          <w:szCs w:val="22"/>
          <w:u w:val="single"/>
          <w:lang w:eastAsia="en-US"/>
        </w:rPr>
        <w:t>každý člen statutárního orgánu</w:t>
      </w:r>
      <w:r w:rsidRPr="0027584D">
        <w:rPr>
          <w:rFonts w:ascii="Arial" w:eastAsia="Calibri" w:hAnsi="Arial"/>
          <w:sz w:val="22"/>
          <w:szCs w:val="22"/>
          <w:lang w:eastAsia="en-US"/>
        </w:rPr>
        <w:t xml:space="preserve">. Je-li členem statutárního orgánu </w:t>
      </w:r>
      <w:r>
        <w:rPr>
          <w:rFonts w:ascii="Arial" w:eastAsia="Calibri" w:hAnsi="Arial"/>
          <w:sz w:val="22"/>
          <w:szCs w:val="22"/>
          <w:lang w:eastAsia="en-US"/>
        </w:rPr>
        <w:t>Dodavatel</w:t>
      </w:r>
      <w:r w:rsidRPr="0027584D">
        <w:rPr>
          <w:rFonts w:ascii="Arial" w:eastAsia="Calibri" w:hAnsi="Arial"/>
          <w:sz w:val="22"/>
          <w:szCs w:val="22"/>
          <w:lang w:eastAsia="en-US"/>
        </w:rPr>
        <w:t>e právnická osoba, musí podmínku podle odstavce písm. a) splňovat</w:t>
      </w:r>
    </w:p>
    <w:p w14:paraId="77C98EAB" w14:textId="77777777" w:rsidR="0059058B" w:rsidRPr="0027584D" w:rsidRDefault="0059058B" w:rsidP="0059058B">
      <w:pPr>
        <w:widowControl w:val="0"/>
        <w:numPr>
          <w:ilvl w:val="0"/>
          <w:numId w:val="25"/>
        </w:numPr>
        <w:autoSpaceDE w:val="0"/>
        <w:autoSpaceDN w:val="0"/>
        <w:adjustRightInd w:val="0"/>
        <w:spacing w:after="200"/>
        <w:contextualSpacing/>
        <w:rPr>
          <w:rFonts w:ascii="Arial" w:eastAsia="Calibri" w:hAnsi="Arial"/>
          <w:sz w:val="22"/>
          <w:szCs w:val="22"/>
          <w:lang w:eastAsia="en-US"/>
        </w:rPr>
      </w:pPr>
      <w:r w:rsidRPr="0027584D">
        <w:rPr>
          <w:rFonts w:ascii="Arial" w:eastAsia="Calibri" w:hAnsi="Arial"/>
          <w:sz w:val="22"/>
          <w:szCs w:val="22"/>
          <w:lang w:eastAsia="en-US"/>
        </w:rPr>
        <w:t>tato právnická osoba,</w:t>
      </w:r>
    </w:p>
    <w:p w14:paraId="0A731D73" w14:textId="77777777" w:rsidR="0059058B" w:rsidRPr="00905CB3" w:rsidRDefault="0059058B" w:rsidP="0059058B">
      <w:pPr>
        <w:widowControl w:val="0"/>
        <w:numPr>
          <w:ilvl w:val="0"/>
          <w:numId w:val="25"/>
        </w:numPr>
        <w:autoSpaceDE w:val="0"/>
        <w:autoSpaceDN w:val="0"/>
        <w:adjustRightInd w:val="0"/>
        <w:spacing w:after="200"/>
        <w:contextualSpacing/>
        <w:rPr>
          <w:rFonts w:ascii="Arial" w:eastAsia="Calibri" w:hAnsi="Arial"/>
          <w:sz w:val="22"/>
          <w:szCs w:val="22"/>
          <w:lang w:eastAsia="en-US"/>
        </w:rPr>
      </w:pPr>
      <w:r w:rsidRPr="0027584D">
        <w:rPr>
          <w:rFonts w:ascii="Arial" w:eastAsia="Calibri" w:hAnsi="Arial"/>
          <w:sz w:val="22"/>
          <w:szCs w:val="22"/>
          <w:lang w:eastAsia="en-US"/>
        </w:rPr>
        <w:t>každý člen statutárního orgánu této právnické osoby a</w:t>
      </w:r>
    </w:p>
    <w:p w14:paraId="7D3D8AD5" w14:textId="77777777" w:rsidR="0059058B" w:rsidRDefault="0059058B" w:rsidP="0059058B">
      <w:pPr>
        <w:widowControl w:val="0"/>
        <w:numPr>
          <w:ilvl w:val="0"/>
          <w:numId w:val="25"/>
        </w:numPr>
        <w:autoSpaceDE w:val="0"/>
        <w:autoSpaceDN w:val="0"/>
        <w:adjustRightInd w:val="0"/>
        <w:spacing w:after="200"/>
        <w:contextualSpacing/>
        <w:rPr>
          <w:rFonts w:ascii="Arial" w:eastAsia="Calibri" w:hAnsi="Arial"/>
          <w:sz w:val="22"/>
          <w:szCs w:val="22"/>
          <w:lang w:eastAsia="en-US"/>
        </w:rPr>
      </w:pPr>
      <w:r w:rsidRPr="0027584D">
        <w:rPr>
          <w:rFonts w:ascii="Arial" w:eastAsia="Calibri" w:hAnsi="Arial"/>
          <w:sz w:val="22"/>
          <w:szCs w:val="22"/>
          <w:lang w:eastAsia="en-US"/>
        </w:rPr>
        <w:t xml:space="preserve">osoba zastupující tuto právnickou osobu v statutárním orgánu </w:t>
      </w:r>
      <w:r>
        <w:rPr>
          <w:rFonts w:ascii="Arial" w:eastAsia="Calibri" w:hAnsi="Arial"/>
          <w:sz w:val="22"/>
          <w:szCs w:val="22"/>
          <w:lang w:eastAsia="en-US"/>
        </w:rPr>
        <w:t>Dodavatel</w:t>
      </w:r>
      <w:r w:rsidRPr="0027584D">
        <w:rPr>
          <w:rFonts w:ascii="Arial" w:eastAsia="Calibri" w:hAnsi="Arial"/>
          <w:sz w:val="22"/>
          <w:szCs w:val="22"/>
          <w:lang w:eastAsia="en-US"/>
        </w:rPr>
        <w:t>e.</w:t>
      </w:r>
    </w:p>
    <w:p w14:paraId="5E9589F1" w14:textId="77777777" w:rsidR="0059058B" w:rsidRPr="00272B69" w:rsidRDefault="0059058B" w:rsidP="0059058B">
      <w:pPr>
        <w:jc w:val="both"/>
        <w:rPr>
          <w:rFonts w:ascii="Arial" w:hAnsi="Arial"/>
          <w:color w:val="000000"/>
          <w:sz w:val="22"/>
        </w:rPr>
      </w:pPr>
      <w:r w:rsidRPr="00272B69">
        <w:rPr>
          <w:rFonts w:ascii="Arial" w:hAnsi="Arial"/>
          <w:color w:val="000000"/>
          <w:sz w:val="22"/>
        </w:rPr>
        <w:t xml:space="preserve">Je-li členem statutárního orgánu </w:t>
      </w:r>
      <w:r>
        <w:rPr>
          <w:rFonts w:ascii="Arial" w:hAnsi="Arial"/>
          <w:color w:val="000000"/>
          <w:sz w:val="22"/>
        </w:rPr>
        <w:t>Dodavatel</w:t>
      </w:r>
      <w:r w:rsidRPr="00272B69">
        <w:rPr>
          <w:rFonts w:ascii="Arial" w:hAnsi="Arial"/>
          <w:color w:val="000000"/>
          <w:sz w:val="22"/>
        </w:rPr>
        <w:t xml:space="preserve">e právnická osoba, musí podmínku podle </w:t>
      </w:r>
      <w:r>
        <w:rPr>
          <w:rFonts w:ascii="Arial" w:hAnsi="Arial"/>
          <w:color w:val="000000"/>
          <w:sz w:val="22"/>
        </w:rPr>
        <w:t>§ 74 odst.</w:t>
      </w:r>
      <w:r w:rsidRPr="00272B69">
        <w:rPr>
          <w:rFonts w:ascii="Arial" w:hAnsi="Arial"/>
          <w:color w:val="000000"/>
          <w:sz w:val="22"/>
        </w:rPr>
        <w:t xml:space="preserve"> 1 písm. a) </w:t>
      </w:r>
      <w:r>
        <w:rPr>
          <w:rFonts w:ascii="Arial" w:hAnsi="Arial"/>
          <w:color w:val="000000"/>
          <w:sz w:val="22"/>
        </w:rPr>
        <w:t xml:space="preserve">Zákona </w:t>
      </w:r>
      <w:r w:rsidRPr="00272B69">
        <w:rPr>
          <w:rFonts w:ascii="Arial" w:hAnsi="Arial"/>
          <w:color w:val="000000"/>
          <w:sz w:val="22"/>
        </w:rPr>
        <w:t xml:space="preserve">splňovat </w:t>
      </w:r>
    </w:p>
    <w:p w14:paraId="29D9CEE6" w14:textId="77777777" w:rsidR="0059058B" w:rsidRDefault="0059058B" w:rsidP="0059058B">
      <w:pPr>
        <w:pStyle w:val="Odstavecseseznamem"/>
        <w:numPr>
          <w:ilvl w:val="0"/>
          <w:numId w:val="28"/>
        </w:numPr>
        <w:tabs>
          <w:tab w:val="left" w:pos="2985"/>
        </w:tabs>
        <w:suppressAutoHyphens/>
        <w:jc w:val="both"/>
        <w:rPr>
          <w:rFonts w:ascii="Arial" w:hAnsi="Arial"/>
          <w:color w:val="000000"/>
          <w:sz w:val="22"/>
        </w:rPr>
      </w:pPr>
      <w:r w:rsidRPr="00905CB3">
        <w:rPr>
          <w:rFonts w:ascii="Arial" w:hAnsi="Arial"/>
          <w:color w:val="000000"/>
          <w:sz w:val="22"/>
        </w:rPr>
        <w:t>tato právnická osoba,</w:t>
      </w:r>
    </w:p>
    <w:p w14:paraId="23E31A0F" w14:textId="77777777" w:rsidR="0059058B" w:rsidRDefault="0059058B" w:rsidP="0059058B">
      <w:pPr>
        <w:pStyle w:val="Odstavecseseznamem"/>
        <w:numPr>
          <w:ilvl w:val="0"/>
          <w:numId w:val="28"/>
        </w:numPr>
        <w:tabs>
          <w:tab w:val="left" w:pos="2985"/>
        </w:tabs>
        <w:suppressAutoHyphens/>
        <w:jc w:val="both"/>
        <w:rPr>
          <w:rFonts w:ascii="Arial" w:hAnsi="Arial"/>
          <w:color w:val="000000"/>
          <w:sz w:val="22"/>
        </w:rPr>
      </w:pPr>
      <w:r w:rsidRPr="00905CB3">
        <w:rPr>
          <w:rFonts w:ascii="Arial" w:hAnsi="Arial"/>
          <w:color w:val="000000"/>
          <w:sz w:val="22"/>
        </w:rPr>
        <w:t xml:space="preserve">každý člen statutárního orgánu této právnické osoby a </w:t>
      </w:r>
    </w:p>
    <w:p w14:paraId="5A6B7662" w14:textId="77777777" w:rsidR="0059058B" w:rsidRPr="00A33176" w:rsidRDefault="0059058B" w:rsidP="0059058B">
      <w:pPr>
        <w:pStyle w:val="Odstavecseseznamem"/>
        <w:numPr>
          <w:ilvl w:val="0"/>
          <w:numId w:val="28"/>
        </w:numPr>
        <w:tabs>
          <w:tab w:val="left" w:pos="2985"/>
        </w:tabs>
        <w:suppressAutoHyphens/>
        <w:jc w:val="both"/>
        <w:rPr>
          <w:rFonts w:ascii="Arial" w:hAnsi="Arial"/>
          <w:color w:val="000000"/>
          <w:sz w:val="22"/>
        </w:rPr>
      </w:pPr>
      <w:r w:rsidRPr="00905CB3">
        <w:rPr>
          <w:rFonts w:ascii="Arial" w:hAnsi="Arial"/>
          <w:color w:val="000000"/>
          <w:sz w:val="22"/>
        </w:rPr>
        <w:t xml:space="preserve">osoba zastupující tuto právnickou osobu v statutárním orgánu Dodavatele. </w:t>
      </w:r>
    </w:p>
    <w:p w14:paraId="3B034E80" w14:textId="77777777" w:rsidR="00292488" w:rsidRDefault="00292488" w:rsidP="0059058B">
      <w:pPr>
        <w:pStyle w:val="Nadpis3"/>
        <w:numPr>
          <w:ilvl w:val="0"/>
          <w:numId w:val="0"/>
        </w:numPr>
        <w:ind w:left="720" w:hanging="720"/>
        <w:rPr>
          <w:b w:val="0"/>
        </w:rPr>
      </w:pPr>
    </w:p>
    <w:p w14:paraId="67A96BA2" w14:textId="4D907C74" w:rsidR="0059058B" w:rsidRPr="00EE49B5" w:rsidRDefault="0059058B" w:rsidP="0059058B">
      <w:pPr>
        <w:pStyle w:val="Nadpis3"/>
        <w:numPr>
          <w:ilvl w:val="0"/>
          <w:numId w:val="0"/>
        </w:numPr>
        <w:ind w:left="720" w:hanging="720"/>
        <w:rPr>
          <w:b w:val="0"/>
        </w:rPr>
      </w:pPr>
      <w:r w:rsidRPr="00EE49B5">
        <w:rPr>
          <w:b w:val="0"/>
        </w:rPr>
        <w:t xml:space="preserve">Účastní-li se zadávacího řízení </w:t>
      </w:r>
      <w:r w:rsidRPr="00EE49B5">
        <w:rPr>
          <w:b w:val="0"/>
          <w:u w:val="single"/>
        </w:rPr>
        <w:t>pobočka závodu</w:t>
      </w:r>
      <w:r w:rsidRPr="00EE49B5">
        <w:rPr>
          <w:b w:val="0"/>
        </w:rPr>
        <w:t xml:space="preserve"> </w:t>
      </w:r>
    </w:p>
    <w:p w14:paraId="6993247A" w14:textId="77777777" w:rsidR="0059058B" w:rsidRDefault="0059058B" w:rsidP="0059058B">
      <w:pPr>
        <w:pStyle w:val="Odstavecseseznamem"/>
        <w:numPr>
          <w:ilvl w:val="0"/>
          <w:numId w:val="29"/>
        </w:numPr>
        <w:suppressAutoHyphens/>
        <w:jc w:val="both"/>
        <w:rPr>
          <w:rFonts w:ascii="Arial" w:hAnsi="Arial"/>
          <w:color w:val="000000"/>
          <w:sz w:val="22"/>
        </w:rPr>
      </w:pPr>
      <w:r w:rsidRPr="00905CB3">
        <w:rPr>
          <w:rFonts w:ascii="Arial" w:hAnsi="Arial"/>
          <w:color w:val="000000"/>
          <w:sz w:val="22"/>
        </w:rPr>
        <w:t xml:space="preserve">zahraniční právnické osoby, musí podmínku podle § 74 odst. 1 písm. a) Zákona splňovat tato právnická osoba a vedoucí pobočky závodu, </w:t>
      </w:r>
    </w:p>
    <w:p w14:paraId="4CEB5B79" w14:textId="77777777" w:rsidR="0059058B" w:rsidRDefault="0059058B" w:rsidP="0059058B">
      <w:pPr>
        <w:pStyle w:val="Odstavecseseznamem"/>
        <w:numPr>
          <w:ilvl w:val="0"/>
          <w:numId w:val="29"/>
        </w:numPr>
        <w:suppressAutoHyphens/>
        <w:jc w:val="both"/>
        <w:rPr>
          <w:rFonts w:ascii="Arial" w:hAnsi="Arial"/>
          <w:color w:val="000000"/>
          <w:sz w:val="22"/>
        </w:rPr>
      </w:pPr>
      <w:r w:rsidRPr="00905CB3">
        <w:rPr>
          <w:rFonts w:ascii="Arial" w:hAnsi="Arial"/>
          <w:color w:val="000000"/>
          <w:sz w:val="22"/>
        </w:rPr>
        <w:t xml:space="preserve">české právnické osoby, musí podmínku podle § 74 odst. 1 písm. a) Zákona splňovat osoby uvedené v § 74 odst. 2 Zákona </w:t>
      </w:r>
      <w:r w:rsidRPr="0002581B">
        <w:rPr>
          <w:rFonts w:ascii="Arial" w:hAnsi="Arial"/>
          <w:color w:val="000000"/>
          <w:sz w:val="22"/>
          <w:u w:val="single"/>
        </w:rPr>
        <w:t xml:space="preserve">a </w:t>
      </w:r>
      <w:r w:rsidRPr="00905CB3">
        <w:rPr>
          <w:rFonts w:ascii="Arial" w:hAnsi="Arial"/>
          <w:color w:val="000000"/>
          <w:sz w:val="22"/>
          <w:u w:val="single"/>
        </w:rPr>
        <w:t>vedoucí pobočky závodu</w:t>
      </w:r>
      <w:r w:rsidRPr="00905CB3">
        <w:rPr>
          <w:rFonts w:ascii="Arial" w:hAnsi="Arial"/>
          <w:color w:val="000000"/>
          <w:sz w:val="22"/>
        </w:rPr>
        <w:t>.</w:t>
      </w:r>
    </w:p>
    <w:p w14:paraId="1C0F559E" w14:textId="2C6E76D5" w:rsidR="0059058B" w:rsidRPr="00380214" w:rsidRDefault="0059058B" w:rsidP="0059058B">
      <w:pPr>
        <w:pStyle w:val="Odstavecseseznamem"/>
        <w:ind w:left="1068"/>
        <w:jc w:val="both"/>
        <w:rPr>
          <w:rFonts w:ascii="Arial" w:hAnsi="Arial"/>
          <w:color w:val="000000"/>
          <w:sz w:val="22"/>
        </w:rPr>
      </w:pPr>
    </w:p>
    <w:p w14:paraId="7DEF330B" w14:textId="43ACF968" w:rsidR="00D86EB9" w:rsidRDefault="0059058B" w:rsidP="00D86EB9">
      <w:pPr>
        <w:widowControl w:val="0"/>
        <w:numPr>
          <w:ilvl w:val="0"/>
          <w:numId w:val="23"/>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 xml:space="preserve">podle § 77 odst. 1 </w:t>
      </w:r>
      <w:r w:rsidR="007C4042" w:rsidRPr="00502D1B">
        <w:rPr>
          <w:rFonts w:ascii="Arial" w:hAnsi="Arial"/>
          <w:b/>
          <w:color w:val="000000"/>
          <w:sz w:val="22"/>
          <w:szCs w:val="22"/>
        </w:rPr>
        <w:t>Zákona</w:t>
      </w:r>
      <w:r w:rsidR="007C4042" w:rsidRPr="00502D1B">
        <w:rPr>
          <w:rFonts w:ascii="Arial" w:hAnsi="Arial"/>
          <w:color w:val="000000"/>
          <w:sz w:val="22"/>
          <w:szCs w:val="22"/>
        </w:rPr>
        <w:t xml:space="preserve"> – výpisu</w:t>
      </w:r>
      <w:r w:rsidRPr="00502D1B">
        <w:rPr>
          <w:rFonts w:ascii="Arial" w:hAnsi="Arial"/>
          <w:b/>
          <w:color w:val="000000"/>
          <w:sz w:val="22"/>
          <w:szCs w:val="22"/>
        </w:rPr>
        <w:t xml:space="preserve"> </w:t>
      </w:r>
      <w:r w:rsidR="0055141D">
        <w:rPr>
          <w:rFonts w:ascii="Arial" w:hAnsi="Arial"/>
          <w:b/>
          <w:color w:val="000000"/>
          <w:sz w:val="22"/>
          <w:szCs w:val="22"/>
        </w:rPr>
        <w:br/>
      </w:r>
      <w:r w:rsidRPr="00502D1B">
        <w:rPr>
          <w:rFonts w:ascii="Arial" w:hAnsi="Arial"/>
          <w:b/>
          <w:color w:val="000000"/>
          <w:sz w:val="22"/>
          <w:szCs w:val="22"/>
        </w:rPr>
        <w:t>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1687AD4A" w14:textId="143B6643" w:rsidR="00D86EB9" w:rsidRPr="00D86EB9" w:rsidRDefault="00D86EB9" w:rsidP="00D86EB9">
      <w:pPr>
        <w:widowControl w:val="0"/>
        <w:ind w:left="284"/>
        <w:jc w:val="both"/>
        <w:rPr>
          <w:rFonts w:ascii="Arial" w:eastAsia="Calibri" w:hAnsi="Arial"/>
          <w:b/>
          <w:sz w:val="22"/>
          <w:szCs w:val="22"/>
          <w:lang w:eastAsia="en-US"/>
        </w:rPr>
      </w:pPr>
    </w:p>
    <w:p w14:paraId="69A36683" w14:textId="1E9C68F7" w:rsidR="00981376" w:rsidRPr="00867B9D" w:rsidRDefault="00D86EB9" w:rsidP="007F3183">
      <w:pPr>
        <w:widowControl w:val="0"/>
        <w:numPr>
          <w:ilvl w:val="0"/>
          <w:numId w:val="23"/>
        </w:numPr>
        <w:spacing w:after="200"/>
        <w:ind w:left="284" w:hanging="284"/>
        <w:jc w:val="both"/>
        <w:rPr>
          <w:rFonts w:ascii="Arial" w:eastAsia="Calibri" w:hAnsi="Arial" w:cs="Arial"/>
          <w:sz w:val="22"/>
          <w:szCs w:val="22"/>
          <w:lang w:eastAsia="en-US"/>
        </w:rPr>
      </w:pPr>
      <w:r w:rsidRPr="008F009F">
        <w:rPr>
          <w:rFonts w:ascii="Arial" w:eastAsia="Calibri" w:hAnsi="Arial"/>
          <w:sz w:val="22"/>
          <w:szCs w:val="22"/>
          <w:lang w:eastAsia="en-US"/>
        </w:rPr>
        <w:t xml:space="preserve">splňuje </w:t>
      </w:r>
      <w:r w:rsidRPr="008F009F">
        <w:rPr>
          <w:rFonts w:ascii="Arial" w:eastAsia="Calibri" w:hAnsi="Arial"/>
          <w:b/>
          <w:sz w:val="22"/>
          <w:szCs w:val="22"/>
          <w:lang w:eastAsia="en-US"/>
        </w:rPr>
        <w:t xml:space="preserve">technickou kvalifikaci dle § 79 odst. 2 písm. </w:t>
      </w:r>
      <w:r w:rsidR="00895A15">
        <w:rPr>
          <w:rFonts w:ascii="Arial" w:eastAsia="Calibri" w:hAnsi="Arial"/>
          <w:b/>
          <w:sz w:val="22"/>
          <w:szCs w:val="22"/>
          <w:lang w:eastAsia="en-US"/>
        </w:rPr>
        <w:t>b</w:t>
      </w:r>
      <w:r w:rsidRPr="008F009F">
        <w:rPr>
          <w:rFonts w:ascii="Arial" w:eastAsia="Calibri" w:hAnsi="Arial"/>
          <w:b/>
          <w:sz w:val="22"/>
          <w:szCs w:val="22"/>
          <w:lang w:eastAsia="en-US"/>
        </w:rPr>
        <w:t>) Zákona</w:t>
      </w:r>
      <w:r w:rsidRPr="008F009F">
        <w:rPr>
          <w:rFonts w:ascii="Arial" w:eastAsia="Calibri" w:hAnsi="Arial"/>
          <w:sz w:val="22"/>
          <w:szCs w:val="22"/>
          <w:lang w:eastAsia="en-US"/>
        </w:rPr>
        <w:t xml:space="preserve">, kterou Zadavatel požadoval v zadávací dokumentaci </w:t>
      </w:r>
      <w:r w:rsidR="008F009F" w:rsidRPr="00981376">
        <w:rPr>
          <w:rFonts w:ascii="Arial" w:eastAsia="Calibri" w:hAnsi="Arial" w:cs="Arial"/>
          <w:sz w:val="22"/>
          <w:szCs w:val="22"/>
          <w:lang w:eastAsia="en-US"/>
        </w:rPr>
        <w:t>–</w:t>
      </w:r>
      <w:r w:rsidRPr="00981376">
        <w:rPr>
          <w:rFonts w:ascii="Arial" w:eastAsia="Calibri" w:hAnsi="Arial" w:cs="Arial"/>
          <w:sz w:val="22"/>
          <w:szCs w:val="22"/>
          <w:lang w:eastAsia="en-US"/>
        </w:rPr>
        <w:t xml:space="preserve"> </w:t>
      </w:r>
      <w:r w:rsidR="00981376" w:rsidRPr="00981376">
        <w:rPr>
          <w:rFonts w:ascii="Arial" w:hAnsi="Arial" w:cs="Arial"/>
          <w:sz w:val="22"/>
          <w:szCs w:val="22"/>
        </w:rPr>
        <w:t xml:space="preserve">seznam významných dodávek poskytnutých Dodavatelem za poslední 3 roky před zahájením zadávacího řízení včetně uvedení ceny </w:t>
      </w:r>
      <w:r w:rsidR="0055141D">
        <w:rPr>
          <w:rFonts w:ascii="Arial" w:hAnsi="Arial" w:cs="Arial"/>
          <w:sz w:val="22"/>
          <w:szCs w:val="22"/>
        </w:rPr>
        <w:br/>
      </w:r>
      <w:r w:rsidR="00981376" w:rsidRPr="00981376">
        <w:rPr>
          <w:rFonts w:ascii="Arial" w:hAnsi="Arial" w:cs="Arial"/>
          <w:sz w:val="22"/>
          <w:szCs w:val="22"/>
        </w:rPr>
        <w:t xml:space="preserve">a doby jejich poskytnutí a identifikace </w:t>
      </w:r>
      <w:r w:rsidR="00981376" w:rsidRPr="00867B9D">
        <w:rPr>
          <w:rFonts w:ascii="Arial" w:hAnsi="Arial" w:cs="Arial"/>
          <w:sz w:val="22"/>
          <w:szCs w:val="22"/>
        </w:rPr>
        <w:t>objednatele</w:t>
      </w:r>
      <w:r w:rsidR="007C4042">
        <w:rPr>
          <w:rFonts w:ascii="Arial" w:hAnsi="Arial" w:cs="Arial"/>
          <w:sz w:val="22"/>
          <w:szCs w:val="22"/>
        </w:rPr>
        <w:t>.</w:t>
      </w:r>
    </w:p>
    <w:p w14:paraId="434F4DD4" w14:textId="4520C079" w:rsidR="00D86EB9" w:rsidRDefault="00D86EB9" w:rsidP="00135909">
      <w:pPr>
        <w:widowControl w:val="0"/>
        <w:spacing w:after="200"/>
        <w:jc w:val="both"/>
        <w:rPr>
          <w:rFonts w:ascii="Arial" w:eastAsia="Calibri" w:hAnsi="Arial"/>
          <w:sz w:val="22"/>
          <w:szCs w:val="22"/>
          <w:lang w:eastAsia="en-US"/>
        </w:rPr>
      </w:pPr>
      <w:r w:rsidRPr="008F009F">
        <w:rPr>
          <w:rFonts w:ascii="Arial" w:eastAsia="Calibri" w:hAnsi="Arial"/>
          <w:sz w:val="22"/>
          <w:szCs w:val="22"/>
          <w:lang w:eastAsia="en-US"/>
        </w:rPr>
        <w:t xml:space="preserve">a předkládá následující </w:t>
      </w:r>
      <w:r w:rsidRPr="008F009F">
        <w:rPr>
          <w:rFonts w:ascii="Arial" w:eastAsia="Calibri" w:hAnsi="Arial"/>
          <w:b/>
          <w:sz w:val="22"/>
          <w:szCs w:val="22"/>
          <w:lang w:eastAsia="en-US"/>
        </w:rPr>
        <w:t xml:space="preserve">seznam </w:t>
      </w:r>
      <w:r w:rsidR="00135909">
        <w:rPr>
          <w:rFonts w:ascii="Arial" w:eastAsia="Calibri" w:hAnsi="Arial"/>
          <w:b/>
          <w:sz w:val="22"/>
          <w:szCs w:val="22"/>
          <w:lang w:eastAsia="en-US"/>
        </w:rPr>
        <w:t>dodávek</w:t>
      </w:r>
      <w:r w:rsidRPr="008F009F">
        <w:rPr>
          <w:rFonts w:ascii="Arial" w:eastAsia="Calibri" w:hAnsi="Arial"/>
          <w:sz w:val="22"/>
          <w:szCs w:val="22"/>
          <w:lang w:eastAsia="en-US"/>
        </w:rPr>
        <w:t>:</w:t>
      </w:r>
    </w:p>
    <w:p w14:paraId="2A143D89" w14:textId="2880E74B" w:rsidR="007B1ABD" w:rsidRPr="007B1ABD" w:rsidRDefault="007B1ABD" w:rsidP="007B1ABD">
      <w:pPr>
        <w:pStyle w:val="Odstavecseseznamem"/>
        <w:widowControl w:val="0"/>
        <w:numPr>
          <w:ilvl w:val="3"/>
          <w:numId w:val="11"/>
        </w:numPr>
        <w:spacing w:after="200"/>
        <w:jc w:val="both"/>
        <w:rPr>
          <w:rFonts w:ascii="Arial" w:eastAsia="Calibri" w:hAnsi="Arial"/>
          <w:sz w:val="22"/>
          <w:szCs w:val="22"/>
          <w:lang w:eastAsia="en-US"/>
        </w:rPr>
      </w:pPr>
      <w:r>
        <w:rPr>
          <w:rFonts w:ascii="Arial" w:eastAsia="Calibri" w:hAnsi="Arial"/>
          <w:sz w:val="22"/>
          <w:szCs w:val="22"/>
          <w:lang w:eastAsia="en-US"/>
        </w:rPr>
        <w:t xml:space="preserve">část VZ: </w:t>
      </w: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7C4042" w14:paraId="49C498F0" w14:textId="77777777" w:rsidTr="00A558E6">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3754C2DE" w14:textId="77777777" w:rsidR="007C4042" w:rsidRPr="003809D0" w:rsidRDefault="007C4042" w:rsidP="00A558E6">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1</w:t>
            </w:r>
          </w:p>
        </w:tc>
      </w:tr>
      <w:tr w:rsidR="007C4042" w14:paraId="7CF6BF41" w14:textId="77777777" w:rsidTr="00A558E6">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62C044F" w14:textId="77777777" w:rsidR="007C4042" w:rsidRDefault="007C4042" w:rsidP="00A558E6">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31AE0B5D" w14:textId="77777777" w:rsidR="007C4042" w:rsidRPr="00790D00" w:rsidRDefault="007C4042" w:rsidP="00A558E6">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7C4042" w14:paraId="535BDD40" w14:textId="77777777" w:rsidTr="00A558E6">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11423F7" w14:textId="77777777" w:rsidR="007C4042" w:rsidRDefault="007C4042" w:rsidP="00A558E6">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1CB47E3E" w14:textId="77777777" w:rsidR="007C4042" w:rsidRDefault="007C4042" w:rsidP="00A558E6">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53D6D620" w14:textId="77777777" w:rsidTr="00A558E6">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643BA18" w14:textId="77777777" w:rsidR="007C4042" w:rsidRDefault="007C4042" w:rsidP="00A558E6">
            <w:pPr>
              <w:spacing w:line="256" w:lineRule="auto"/>
              <w:rPr>
                <w:rFonts w:ascii="Arial" w:hAnsi="Arial"/>
                <w:b/>
                <w:sz w:val="20"/>
                <w:szCs w:val="20"/>
              </w:rPr>
            </w:pPr>
            <w:r>
              <w:rPr>
                <w:rFonts w:ascii="Arial" w:hAnsi="Arial"/>
                <w:b/>
                <w:sz w:val="20"/>
                <w:szCs w:val="20"/>
              </w:rPr>
              <w:t>Popis zakázky</w:t>
            </w:r>
          </w:p>
          <w:p w14:paraId="6F46D606" w14:textId="77777777" w:rsidR="007C4042" w:rsidRDefault="007C4042" w:rsidP="00A558E6">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0B8DA3F0" w14:textId="77777777" w:rsidR="007C4042" w:rsidRDefault="007C4042" w:rsidP="00A558E6">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050F4189" w14:textId="77777777" w:rsidTr="00A558E6">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3E15C58" w14:textId="77777777" w:rsidR="007C4042" w:rsidRDefault="007C4042" w:rsidP="00A558E6">
            <w:pPr>
              <w:spacing w:line="256" w:lineRule="auto"/>
              <w:rPr>
                <w:rFonts w:ascii="Arial" w:hAnsi="Arial"/>
                <w:b/>
                <w:sz w:val="20"/>
                <w:szCs w:val="20"/>
              </w:rPr>
            </w:pPr>
            <w:r>
              <w:rPr>
                <w:rFonts w:ascii="Arial" w:hAnsi="Arial"/>
                <w:b/>
                <w:sz w:val="20"/>
                <w:szCs w:val="20"/>
              </w:rPr>
              <w:t>Termín realizace</w:t>
            </w:r>
          </w:p>
          <w:p w14:paraId="27A08A31" w14:textId="77777777" w:rsidR="007C4042" w:rsidRDefault="007C4042" w:rsidP="00A558E6">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54E234C5" w14:textId="77777777" w:rsidR="007C4042" w:rsidRDefault="007C4042" w:rsidP="00A558E6">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7866F78F" w14:textId="77777777" w:rsidTr="00A558E6">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551E1B0" w14:textId="77777777" w:rsidR="007C4042" w:rsidRDefault="007C4042" w:rsidP="00A558E6">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214BEA44" w14:textId="77777777" w:rsidR="007C4042" w:rsidRDefault="007C4042" w:rsidP="00A558E6">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711C1947" w14:textId="77777777" w:rsidTr="00A558E6">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1342662" w14:textId="77777777" w:rsidR="007C4042" w:rsidRPr="005435DA" w:rsidRDefault="007C4042" w:rsidP="00A558E6">
            <w:pPr>
              <w:spacing w:line="256" w:lineRule="auto"/>
              <w:rPr>
                <w:rFonts w:ascii="Arial" w:hAnsi="Arial"/>
                <w:b/>
                <w:sz w:val="20"/>
                <w:szCs w:val="20"/>
              </w:rPr>
            </w:pPr>
            <w:r>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68B133C6" w14:textId="77777777" w:rsidR="007C4042" w:rsidRDefault="007C4042" w:rsidP="00A558E6">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86EB9" w14:paraId="73636DAD" w14:textId="77777777" w:rsidTr="00395C04">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5469A172" w14:textId="2A32185E" w:rsidR="00D86EB9" w:rsidRPr="003809D0" w:rsidRDefault="00D86EB9" w:rsidP="00395C04">
            <w:pPr>
              <w:spacing w:line="256" w:lineRule="auto"/>
              <w:jc w:val="center"/>
              <w:rPr>
                <w:rFonts w:ascii="Arial" w:hAnsi="Arial"/>
                <w:b/>
                <w:i/>
                <w:sz w:val="20"/>
                <w:szCs w:val="20"/>
              </w:rPr>
            </w:pPr>
            <w:r w:rsidRPr="003809D0">
              <w:rPr>
                <w:rFonts w:ascii="Arial" w:hAnsi="Arial"/>
                <w:b/>
                <w:i/>
                <w:sz w:val="20"/>
                <w:szCs w:val="20"/>
              </w:rPr>
              <w:t xml:space="preserve">Zakázka č. </w:t>
            </w:r>
            <w:r w:rsidR="007C4042">
              <w:rPr>
                <w:rFonts w:ascii="Arial" w:hAnsi="Arial"/>
                <w:b/>
                <w:i/>
                <w:sz w:val="20"/>
                <w:szCs w:val="20"/>
              </w:rPr>
              <w:t>2</w:t>
            </w:r>
          </w:p>
        </w:tc>
      </w:tr>
      <w:tr w:rsidR="00D86EB9" w14:paraId="47F0F498" w14:textId="77777777" w:rsidTr="00395C04">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87368D4" w14:textId="77777777" w:rsidR="00D86EB9" w:rsidRDefault="00D86EB9" w:rsidP="00395C04">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0E8964E9" w14:textId="5B582035" w:rsidR="00D86EB9" w:rsidRPr="00790D00" w:rsidRDefault="00790D00" w:rsidP="00395C04">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D86EB9" w14:paraId="6B6D84E6" w14:textId="77777777" w:rsidTr="00395C04">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1E43CAB" w14:textId="77777777" w:rsidR="00D86EB9" w:rsidRDefault="00D86EB9" w:rsidP="00395C04">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2BF8309B" w14:textId="2242E1A8" w:rsidR="00D86EB9" w:rsidRDefault="00790D00" w:rsidP="00395C04">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86EB9" w14:paraId="31BB7D8D" w14:textId="77777777" w:rsidTr="00395C04">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63904D2F" w14:textId="77777777" w:rsidR="00D86EB9" w:rsidRDefault="00D86EB9" w:rsidP="00395C04">
            <w:pPr>
              <w:spacing w:line="256" w:lineRule="auto"/>
              <w:rPr>
                <w:rFonts w:ascii="Arial" w:hAnsi="Arial"/>
                <w:b/>
                <w:sz w:val="20"/>
                <w:szCs w:val="20"/>
              </w:rPr>
            </w:pPr>
            <w:r>
              <w:rPr>
                <w:rFonts w:ascii="Arial" w:hAnsi="Arial"/>
                <w:b/>
                <w:sz w:val="20"/>
                <w:szCs w:val="20"/>
              </w:rPr>
              <w:t>Popis zakázky</w:t>
            </w:r>
          </w:p>
          <w:p w14:paraId="31EDF7FD" w14:textId="7A7CEA73" w:rsidR="00D86EB9" w:rsidRDefault="00D86EB9" w:rsidP="00395C04">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114F7EAD" w14:textId="3EB39F87" w:rsidR="00D86EB9" w:rsidRDefault="00790D00" w:rsidP="00395C04">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86EB9" w14:paraId="6323154F" w14:textId="77777777" w:rsidTr="00395C04">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0CC67BD" w14:textId="68291482" w:rsidR="00D86EB9" w:rsidRDefault="00D86EB9" w:rsidP="00395C04">
            <w:pPr>
              <w:spacing w:line="256" w:lineRule="auto"/>
              <w:rPr>
                <w:rFonts w:ascii="Arial" w:hAnsi="Arial"/>
                <w:b/>
                <w:sz w:val="20"/>
                <w:szCs w:val="20"/>
              </w:rPr>
            </w:pPr>
            <w:r>
              <w:rPr>
                <w:rFonts w:ascii="Arial" w:hAnsi="Arial"/>
                <w:b/>
                <w:sz w:val="20"/>
                <w:szCs w:val="20"/>
              </w:rPr>
              <w:t>Termín realizace</w:t>
            </w:r>
          </w:p>
          <w:p w14:paraId="3CB46526" w14:textId="77777777" w:rsidR="00D86EB9" w:rsidRDefault="00D86EB9" w:rsidP="00395C04">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6F993214" w14:textId="542BF216" w:rsidR="00D86EB9" w:rsidRDefault="00790D00" w:rsidP="00395C04">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86EB9" w14:paraId="7187582E" w14:textId="77777777" w:rsidTr="00395C04">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3F57534" w14:textId="332F01A4" w:rsidR="00D86EB9" w:rsidRDefault="00A53D6F" w:rsidP="00395C04">
            <w:pPr>
              <w:spacing w:line="256" w:lineRule="auto"/>
              <w:rPr>
                <w:rFonts w:ascii="Arial" w:hAnsi="Arial"/>
                <w:b/>
                <w:sz w:val="20"/>
                <w:szCs w:val="20"/>
              </w:rPr>
            </w:pPr>
            <w:r>
              <w:rPr>
                <w:rFonts w:ascii="Arial" w:hAnsi="Arial"/>
                <w:b/>
                <w:sz w:val="20"/>
                <w:szCs w:val="20"/>
              </w:rPr>
              <w:t>Cena</w:t>
            </w:r>
            <w:r w:rsidR="00D86EB9"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0A9E2F40" w14:textId="6F67C55F" w:rsidR="00D86EB9" w:rsidRDefault="00790D00" w:rsidP="00395C04">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86EB9" w14:paraId="6052481D" w14:textId="77777777" w:rsidTr="00395C04">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8BADA02" w14:textId="3738F6FC" w:rsidR="00D86EB9" w:rsidRPr="005435DA" w:rsidRDefault="005435DA" w:rsidP="00395C04">
            <w:pPr>
              <w:spacing w:line="256" w:lineRule="auto"/>
              <w:rPr>
                <w:rFonts w:ascii="Arial" w:hAnsi="Arial"/>
                <w:b/>
                <w:sz w:val="20"/>
                <w:szCs w:val="20"/>
              </w:rPr>
            </w:pPr>
            <w:r>
              <w:rPr>
                <w:rFonts w:ascii="Arial" w:hAnsi="Arial"/>
                <w:b/>
                <w:sz w:val="20"/>
                <w:szCs w:val="20"/>
              </w:rPr>
              <w:t>Kontakt na</w:t>
            </w:r>
            <w:r w:rsidR="00D86EB9">
              <w:rPr>
                <w:rFonts w:ascii="Arial" w:hAnsi="Arial"/>
                <w:b/>
                <w:sz w:val="20"/>
                <w:szCs w:val="20"/>
              </w:rPr>
              <w:t xml:space="preserve">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534A314D" w14:textId="0C3955C0" w:rsidR="00D86EB9" w:rsidRDefault="00790D00" w:rsidP="00395C04">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bl>
    <w:p w14:paraId="4FA56503" w14:textId="77777777" w:rsidR="00D86EB9" w:rsidRPr="00135909" w:rsidRDefault="00D86EB9" w:rsidP="00135909">
      <w:pPr>
        <w:rPr>
          <w:rFonts w:ascii="Arial" w:hAnsi="Arial"/>
          <w:bCs/>
          <w:i/>
          <w:iCs/>
          <w:sz w:val="18"/>
          <w:szCs w:val="18"/>
        </w:rPr>
      </w:pPr>
      <w:r w:rsidRPr="00135909">
        <w:rPr>
          <w:rFonts w:ascii="Arial" w:hAnsi="Arial"/>
          <w:bCs/>
          <w:i/>
          <w:iCs/>
          <w:sz w:val="18"/>
          <w:szCs w:val="18"/>
        </w:rPr>
        <w:t>(Pozn.: Dodavatel může doplnit v případě potřeby i další řádky a tabulky.)</w:t>
      </w:r>
    </w:p>
    <w:p w14:paraId="4682A4B3" w14:textId="2FC01730" w:rsidR="00E15B3B" w:rsidRDefault="00E15B3B" w:rsidP="00D86EB9">
      <w:pPr>
        <w:widowControl w:val="0"/>
        <w:ind w:left="284"/>
        <w:jc w:val="both"/>
        <w:rPr>
          <w:rFonts w:ascii="Arial" w:eastAsia="Calibri" w:hAnsi="Arial"/>
          <w:b/>
          <w:sz w:val="22"/>
          <w:szCs w:val="22"/>
          <w:lang w:eastAsia="en-US"/>
        </w:rPr>
      </w:pPr>
    </w:p>
    <w:p w14:paraId="583071AD" w14:textId="77777777" w:rsidR="007B1ABD" w:rsidRDefault="007B1ABD" w:rsidP="00D86EB9">
      <w:pPr>
        <w:widowControl w:val="0"/>
        <w:ind w:left="284"/>
        <w:jc w:val="both"/>
        <w:rPr>
          <w:rFonts w:ascii="Arial" w:eastAsia="Calibri" w:hAnsi="Arial"/>
          <w:b/>
          <w:sz w:val="22"/>
          <w:szCs w:val="22"/>
          <w:lang w:eastAsia="en-US"/>
        </w:rPr>
      </w:pPr>
    </w:p>
    <w:p w14:paraId="0975DFDB" w14:textId="77777777" w:rsidR="007B1ABD" w:rsidRDefault="007B1ABD" w:rsidP="00D86EB9">
      <w:pPr>
        <w:widowControl w:val="0"/>
        <w:ind w:left="284"/>
        <w:jc w:val="both"/>
        <w:rPr>
          <w:rFonts w:ascii="Arial" w:eastAsia="Calibri" w:hAnsi="Arial"/>
          <w:b/>
          <w:sz w:val="22"/>
          <w:szCs w:val="22"/>
          <w:lang w:eastAsia="en-US"/>
        </w:rPr>
      </w:pPr>
    </w:p>
    <w:p w14:paraId="6B712A41" w14:textId="7DC4A952" w:rsidR="007B1ABD" w:rsidRPr="007B1ABD" w:rsidRDefault="007B1ABD" w:rsidP="007B1ABD">
      <w:pPr>
        <w:pStyle w:val="Odstavecseseznamem"/>
        <w:widowControl w:val="0"/>
        <w:numPr>
          <w:ilvl w:val="3"/>
          <w:numId w:val="11"/>
        </w:numPr>
        <w:spacing w:after="200"/>
        <w:jc w:val="both"/>
        <w:rPr>
          <w:rFonts w:ascii="Arial" w:eastAsia="Calibri" w:hAnsi="Arial"/>
          <w:sz w:val="22"/>
          <w:szCs w:val="22"/>
          <w:lang w:eastAsia="en-US"/>
        </w:rPr>
      </w:pPr>
      <w:r w:rsidRPr="007B1ABD">
        <w:rPr>
          <w:rFonts w:ascii="Arial" w:eastAsia="Calibri" w:hAnsi="Arial"/>
          <w:sz w:val="22"/>
          <w:szCs w:val="22"/>
          <w:lang w:eastAsia="en-US"/>
        </w:rPr>
        <w:lastRenderedPageBreak/>
        <w:t xml:space="preserve">část VZ: </w:t>
      </w: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7B1ABD" w14:paraId="0BE0BA26" w14:textId="77777777" w:rsidTr="007F753A">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6F6EE1FE" w14:textId="77777777" w:rsidR="007B1ABD" w:rsidRPr="003809D0" w:rsidRDefault="007B1ABD" w:rsidP="007F753A">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1</w:t>
            </w:r>
          </w:p>
        </w:tc>
      </w:tr>
      <w:tr w:rsidR="007B1ABD" w14:paraId="6104248F" w14:textId="77777777" w:rsidTr="007F753A">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751F46F" w14:textId="77777777" w:rsidR="007B1ABD" w:rsidRDefault="007B1ABD" w:rsidP="007F753A">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2E1B1BBE" w14:textId="77777777" w:rsidR="007B1ABD" w:rsidRPr="00790D00" w:rsidRDefault="007B1ABD" w:rsidP="007F753A">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7B1ABD" w14:paraId="3198D44B" w14:textId="77777777" w:rsidTr="007F753A">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6FB684C" w14:textId="77777777" w:rsidR="007B1ABD" w:rsidRDefault="007B1ABD" w:rsidP="007F753A">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25DD3076" w14:textId="77777777" w:rsidR="007B1ABD" w:rsidRDefault="007B1ABD" w:rsidP="007F753A">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7E0F5048" w14:textId="77777777" w:rsidTr="007F753A">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F150847" w14:textId="77777777" w:rsidR="007B1ABD" w:rsidRDefault="007B1ABD" w:rsidP="007F753A">
            <w:pPr>
              <w:spacing w:line="256" w:lineRule="auto"/>
              <w:rPr>
                <w:rFonts w:ascii="Arial" w:hAnsi="Arial"/>
                <w:b/>
                <w:sz w:val="20"/>
                <w:szCs w:val="20"/>
              </w:rPr>
            </w:pPr>
            <w:r>
              <w:rPr>
                <w:rFonts w:ascii="Arial" w:hAnsi="Arial"/>
                <w:b/>
                <w:sz w:val="20"/>
                <w:szCs w:val="20"/>
              </w:rPr>
              <w:t>Popis zakázky</w:t>
            </w:r>
          </w:p>
          <w:p w14:paraId="74EB6D1F" w14:textId="77777777" w:rsidR="007B1ABD" w:rsidRDefault="007B1ABD" w:rsidP="007F753A">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06C63C98" w14:textId="77777777" w:rsidR="007B1ABD" w:rsidRDefault="007B1ABD" w:rsidP="007F753A">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3C77272E" w14:textId="77777777" w:rsidTr="007F753A">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C87DBC9" w14:textId="77777777" w:rsidR="007B1ABD" w:rsidRDefault="007B1ABD" w:rsidP="007F753A">
            <w:pPr>
              <w:spacing w:line="256" w:lineRule="auto"/>
              <w:rPr>
                <w:rFonts w:ascii="Arial" w:hAnsi="Arial"/>
                <w:b/>
                <w:sz w:val="20"/>
                <w:szCs w:val="20"/>
              </w:rPr>
            </w:pPr>
            <w:r>
              <w:rPr>
                <w:rFonts w:ascii="Arial" w:hAnsi="Arial"/>
                <w:b/>
                <w:sz w:val="20"/>
                <w:szCs w:val="20"/>
              </w:rPr>
              <w:t>Termín realizace</w:t>
            </w:r>
          </w:p>
          <w:p w14:paraId="73076AC9" w14:textId="77777777" w:rsidR="007B1ABD" w:rsidRDefault="007B1ABD" w:rsidP="007F753A">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7E9886C5" w14:textId="77777777" w:rsidR="007B1ABD" w:rsidRDefault="007B1ABD" w:rsidP="007F753A">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5083EE46" w14:textId="77777777" w:rsidTr="007F753A">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226F40A" w14:textId="77777777" w:rsidR="007B1ABD" w:rsidRDefault="007B1ABD" w:rsidP="007F753A">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6B6D05C9" w14:textId="77777777" w:rsidR="007B1ABD" w:rsidRDefault="007B1ABD" w:rsidP="007F753A">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3FEEB955" w14:textId="77777777" w:rsidTr="007F753A">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058CFD0" w14:textId="77777777" w:rsidR="007B1ABD" w:rsidRPr="005435DA" w:rsidRDefault="007B1ABD" w:rsidP="007F753A">
            <w:pPr>
              <w:spacing w:line="256" w:lineRule="auto"/>
              <w:rPr>
                <w:rFonts w:ascii="Arial" w:hAnsi="Arial"/>
                <w:b/>
                <w:sz w:val="20"/>
                <w:szCs w:val="20"/>
              </w:rPr>
            </w:pPr>
            <w:r>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1A295D58" w14:textId="77777777" w:rsidR="007B1ABD" w:rsidRDefault="007B1ABD" w:rsidP="007F753A">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37E74194" w14:textId="77777777" w:rsidTr="007F753A">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4448CCD8" w14:textId="77777777" w:rsidR="007B1ABD" w:rsidRPr="003809D0" w:rsidRDefault="007B1ABD" w:rsidP="007F753A">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2</w:t>
            </w:r>
          </w:p>
        </w:tc>
      </w:tr>
      <w:tr w:rsidR="007B1ABD" w14:paraId="20264674" w14:textId="77777777" w:rsidTr="007F753A">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DCB8CB4" w14:textId="77777777" w:rsidR="007B1ABD" w:rsidRDefault="007B1ABD" w:rsidP="007F753A">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44E1A93C" w14:textId="77777777" w:rsidR="007B1ABD" w:rsidRPr="00790D00" w:rsidRDefault="007B1ABD" w:rsidP="007F753A">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7B1ABD" w14:paraId="24B1CD59" w14:textId="77777777" w:rsidTr="007F753A">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76999F1" w14:textId="77777777" w:rsidR="007B1ABD" w:rsidRDefault="007B1ABD" w:rsidP="007F753A">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2943AF88" w14:textId="77777777" w:rsidR="007B1ABD" w:rsidRDefault="007B1ABD" w:rsidP="007F753A">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1F4EF0B5" w14:textId="77777777" w:rsidTr="007F753A">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41F9A1C" w14:textId="77777777" w:rsidR="007B1ABD" w:rsidRDefault="007B1ABD" w:rsidP="007F753A">
            <w:pPr>
              <w:spacing w:line="256" w:lineRule="auto"/>
              <w:rPr>
                <w:rFonts w:ascii="Arial" w:hAnsi="Arial"/>
                <w:b/>
                <w:sz w:val="20"/>
                <w:szCs w:val="20"/>
              </w:rPr>
            </w:pPr>
            <w:r>
              <w:rPr>
                <w:rFonts w:ascii="Arial" w:hAnsi="Arial"/>
                <w:b/>
                <w:sz w:val="20"/>
                <w:szCs w:val="20"/>
              </w:rPr>
              <w:t>Popis zakázky</w:t>
            </w:r>
          </w:p>
          <w:p w14:paraId="5B6808A6" w14:textId="77777777" w:rsidR="007B1ABD" w:rsidRDefault="007B1ABD" w:rsidP="007F753A">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4120B866" w14:textId="77777777" w:rsidR="007B1ABD" w:rsidRDefault="007B1ABD" w:rsidP="007F753A">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386EDC79" w14:textId="77777777" w:rsidTr="007F753A">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2750674" w14:textId="77777777" w:rsidR="007B1ABD" w:rsidRDefault="007B1ABD" w:rsidP="007F753A">
            <w:pPr>
              <w:spacing w:line="256" w:lineRule="auto"/>
              <w:rPr>
                <w:rFonts w:ascii="Arial" w:hAnsi="Arial"/>
                <w:b/>
                <w:sz w:val="20"/>
                <w:szCs w:val="20"/>
              </w:rPr>
            </w:pPr>
            <w:r>
              <w:rPr>
                <w:rFonts w:ascii="Arial" w:hAnsi="Arial"/>
                <w:b/>
                <w:sz w:val="20"/>
                <w:szCs w:val="20"/>
              </w:rPr>
              <w:t>Termín realizace</w:t>
            </w:r>
          </w:p>
          <w:p w14:paraId="4E855A8B" w14:textId="77777777" w:rsidR="007B1ABD" w:rsidRDefault="007B1ABD" w:rsidP="007F753A">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6CEF6E7F" w14:textId="77777777" w:rsidR="007B1ABD" w:rsidRDefault="007B1ABD" w:rsidP="007F753A">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7849F989" w14:textId="77777777" w:rsidTr="007F753A">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00CDBD0" w14:textId="77777777" w:rsidR="007B1ABD" w:rsidRDefault="007B1ABD" w:rsidP="007F753A">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58596379" w14:textId="77777777" w:rsidR="007B1ABD" w:rsidRDefault="007B1ABD" w:rsidP="007F753A">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4C468BD5" w14:textId="77777777" w:rsidTr="007F753A">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8F70224" w14:textId="77777777" w:rsidR="007B1ABD" w:rsidRPr="005435DA" w:rsidRDefault="007B1ABD" w:rsidP="007F753A">
            <w:pPr>
              <w:spacing w:line="256" w:lineRule="auto"/>
              <w:rPr>
                <w:rFonts w:ascii="Arial" w:hAnsi="Arial"/>
                <w:b/>
                <w:sz w:val="20"/>
                <w:szCs w:val="20"/>
              </w:rPr>
            </w:pPr>
            <w:r>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471A0535" w14:textId="77777777" w:rsidR="007B1ABD" w:rsidRDefault="007B1ABD" w:rsidP="007F753A">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bl>
    <w:p w14:paraId="496F5274" w14:textId="77777777" w:rsidR="007B1ABD" w:rsidRPr="00135909" w:rsidRDefault="007B1ABD" w:rsidP="007B1ABD">
      <w:pPr>
        <w:rPr>
          <w:rFonts w:ascii="Arial" w:hAnsi="Arial"/>
          <w:bCs/>
          <w:i/>
          <w:iCs/>
          <w:sz w:val="18"/>
          <w:szCs w:val="18"/>
        </w:rPr>
      </w:pPr>
      <w:r w:rsidRPr="00135909">
        <w:rPr>
          <w:rFonts w:ascii="Arial" w:hAnsi="Arial"/>
          <w:bCs/>
          <w:i/>
          <w:iCs/>
          <w:sz w:val="18"/>
          <w:szCs w:val="18"/>
        </w:rPr>
        <w:t>(Pozn.: Dodavatel může doplnit v případě potřeby i další řádky a tabulky.)</w:t>
      </w:r>
    </w:p>
    <w:p w14:paraId="4EBB1171" w14:textId="77777777" w:rsidR="007B1ABD" w:rsidRDefault="007B1ABD" w:rsidP="007B1ABD">
      <w:pPr>
        <w:widowControl w:val="0"/>
        <w:ind w:left="284"/>
        <w:jc w:val="both"/>
        <w:rPr>
          <w:rFonts w:ascii="Arial" w:eastAsia="Calibri" w:hAnsi="Arial"/>
          <w:b/>
          <w:sz w:val="22"/>
          <w:szCs w:val="22"/>
          <w:lang w:eastAsia="en-US"/>
        </w:rPr>
      </w:pPr>
    </w:p>
    <w:p w14:paraId="361F579E" w14:textId="77777777" w:rsidR="007B1ABD" w:rsidRDefault="007B1ABD" w:rsidP="00D86EB9">
      <w:pPr>
        <w:widowControl w:val="0"/>
        <w:ind w:left="284"/>
        <w:jc w:val="both"/>
        <w:rPr>
          <w:rFonts w:ascii="Arial" w:eastAsia="Calibri" w:hAnsi="Arial"/>
          <w:b/>
          <w:sz w:val="22"/>
          <w:szCs w:val="22"/>
          <w:lang w:eastAsia="en-US"/>
        </w:rPr>
      </w:pPr>
    </w:p>
    <w:p w14:paraId="774650B2" w14:textId="77777777" w:rsidR="001A5666" w:rsidRPr="00D86EB9" w:rsidRDefault="001A5666" w:rsidP="00D86EB9">
      <w:pPr>
        <w:widowControl w:val="0"/>
        <w:ind w:left="284"/>
        <w:jc w:val="both"/>
        <w:rPr>
          <w:rFonts w:ascii="Arial" w:eastAsia="Calibri" w:hAnsi="Arial"/>
          <w:b/>
          <w:sz w:val="22"/>
          <w:szCs w:val="22"/>
          <w:lang w:eastAsia="en-US"/>
        </w:rPr>
      </w:pPr>
    </w:p>
    <w:p w14:paraId="0BC3BF60" w14:textId="291F0C6B" w:rsidR="0059058B" w:rsidRPr="00DB54DA" w:rsidRDefault="0059058B" w:rsidP="0059058B">
      <w:pPr>
        <w:widowControl w:val="0"/>
        <w:numPr>
          <w:ilvl w:val="0"/>
          <w:numId w:val="23"/>
        </w:numPr>
        <w:ind w:left="284" w:hanging="284"/>
        <w:jc w:val="both"/>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6F9180D7" w14:textId="77777777" w:rsidR="0059058B" w:rsidRPr="007746AD" w:rsidRDefault="0059058B" w:rsidP="0059058B">
      <w:pPr>
        <w:widowControl w:val="0"/>
        <w:jc w:val="both"/>
        <w:rPr>
          <w:rFonts w:ascii="Arial" w:eastAsia="Calibri" w:hAnsi="Arial"/>
          <w:b/>
          <w:sz w:val="22"/>
          <w:szCs w:val="22"/>
          <w:lang w:eastAsia="en-US"/>
        </w:rPr>
      </w:pPr>
    </w:p>
    <w:p w14:paraId="2AE6CEDA"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Dodavatel tímto prohlašuje neexistenci střetu zájmů, a to vzhledem jak k:</w:t>
      </w:r>
    </w:p>
    <w:p w14:paraId="739A55A3" w14:textId="77777777" w:rsidR="007B1ABD" w:rsidRPr="007B1ABD" w:rsidRDefault="007B1ABD" w:rsidP="007B1ABD">
      <w:pPr>
        <w:jc w:val="both"/>
        <w:rPr>
          <w:rFonts w:ascii="Arial" w:eastAsia="Calibri" w:hAnsi="Arial"/>
          <w:bCs/>
          <w:sz w:val="22"/>
          <w:szCs w:val="22"/>
        </w:rPr>
      </w:pPr>
    </w:p>
    <w:p w14:paraId="02D44342" w14:textId="77777777" w:rsidR="007B1ABD" w:rsidRPr="007B1ABD" w:rsidRDefault="007B1ABD" w:rsidP="007B1ABD">
      <w:pPr>
        <w:numPr>
          <w:ilvl w:val="0"/>
          <w:numId w:val="35"/>
        </w:numPr>
        <w:jc w:val="both"/>
        <w:rPr>
          <w:rFonts w:ascii="Arial" w:eastAsia="Calibri" w:hAnsi="Arial"/>
          <w:bCs/>
          <w:sz w:val="22"/>
          <w:szCs w:val="22"/>
        </w:rPr>
      </w:pPr>
      <w:r w:rsidRPr="007B1ABD">
        <w:rPr>
          <w:rFonts w:ascii="Arial" w:eastAsia="Calibri" w:hAnsi="Arial"/>
          <w:bCs/>
          <w:sz w:val="22"/>
          <w:szCs w:val="22"/>
        </w:rPr>
        <w:t>dikci dle zákona č. 159/2006 Sb., o střetu zájmů, v účinném znění, tj. Dodavatel prohlašuje, že on sám ani dodavatel, se kterým případně podává společnou nabídku, není dodavatelem dle dikce § 4b</w:t>
      </w:r>
      <w:r w:rsidRPr="007B1ABD">
        <w:rPr>
          <w:rFonts w:ascii="Arial" w:eastAsia="Calibri" w:hAnsi="Arial"/>
          <w:bCs/>
          <w:sz w:val="22"/>
          <w:szCs w:val="22"/>
          <w:vertAlign w:val="superscript"/>
        </w:rPr>
        <w:footnoteReference w:id="1"/>
      </w:r>
      <w:r w:rsidRPr="007B1ABD">
        <w:rPr>
          <w:rFonts w:ascii="Arial" w:eastAsia="Calibri" w:hAnsi="Arial"/>
          <w:bCs/>
          <w:sz w:val="22"/>
          <w:szCs w:val="22"/>
        </w:rPr>
        <w:t xml:space="preserve"> tohoto zákona, tak k</w:t>
      </w:r>
    </w:p>
    <w:p w14:paraId="2424E3F7" w14:textId="77777777" w:rsidR="007B1ABD" w:rsidRPr="007B1ABD" w:rsidRDefault="007B1ABD" w:rsidP="007B1ABD">
      <w:pPr>
        <w:jc w:val="both"/>
        <w:rPr>
          <w:rFonts w:ascii="Arial" w:eastAsia="Calibri" w:hAnsi="Arial"/>
          <w:bCs/>
          <w:sz w:val="22"/>
          <w:szCs w:val="22"/>
        </w:rPr>
      </w:pPr>
    </w:p>
    <w:p w14:paraId="364A3BEC" w14:textId="77777777" w:rsidR="007B1ABD" w:rsidRPr="007B1ABD" w:rsidRDefault="007B1ABD" w:rsidP="007B1ABD">
      <w:pPr>
        <w:numPr>
          <w:ilvl w:val="0"/>
          <w:numId w:val="35"/>
        </w:numPr>
        <w:jc w:val="both"/>
        <w:rPr>
          <w:rFonts w:ascii="Arial" w:eastAsia="Calibri" w:hAnsi="Arial"/>
          <w:bCs/>
          <w:sz w:val="22"/>
          <w:szCs w:val="22"/>
        </w:rPr>
      </w:pPr>
      <w:r w:rsidRPr="007B1ABD">
        <w:rPr>
          <w:rFonts w:ascii="Arial" w:eastAsia="Calibri" w:hAnsi="Arial"/>
          <w:bCs/>
          <w:sz w:val="22"/>
          <w:szCs w:val="22"/>
        </w:rPr>
        <w:lastRenderedPageBreak/>
        <w:t>dikci 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58E99843" w14:textId="77777777" w:rsidR="007B1ABD" w:rsidRPr="007B1ABD" w:rsidRDefault="007B1ABD" w:rsidP="007B1ABD">
      <w:pPr>
        <w:jc w:val="both"/>
        <w:rPr>
          <w:rFonts w:ascii="Arial" w:eastAsia="Calibri" w:hAnsi="Arial"/>
          <w:b/>
          <w:bCs/>
          <w:sz w:val="22"/>
          <w:szCs w:val="22"/>
        </w:rPr>
      </w:pPr>
    </w:p>
    <w:p w14:paraId="14831FC7" w14:textId="7A4B6A3E" w:rsidR="007B1ABD" w:rsidRPr="007B1ABD" w:rsidRDefault="007B1ABD" w:rsidP="007B1ABD">
      <w:pPr>
        <w:pStyle w:val="Odstavecseseznamem"/>
        <w:numPr>
          <w:ilvl w:val="0"/>
          <w:numId w:val="23"/>
        </w:numPr>
        <w:jc w:val="both"/>
        <w:rPr>
          <w:rFonts w:ascii="Arial" w:eastAsia="Calibri" w:hAnsi="Arial"/>
          <w:b/>
          <w:bCs/>
          <w:sz w:val="22"/>
          <w:szCs w:val="22"/>
        </w:rPr>
      </w:pPr>
      <w:r w:rsidRPr="007B1ABD">
        <w:rPr>
          <w:rFonts w:ascii="Arial" w:eastAsia="Calibri" w:hAnsi="Arial"/>
          <w:b/>
          <w:bCs/>
          <w:sz w:val="22"/>
          <w:szCs w:val="22"/>
          <w:u w:val="single"/>
        </w:rPr>
        <w:t>Prohlášení ve vztahu k NAŘÍZENÍ RADY (EU) 2022/576 ze dne 8. dubna 2022, kterým se mění nařízení (EU) č. 833/2014 o omezujících opatřeních vzhledem k činnostem Ruska destabilizujícím situaci na Ukrajině:</w:t>
      </w:r>
    </w:p>
    <w:p w14:paraId="0566DC2E" w14:textId="77777777" w:rsidR="007B1ABD" w:rsidRPr="007B1ABD" w:rsidRDefault="007B1ABD" w:rsidP="007B1ABD">
      <w:pPr>
        <w:jc w:val="both"/>
        <w:rPr>
          <w:rFonts w:ascii="Arial" w:eastAsia="Calibri" w:hAnsi="Arial"/>
          <w:bCs/>
          <w:sz w:val="22"/>
          <w:szCs w:val="22"/>
        </w:rPr>
      </w:pPr>
    </w:p>
    <w:p w14:paraId="56197DBE"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Dodavatel prohlašuje, že on sám ani dodavatel, se kterým případně podává společnou nabídku, nenaplňuje podmínky uvedené v čl. 5k Nařízení, tj. že není:</w:t>
      </w:r>
    </w:p>
    <w:p w14:paraId="2AF9C23C" w14:textId="77777777" w:rsidR="007B1ABD" w:rsidRPr="007B1ABD" w:rsidRDefault="007B1ABD" w:rsidP="007B1ABD">
      <w:pPr>
        <w:jc w:val="both"/>
        <w:rPr>
          <w:rFonts w:ascii="Arial" w:eastAsia="Calibri" w:hAnsi="Arial"/>
          <w:bCs/>
          <w:sz w:val="22"/>
          <w:szCs w:val="22"/>
        </w:rPr>
      </w:pPr>
    </w:p>
    <w:p w14:paraId="4A9D33F7" w14:textId="77777777" w:rsidR="007B1ABD" w:rsidRPr="007B1ABD" w:rsidRDefault="007B1ABD" w:rsidP="007B1ABD">
      <w:pPr>
        <w:numPr>
          <w:ilvl w:val="0"/>
          <w:numId w:val="37"/>
        </w:numPr>
        <w:jc w:val="both"/>
        <w:rPr>
          <w:rFonts w:ascii="Arial" w:eastAsia="Calibri" w:hAnsi="Arial"/>
          <w:bCs/>
          <w:sz w:val="22"/>
          <w:szCs w:val="22"/>
        </w:rPr>
      </w:pPr>
      <w:r w:rsidRPr="007B1ABD">
        <w:rPr>
          <w:rFonts w:ascii="Arial" w:eastAsia="Calibri" w:hAnsi="Arial"/>
          <w:bCs/>
          <w:sz w:val="22"/>
          <w:szCs w:val="22"/>
        </w:rPr>
        <w:t>ruský státní příslušník, fyzická či právnická osoba nebo subjekt či orgán se sídlem v Rusku,</w:t>
      </w:r>
    </w:p>
    <w:p w14:paraId="0BDF5F1A" w14:textId="77777777" w:rsidR="007B1ABD" w:rsidRPr="007B1ABD" w:rsidRDefault="007B1ABD" w:rsidP="007B1ABD">
      <w:pPr>
        <w:jc w:val="both"/>
        <w:rPr>
          <w:rFonts w:ascii="Arial" w:eastAsia="Calibri" w:hAnsi="Arial"/>
          <w:bCs/>
          <w:sz w:val="22"/>
          <w:szCs w:val="22"/>
        </w:rPr>
      </w:pPr>
    </w:p>
    <w:p w14:paraId="13503028" w14:textId="77777777" w:rsidR="007B1ABD" w:rsidRPr="007B1ABD" w:rsidRDefault="007B1ABD" w:rsidP="007B1ABD">
      <w:pPr>
        <w:numPr>
          <w:ilvl w:val="0"/>
          <w:numId w:val="37"/>
        </w:numPr>
        <w:jc w:val="both"/>
        <w:rPr>
          <w:rFonts w:ascii="Arial" w:eastAsia="Calibri" w:hAnsi="Arial"/>
          <w:bCs/>
          <w:sz w:val="22"/>
          <w:szCs w:val="22"/>
        </w:rPr>
      </w:pPr>
      <w:r w:rsidRPr="007B1ABD">
        <w:rPr>
          <w:rFonts w:ascii="Arial" w:eastAsia="Calibri" w:hAnsi="Arial"/>
          <w:bCs/>
          <w:sz w:val="22"/>
          <w:szCs w:val="22"/>
        </w:rPr>
        <w:t>právnická osoba, subjekt nebo orgán, které jsou z více než 50 % přímo či nepřímo vlastněny některým ze subjektů uvedených v písmeni a) tohoto odstavce, nebo</w:t>
      </w:r>
    </w:p>
    <w:p w14:paraId="06541B7E" w14:textId="77777777" w:rsidR="007B1ABD" w:rsidRPr="007B1ABD" w:rsidRDefault="007B1ABD" w:rsidP="007B1ABD">
      <w:pPr>
        <w:jc w:val="both"/>
        <w:rPr>
          <w:rFonts w:ascii="Arial" w:eastAsia="Calibri" w:hAnsi="Arial"/>
          <w:bCs/>
          <w:sz w:val="22"/>
          <w:szCs w:val="22"/>
        </w:rPr>
      </w:pPr>
    </w:p>
    <w:p w14:paraId="63AF63A6" w14:textId="77777777" w:rsidR="007B1ABD" w:rsidRPr="007B1ABD" w:rsidRDefault="007B1ABD" w:rsidP="007B1ABD">
      <w:pPr>
        <w:numPr>
          <w:ilvl w:val="0"/>
          <w:numId w:val="37"/>
        </w:numPr>
        <w:jc w:val="both"/>
        <w:rPr>
          <w:rFonts w:ascii="Arial" w:eastAsia="Calibri" w:hAnsi="Arial"/>
          <w:bCs/>
          <w:sz w:val="22"/>
          <w:szCs w:val="22"/>
        </w:rPr>
      </w:pPr>
      <w:r w:rsidRPr="007B1ABD">
        <w:rPr>
          <w:rFonts w:ascii="Arial" w:eastAsia="Calibri" w:hAnsi="Arial"/>
          <w:bCs/>
          <w:sz w:val="22"/>
          <w:szCs w:val="22"/>
        </w:rPr>
        <w:t>fyzická nebo právnická osoba, subjekt nebo orgán, které jednají jménem nebo na pokyn některého ze subjektů uvedených v písmeni a) nebo b) tohoto odstavce,</w:t>
      </w:r>
    </w:p>
    <w:p w14:paraId="5A8EBDF5"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a to včetně poddodavatelů, dodavatelů nebo subjektů, jejichž způsobilost je využívána ve smyslu směrnic o zadávání veřejných zakázek, pokud představují více než 10 % hodnoty zakázky, nebo společně s nimi.</w:t>
      </w:r>
    </w:p>
    <w:p w14:paraId="311A3400" w14:textId="77777777" w:rsidR="007B1ABD" w:rsidRPr="007B1ABD" w:rsidRDefault="007B1ABD" w:rsidP="007B1ABD">
      <w:pPr>
        <w:jc w:val="both"/>
        <w:rPr>
          <w:rFonts w:ascii="Arial" w:eastAsia="Calibri" w:hAnsi="Arial"/>
          <w:bCs/>
          <w:i/>
          <w:sz w:val="22"/>
          <w:szCs w:val="22"/>
        </w:rPr>
      </w:pPr>
    </w:p>
    <w:p w14:paraId="5549AF3A"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Dodavatel dále prohlašuje, že se na nabízené plnění nevztahují sankce EU a že on sám ani dodavatel, se kterým případně podává společnou nabídku, ani jeho poddodavatel není osobou, subjektem či orgánem uvedeným na sankčním seznamu EU.</w:t>
      </w:r>
    </w:p>
    <w:p w14:paraId="06D42C00" w14:textId="77777777" w:rsidR="007B1ABD" w:rsidRPr="007B1ABD" w:rsidRDefault="007B1ABD" w:rsidP="007B1ABD">
      <w:pPr>
        <w:jc w:val="both"/>
        <w:rPr>
          <w:rFonts w:ascii="Arial" w:eastAsia="Calibri" w:hAnsi="Arial"/>
          <w:bCs/>
          <w:i/>
          <w:sz w:val="22"/>
          <w:szCs w:val="22"/>
        </w:rPr>
      </w:pPr>
    </w:p>
    <w:p w14:paraId="14A8AD02" w14:textId="77777777" w:rsidR="007B1ABD" w:rsidRPr="007B1ABD" w:rsidRDefault="007B1ABD" w:rsidP="007B1ABD">
      <w:pPr>
        <w:jc w:val="both"/>
        <w:rPr>
          <w:rFonts w:ascii="Arial" w:eastAsia="Calibri" w:hAnsi="Arial"/>
          <w:bCs/>
          <w:i/>
          <w:sz w:val="22"/>
          <w:szCs w:val="22"/>
        </w:rPr>
      </w:pPr>
      <w:r w:rsidRPr="007B1ABD">
        <w:rPr>
          <w:rFonts w:ascii="Arial" w:eastAsia="Calibri" w:hAnsi="Arial"/>
          <w:bCs/>
          <w:i/>
          <w:sz w:val="22"/>
          <w:szCs w:val="22"/>
        </w:rPr>
        <w:t>Podpisem tohoto prohlášení Dodavatel potvrzuje pravdivost a správnost veškerých údajů uvedených v tomto čestném prohlášení v plném rozsahu.</w:t>
      </w:r>
    </w:p>
    <w:p w14:paraId="2601D143" w14:textId="77777777" w:rsidR="007B1ABD" w:rsidRPr="007B1ABD" w:rsidRDefault="007B1ABD" w:rsidP="007B1ABD">
      <w:pPr>
        <w:jc w:val="both"/>
        <w:rPr>
          <w:rFonts w:ascii="Arial" w:eastAsia="Calibri" w:hAnsi="Arial"/>
          <w:bCs/>
          <w:i/>
          <w:sz w:val="22"/>
          <w:szCs w:val="22"/>
        </w:rPr>
      </w:pPr>
    </w:p>
    <w:p w14:paraId="2EC5BF46" w14:textId="2A567552" w:rsidR="007B1ABD" w:rsidRPr="007B1ABD" w:rsidRDefault="007B1ABD" w:rsidP="007B1ABD">
      <w:pPr>
        <w:jc w:val="both"/>
        <w:rPr>
          <w:rFonts w:ascii="Arial" w:eastAsia="Calibri" w:hAnsi="Arial"/>
          <w:b/>
          <w:bCs/>
          <w:i/>
          <w:sz w:val="22"/>
          <w:szCs w:val="22"/>
        </w:rPr>
      </w:pPr>
      <w:r w:rsidRPr="007B1ABD">
        <w:rPr>
          <w:rFonts w:ascii="Arial" w:eastAsia="Calibri" w:hAnsi="Arial"/>
          <w:bCs/>
          <w:sz w:val="22"/>
          <w:szCs w:val="22"/>
        </w:rPr>
        <w:t xml:space="preserve">V </w:t>
      </w:r>
      <w:r w:rsidRPr="00790D00">
        <w:rPr>
          <w:rFonts w:ascii="Arial" w:hAnsi="Arial" w:cs="Arial"/>
          <w:b/>
          <w:i/>
          <w:sz w:val="22"/>
          <w:szCs w:val="22"/>
          <w:highlight w:val="yellow"/>
        </w:rPr>
        <w:t>(doplní Dodavatel)</w:t>
      </w:r>
      <w:r>
        <w:rPr>
          <w:rFonts w:ascii="Arial" w:hAnsi="Arial" w:cs="Arial"/>
          <w:b/>
          <w:i/>
          <w:sz w:val="22"/>
          <w:szCs w:val="22"/>
        </w:rPr>
        <w:t xml:space="preserve"> </w:t>
      </w:r>
      <w:r w:rsidRPr="007B1ABD">
        <w:rPr>
          <w:rFonts w:ascii="Arial" w:eastAsia="Calibri" w:hAnsi="Arial"/>
          <w:bCs/>
          <w:sz w:val="22"/>
          <w:szCs w:val="22"/>
        </w:rPr>
        <w:t xml:space="preserve">dne </w:t>
      </w:r>
      <w:r w:rsidRPr="00790D00">
        <w:rPr>
          <w:rFonts w:ascii="Arial" w:hAnsi="Arial" w:cs="Arial"/>
          <w:b/>
          <w:i/>
          <w:sz w:val="22"/>
          <w:szCs w:val="22"/>
          <w:highlight w:val="yellow"/>
        </w:rPr>
        <w:t>(doplní Dodavatel)</w:t>
      </w:r>
    </w:p>
    <w:p w14:paraId="3EE21F63" w14:textId="77777777" w:rsidR="007B1ABD" w:rsidRDefault="007B1ABD" w:rsidP="007B1ABD">
      <w:pPr>
        <w:jc w:val="both"/>
        <w:rPr>
          <w:rFonts w:ascii="Arial" w:hAnsi="Arial" w:cs="Arial"/>
          <w:b/>
          <w:i/>
          <w:sz w:val="22"/>
          <w:szCs w:val="22"/>
        </w:rPr>
      </w:pPr>
      <w:r w:rsidRPr="00790D00">
        <w:rPr>
          <w:rFonts w:ascii="Arial" w:hAnsi="Arial" w:cs="Arial"/>
          <w:b/>
          <w:i/>
          <w:sz w:val="22"/>
          <w:szCs w:val="22"/>
          <w:highlight w:val="yellow"/>
        </w:rPr>
        <w:t>(doplní Dodavatel)</w:t>
      </w:r>
    </w:p>
    <w:p w14:paraId="03E55818" w14:textId="77777777" w:rsidR="007B1ABD" w:rsidRDefault="007B1ABD" w:rsidP="007B1ABD">
      <w:pPr>
        <w:jc w:val="both"/>
        <w:rPr>
          <w:rFonts w:ascii="Arial" w:hAnsi="Arial" w:cs="Arial"/>
          <w:b/>
          <w:i/>
          <w:sz w:val="22"/>
          <w:szCs w:val="22"/>
        </w:rPr>
      </w:pPr>
    </w:p>
    <w:p w14:paraId="1E29E420" w14:textId="57C38C2C"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____________________________</w:t>
      </w:r>
    </w:p>
    <w:p w14:paraId="48216130"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 xml:space="preserve">        podpis oprávněné osoby za Dodavatele</w:t>
      </w:r>
    </w:p>
    <w:p w14:paraId="1074C1BC" w14:textId="1071379C" w:rsidR="007B1ABD" w:rsidRPr="007B1ABD" w:rsidRDefault="007B1ABD" w:rsidP="007B1ABD">
      <w:pPr>
        <w:jc w:val="both"/>
        <w:rPr>
          <w:rFonts w:ascii="Arial" w:eastAsia="Calibri" w:hAnsi="Arial"/>
          <w:b/>
          <w:bCs/>
          <w:sz w:val="22"/>
          <w:szCs w:val="22"/>
        </w:rPr>
      </w:pPr>
      <w:r w:rsidRPr="00790D00">
        <w:rPr>
          <w:rFonts w:ascii="Arial" w:hAnsi="Arial" w:cs="Arial"/>
          <w:b/>
          <w:i/>
          <w:sz w:val="22"/>
          <w:szCs w:val="22"/>
          <w:highlight w:val="yellow"/>
        </w:rPr>
        <w:t>(doplní Dodavatel)</w:t>
      </w:r>
    </w:p>
    <w:p w14:paraId="6A39113A" w14:textId="77777777" w:rsidR="007B1ABD" w:rsidRPr="007B1ABD" w:rsidRDefault="007B1ABD" w:rsidP="007B1ABD">
      <w:pPr>
        <w:jc w:val="both"/>
        <w:rPr>
          <w:rFonts w:ascii="Arial" w:eastAsia="Calibri" w:hAnsi="Arial"/>
          <w:b/>
          <w:bCs/>
          <w:sz w:val="22"/>
          <w:szCs w:val="22"/>
        </w:rPr>
      </w:pPr>
    </w:p>
    <w:p w14:paraId="71CE9D82" w14:textId="737A038B" w:rsidR="00C218E2" w:rsidRPr="00490459" w:rsidRDefault="00C218E2" w:rsidP="007B1ABD">
      <w:pPr>
        <w:jc w:val="both"/>
        <w:rPr>
          <w:rFonts w:ascii="Arial" w:hAnsi="Arial"/>
          <w:color w:val="000000"/>
          <w:sz w:val="22"/>
          <w:szCs w:val="22"/>
        </w:rPr>
      </w:pPr>
    </w:p>
    <w:sectPr w:rsidR="00C218E2" w:rsidRPr="00490459" w:rsidSect="00797647">
      <w:headerReference w:type="default" r:id="rId12"/>
      <w:footerReference w:type="default" r:id="rId13"/>
      <w:headerReference w:type="first" r:id="rId14"/>
      <w:footerReference w:type="first" r:id="rId15"/>
      <w:pgSz w:w="11906" w:h="16838"/>
      <w:pgMar w:top="2480" w:right="1417" w:bottom="1417" w:left="141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E618" w14:textId="77777777" w:rsidR="004E4781" w:rsidRDefault="004E4781">
      <w:r>
        <w:separator/>
      </w:r>
    </w:p>
  </w:endnote>
  <w:endnote w:type="continuationSeparator" w:id="0">
    <w:p w14:paraId="14856911" w14:textId="77777777" w:rsidR="004E4781" w:rsidRDefault="004E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HGPMinchoE"/>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09C0" w14:textId="7877135F" w:rsidR="002C77E3" w:rsidRPr="006764AC" w:rsidRDefault="002C77E3" w:rsidP="00B8208F">
    <w:pPr>
      <w:rPr>
        <w:rStyle w:val="slostrnky"/>
        <w:rFonts w:ascii="Arial" w:hAnsi="Arial" w:cs="Arial"/>
        <w:sz w:val="20"/>
      </w:rPr>
    </w:pPr>
    <w:r w:rsidRPr="006764AC">
      <w:rPr>
        <w:rFonts w:ascii="Arial" w:hAnsi="Arial" w:cs="Arial"/>
        <w:sz w:val="20"/>
      </w:rPr>
      <w:t xml:space="preserve">Univerzita Palackého v Olomouci | Křížkovského </w:t>
    </w:r>
    <w:r>
      <w:rPr>
        <w:rFonts w:ascii="Arial" w:hAnsi="Arial" w:cs="Arial"/>
        <w:sz w:val="20"/>
      </w:rPr>
      <w:t>511/</w:t>
    </w:r>
    <w:r w:rsidRPr="006764AC">
      <w:rPr>
        <w:rFonts w:ascii="Arial" w:hAnsi="Arial" w:cs="Arial"/>
        <w:sz w:val="20"/>
      </w:rPr>
      <w:t>8 | 771 47 Olomouc</w:t>
    </w:r>
    <w:r w:rsidRPr="006764AC">
      <w:rPr>
        <w:rFonts w:ascii="Arial" w:hAnsi="Arial" w:cs="Arial"/>
        <w:sz w:val="20"/>
      </w:rPr>
      <w:tab/>
    </w:r>
    <w:r>
      <w:rPr>
        <w:rFonts w:ascii="Arial" w:hAnsi="Arial" w:cs="Arial"/>
        <w:sz w:val="20"/>
      </w:rPr>
      <w:tab/>
    </w:r>
    <w:r w:rsidRPr="006764AC">
      <w:rPr>
        <w:rStyle w:val="slostrnky"/>
        <w:rFonts w:ascii="Arial" w:hAnsi="Arial" w:cs="Arial"/>
        <w:sz w:val="20"/>
      </w:rPr>
      <w:t>St</w:t>
    </w:r>
    <w:r>
      <w:rPr>
        <w:rStyle w:val="slostrnky"/>
        <w:rFonts w:ascii="Arial" w:hAnsi="Arial" w:cs="Arial"/>
        <w:sz w:val="20"/>
      </w:rPr>
      <w:t xml:space="preserve">rana </w:t>
    </w:r>
    <w:r w:rsidRPr="006764AC">
      <w:rPr>
        <w:rStyle w:val="slostrnky"/>
        <w:rFonts w:ascii="Arial" w:hAnsi="Arial" w:cs="Arial"/>
        <w:sz w:val="20"/>
      </w:rPr>
      <w:fldChar w:fldCharType="begin"/>
    </w:r>
    <w:r w:rsidRPr="006764AC">
      <w:rPr>
        <w:rStyle w:val="slostrnky"/>
        <w:rFonts w:ascii="Arial" w:hAnsi="Arial" w:cs="Arial"/>
        <w:sz w:val="20"/>
      </w:rPr>
      <w:instrText xml:space="preserve">PAGE  </w:instrText>
    </w:r>
    <w:r w:rsidRPr="006764AC">
      <w:rPr>
        <w:rStyle w:val="slostrnky"/>
        <w:rFonts w:ascii="Arial" w:hAnsi="Arial" w:cs="Arial"/>
        <w:sz w:val="20"/>
      </w:rPr>
      <w:fldChar w:fldCharType="separate"/>
    </w:r>
    <w:r w:rsidR="00DF73FD">
      <w:rPr>
        <w:rStyle w:val="slostrnky"/>
        <w:rFonts w:ascii="Arial" w:hAnsi="Arial" w:cs="Arial"/>
        <w:noProof/>
        <w:sz w:val="20"/>
      </w:rPr>
      <w:t>22</w:t>
    </w:r>
    <w:r w:rsidRPr="006764AC">
      <w:rPr>
        <w:rStyle w:val="slostrnky"/>
        <w:rFonts w:ascii="Arial" w:hAnsi="Arial" w:cs="Arial"/>
        <w:sz w:val="20"/>
      </w:rPr>
      <w:fldChar w:fldCharType="end"/>
    </w:r>
  </w:p>
  <w:p w14:paraId="6D4F07F4" w14:textId="77777777" w:rsidR="002C77E3" w:rsidRPr="006764AC" w:rsidRDefault="002C77E3" w:rsidP="006764AC">
    <w:pPr>
      <w:rPr>
        <w:sz w:val="20"/>
      </w:rPr>
    </w:pPr>
    <w:r w:rsidRPr="006764AC">
      <w:rPr>
        <w:rFonts w:ascii="Arial" w:hAnsi="Arial" w:cs="Arial"/>
        <w:b/>
        <w:sz w:val="20"/>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7EF1" w14:textId="3FF2E739" w:rsidR="002C77E3" w:rsidRPr="006764AC" w:rsidRDefault="002C77E3" w:rsidP="00650A83">
    <w:pPr>
      <w:rPr>
        <w:rStyle w:val="slostrnky"/>
        <w:rFonts w:ascii="Arial" w:hAnsi="Arial" w:cs="Arial"/>
        <w:sz w:val="20"/>
      </w:rPr>
    </w:pPr>
    <w:r w:rsidRPr="006764AC">
      <w:rPr>
        <w:rFonts w:ascii="Arial" w:hAnsi="Arial" w:cs="Arial"/>
        <w:sz w:val="20"/>
      </w:rPr>
      <w:t xml:space="preserve">Univerzita Palackého v Olomouci | Křížkovského </w:t>
    </w:r>
    <w:r>
      <w:rPr>
        <w:rFonts w:ascii="Arial" w:hAnsi="Arial" w:cs="Arial"/>
        <w:sz w:val="20"/>
      </w:rPr>
      <w:t>511/</w:t>
    </w:r>
    <w:r w:rsidRPr="006764AC">
      <w:rPr>
        <w:rFonts w:ascii="Arial" w:hAnsi="Arial" w:cs="Arial"/>
        <w:sz w:val="20"/>
      </w:rPr>
      <w:t>8 | 771 47 Olomouc</w:t>
    </w:r>
    <w:r w:rsidRPr="006764AC">
      <w:rPr>
        <w:rFonts w:ascii="Arial" w:hAnsi="Arial" w:cs="Arial"/>
        <w:sz w:val="20"/>
      </w:rPr>
      <w:tab/>
    </w:r>
    <w:r>
      <w:rPr>
        <w:rFonts w:ascii="Arial" w:hAnsi="Arial" w:cs="Arial"/>
        <w:sz w:val="20"/>
      </w:rPr>
      <w:tab/>
    </w:r>
    <w:r w:rsidRPr="006764AC">
      <w:rPr>
        <w:rStyle w:val="slostrnky"/>
        <w:rFonts w:ascii="Arial" w:hAnsi="Arial" w:cs="Arial"/>
        <w:sz w:val="20"/>
      </w:rPr>
      <w:t>St</w:t>
    </w:r>
    <w:r>
      <w:rPr>
        <w:rStyle w:val="slostrnky"/>
        <w:rFonts w:ascii="Arial" w:hAnsi="Arial" w:cs="Arial"/>
        <w:sz w:val="20"/>
      </w:rPr>
      <w:t xml:space="preserve">rana </w:t>
    </w:r>
    <w:r w:rsidRPr="006764AC">
      <w:rPr>
        <w:rStyle w:val="slostrnky"/>
        <w:rFonts w:ascii="Arial" w:hAnsi="Arial" w:cs="Arial"/>
        <w:sz w:val="20"/>
      </w:rPr>
      <w:fldChar w:fldCharType="begin"/>
    </w:r>
    <w:r w:rsidRPr="006764AC">
      <w:rPr>
        <w:rStyle w:val="slostrnky"/>
        <w:rFonts w:ascii="Arial" w:hAnsi="Arial" w:cs="Arial"/>
        <w:sz w:val="20"/>
      </w:rPr>
      <w:instrText xml:space="preserve">PAGE  </w:instrText>
    </w:r>
    <w:r w:rsidRPr="006764AC">
      <w:rPr>
        <w:rStyle w:val="slostrnky"/>
        <w:rFonts w:ascii="Arial" w:hAnsi="Arial" w:cs="Arial"/>
        <w:sz w:val="20"/>
      </w:rPr>
      <w:fldChar w:fldCharType="separate"/>
    </w:r>
    <w:r w:rsidR="00D70561">
      <w:rPr>
        <w:rStyle w:val="slostrnky"/>
        <w:rFonts w:ascii="Arial" w:hAnsi="Arial" w:cs="Arial"/>
        <w:noProof/>
        <w:sz w:val="20"/>
      </w:rPr>
      <w:t>1</w:t>
    </w:r>
    <w:r w:rsidRPr="006764AC">
      <w:rPr>
        <w:rStyle w:val="slostrnky"/>
        <w:rFonts w:ascii="Arial" w:hAnsi="Arial" w:cs="Arial"/>
        <w:sz w:val="20"/>
      </w:rPr>
      <w:fldChar w:fldCharType="end"/>
    </w:r>
  </w:p>
  <w:p w14:paraId="0E82BDA6" w14:textId="7B25EB90" w:rsidR="002C77E3" w:rsidRPr="00650A83" w:rsidRDefault="002C77E3" w:rsidP="00650A83">
    <w:pPr>
      <w:rPr>
        <w:sz w:val="20"/>
      </w:rPr>
    </w:pPr>
    <w:r w:rsidRPr="006764AC">
      <w:rPr>
        <w:rFonts w:ascii="Arial" w:hAnsi="Arial" w:cs="Arial"/>
        <w:b/>
        <w:sz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B828" w14:textId="77777777" w:rsidR="004E4781" w:rsidRDefault="004E4781">
      <w:r>
        <w:separator/>
      </w:r>
    </w:p>
  </w:footnote>
  <w:footnote w:type="continuationSeparator" w:id="0">
    <w:p w14:paraId="7C061B56" w14:textId="77777777" w:rsidR="004E4781" w:rsidRDefault="004E4781">
      <w:r>
        <w:continuationSeparator/>
      </w:r>
    </w:p>
  </w:footnote>
  <w:footnote w:id="1">
    <w:p w14:paraId="2A56C64C" w14:textId="77777777" w:rsidR="007B1ABD" w:rsidRDefault="007B1ABD" w:rsidP="007B1ABD">
      <w:pPr>
        <w:pStyle w:val="Textpoznpodarou"/>
        <w:rPr>
          <w:rFonts w:ascii="Arial" w:hAnsi="Arial" w:cs="Arial"/>
          <w:lang w:val="cs-CZ"/>
        </w:rPr>
      </w:pPr>
      <w:r>
        <w:rPr>
          <w:rStyle w:val="Znakapoznpodarou"/>
          <w:rFonts w:ascii="Arial" w:hAnsi="Arial" w:cs="Arial"/>
        </w:rPr>
        <w:footnoteRef/>
      </w:r>
      <w:r>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E38A" w14:textId="77777777" w:rsidR="002C77E3" w:rsidRDefault="002C77E3" w:rsidP="00DC3DA1">
    <w:pPr>
      <w:tabs>
        <w:tab w:val="left" w:pos="2895"/>
        <w:tab w:val="left" w:pos="3645"/>
        <w:tab w:val="center" w:pos="4536"/>
      </w:tabs>
    </w:pPr>
    <w:r>
      <w:rPr>
        <w:noProof/>
      </w:rPr>
      <w:drawing>
        <wp:anchor distT="0" distB="0" distL="114300" distR="114300" simplePos="0" relativeHeight="251658240" behindDoc="0" locked="1" layoutInCell="1" allowOverlap="1" wp14:anchorId="1ABFD405" wp14:editId="4C357F3C">
          <wp:simplePos x="0" y="0"/>
          <wp:positionH relativeFrom="page">
            <wp:posOffset>6766560</wp:posOffset>
          </wp:positionH>
          <wp:positionV relativeFrom="page">
            <wp:posOffset>233045</wp:posOffset>
          </wp:positionV>
          <wp:extent cx="291465" cy="1995170"/>
          <wp:effectExtent l="0" t="0" r="0" b="508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rPr>
      <w:drawing>
        <wp:anchor distT="720090" distB="720090" distL="114300" distR="114300" simplePos="0" relativeHeight="251657216" behindDoc="0" locked="1" layoutInCell="1" allowOverlap="1" wp14:anchorId="3B5EFC36" wp14:editId="45FE6E2C">
          <wp:simplePos x="0" y="0"/>
          <wp:positionH relativeFrom="page">
            <wp:posOffset>447675</wp:posOffset>
          </wp:positionH>
          <wp:positionV relativeFrom="page">
            <wp:posOffset>285750</wp:posOffset>
          </wp:positionV>
          <wp:extent cx="1877060" cy="581025"/>
          <wp:effectExtent l="0" t="0" r="0" b="0"/>
          <wp:wrapTopAndBottom/>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7060" cy="581025"/>
                  </a:xfrm>
                  <a:prstGeom prst="rect">
                    <a:avLst/>
                  </a:prstGeom>
                  <a:noFill/>
                  <a:ln>
                    <a:noFill/>
                  </a:ln>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A3AC" w14:textId="7EA0649B" w:rsidR="00797647" w:rsidRDefault="00797647">
    <w:pPr>
      <w:pStyle w:val="Zhlav"/>
    </w:pPr>
    <w:r w:rsidRPr="0075756C">
      <w:rPr>
        <w:noProof/>
      </w:rPr>
      <w:drawing>
        <wp:inline distT="0" distB="0" distL="0" distR="0" wp14:anchorId="7D49CCE8" wp14:editId="79F0D0B8">
          <wp:extent cx="5760720" cy="819150"/>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p>
  <w:p w14:paraId="6A407ABA" w14:textId="5FAD936F" w:rsidR="00797647" w:rsidRDefault="00797647">
    <w:pPr>
      <w:pStyle w:val="Zhlav"/>
    </w:pPr>
    <w:r>
      <w:rPr>
        <w:noProof/>
      </w:rPr>
      <w:drawing>
        <wp:anchor distT="720090" distB="720090" distL="114300" distR="114300" simplePos="0" relativeHeight="251660288" behindDoc="1" locked="1" layoutInCell="1" allowOverlap="1" wp14:anchorId="20FDF05A" wp14:editId="4F3C8CBF">
          <wp:simplePos x="0" y="0"/>
          <wp:positionH relativeFrom="page">
            <wp:posOffset>962025</wp:posOffset>
          </wp:positionH>
          <wp:positionV relativeFrom="page">
            <wp:posOffset>1219200</wp:posOffset>
          </wp:positionV>
          <wp:extent cx="2030730" cy="628650"/>
          <wp:effectExtent l="0" t="0" r="7620" b="0"/>
          <wp:wrapNone/>
          <wp:docPr id="4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2" w15:restartNumberingAfterBreak="0">
    <w:nsid w:val="0000000C"/>
    <w:multiLevelType w:val="singleLevel"/>
    <w:tmpl w:val="0000000C"/>
    <w:name w:val="WW8Num12"/>
    <w:lvl w:ilvl="0">
      <w:start w:val="1"/>
      <w:numFmt w:val="lowerLetter"/>
      <w:lvlText w:val="%1)"/>
      <w:lvlJc w:val="left"/>
      <w:pPr>
        <w:tabs>
          <w:tab w:val="num" w:pos="720"/>
        </w:tabs>
        <w:ind w:left="720" w:hanging="360"/>
      </w:pPr>
      <w:rPr>
        <w:color w:val="000000"/>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5" w15:restartNumberingAfterBreak="0">
    <w:nsid w:val="00000012"/>
    <w:multiLevelType w:val="multilevel"/>
    <w:tmpl w:val="C37AB9F6"/>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0000019"/>
    <w:multiLevelType w:val="singleLevel"/>
    <w:tmpl w:val="8BD4EE74"/>
    <w:name w:val="WW8Num25"/>
    <w:lvl w:ilvl="0">
      <w:start w:val="1"/>
      <w:numFmt w:val="lowerLetter"/>
      <w:lvlText w:val="%1)"/>
      <w:lvlJc w:val="left"/>
      <w:pPr>
        <w:tabs>
          <w:tab w:val="num" w:pos="720"/>
        </w:tabs>
        <w:ind w:left="720" w:hanging="360"/>
      </w:pPr>
      <w:rPr>
        <w:rFonts w:ascii="Arial" w:hAnsi="Arial" w:cs="Arial" w:hint="default"/>
        <w:sz w:val="22"/>
        <w:szCs w:val="22"/>
      </w:rPr>
    </w:lvl>
  </w:abstractNum>
  <w:abstractNum w:abstractNumId="7" w15:restartNumberingAfterBreak="0">
    <w:nsid w:val="0000001B"/>
    <w:multiLevelType w:val="singleLevel"/>
    <w:tmpl w:val="343C4BCA"/>
    <w:name w:val="WW8Num27"/>
    <w:lvl w:ilvl="0">
      <w:start w:val="1"/>
      <w:numFmt w:val="lowerLetter"/>
      <w:lvlText w:val="%1)"/>
      <w:lvlJc w:val="left"/>
      <w:pPr>
        <w:tabs>
          <w:tab w:val="num" w:pos="900"/>
        </w:tabs>
        <w:ind w:left="900" w:hanging="360"/>
      </w:pPr>
      <w:rPr>
        <w:rFonts w:ascii="Arial" w:hAnsi="Arial" w:cs="Arial"/>
        <w:sz w:val="22"/>
        <w:szCs w:val="22"/>
      </w:rPr>
    </w:lvl>
  </w:abstractNum>
  <w:abstractNum w:abstractNumId="8" w15:restartNumberingAfterBreak="0">
    <w:nsid w:val="0638462A"/>
    <w:multiLevelType w:val="hybridMultilevel"/>
    <w:tmpl w:val="1E9A3D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B60DB1"/>
    <w:multiLevelType w:val="hybridMultilevel"/>
    <w:tmpl w:val="21E4A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6C555E"/>
    <w:multiLevelType w:val="hybridMultilevel"/>
    <w:tmpl w:val="6A9C5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0D2044C7"/>
    <w:multiLevelType w:val="hybridMultilevel"/>
    <w:tmpl w:val="769CE35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2F4720"/>
    <w:multiLevelType w:val="hybridMultilevel"/>
    <w:tmpl w:val="98C0789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6D01D3"/>
    <w:multiLevelType w:val="hybridMultilevel"/>
    <w:tmpl w:val="2CFE963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2100"/>
        </w:tabs>
        <w:ind w:left="2100" w:hanging="360"/>
      </w:pPr>
      <w:rPr>
        <w:rFonts w:ascii="Courier New" w:hAnsi="Courier New" w:cs="Courier New" w:hint="default"/>
      </w:rPr>
    </w:lvl>
    <w:lvl w:ilvl="2" w:tplc="04050005" w:tentative="1">
      <w:start w:val="1"/>
      <w:numFmt w:val="bullet"/>
      <w:lvlText w:val=""/>
      <w:lvlJc w:val="left"/>
      <w:pPr>
        <w:tabs>
          <w:tab w:val="num" w:pos="2820"/>
        </w:tabs>
        <w:ind w:left="2820" w:hanging="360"/>
      </w:pPr>
      <w:rPr>
        <w:rFonts w:ascii="Wingdings" w:hAnsi="Wingdings" w:hint="default"/>
      </w:rPr>
    </w:lvl>
    <w:lvl w:ilvl="3" w:tplc="04050001" w:tentative="1">
      <w:start w:val="1"/>
      <w:numFmt w:val="bullet"/>
      <w:lvlText w:val=""/>
      <w:lvlJc w:val="left"/>
      <w:pPr>
        <w:tabs>
          <w:tab w:val="num" w:pos="3540"/>
        </w:tabs>
        <w:ind w:left="3540" w:hanging="360"/>
      </w:pPr>
      <w:rPr>
        <w:rFonts w:ascii="Symbol" w:hAnsi="Symbol" w:hint="default"/>
      </w:rPr>
    </w:lvl>
    <w:lvl w:ilvl="4" w:tplc="04050003" w:tentative="1">
      <w:start w:val="1"/>
      <w:numFmt w:val="bullet"/>
      <w:lvlText w:val="o"/>
      <w:lvlJc w:val="left"/>
      <w:pPr>
        <w:tabs>
          <w:tab w:val="num" w:pos="4260"/>
        </w:tabs>
        <w:ind w:left="4260" w:hanging="360"/>
      </w:pPr>
      <w:rPr>
        <w:rFonts w:ascii="Courier New" w:hAnsi="Courier New" w:cs="Courier New" w:hint="default"/>
      </w:rPr>
    </w:lvl>
    <w:lvl w:ilvl="5" w:tplc="04050005" w:tentative="1">
      <w:start w:val="1"/>
      <w:numFmt w:val="bullet"/>
      <w:lvlText w:val=""/>
      <w:lvlJc w:val="left"/>
      <w:pPr>
        <w:tabs>
          <w:tab w:val="num" w:pos="4980"/>
        </w:tabs>
        <w:ind w:left="4980" w:hanging="360"/>
      </w:pPr>
      <w:rPr>
        <w:rFonts w:ascii="Wingdings" w:hAnsi="Wingdings" w:hint="default"/>
      </w:rPr>
    </w:lvl>
    <w:lvl w:ilvl="6" w:tplc="04050001" w:tentative="1">
      <w:start w:val="1"/>
      <w:numFmt w:val="bullet"/>
      <w:lvlText w:val=""/>
      <w:lvlJc w:val="left"/>
      <w:pPr>
        <w:tabs>
          <w:tab w:val="num" w:pos="5700"/>
        </w:tabs>
        <w:ind w:left="5700" w:hanging="360"/>
      </w:pPr>
      <w:rPr>
        <w:rFonts w:ascii="Symbol" w:hAnsi="Symbol" w:hint="default"/>
      </w:rPr>
    </w:lvl>
    <w:lvl w:ilvl="7" w:tplc="04050003" w:tentative="1">
      <w:start w:val="1"/>
      <w:numFmt w:val="bullet"/>
      <w:lvlText w:val="o"/>
      <w:lvlJc w:val="left"/>
      <w:pPr>
        <w:tabs>
          <w:tab w:val="num" w:pos="6420"/>
        </w:tabs>
        <w:ind w:left="6420" w:hanging="360"/>
      </w:pPr>
      <w:rPr>
        <w:rFonts w:ascii="Courier New" w:hAnsi="Courier New" w:cs="Courier New" w:hint="default"/>
      </w:rPr>
    </w:lvl>
    <w:lvl w:ilvl="8" w:tplc="04050005" w:tentative="1">
      <w:start w:val="1"/>
      <w:numFmt w:val="bullet"/>
      <w:lvlText w:val=""/>
      <w:lvlJc w:val="left"/>
      <w:pPr>
        <w:tabs>
          <w:tab w:val="num" w:pos="7140"/>
        </w:tabs>
        <w:ind w:left="7140" w:hanging="360"/>
      </w:pPr>
      <w:rPr>
        <w:rFonts w:ascii="Wingdings" w:hAnsi="Wingdings" w:hint="default"/>
      </w:rPr>
    </w:lvl>
  </w:abstractNum>
  <w:abstractNum w:abstractNumId="16" w15:restartNumberingAfterBreak="0">
    <w:nsid w:val="1F93089E"/>
    <w:multiLevelType w:val="hybridMultilevel"/>
    <w:tmpl w:val="81BA63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21714B2"/>
    <w:multiLevelType w:val="hybridMultilevel"/>
    <w:tmpl w:val="60BC8FAC"/>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BC165D"/>
    <w:multiLevelType w:val="multilevel"/>
    <w:tmpl w:val="4344F670"/>
    <w:styleLink w:val="LFO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53C87732"/>
    <w:multiLevelType w:val="multilevel"/>
    <w:tmpl w:val="13D8A488"/>
    <w:styleLink w:val="LFO1"/>
    <w:lvl w:ilvl="0">
      <w:start w:val="1"/>
      <w:numFmt w:val="decimal"/>
      <w:pStyle w:val="slo1odsazen1text"/>
      <w:lvlText w:val="%1."/>
      <w:lvlJc w:val="left"/>
      <w:pPr>
        <w:ind w:left="567" w:hanging="567"/>
      </w:pPr>
      <w:rPr>
        <w:rFonts w:ascii="Arial" w:hAnsi="Arial"/>
        <w:b w:val="0"/>
        <w:i w:val="0"/>
        <w:strike w:val="0"/>
        <w:dstrike w:val="0"/>
        <w:vanish w:val="0"/>
        <w:color w:val="auto"/>
        <w:position w:val="0"/>
        <w:sz w:val="24"/>
        <w:u w:val="none"/>
        <w:vertAlign w:val="baseline"/>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4" w15:restartNumberingAfterBreak="0">
    <w:nsid w:val="55864216"/>
    <w:multiLevelType w:val="hybridMultilevel"/>
    <w:tmpl w:val="61F8EC22"/>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4B4F7E"/>
    <w:multiLevelType w:val="multilevel"/>
    <w:tmpl w:val="C37AB9F6"/>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AC212FB"/>
    <w:multiLevelType w:val="multilevel"/>
    <w:tmpl w:val="E1144F50"/>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28"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65304120"/>
    <w:multiLevelType w:val="multilevel"/>
    <w:tmpl w:val="EE388318"/>
    <w:lvl w:ilvl="0">
      <w:start w:val="2"/>
      <w:numFmt w:val="decimal"/>
      <w:lvlText w:val="%1"/>
      <w:lvlJc w:val="left"/>
      <w:pPr>
        <w:ind w:left="360" w:hanging="360"/>
      </w:pPr>
      <w:rPr>
        <w:rFonts w:hint="default"/>
      </w:rPr>
    </w:lvl>
    <w:lvl w:ilvl="1">
      <w:start w:val="1"/>
      <w:numFmt w:val="decimal"/>
      <w:pStyle w:val="Nadpis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15:restartNumberingAfterBreak="0">
    <w:nsid w:val="7473407E"/>
    <w:multiLevelType w:val="hybridMultilevel"/>
    <w:tmpl w:val="BCF8F4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C65D34"/>
    <w:multiLevelType w:val="hybridMultilevel"/>
    <w:tmpl w:val="0C4C1FC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9794110">
    <w:abstractNumId w:val="30"/>
  </w:num>
  <w:num w:numId="2" w16cid:durableId="843016063">
    <w:abstractNumId w:val="15"/>
  </w:num>
  <w:num w:numId="3" w16cid:durableId="1607227394">
    <w:abstractNumId w:val="8"/>
  </w:num>
  <w:num w:numId="4" w16cid:durableId="1244295290">
    <w:abstractNumId w:val="18"/>
  </w:num>
  <w:num w:numId="5" w16cid:durableId="499468227">
    <w:abstractNumId w:val="22"/>
  </w:num>
  <w:num w:numId="6" w16cid:durableId="64426302">
    <w:abstractNumId w:val="14"/>
  </w:num>
  <w:num w:numId="7" w16cid:durableId="1909922412">
    <w:abstractNumId w:val="16"/>
  </w:num>
  <w:num w:numId="8" w16cid:durableId="1906722941">
    <w:abstractNumId w:val="24"/>
  </w:num>
  <w:num w:numId="9" w16cid:durableId="1990402934">
    <w:abstractNumId w:val="32"/>
  </w:num>
  <w:num w:numId="10" w16cid:durableId="563830988">
    <w:abstractNumId w:val="4"/>
  </w:num>
  <w:num w:numId="11" w16cid:durableId="490755601">
    <w:abstractNumId w:val="5"/>
  </w:num>
  <w:num w:numId="12" w16cid:durableId="160826222">
    <w:abstractNumId w:val="6"/>
  </w:num>
  <w:num w:numId="13" w16cid:durableId="253511908">
    <w:abstractNumId w:val="23"/>
  </w:num>
  <w:num w:numId="14" w16cid:durableId="209849652">
    <w:abstractNumId w:val="10"/>
  </w:num>
  <w:num w:numId="15" w16cid:durableId="1370497009">
    <w:abstractNumId w:val="13"/>
  </w:num>
  <w:num w:numId="16" w16cid:durableId="1742873874">
    <w:abstractNumId w:val="29"/>
  </w:num>
  <w:num w:numId="17" w16cid:durableId="2111930035">
    <w:abstractNumId w:val="27"/>
  </w:num>
  <w:num w:numId="18" w16cid:durableId="1349910739">
    <w:abstractNumId w:val="29"/>
    <w:lvlOverride w:ilvl="0">
      <w:startOverride w:val="4"/>
    </w:lvlOverride>
  </w:num>
  <w:num w:numId="19" w16cid:durableId="2030830713">
    <w:abstractNumId w:val="31"/>
  </w:num>
  <w:num w:numId="20" w16cid:durableId="1835414778">
    <w:abstractNumId w:val="9"/>
  </w:num>
  <w:num w:numId="21" w16cid:durableId="2980785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794219">
    <w:abstractNumId w:val="29"/>
    <w:lvlOverride w:ilvl="0">
      <w:startOverride w:val="15"/>
    </w:lvlOverride>
  </w:num>
  <w:num w:numId="23" w16cid:durableId="382950422">
    <w:abstractNumId w:val="19"/>
  </w:num>
  <w:num w:numId="24" w16cid:durableId="1241990634">
    <w:abstractNumId w:val="20"/>
  </w:num>
  <w:num w:numId="25" w16cid:durableId="1326519168">
    <w:abstractNumId w:val="28"/>
  </w:num>
  <w:num w:numId="26" w16cid:durableId="130171316">
    <w:abstractNumId w:val="33"/>
  </w:num>
  <w:num w:numId="27" w16cid:durableId="1264417969">
    <w:abstractNumId w:val="12"/>
  </w:num>
  <w:num w:numId="28" w16cid:durableId="995570631">
    <w:abstractNumId w:val="11"/>
  </w:num>
  <w:num w:numId="29" w16cid:durableId="2060278405">
    <w:abstractNumId w:val="17"/>
  </w:num>
  <w:num w:numId="30" w16cid:durableId="918641035">
    <w:abstractNumId w:val="21"/>
  </w:num>
  <w:num w:numId="31" w16cid:durableId="159197560">
    <w:abstractNumId w:val="21"/>
  </w:num>
  <w:num w:numId="32" w16cid:durableId="398556624">
    <w:abstractNumId w:val="29"/>
  </w:num>
  <w:num w:numId="33" w16cid:durableId="21127053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909357">
    <w:abstractNumId w:val="25"/>
  </w:num>
  <w:num w:numId="35" w16cid:durableId="5294962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8402200">
    <w:abstractNumId w:val="19"/>
  </w:num>
  <w:num w:numId="37" w16cid:durableId="1498762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22"/>
    <w:rsid w:val="00001521"/>
    <w:rsid w:val="00003CF4"/>
    <w:rsid w:val="00004598"/>
    <w:rsid w:val="00004C33"/>
    <w:rsid w:val="000055F0"/>
    <w:rsid w:val="00005CC6"/>
    <w:rsid w:val="00006E01"/>
    <w:rsid w:val="00007A6D"/>
    <w:rsid w:val="00010354"/>
    <w:rsid w:val="000104AF"/>
    <w:rsid w:val="00011CB4"/>
    <w:rsid w:val="00012BD1"/>
    <w:rsid w:val="000133E1"/>
    <w:rsid w:val="00013FB1"/>
    <w:rsid w:val="00020006"/>
    <w:rsid w:val="00020511"/>
    <w:rsid w:val="00022607"/>
    <w:rsid w:val="00023F99"/>
    <w:rsid w:val="000247E7"/>
    <w:rsid w:val="00027F1B"/>
    <w:rsid w:val="00037780"/>
    <w:rsid w:val="000377D8"/>
    <w:rsid w:val="00037922"/>
    <w:rsid w:val="00040A07"/>
    <w:rsid w:val="00043A9D"/>
    <w:rsid w:val="00043C5F"/>
    <w:rsid w:val="00045462"/>
    <w:rsid w:val="000511B7"/>
    <w:rsid w:val="00053752"/>
    <w:rsid w:val="00053CB0"/>
    <w:rsid w:val="00055702"/>
    <w:rsid w:val="00055A6D"/>
    <w:rsid w:val="00055DF8"/>
    <w:rsid w:val="00055F24"/>
    <w:rsid w:val="00055FFC"/>
    <w:rsid w:val="000562AE"/>
    <w:rsid w:val="00062433"/>
    <w:rsid w:val="000639C6"/>
    <w:rsid w:val="00071F4B"/>
    <w:rsid w:val="000723D5"/>
    <w:rsid w:val="00072730"/>
    <w:rsid w:val="000751A2"/>
    <w:rsid w:val="00075688"/>
    <w:rsid w:val="0007707A"/>
    <w:rsid w:val="0007749E"/>
    <w:rsid w:val="00077786"/>
    <w:rsid w:val="0008013B"/>
    <w:rsid w:val="0008051E"/>
    <w:rsid w:val="00080D69"/>
    <w:rsid w:val="0008145F"/>
    <w:rsid w:val="00082A44"/>
    <w:rsid w:val="00084322"/>
    <w:rsid w:val="00085237"/>
    <w:rsid w:val="000911C2"/>
    <w:rsid w:val="0009154A"/>
    <w:rsid w:val="000924EC"/>
    <w:rsid w:val="00093B9B"/>
    <w:rsid w:val="00094BD4"/>
    <w:rsid w:val="0009789C"/>
    <w:rsid w:val="000A0350"/>
    <w:rsid w:val="000A0711"/>
    <w:rsid w:val="000A0950"/>
    <w:rsid w:val="000A197C"/>
    <w:rsid w:val="000A23C1"/>
    <w:rsid w:val="000B0CEF"/>
    <w:rsid w:val="000B18BA"/>
    <w:rsid w:val="000B1AE9"/>
    <w:rsid w:val="000B1BD1"/>
    <w:rsid w:val="000B2465"/>
    <w:rsid w:val="000B266F"/>
    <w:rsid w:val="000B3074"/>
    <w:rsid w:val="000B3434"/>
    <w:rsid w:val="000B45D1"/>
    <w:rsid w:val="000B4E0B"/>
    <w:rsid w:val="000B654B"/>
    <w:rsid w:val="000B6790"/>
    <w:rsid w:val="000B6946"/>
    <w:rsid w:val="000C1BF3"/>
    <w:rsid w:val="000C6A1F"/>
    <w:rsid w:val="000C6CE0"/>
    <w:rsid w:val="000D0245"/>
    <w:rsid w:val="000D3D86"/>
    <w:rsid w:val="000D4F24"/>
    <w:rsid w:val="000D4FCD"/>
    <w:rsid w:val="000D7041"/>
    <w:rsid w:val="000E2316"/>
    <w:rsid w:val="000E3590"/>
    <w:rsid w:val="000E6FDB"/>
    <w:rsid w:val="000F1A6C"/>
    <w:rsid w:val="000F1CFF"/>
    <w:rsid w:val="000F36B3"/>
    <w:rsid w:val="000F43C6"/>
    <w:rsid w:val="000F517E"/>
    <w:rsid w:val="000F7295"/>
    <w:rsid w:val="000F7661"/>
    <w:rsid w:val="00100A99"/>
    <w:rsid w:val="00102F1E"/>
    <w:rsid w:val="0010523F"/>
    <w:rsid w:val="001060FA"/>
    <w:rsid w:val="0011056E"/>
    <w:rsid w:val="00110A90"/>
    <w:rsid w:val="00111F03"/>
    <w:rsid w:val="0011313D"/>
    <w:rsid w:val="0011371A"/>
    <w:rsid w:val="00113768"/>
    <w:rsid w:val="00114D0A"/>
    <w:rsid w:val="001150B5"/>
    <w:rsid w:val="00121FA5"/>
    <w:rsid w:val="001226B9"/>
    <w:rsid w:val="0012634C"/>
    <w:rsid w:val="0012755A"/>
    <w:rsid w:val="0013137E"/>
    <w:rsid w:val="00133B53"/>
    <w:rsid w:val="00135909"/>
    <w:rsid w:val="00135E7B"/>
    <w:rsid w:val="00141917"/>
    <w:rsid w:val="00142208"/>
    <w:rsid w:val="00144654"/>
    <w:rsid w:val="001461CA"/>
    <w:rsid w:val="00146B03"/>
    <w:rsid w:val="0015016E"/>
    <w:rsid w:val="00151C3C"/>
    <w:rsid w:val="00154BF7"/>
    <w:rsid w:val="00155D34"/>
    <w:rsid w:val="00155E1B"/>
    <w:rsid w:val="00156E09"/>
    <w:rsid w:val="00162AF4"/>
    <w:rsid w:val="00164457"/>
    <w:rsid w:val="00164DFD"/>
    <w:rsid w:val="0016598E"/>
    <w:rsid w:val="00167D82"/>
    <w:rsid w:val="001700E8"/>
    <w:rsid w:val="001702AD"/>
    <w:rsid w:val="00172934"/>
    <w:rsid w:val="0017351C"/>
    <w:rsid w:val="0017379F"/>
    <w:rsid w:val="00174FEF"/>
    <w:rsid w:val="001753CE"/>
    <w:rsid w:val="0017560A"/>
    <w:rsid w:val="00177778"/>
    <w:rsid w:val="001807A0"/>
    <w:rsid w:val="00183357"/>
    <w:rsid w:val="001837B0"/>
    <w:rsid w:val="00185145"/>
    <w:rsid w:val="001858AD"/>
    <w:rsid w:val="00185A7C"/>
    <w:rsid w:val="00187893"/>
    <w:rsid w:val="00192AFF"/>
    <w:rsid w:val="00194742"/>
    <w:rsid w:val="00195AC8"/>
    <w:rsid w:val="00196F43"/>
    <w:rsid w:val="00197273"/>
    <w:rsid w:val="00197D94"/>
    <w:rsid w:val="001A0054"/>
    <w:rsid w:val="001A0299"/>
    <w:rsid w:val="001A0EA5"/>
    <w:rsid w:val="001A2569"/>
    <w:rsid w:val="001A4125"/>
    <w:rsid w:val="001A5666"/>
    <w:rsid w:val="001B06C2"/>
    <w:rsid w:val="001B0E43"/>
    <w:rsid w:val="001B3B75"/>
    <w:rsid w:val="001B400E"/>
    <w:rsid w:val="001B5677"/>
    <w:rsid w:val="001B7873"/>
    <w:rsid w:val="001C0FE8"/>
    <w:rsid w:val="001C6FC9"/>
    <w:rsid w:val="001C7109"/>
    <w:rsid w:val="001C7777"/>
    <w:rsid w:val="001D2A0D"/>
    <w:rsid w:val="001D359E"/>
    <w:rsid w:val="001D6BC4"/>
    <w:rsid w:val="001D795A"/>
    <w:rsid w:val="001D7BD8"/>
    <w:rsid w:val="001E04DE"/>
    <w:rsid w:val="001E1939"/>
    <w:rsid w:val="001E44C7"/>
    <w:rsid w:val="001E4538"/>
    <w:rsid w:val="001E5525"/>
    <w:rsid w:val="001E64E2"/>
    <w:rsid w:val="001E7BDE"/>
    <w:rsid w:val="001E7EF6"/>
    <w:rsid w:val="001F0DF0"/>
    <w:rsid w:val="001F0F75"/>
    <w:rsid w:val="001F2F03"/>
    <w:rsid w:val="001F3102"/>
    <w:rsid w:val="001F336B"/>
    <w:rsid w:val="001F5718"/>
    <w:rsid w:val="001F73B3"/>
    <w:rsid w:val="001F7EF6"/>
    <w:rsid w:val="00201273"/>
    <w:rsid w:val="00202FD8"/>
    <w:rsid w:val="0020322B"/>
    <w:rsid w:val="00204FFC"/>
    <w:rsid w:val="00206C7E"/>
    <w:rsid w:val="002100A6"/>
    <w:rsid w:val="0021671E"/>
    <w:rsid w:val="002176EA"/>
    <w:rsid w:val="002177AE"/>
    <w:rsid w:val="0022079D"/>
    <w:rsid w:val="002211AC"/>
    <w:rsid w:val="00221BB5"/>
    <w:rsid w:val="00223551"/>
    <w:rsid w:val="00223968"/>
    <w:rsid w:val="0022454B"/>
    <w:rsid w:val="00230DF8"/>
    <w:rsid w:val="00235541"/>
    <w:rsid w:val="00235BA1"/>
    <w:rsid w:val="00236CFD"/>
    <w:rsid w:val="00236FC4"/>
    <w:rsid w:val="0024039E"/>
    <w:rsid w:val="002405C7"/>
    <w:rsid w:val="002432FC"/>
    <w:rsid w:val="0024532F"/>
    <w:rsid w:val="0025001D"/>
    <w:rsid w:val="0025062A"/>
    <w:rsid w:val="0025219E"/>
    <w:rsid w:val="002521BE"/>
    <w:rsid w:val="00254A0D"/>
    <w:rsid w:val="00256620"/>
    <w:rsid w:val="002577A1"/>
    <w:rsid w:val="00261048"/>
    <w:rsid w:val="00262F56"/>
    <w:rsid w:val="00266108"/>
    <w:rsid w:val="00266169"/>
    <w:rsid w:val="002664EE"/>
    <w:rsid w:val="00272F01"/>
    <w:rsid w:val="00274233"/>
    <w:rsid w:val="00275176"/>
    <w:rsid w:val="0028551B"/>
    <w:rsid w:val="002908CA"/>
    <w:rsid w:val="00292488"/>
    <w:rsid w:val="00293CA2"/>
    <w:rsid w:val="0029469E"/>
    <w:rsid w:val="00296106"/>
    <w:rsid w:val="002A2699"/>
    <w:rsid w:val="002A3750"/>
    <w:rsid w:val="002B3964"/>
    <w:rsid w:val="002B442A"/>
    <w:rsid w:val="002B4E75"/>
    <w:rsid w:val="002B6E6E"/>
    <w:rsid w:val="002C0DBD"/>
    <w:rsid w:val="002C1471"/>
    <w:rsid w:val="002C3C36"/>
    <w:rsid w:val="002C5A33"/>
    <w:rsid w:val="002C64AB"/>
    <w:rsid w:val="002C76C0"/>
    <w:rsid w:val="002C77E3"/>
    <w:rsid w:val="002D2D54"/>
    <w:rsid w:val="002D4113"/>
    <w:rsid w:val="002D50E7"/>
    <w:rsid w:val="002D596F"/>
    <w:rsid w:val="002D5A92"/>
    <w:rsid w:val="002E0087"/>
    <w:rsid w:val="002E1777"/>
    <w:rsid w:val="002E3882"/>
    <w:rsid w:val="002E45E9"/>
    <w:rsid w:val="002E49FC"/>
    <w:rsid w:val="002E5E4E"/>
    <w:rsid w:val="002E5E50"/>
    <w:rsid w:val="002E7F69"/>
    <w:rsid w:val="002F0D6E"/>
    <w:rsid w:val="002F0ECB"/>
    <w:rsid w:val="002F1509"/>
    <w:rsid w:val="002F1BC8"/>
    <w:rsid w:val="002F23A6"/>
    <w:rsid w:val="002F2EB0"/>
    <w:rsid w:val="002F34EA"/>
    <w:rsid w:val="002F4434"/>
    <w:rsid w:val="002F5D7F"/>
    <w:rsid w:val="002F5E4A"/>
    <w:rsid w:val="00302B4C"/>
    <w:rsid w:val="00302D89"/>
    <w:rsid w:val="00303880"/>
    <w:rsid w:val="00303D37"/>
    <w:rsid w:val="00305CF3"/>
    <w:rsid w:val="00307A5A"/>
    <w:rsid w:val="00311835"/>
    <w:rsid w:val="00311B7C"/>
    <w:rsid w:val="00311FC3"/>
    <w:rsid w:val="00314D9A"/>
    <w:rsid w:val="00316180"/>
    <w:rsid w:val="0031687C"/>
    <w:rsid w:val="0032335F"/>
    <w:rsid w:val="003255EF"/>
    <w:rsid w:val="00325F1D"/>
    <w:rsid w:val="00326AD1"/>
    <w:rsid w:val="00326B33"/>
    <w:rsid w:val="00330B16"/>
    <w:rsid w:val="00333529"/>
    <w:rsid w:val="00341509"/>
    <w:rsid w:val="00341936"/>
    <w:rsid w:val="003443AA"/>
    <w:rsid w:val="00345A82"/>
    <w:rsid w:val="00347A3C"/>
    <w:rsid w:val="00350116"/>
    <w:rsid w:val="00351988"/>
    <w:rsid w:val="003539DF"/>
    <w:rsid w:val="00353DA5"/>
    <w:rsid w:val="0035632B"/>
    <w:rsid w:val="0035705C"/>
    <w:rsid w:val="00360063"/>
    <w:rsid w:val="00360531"/>
    <w:rsid w:val="003613AA"/>
    <w:rsid w:val="0036631D"/>
    <w:rsid w:val="003715AA"/>
    <w:rsid w:val="003738AE"/>
    <w:rsid w:val="00375330"/>
    <w:rsid w:val="0037596A"/>
    <w:rsid w:val="003762E6"/>
    <w:rsid w:val="00377B6D"/>
    <w:rsid w:val="003804E9"/>
    <w:rsid w:val="003807F7"/>
    <w:rsid w:val="00381309"/>
    <w:rsid w:val="00381E07"/>
    <w:rsid w:val="00385173"/>
    <w:rsid w:val="0038545D"/>
    <w:rsid w:val="0038590B"/>
    <w:rsid w:val="00386DAD"/>
    <w:rsid w:val="003878DE"/>
    <w:rsid w:val="003910E0"/>
    <w:rsid w:val="0039217C"/>
    <w:rsid w:val="003925F1"/>
    <w:rsid w:val="00392D49"/>
    <w:rsid w:val="0039340F"/>
    <w:rsid w:val="003944B1"/>
    <w:rsid w:val="00394EF5"/>
    <w:rsid w:val="00395C04"/>
    <w:rsid w:val="00397333"/>
    <w:rsid w:val="003A11DC"/>
    <w:rsid w:val="003A3785"/>
    <w:rsid w:val="003A59DB"/>
    <w:rsid w:val="003A65E4"/>
    <w:rsid w:val="003B199E"/>
    <w:rsid w:val="003B2AEC"/>
    <w:rsid w:val="003B3F2D"/>
    <w:rsid w:val="003B7978"/>
    <w:rsid w:val="003C07B0"/>
    <w:rsid w:val="003C51F7"/>
    <w:rsid w:val="003C521A"/>
    <w:rsid w:val="003D15DA"/>
    <w:rsid w:val="003D1684"/>
    <w:rsid w:val="003D228A"/>
    <w:rsid w:val="003D5857"/>
    <w:rsid w:val="003D7876"/>
    <w:rsid w:val="003E0FDA"/>
    <w:rsid w:val="003E15C7"/>
    <w:rsid w:val="003E3BF9"/>
    <w:rsid w:val="003E60D4"/>
    <w:rsid w:val="003E6F67"/>
    <w:rsid w:val="003F13F7"/>
    <w:rsid w:val="003F499B"/>
    <w:rsid w:val="00400437"/>
    <w:rsid w:val="00401632"/>
    <w:rsid w:val="00401F56"/>
    <w:rsid w:val="0040315A"/>
    <w:rsid w:val="00403FEF"/>
    <w:rsid w:val="00410BDB"/>
    <w:rsid w:val="0041180D"/>
    <w:rsid w:val="00411C39"/>
    <w:rsid w:val="00411C52"/>
    <w:rsid w:val="004128FA"/>
    <w:rsid w:val="00417B31"/>
    <w:rsid w:val="00430BA3"/>
    <w:rsid w:val="00430CE5"/>
    <w:rsid w:val="00432CE5"/>
    <w:rsid w:val="004347ED"/>
    <w:rsid w:val="004365D6"/>
    <w:rsid w:val="004377B0"/>
    <w:rsid w:val="00442927"/>
    <w:rsid w:val="0044347C"/>
    <w:rsid w:val="00443C80"/>
    <w:rsid w:val="00444B83"/>
    <w:rsid w:val="00445B76"/>
    <w:rsid w:val="00447346"/>
    <w:rsid w:val="004500B3"/>
    <w:rsid w:val="0045074A"/>
    <w:rsid w:val="00450C14"/>
    <w:rsid w:val="00452B64"/>
    <w:rsid w:val="00460340"/>
    <w:rsid w:val="00460358"/>
    <w:rsid w:val="00462B00"/>
    <w:rsid w:val="00462EF0"/>
    <w:rsid w:val="004630FF"/>
    <w:rsid w:val="00463310"/>
    <w:rsid w:val="00463508"/>
    <w:rsid w:val="00463A4B"/>
    <w:rsid w:val="00463D23"/>
    <w:rsid w:val="0046429E"/>
    <w:rsid w:val="00465B73"/>
    <w:rsid w:val="00470516"/>
    <w:rsid w:val="00471657"/>
    <w:rsid w:val="004719E5"/>
    <w:rsid w:val="0047291F"/>
    <w:rsid w:val="00476342"/>
    <w:rsid w:val="00480941"/>
    <w:rsid w:val="0048174B"/>
    <w:rsid w:val="00482501"/>
    <w:rsid w:val="004829C8"/>
    <w:rsid w:val="00483867"/>
    <w:rsid w:val="004838B2"/>
    <w:rsid w:val="00483EDF"/>
    <w:rsid w:val="00483F9F"/>
    <w:rsid w:val="00484238"/>
    <w:rsid w:val="004859F1"/>
    <w:rsid w:val="00490459"/>
    <w:rsid w:val="0049067B"/>
    <w:rsid w:val="00490710"/>
    <w:rsid w:val="00493714"/>
    <w:rsid w:val="00493C74"/>
    <w:rsid w:val="00493F2C"/>
    <w:rsid w:val="00494475"/>
    <w:rsid w:val="004A15C5"/>
    <w:rsid w:val="004A1CDF"/>
    <w:rsid w:val="004A3E5F"/>
    <w:rsid w:val="004A3FFD"/>
    <w:rsid w:val="004A4B6D"/>
    <w:rsid w:val="004A4E2E"/>
    <w:rsid w:val="004A61B0"/>
    <w:rsid w:val="004A7F3E"/>
    <w:rsid w:val="004B03D7"/>
    <w:rsid w:val="004B07CE"/>
    <w:rsid w:val="004B0916"/>
    <w:rsid w:val="004B199F"/>
    <w:rsid w:val="004B4E93"/>
    <w:rsid w:val="004B506E"/>
    <w:rsid w:val="004C045D"/>
    <w:rsid w:val="004C22B5"/>
    <w:rsid w:val="004C3904"/>
    <w:rsid w:val="004D04E8"/>
    <w:rsid w:val="004D2157"/>
    <w:rsid w:val="004D65AD"/>
    <w:rsid w:val="004D6749"/>
    <w:rsid w:val="004E0303"/>
    <w:rsid w:val="004E0821"/>
    <w:rsid w:val="004E2560"/>
    <w:rsid w:val="004E3D04"/>
    <w:rsid w:val="004E3FE6"/>
    <w:rsid w:val="004E426F"/>
    <w:rsid w:val="004E4781"/>
    <w:rsid w:val="004E50A6"/>
    <w:rsid w:val="004E6383"/>
    <w:rsid w:val="004E6757"/>
    <w:rsid w:val="004F1D35"/>
    <w:rsid w:val="004F5DAE"/>
    <w:rsid w:val="00501721"/>
    <w:rsid w:val="005031FB"/>
    <w:rsid w:val="005055B3"/>
    <w:rsid w:val="00510CF6"/>
    <w:rsid w:val="00512497"/>
    <w:rsid w:val="00512B07"/>
    <w:rsid w:val="005158CF"/>
    <w:rsid w:val="00520455"/>
    <w:rsid w:val="00521058"/>
    <w:rsid w:val="00522A4C"/>
    <w:rsid w:val="00525347"/>
    <w:rsid w:val="0052594C"/>
    <w:rsid w:val="005265DF"/>
    <w:rsid w:val="00527769"/>
    <w:rsid w:val="00527A52"/>
    <w:rsid w:val="0053161C"/>
    <w:rsid w:val="00534C57"/>
    <w:rsid w:val="005354F7"/>
    <w:rsid w:val="00536498"/>
    <w:rsid w:val="005408B9"/>
    <w:rsid w:val="00542D29"/>
    <w:rsid w:val="005435DA"/>
    <w:rsid w:val="00543773"/>
    <w:rsid w:val="005438BF"/>
    <w:rsid w:val="005441FD"/>
    <w:rsid w:val="00547E15"/>
    <w:rsid w:val="00550362"/>
    <w:rsid w:val="00551010"/>
    <w:rsid w:val="0055127A"/>
    <w:rsid w:val="0055141D"/>
    <w:rsid w:val="005534E8"/>
    <w:rsid w:val="0055405E"/>
    <w:rsid w:val="00554587"/>
    <w:rsid w:val="00554E95"/>
    <w:rsid w:val="00555455"/>
    <w:rsid w:val="00556769"/>
    <w:rsid w:val="00560135"/>
    <w:rsid w:val="00560E39"/>
    <w:rsid w:val="00561464"/>
    <w:rsid w:val="00562068"/>
    <w:rsid w:val="00562143"/>
    <w:rsid w:val="00562299"/>
    <w:rsid w:val="0056374D"/>
    <w:rsid w:val="00564AB7"/>
    <w:rsid w:val="0056585B"/>
    <w:rsid w:val="005669FF"/>
    <w:rsid w:val="005703D1"/>
    <w:rsid w:val="0057059D"/>
    <w:rsid w:val="00571C38"/>
    <w:rsid w:val="005724EC"/>
    <w:rsid w:val="00572AD6"/>
    <w:rsid w:val="00573685"/>
    <w:rsid w:val="00574FF4"/>
    <w:rsid w:val="005757B9"/>
    <w:rsid w:val="005777CD"/>
    <w:rsid w:val="00581963"/>
    <w:rsid w:val="00584241"/>
    <w:rsid w:val="0058496B"/>
    <w:rsid w:val="00586983"/>
    <w:rsid w:val="0059058B"/>
    <w:rsid w:val="00590E90"/>
    <w:rsid w:val="00591CD0"/>
    <w:rsid w:val="00591F02"/>
    <w:rsid w:val="005923D6"/>
    <w:rsid w:val="00592EFD"/>
    <w:rsid w:val="00593F4A"/>
    <w:rsid w:val="00595CD6"/>
    <w:rsid w:val="00596645"/>
    <w:rsid w:val="00597113"/>
    <w:rsid w:val="00597192"/>
    <w:rsid w:val="005A001D"/>
    <w:rsid w:val="005A0174"/>
    <w:rsid w:val="005A4BE9"/>
    <w:rsid w:val="005A564E"/>
    <w:rsid w:val="005A5905"/>
    <w:rsid w:val="005A71FC"/>
    <w:rsid w:val="005B0295"/>
    <w:rsid w:val="005B4187"/>
    <w:rsid w:val="005B50FB"/>
    <w:rsid w:val="005B60AB"/>
    <w:rsid w:val="005C7F8E"/>
    <w:rsid w:val="005D255F"/>
    <w:rsid w:val="005D3C34"/>
    <w:rsid w:val="005D6682"/>
    <w:rsid w:val="005D6BBE"/>
    <w:rsid w:val="005E1FD6"/>
    <w:rsid w:val="005E3119"/>
    <w:rsid w:val="005E51DA"/>
    <w:rsid w:val="005E75EE"/>
    <w:rsid w:val="005E7709"/>
    <w:rsid w:val="005F00DB"/>
    <w:rsid w:val="005F29E2"/>
    <w:rsid w:val="005F4041"/>
    <w:rsid w:val="00600871"/>
    <w:rsid w:val="00601D8F"/>
    <w:rsid w:val="00605566"/>
    <w:rsid w:val="00606127"/>
    <w:rsid w:val="0060653F"/>
    <w:rsid w:val="006073D6"/>
    <w:rsid w:val="006078CE"/>
    <w:rsid w:val="00612657"/>
    <w:rsid w:val="0061301B"/>
    <w:rsid w:val="00613187"/>
    <w:rsid w:val="0061337F"/>
    <w:rsid w:val="00621152"/>
    <w:rsid w:val="006235C5"/>
    <w:rsid w:val="0062377B"/>
    <w:rsid w:val="0062396B"/>
    <w:rsid w:val="00624DE9"/>
    <w:rsid w:val="006275EB"/>
    <w:rsid w:val="00630002"/>
    <w:rsid w:val="00630E0E"/>
    <w:rsid w:val="00630FD1"/>
    <w:rsid w:val="006315A7"/>
    <w:rsid w:val="006323D9"/>
    <w:rsid w:val="0063315B"/>
    <w:rsid w:val="00633CE3"/>
    <w:rsid w:val="006408A7"/>
    <w:rsid w:val="00641798"/>
    <w:rsid w:val="00643078"/>
    <w:rsid w:val="00644F18"/>
    <w:rsid w:val="006451D9"/>
    <w:rsid w:val="00650747"/>
    <w:rsid w:val="00650A83"/>
    <w:rsid w:val="0065130A"/>
    <w:rsid w:val="00651D55"/>
    <w:rsid w:val="00652368"/>
    <w:rsid w:val="006550CE"/>
    <w:rsid w:val="00655329"/>
    <w:rsid w:val="00656A2B"/>
    <w:rsid w:val="00657D19"/>
    <w:rsid w:val="0066085A"/>
    <w:rsid w:val="006625C9"/>
    <w:rsid w:val="00662EF2"/>
    <w:rsid w:val="00665916"/>
    <w:rsid w:val="00667035"/>
    <w:rsid w:val="00670453"/>
    <w:rsid w:val="00670D33"/>
    <w:rsid w:val="00672A58"/>
    <w:rsid w:val="00674E8E"/>
    <w:rsid w:val="0067517B"/>
    <w:rsid w:val="006764AC"/>
    <w:rsid w:val="00676BFB"/>
    <w:rsid w:val="006779B5"/>
    <w:rsid w:val="00681B03"/>
    <w:rsid w:val="006847A4"/>
    <w:rsid w:val="006859D0"/>
    <w:rsid w:val="006865EF"/>
    <w:rsid w:val="0069001E"/>
    <w:rsid w:val="006954D7"/>
    <w:rsid w:val="006A09FA"/>
    <w:rsid w:val="006A0F4E"/>
    <w:rsid w:val="006A1147"/>
    <w:rsid w:val="006A2072"/>
    <w:rsid w:val="006A46A7"/>
    <w:rsid w:val="006A51CE"/>
    <w:rsid w:val="006A758E"/>
    <w:rsid w:val="006B0C3C"/>
    <w:rsid w:val="006B155A"/>
    <w:rsid w:val="006B6A10"/>
    <w:rsid w:val="006B748D"/>
    <w:rsid w:val="006C61EB"/>
    <w:rsid w:val="006C7876"/>
    <w:rsid w:val="006D19CD"/>
    <w:rsid w:val="006D256A"/>
    <w:rsid w:val="006D74EE"/>
    <w:rsid w:val="006E20E1"/>
    <w:rsid w:val="006E2FCD"/>
    <w:rsid w:val="006E31F1"/>
    <w:rsid w:val="006E6535"/>
    <w:rsid w:val="006F41C9"/>
    <w:rsid w:val="007006AE"/>
    <w:rsid w:val="007007D5"/>
    <w:rsid w:val="00704635"/>
    <w:rsid w:val="00704C59"/>
    <w:rsid w:val="00707EC6"/>
    <w:rsid w:val="007125A8"/>
    <w:rsid w:val="00714289"/>
    <w:rsid w:val="00714D3E"/>
    <w:rsid w:val="00715DAE"/>
    <w:rsid w:val="00715EFE"/>
    <w:rsid w:val="00716D41"/>
    <w:rsid w:val="00720802"/>
    <w:rsid w:val="00720A77"/>
    <w:rsid w:val="00721CC2"/>
    <w:rsid w:val="007235B2"/>
    <w:rsid w:val="00725A9D"/>
    <w:rsid w:val="00725D4D"/>
    <w:rsid w:val="00726A99"/>
    <w:rsid w:val="00726D5D"/>
    <w:rsid w:val="007303B0"/>
    <w:rsid w:val="00731769"/>
    <w:rsid w:val="0073292D"/>
    <w:rsid w:val="00733BDE"/>
    <w:rsid w:val="00733CB9"/>
    <w:rsid w:val="007352A2"/>
    <w:rsid w:val="0073607D"/>
    <w:rsid w:val="00736CBB"/>
    <w:rsid w:val="0073738E"/>
    <w:rsid w:val="00740571"/>
    <w:rsid w:val="00741F1F"/>
    <w:rsid w:val="00744712"/>
    <w:rsid w:val="00744ADF"/>
    <w:rsid w:val="007450AB"/>
    <w:rsid w:val="00745B8F"/>
    <w:rsid w:val="00747ACA"/>
    <w:rsid w:val="00747B5E"/>
    <w:rsid w:val="00747D96"/>
    <w:rsid w:val="007506D2"/>
    <w:rsid w:val="00752414"/>
    <w:rsid w:val="00752729"/>
    <w:rsid w:val="00755286"/>
    <w:rsid w:val="0075529F"/>
    <w:rsid w:val="00755C7C"/>
    <w:rsid w:val="00756232"/>
    <w:rsid w:val="00757913"/>
    <w:rsid w:val="00760201"/>
    <w:rsid w:val="00760405"/>
    <w:rsid w:val="00760863"/>
    <w:rsid w:val="00762241"/>
    <w:rsid w:val="00762689"/>
    <w:rsid w:val="0076305F"/>
    <w:rsid w:val="0076417C"/>
    <w:rsid w:val="007653C6"/>
    <w:rsid w:val="00771F61"/>
    <w:rsid w:val="00772A9F"/>
    <w:rsid w:val="00773CC0"/>
    <w:rsid w:val="00774DCE"/>
    <w:rsid w:val="00774E67"/>
    <w:rsid w:val="0077504F"/>
    <w:rsid w:val="00775ACB"/>
    <w:rsid w:val="00775F28"/>
    <w:rsid w:val="00780682"/>
    <w:rsid w:val="00785AC8"/>
    <w:rsid w:val="007873A4"/>
    <w:rsid w:val="00790D00"/>
    <w:rsid w:val="00792DE1"/>
    <w:rsid w:val="00797647"/>
    <w:rsid w:val="007978AC"/>
    <w:rsid w:val="007A17C9"/>
    <w:rsid w:val="007A17E4"/>
    <w:rsid w:val="007A4E54"/>
    <w:rsid w:val="007A4EB4"/>
    <w:rsid w:val="007A687E"/>
    <w:rsid w:val="007B1ABD"/>
    <w:rsid w:val="007B2A6E"/>
    <w:rsid w:val="007B3059"/>
    <w:rsid w:val="007B4AE6"/>
    <w:rsid w:val="007B51E8"/>
    <w:rsid w:val="007B719B"/>
    <w:rsid w:val="007C03BF"/>
    <w:rsid w:val="007C21D7"/>
    <w:rsid w:val="007C4042"/>
    <w:rsid w:val="007C4169"/>
    <w:rsid w:val="007C5B6C"/>
    <w:rsid w:val="007C5D40"/>
    <w:rsid w:val="007C7888"/>
    <w:rsid w:val="007D36CC"/>
    <w:rsid w:val="007D55B3"/>
    <w:rsid w:val="007D6224"/>
    <w:rsid w:val="007D6F39"/>
    <w:rsid w:val="007E27C0"/>
    <w:rsid w:val="007E40A6"/>
    <w:rsid w:val="007F1687"/>
    <w:rsid w:val="007F2050"/>
    <w:rsid w:val="007F3183"/>
    <w:rsid w:val="007F4F61"/>
    <w:rsid w:val="007F6D6B"/>
    <w:rsid w:val="00801679"/>
    <w:rsid w:val="00801E1B"/>
    <w:rsid w:val="00802515"/>
    <w:rsid w:val="00804490"/>
    <w:rsid w:val="008050FE"/>
    <w:rsid w:val="0080520B"/>
    <w:rsid w:val="008078DC"/>
    <w:rsid w:val="00807989"/>
    <w:rsid w:val="00810FEC"/>
    <w:rsid w:val="00812FCF"/>
    <w:rsid w:val="00813BAC"/>
    <w:rsid w:val="00816B21"/>
    <w:rsid w:val="00816EC2"/>
    <w:rsid w:val="00817798"/>
    <w:rsid w:val="008200FA"/>
    <w:rsid w:val="00820D6A"/>
    <w:rsid w:val="00822654"/>
    <w:rsid w:val="00825B5A"/>
    <w:rsid w:val="00827BB9"/>
    <w:rsid w:val="00827EA6"/>
    <w:rsid w:val="008326D5"/>
    <w:rsid w:val="008344E1"/>
    <w:rsid w:val="008360AC"/>
    <w:rsid w:val="008369FE"/>
    <w:rsid w:val="00837F01"/>
    <w:rsid w:val="00840BA6"/>
    <w:rsid w:val="00841B22"/>
    <w:rsid w:val="008422F4"/>
    <w:rsid w:val="008443CD"/>
    <w:rsid w:val="00844636"/>
    <w:rsid w:val="008453BC"/>
    <w:rsid w:val="0084569E"/>
    <w:rsid w:val="008465E6"/>
    <w:rsid w:val="00850330"/>
    <w:rsid w:val="0085142A"/>
    <w:rsid w:val="008522FE"/>
    <w:rsid w:val="00860004"/>
    <w:rsid w:val="008604CC"/>
    <w:rsid w:val="00862A16"/>
    <w:rsid w:val="00863221"/>
    <w:rsid w:val="00863E31"/>
    <w:rsid w:val="00864C6F"/>
    <w:rsid w:val="008655DC"/>
    <w:rsid w:val="00865607"/>
    <w:rsid w:val="00866D0F"/>
    <w:rsid w:val="008675E4"/>
    <w:rsid w:val="00867B9D"/>
    <w:rsid w:val="00867E9D"/>
    <w:rsid w:val="00871C0F"/>
    <w:rsid w:val="008730EF"/>
    <w:rsid w:val="008733A0"/>
    <w:rsid w:val="00874306"/>
    <w:rsid w:val="0087472D"/>
    <w:rsid w:val="00874821"/>
    <w:rsid w:val="008773CB"/>
    <w:rsid w:val="00880928"/>
    <w:rsid w:val="008814EC"/>
    <w:rsid w:val="00882728"/>
    <w:rsid w:val="00882D84"/>
    <w:rsid w:val="00883725"/>
    <w:rsid w:val="0088384F"/>
    <w:rsid w:val="008849CD"/>
    <w:rsid w:val="00884F4B"/>
    <w:rsid w:val="0088643E"/>
    <w:rsid w:val="00886944"/>
    <w:rsid w:val="0088755B"/>
    <w:rsid w:val="00887953"/>
    <w:rsid w:val="00887C23"/>
    <w:rsid w:val="00890B98"/>
    <w:rsid w:val="00891811"/>
    <w:rsid w:val="00894C28"/>
    <w:rsid w:val="0089587E"/>
    <w:rsid w:val="00895A15"/>
    <w:rsid w:val="0089655D"/>
    <w:rsid w:val="008A1FC4"/>
    <w:rsid w:val="008A288D"/>
    <w:rsid w:val="008A2D4B"/>
    <w:rsid w:val="008A54AC"/>
    <w:rsid w:val="008A5565"/>
    <w:rsid w:val="008B0122"/>
    <w:rsid w:val="008B3251"/>
    <w:rsid w:val="008B5528"/>
    <w:rsid w:val="008C2A28"/>
    <w:rsid w:val="008C2E23"/>
    <w:rsid w:val="008C3013"/>
    <w:rsid w:val="008C4553"/>
    <w:rsid w:val="008D2571"/>
    <w:rsid w:val="008D3047"/>
    <w:rsid w:val="008D426D"/>
    <w:rsid w:val="008D56BC"/>
    <w:rsid w:val="008D5981"/>
    <w:rsid w:val="008D63AF"/>
    <w:rsid w:val="008D7DDC"/>
    <w:rsid w:val="008E2E4B"/>
    <w:rsid w:val="008E5C9E"/>
    <w:rsid w:val="008E63E9"/>
    <w:rsid w:val="008F009F"/>
    <w:rsid w:val="008F03E6"/>
    <w:rsid w:val="008F2AD6"/>
    <w:rsid w:val="008F3967"/>
    <w:rsid w:val="008F4641"/>
    <w:rsid w:val="008F574E"/>
    <w:rsid w:val="008F59A9"/>
    <w:rsid w:val="008F6646"/>
    <w:rsid w:val="00901058"/>
    <w:rsid w:val="00901C60"/>
    <w:rsid w:val="009031FD"/>
    <w:rsid w:val="00903D0B"/>
    <w:rsid w:val="00907AC8"/>
    <w:rsid w:val="0091557E"/>
    <w:rsid w:val="00917D33"/>
    <w:rsid w:val="009227DE"/>
    <w:rsid w:val="00922C6F"/>
    <w:rsid w:val="009230F8"/>
    <w:rsid w:val="00923EB9"/>
    <w:rsid w:val="00925B7A"/>
    <w:rsid w:val="00926CA0"/>
    <w:rsid w:val="0092731B"/>
    <w:rsid w:val="00927E5E"/>
    <w:rsid w:val="009323E1"/>
    <w:rsid w:val="009326D3"/>
    <w:rsid w:val="00932854"/>
    <w:rsid w:val="009352C8"/>
    <w:rsid w:val="00941970"/>
    <w:rsid w:val="00941EC5"/>
    <w:rsid w:val="00943B66"/>
    <w:rsid w:val="00945318"/>
    <w:rsid w:val="0094630C"/>
    <w:rsid w:val="00946AD6"/>
    <w:rsid w:val="009474BB"/>
    <w:rsid w:val="00950AF8"/>
    <w:rsid w:val="00953B22"/>
    <w:rsid w:val="0095435C"/>
    <w:rsid w:val="00960503"/>
    <w:rsid w:val="009628C8"/>
    <w:rsid w:val="009629D3"/>
    <w:rsid w:val="00962DA4"/>
    <w:rsid w:val="00964C9F"/>
    <w:rsid w:val="009654AA"/>
    <w:rsid w:val="0096790C"/>
    <w:rsid w:val="00971FE3"/>
    <w:rsid w:val="00972E4E"/>
    <w:rsid w:val="0097430D"/>
    <w:rsid w:val="009748EA"/>
    <w:rsid w:val="00975B54"/>
    <w:rsid w:val="00976150"/>
    <w:rsid w:val="00977586"/>
    <w:rsid w:val="00981376"/>
    <w:rsid w:val="009827E1"/>
    <w:rsid w:val="009872BB"/>
    <w:rsid w:val="00987357"/>
    <w:rsid w:val="00990A40"/>
    <w:rsid w:val="00990A4F"/>
    <w:rsid w:val="00991809"/>
    <w:rsid w:val="00991C52"/>
    <w:rsid w:val="009932EB"/>
    <w:rsid w:val="009970E5"/>
    <w:rsid w:val="009A0189"/>
    <w:rsid w:val="009A05A7"/>
    <w:rsid w:val="009A2C13"/>
    <w:rsid w:val="009A58E4"/>
    <w:rsid w:val="009A641A"/>
    <w:rsid w:val="009A7126"/>
    <w:rsid w:val="009B1B5D"/>
    <w:rsid w:val="009B29CC"/>
    <w:rsid w:val="009B3D23"/>
    <w:rsid w:val="009B5C2E"/>
    <w:rsid w:val="009C1A64"/>
    <w:rsid w:val="009C22E8"/>
    <w:rsid w:val="009C2FDE"/>
    <w:rsid w:val="009C37F4"/>
    <w:rsid w:val="009C3A54"/>
    <w:rsid w:val="009C7742"/>
    <w:rsid w:val="009D0C43"/>
    <w:rsid w:val="009D24B4"/>
    <w:rsid w:val="009D2EA1"/>
    <w:rsid w:val="009D3360"/>
    <w:rsid w:val="009D34C9"/>
    <w:rsid w:val="009D7531"/>
    <w:rsid w:val="009D765F"/>
    <w:rsid w:val="009D7D12"/>
    <w:rsid w:val="009E1038"/>
    <w:rsid w:val="009E1247"/>
    <w:rsid w:val="009E15B9"/>
    <w:rsid w:val="009E2ED4"/>
    <w:rsid w:val="009E3569"/>
    <w:rsid w:val="009E3694"/>
    <w:rsid w:val="009E4DD5"/>
    <w:rsid w:val="009E5BCA"/>
    <w:rsid w:val="009E5D68"/>
    <w:rsid w:val="009E62E4"/>
    <w:rsid w:val="009E7368"/>
    <w:rsid w:val="009E771A"/>
    <w:rsid w:val="009E7E22"/>
    <w:rsid w:val="009F169F"/>
    <w:rsid w:val="009F2E3C"/>
    <w:rsid w:val="00A00710"/>
    <w:rsid w:val="00A03DBD"/>
    <w:rsid w:val="00A07C61"/>
    <w:rsid w:val="00A112F7"/>
    <w:rsid w:val="00A11711"/>
    <w:rsid w:val="00A16E79"/>
    <w:rsid w:val="00A17B2E"/>
    <w:rsid w:val="00A211EB"/>
    <w:rsid w:val="00A220A7"/>
    <w:rsid w:val="00A23035"/>
    <w:rsid w:val="00A25A0A"/>
    <w:rsid w:val="00A27447"/>
    <w:rsid w:val="00A32314"/>
    <w:rsid w:val="00A3754D"/>
    <w:rsid w:val="00A44A4F"/>
    <w:rsid w:val="00A46B17"/>
    <w:rsid w:val="00A4711C"/>
    <w:rsid w:val="00A473F6"/>
    <w:rsid w:val="00A51337"/>
    <w:rsid w:val="00A53D6F"/>
    <w:rsid w:val="00A53FCD"/>
    <w:rsid w:val="00A54609"/>
    <w:rsid w:val="00A5502B"/>
    <w:rsid w:val="00A57FA9"/>
    <w:rsid w:val="00A57FD2"/>
    <w:rsid w:val="00A62258"/>
    <w:rsid w:val="00A6444D"/>
    <w:rsid w:val="00A671FC"/>
    <w:rsid w:val="00A7792B"/>
    <w:rsid w:val="00A77CCB"/>
    <w:rsid w:val="00A80086"/>
    <w:rsid w:val="00A819B8"/>
    <w:rsid w:val="00A84D1F"/>
    <w:rsid w:val="00A8557C"/>
    <w:rsid w:val="00A87DDB"/>
    <w:rsid w:val="00A9207F"/>
    <w:rsid w:val="00A9494C"/>
    <w:rsid w:val="00A967F0"/>
    <w:rsid w:val="00AA1B23"/>
    <w:rsid w:val="00AA1BF3"/>
    <w:rsid w:val="00AA2555"/>
    <w:rsid w:val="00AA3662"/>
    <w:rsid w:val="00AA424E"/>
    <w:rsid w:val="00AA4683"/>
    <w:rsid w:val="00AB1AE2"/>
    <w:rsid w:val="00AB2719"/>
    <w:rsid w:val="00AB2921"/>
    <w:rsid w:val="00AB2AE3"/>
    <w:rsid w:val="00AB40D0"/>
    <w:rsid w:val="00AB448A"/>
    <w:rsid w:val="00AB5083"/>
    <w:rsid w:val="00AB5864"/>
    <w:rsid w:val="00AC04A7"/>
    <w:rsid w:val="00AC07DB"/>
    <w:rsid w:val="00AC3844"/>
    <w:rsid w:val="00AC4865"/>
    <w:rsid w:val="00AC6795"/>
    <w:rsid w:val="00AD382D"/>
    <w:rsid w:val="00AD3E21"/>
    <w:rsid w:val="00AD555F"/>
    <w:rsid w:val="00AD7532"/>
    <w:rsid w:val="00AE0E35"/>
    <w:rsid w:val="00AE4C1F"/>
    <w:rsid w:val="00AE52D2"/>
    <w:rsid w:val="00AE58CA"/>
    <w:rsid w:val="00AE5C96"/>
    <w:rsid w:val="00AE7E12"/>
    <w:rsid w:val="00AF1534"/>
    <w:rsid w:val="00AF6532"/>
    <w:rsid w:val="00B005E8"/>
    <w:rsid w:val="00B0387F"/>
    <w:rsid w:val="00B04626"/>
    <w:rsid w:val="00B04DAC"/>
    <w:rsid w:val="00B07BC1"/>
    <w:rsid w:val="00B16114"/>
    <w:rsid w:val="00B161E0"/>
    <w:rsid w:val="00B17E16"/>
    <w:rsid w:val="00B2009F"/>
    <w:rsid w:val="00B2032D"/>
    <w:rsid w:val="00B20594"/>
    <w:rsid w:val="00B21AA8"/>
    <w:rsid w:val="00B230C4"/>
    <w:rsid w:val="00B23E68"/>
    <w:rsid w:val="00B243BF"/>
    <w:rsid w:val="00B248CF"/>
    <w:rsid w:val="00B250B3"/>
    <w:rsid w:val="00B26E0A"/>
    <w:rsid w:val="00B316C3"/>
    <w:rsid w:val="00B3182A"/>
    <w:rsid w:val="00B32176"/>
    <w:rsid w:val="00B35AC9"/>
    <w:rsid w:val="00B40215"/>
    <w:rsid w:val="00B408C5"/>
    <w:rsid w:val="00B4109E"/>
    <w:rsid w:val="00B42BDF"/>
    <w:rsid w:val="00B43534"/>
    <w:rsid w:val="00B47A9C"/>
    <w:rsid w:val="00B500B5"/>
    <w:rsid w:val="00B517BC"/>
    <w:rsid w:val="00B52C87"/>
    <w:rsid w:val="00B53AE9"/>
    <w:rsid w:val="00B54C84"/>
    <w:rsid w:val="00B560D0"/>
    <w:rsid w:val="00B5629E"/>
    <w:rsid w:val="00B57CCA"/>
    <w:rsid w:val="00B61724"/>
    <w:rsid w:val="00B6301A"/>
    <w:rsid w:val="00B641FE"/>
    <w:rsid w:val="00B67375"/>
    <w:rsid w:val="00B67AA2"/>
    <w:rsid w:val="00B7032D"/>
    <w:rsid w:val="00B70810"/>
    <w:rsid w:val="00B71F28"/>
    <w:rsid w:val="00B741F3"/>
    <w:rsid w:val="00B81CEA"/>
    <w:rsid w:val="00B8208F"/>
    <w:rsid w:val="00B83508"/>
    <w:rsid w:val="00B83E7F"/>
    <w:rsid w:val="00B8523B"/>
    <w:rsid w:val="00B8558B"/>
    <w:rsid w:val="00B86DEA"/>
    <w:rsid w:val="00B924E1"/>
    <w:rsid w:val="00B96B27"/>
    <w:rsid w:val="00BA0FF8"/>
    <w:rsid w:val="00BA1E37"/>
    <w:rsid w:val="00BA5CD5"/>
    <w:rsid w:val="00BA6170"/>
    <w:rsid w:val="00BB02F8"/>
    <w:rsid w:val="00BB0C0C"/>
    <w:rsid w:val="00BB5971"/>
    <w:rsid w:val="00BB6EED"/>
    <w:rsid w:val="00BB7D87"/>
    <w:rsid w:val="00BC0FB7"/>
    <w:rsid w:val="00BC1267"/>
    <w:rsid w:val="00BC2157"/>
    <w:rsid w:val="00BC3B24"/>
    <w:rsid w:val="00BC4552"/>
    <w:rsid w:val="00BC4995"/>
    <w:rsid w:val="00BC6C64"/>
    <w:rsid w:val="00BC77F6"/>
    <w:rsid w:val="00BC7816"/>
    <w:rsid w:val="00BC785F"/>
    <w:rsid w:val="00BD2129"/>
    <w:rsid w:val="00BD4AED"/>
    <w:rsid w:val="00BD4B85"/>
    <w:rsid w:val="00BD73C3"/>
    <w:rsid w:val="00BD7B78"/>
    <w:rsid w:val="00BD7EA1"/>
    <w:rsid w:val="00BE2032"/>
    <w:rsid w:val="00BE4467"/>
    <w:rsid w:val="00BE494D"/>
    <w:rsid w:val="00BF173E"/>
    <w:rsid w:val="00BF1926"/>
    <w:rsid w:val="00BF3B75"/>
    <w:rsid w:val="00BF60EA"/>
    <w:rsid w:val="00BF75C9"/>
    <w:rsid w:val="00BF7AFE"/>
    <w:rsid w:val="00C04CBC"/>
    <w:rsid w:val="00C054DF"/>
    <w:rsid w:val="00C06E57"/>
    <w:rsid w:val="00C073BE"/>
    <w:rsid w:val="00C11518"/>
    <w:rsid w:val="00C138E9"/>
    <w:rsid w:val="00C14337"/>
    <w:rsid w:val="00C14E1B"/>
    <w:rsid w:val="00C1596C"/>
    <w:rsid w:val="00C15C6A"/>
    <w:rsid w:val="00C2179E"/>
    <w:rsid w:val="00C218E2"/>
    <w:rsid w:val="00C249AB"/>
    <w:rsid w:val="00C2619B"/>
    <w:rsid w:val="00C261C1"/>
    <w:rsid w:val="00C27700"/>
    <w:rsid w:val="00C30EC9"/>
    <w:rsid w:val="00C32E6D"/>
    <w:rsid w:val="00C34C7E"/>
    <w:rsid w:val="00C350F6"/>
    <w:rsid w:val="00C35E2E"/>
    <w:rsid w:val="00C35EBC"/>
    <w:rsid w:val="00C364E4"/>
    <w:rsid w:val="00C426B1"/>
    <w:rsid w:val="00C4283D"/>
    <w:rsid w:val="00C44522"/>
    <w:rsid w:val="00C461B1"/>
    <w:rsid w:val="00C47D79"/>
    <w:rsid w:val="00C52CFA"/>
    <w:rsid w:val="00C55F42"/>
    <w:rsid w:val="00C57B1B"/>
    <w:rsid w:val="00C6070C"/>
    <w:rsid w:val="00C63CD9"/>
    <w:rsid w:val="00C66EFC"/>
    <w:rsid w:val="00C673ED"/>
    <w:rsid w:val="00C7079E"/>
    <w:rsid w:val="00C730A8"/>
    <w:rsid w:val="00C74A1A"/>
    <w:rsid w:val="00C778A1"/>
    <w:rsid w:val="00C77B26"/>
    <w:rsid w:val="00C80E8B"/>
    <w:rsid w:val="00C81844"/>
    <w:rsid w:val="00C822BE"/>
    <w:rsid w:val="00C83E02"/>
    <w:rsid w:val="00C8409E"/>
    <w:rsid w:val="00C85EE0"/>
    <w:rsid w:val="00C9260E"/>
    <w:rsid w:val="00C955A2"/>
    <w:rsid w:val="00C9658C"/>
    <w:rsid w:val="00C96895"/>
    <w:rsid w:val="00C97D12"/>
    <w:rsid w:val="00CA075C"/>
    <w:rsid w:val="00CA2962"/>
    <w:rsid w:val="00CA574B"/>
    <w:rsid w:val="00CA5CB1"/>
    <w:rsid w:val="00CB0B7D"/>
    <w:rsid w:val="00CB12DB"/>
    <w:rsid w:val="00CB183A"/>
    <w:rsid w:val="00CB3D88"/>
    <w:rsid w:val="00CB5F6C"/>
    <w:rsid w:val="00CB78A6"/>
    <w:rsid w:val="00CB7AD0"/>
    <w:rsid w:val="00CC0E41"/>
    <w:rsid w:val="00CC192A"/>
    <w:rsid w:val="00CC1B91"/>
    <w:rsid w:val="00CC7938"/>
    <w:rsid w:val="00CD093B"/>
    <w:rsid w:val="00CD32B8"/>
    <w:rsid w:val="00CD3F73"/>
    <w:rsid w:val="00CD42C2"/>
    <w:rsid w:val="00CD4EE7"/>
    <w:rsid w:val="00CD54B3"/>
    <w:rsid w:val="00CD7AE7"/>
    <w:rsid w:val="00CD7B8F"/>
    <w:rsid w:val="00CE23BB"/>
    <w:rsid w:val="00CE65EC"/>
    <w:rsid w:val="00CE7536"/>
    <w:rsid w:val="00CE7576"/>
    <w:rsid w:val="00CF1449"/>
    <w:rsid w:val="00CF7092"/>
    <w:rsid w:val="00CF763D"/>
    <w:rsid w:val="00D06761"/>
    <w:rsid w:val="00D0737D"/>
    <w:rsid w:val="00D10352"/>
    <w:rsid w:val="00D1151C"/>
    <w:rsid w:val="00D12028"/>
    <w:rsid w:val="00D13216"/>
    <w:rsid w:val="00D13B0C"/>
    <w:rsid w:val="00D165D3"/>
    <w:rsid w:val="00D2218E"/>
    <w:rsid w:val="00D23130"/>
    <w:rsid w:val="00D244DF"/>
    <w:rsid w:val="00D24656"/>
    <w:rsid w:val="00D2747B"/>
    <w:rsid w:val="00D30792"/>
    <w:rsid w:val="00D34F9C"/>
    <w:rsid w:val="00D35535"/>
    <w:rsid w:val="00D50AC4"/>
    <w:rsid w:val="00D50E15"/>
    <w:rsid w:val="00D52025"/>
    <w:rsid w:val="00D56860"/>
    <w:rsid w:val="00D608B7"/>
    <w:rsid w:val="00D612FB"/>
    <w:rsid w:val="00D65812"/>
    <w:rsid w:val="00D70561"/>
    <w:rsid w:val="00D723BD"/>
    <w:rsid w:val="00D73FA2"/>
    <w:rsid w:val="00D748F3"/>
    <w:rsid w:val="00D7635F"/>
    <w:rsid w:val="00D76942"/>
    <w:rsid w:val="00D77692"/>
    <w:rsid w:val="00D77C22"/>
    <w:rsid w:val="00D80106"/>
    <w:rsid w:val="00D80809"/>
    <w:rsid w:val="00D82B56"/>
    <w:rsid w:val="00D82BF0"/>
    <w:rsid w:val="00D82D37"/>
    <w:rsid w:val="00D82D39"/>
    <w:rsid w:val="00D83C15"/>
    <w:rsid w:val="00D84AAF"/>
    <w:rsid w:val="00D850F9"/>
    <w:rsid w:val="00D860A8"/>
    <w:rsid w:val="00D861CA"/>
    <w:rsid w:val="00D86EB9"/>
    <w:rsid w:val="00D87C73"/>
    <w:rsid w:val="00D9051C"/>
    <w:rsid w:val="00D905AF"/>
    <w:rsid w:val="00D93446"/>
    <w:rsid w:val="00D9526F"/>
    <w:rsid w:val="00D9745F"/>
    <w:rsid w:val="00DA32F0"/>
    <w:rsid w:val="00DA3949"/>
    <w:rsid w:val="00DA6C71"/>
    <w:rsid w:val="00DA72EC"/>
    <w:rsid w:val="00DB24E1"/>
    <w:rsid w:val="00DB316F"/>
    <w:rsid w:val="00DB35FC"/>
    <w:rsid w:val="00DB428E"/>
    <w:rsid w:val="00DB4F3E"/>
    <w:rsid w:val="00DB7346"/>
    <w:rsid w:val="00DB7AB5"/>
    <w:rsid w:val="00DC166C"/>
    <w:rsid w:val="00DC1923"/>
    <w:rsid w:val="00DC1BE9"/>
    <w:rsid w:val="00DC3DA1"/>
    <w:rsid w:val="00DC5BEB"/>
    <w:rsid w:val="00DC64FF"/>
    <w:rsid w:val="00DC75C9"/>
    <w:rsid w:val="00DD041D"/>
    <w:rsid w:val="00DD29A2"/>
    <w:rsid w:val="00DD7B9C"/>
    <w:rsid w:val="00DE6C3A"/>
    <w:rsid w:val="00DE6E86"/>
    <w:rsid w:val="00DF161A"/>
    <w:rsid w:val="00DF20AA"/>
    <w:rsid w:val="00DF2F05"/>
    <w:rsid w:val="00DF73FD"/>
    <w:rsid w:val="00E013AC"/>
    <w:rsid w:val="00E020E4"/>
    <w:rsid w:val="00E025F5"/>
    <w:rsid w:val="00E02D4A"/>
    <w:rsid w:val="00E05327"/>
    <w:rsid w:val="00E10F68"/>
    <w:rsid w:val="00E115A6"/>
    <w:rsid w:val="00E11C53"/>
    <w:rsid w:val="00E12558"/>
    <w:rsid w:val="00E13B44"/>
    <w:rsid w:val="00E13F3C"/>
    <w:rsid w:val="00E15B3B"/>
    <w:rsid w:val="00E16923"/>
    <w:rsid w:val="00E17DAE"/>
    <w:rsid w:val="00E2022C"/>
    <w:rsid w:val="00E20B5F"/>
    <w:rsid w:val="00E24488"/>
    <w:rsid w:val="00E24636"/>
    <w:rsid w:val="00E25127"/>
    <w:rsid w:val="00E269EF"/>
    <w:rsid w:val="00E26E5C"/>
    <w:rsid w:val="00E309A0"/>
    <w:rsid w:val="00E313D9"/>
    <w:rsid w:val="00E32EE8"/>
    <w:rsid w:val="00E3670C"/>
    <w:rsid w:val="00E4311B"/>
    <w:rsid w:val="00E43E05"/>
    <w:rsid w:val="00E44695"/>
    <w:rsid w:val="00E45656"/>
    <w:rsid w:val="00E465AB"/>
    <w:rsid w:val="00E46C66"/>
    <w:rsid w:val="00E47E58"/>
    <w:rsid w:val="00E50492"/>
    <w:rsid w:val="00E53D66"/>
    <w:rsid w:val="00E5476A"/>
    <w:rsid w:val="00E5487E"/>
    <w:rsid w:val="00E54EB3"/>
    <w:rsid w:val="00E57280"/>
    <w:rsid w:val="00E57820"/>
    <w:rsid w:val="00E60C85"/>
    <w:rsid w:val="00E617E3"/>
    <w:rsid w:val="00E6223B"/>
    <w:rsid w:val="00E64A21"/>
    <w:rsid w:val="00E64ECA"/>
    <w:rsid w:val="00E72351"/>
    <w:rsid w:val="00E748BC"/>
    <w:rsid w:val="00E74BFB"/>
    <w:rsid w:val="00E76244"/>
    <w:rsid w:val="00E85C70"/>
    <w:rsid w:val="00E86465"/>
    <w:rsid w:val="00E86A22"/>
    <w:rsid w:val="00E90560"/>
    <w:rsid w:val="00E9090A"/>
    <w:rsid w:val="00E90EE0"/>
    <w:rsid w:val="00E96A5E"/>
    <w:rsid w:val="00E96AF6"/>
    <w:rsid w:val="00E977C1"/>
    <w:rsid w:val="00E978BF"/>
    <w:rsid w:val="00EA368B"/>
    <w:rsid w:val="00EA69CE"/>
    <w:rsid w:val="00EA6FC5"/>
    <w:rsid w:val="00EA7995"/>
    <w:rsid w:val="00EB26BD"/>
    <w:rsid w:val="00EB3894"/>
    <w:rsid w:val="00EB3D10"/>
    <w:rsid w:val="00EB4D93"/>
    <w:rsid w:val="00EB5E59"/>
    <w:rsid w:val="00EB75C0"/>
    <w:rsid w:val="00EC0B2A"/>
    <w:rsid w:val="00EC16B2"/>
    <w:rsid w:val="00EC25B9"/>
    <w:rsid w:val="00EC2DAB"/>
    <w:rsid w:val="00EC3B3E"/>
    <w:rsid w:val="00EC3CD4"/>
    <w:rsid w:val="00EC43B6"/>
    <w:rsid w:val="00EC49AB"/>
    <w:rsid w:val="00EC600F"/>
    <w:rsid w:val="00EC6324"/>
    <w:rsid w:val="00EC6990"/>
    <w:rsid w:val="00EC6D1C"/>
    <w:rsid w:val="00ED050C"/>
    <w:rsid w:val="00ED17A9"/>
    <w:rsid w:val="00ED21DE"/>
    <w:rsid w:val="00ED248A"/>
    <w:rsid w:val="00ED43E0"/>
    <w:rsid w:val="00ED4C07"/>
    <w:rsid w:val="00ED641D"/>
    <w:rsid w:val="00EE07A1"/>
    <w:rsid w:val="00EE2A2A"/>
    <w:rsid w:val="00EE3A61"/>
    <w:rsid w:val="00EE5343"/>
    <w:rsid w:val="00EE57FB"/>
    <w:rsid w:val="00EE6C40"/>
    <w:rsid w:val="00EE7C11"/>
    <w:rsid w:val="00EF6905"/>
    <w:rsid w:val="00EF7FB9"/>
    <w:rsid w:val="00F01BDE"/>
    <w:rsid w:val="00F0211D"/>
    <w:rsid w:val="00F02C1B"/>
    <w:rsid w:val="00F0467C"/>
    <w:rsid w:val="00F05039"/>
    <w:rsid w:val="00F058A1"/>
    <w:rsid w:val="00F06E99"/>
    <w:rsid w:val="00F0785C"/>
    <w:rsid w:val="00F12431"/>
    <w:rsid w:val="00F13309"/>
    <w:rsid w:val="00F14AB2"/>
    <w:rsid w:val="00F160FC"/>
    <w:rsid w:val="00F179FC"/>
    <w:rsid w:val="00F24DEA"/>
    <w:rsid w:val="00F264E6"/>
    <w:rsid w:val="00F30B52"/>
    <w:rsid w:val="00F332A1"/>
    <w:rsid w:val="00F339CE"/>
    <w:rsid w:val="00F36A0D"/>
    <w:rsid w:val="00F371D1"/>
    <w:rsid w:val="00F400CB"/>
    <w:rsid w:val="00F40494"/>
    <w:rsid w:val="00F42494"/>
    <w:rsid w:val="00F44748"/>
    <w:rsid w:val="00F460CF"/>
    <w:rsid w:val="00F46835"/>
    <w:rsid w:val="00F4688D"/>
    <w:rsid w:val="00F47B19"/>
    <w:rsid w:val="00F47F23"/>
    <w:rsid w:val="00F50E42"/>
    <w:rsid w:val="00F51896"/>
    <w:rsid w:val="00F51E37"/>
    <w:rsid w:val="00F524FC"/>
    <w:rsid w:val="00F5367A"/>
    <w:rsid w:val="00F54C58"/>
    <w:rsid w:val="00F615BF"/>
    <w:rsid w:val="00F61FA7"/>
    <w:rsid w:val="00F641F7"/>
    <w:rsid w:val="00F66190"/>
    <w:rsid w:val="00F66A84"/>
    <w:rsid w:val="00F676FC"/>
    <w:rsid w:val="00F70D62"/>
    <w:rsid w:val="00F754B5"/>
    <w:rsid w:val="00F75E76"/>
    <w:rsid w:val="00F75FDB"/>
    <w:rsid w:val="00F776AE"/>
    <w:rsid w:val="00F778DA"/>
    <w:rsid w:val="00F831BF"/>
    <w:rsid w:val="00F86389"/>
    <w:rsid w:val="00F86CEB"/>
    <w:rsid w:val="00F87991"/>
    <w:rsid w:val="00F901ED"/>
    <w:rsid w:val="00F92CF4"/>
    <w:rsid w:val="00F942FC"/>
    <w:rsid w:val="00F954DB"/>
    <w:rsid w:val="00FA2CD1"/>
    <w:rsid w:val="00FA2CD5"/>
    <w:rsid w:val="00FA442A"/>
    <w:rsid w:val="00FA4D4A"/>
    <w:rsid w:val="00FA5A86"/>
    <w:rsid w:val="00FA662E"/>
    <w:rsid w:val="00FA6C6B"/>
    <w:rsid w:val="00FB07D6"/>
    <w:rsid w:val="00FB1CDE"/>
    <w:rsid w:val="00FB2825"/>
    <w:rsid w:val="00FB291A"/>
    <w:rsid w:val="00FB2DDB"/>
    <w:rsid w:val="00FB5BEE"/>
    <w:rsid w:val="00FC1BDE"/>
    <w:rsid w:val="00FC3106"/>
    <w:rsid w:val="00FC7CD5"/>
    <w:rsid w:val="00FD0A0F"/>
    <w:rsid w:val="00FD17F8"/>
    <w:rsid w:val="00FD1BCC"/>
    <w:rsid w:val="00FD1DDC"/>
    <w:rsid w:val="00FD3235"/>
    <w:rsid w:val="00FD6913"/>
    <w:rsid w:val="00FE116B"/>
    <w:rsid w:val="00FE13DF"/>
    <w:rsid w:val="00FE1671"/>
    <w:rsid w:val="00FE2DA7"/>
    <w:rsid w:val="00FE3DD6"/>
    <w:rsid w:val="00FE5404"/>
    <w:rsid w:val="00FE5D62"/>
    <w:rsid w:val="00FE6E4E"/>
    <w:rsid w:val="00FE7504"/>
    <w:rsid w:val="00FE7699"/>
    <w:rsid w:val="00FF068C"/>
    <w:rsid w:val="00FF1BFE"/>
    <w:rsid w:val="00FF3B48"/>
    <w:rsid w:val="00FF4CF8"/>
    <w:rsid w:val="00FF5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30D0B"/>
  <w15:docId w15:val="{45A1E660-E427-44A7-85EB-E2641154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nhideWhenUsed="1" w:qFormat="1"/>
    <w:lsdException w:name="heading 7" w:semiHidden="1" w:uiPriority="9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1376"/>
    <w:rPr>
      <w:sz w:val="24"/>
      <w:szCs w:val="24"/>
    </w:rPr>
  </w:style>
  <w:style w:type="paragraph" w:styleId="Nadpis1">
    <w:name w:val="heading 1"/>
    <w:basedOn w:val="Normln"/>
    <w:next w:val="Normln"/>
    <w:link w:val="Nadpis1Char"/>
    <w:autoRedefine/>
    <w:qFormat/>
    <w:rsid w:val="00B35AC9"/>
    <w:pPr>
      <w:jc w:val="both"/>
      <w:outlineLvl w:val="0"/>
    </w:pPr>
    <w:rPr>
      <w:rFonts w:ascii="Arial" w:hAnsi="Arial" w:cs="Arial"/>
      <w:b/>
      <w:bCs/>
      <w:iCs/>
    </w:rPr>
  </w:style>
  <w:style w:type="paragraph" w:styleId="Nadpis2">
    <w:name w:val="heading 2"/>
    <w:basedOn w:val="Normln"/>
    <w:next w:val="Normln"/>
    <w:autoRedefine/>
    <w:qFormat/>
    <w:rsid w:val="00082A44"/>
    <w:pPr>
      <w:keepNext/>
      <w:numPr>
        <w:ilvl w:val="1"/>
        <w:numId w:val="16"/>
      </w:numPr>
      <w:outlineLvl w:val="1"/>
    </w:pPr>
    <w:rPr>
      <w:rFonts w:ascii="Arial" w:hAnsi="Arial"/>
      <w:b/>
      <w:snapToGrid w:val="0"/>
      <w:color w:val="000000"/>
      <w:u w:val="single"/>
    </w:rPr>
  </w:style>
  <w:style w:type="paragraph" w:styleId="Nadpis3">
    <w:name w:val="heading 3"/>
    <w:basedOn w:val="Normln"/>
    <w:next w:val="Normln"/>
    <w:link w:val="Nadpis3Char"/>
    <w:autoRedefine/>
    <w:qFormat/>
    <w:rsid w:val="00ED050C"/>
    <w:pPr>
      <w:keepNext/>
      <w:numPr>
        <w:ilvl w:val="2"/>
        <w:numId w:val="5"/>
      </w:numPr>
      <w:jc w:val="both"/>
      <w:outlineLvl w:val="2"/>
    </w:pPr>
    <w:rPr>
      <w:rFonts w:ascii="Arial" w:hAnsi="Arial" w:cs="Arial"/>
      <w:b/>
      <w:bCs/>
      <w:snapToGrid w:val="0"/>
      <w:color w:val="000000"/>
      <w:sz w:val="22"/>
      <w:szCs w:val="22"/>
    </w:rPr>
  </w:style>
  <w:style w:type="paragraph" w:styleId="Nadpis4">
    <w:name w:val="heading 4"/>
    <w:basedOn w:val="Normln"/>
    <w:next w:val="Normln"/>
    <w:link w:val="Nadpis4Char"/>
    <w:uiPriority w:val="9"/>
    <w:unhideWhenUsed/>
    <w:qFormat/>
    <w:rsid w:val="00ED050C"/>
    <w:pPr>
      <w:keepNext/>
      <w:numPr>
        <w:ilvl w:val="3"/>
        <w:numId w:val="5"/>
      </w:numPr>
      <w:spacing w:before="240" w:after="60"/>
      <w:outlineLvl w:val="3"/>
    </w:pPr>
    <w:rPr>
      <w:rFonts w:ascii="Calibri" w:hAnsi="Calibri"/>
      <w:b/>
      <w:bCs/>
      <w:sz w:val="28"/>
      <w:szCs w:val="28"/>
    </w:rPr>
  </w:style>
  <w:style w:type="paragraph" w:styleId="Nadpis5">
    <w:name w:val="heading 5"/>
    <w:basedOn w:val="Normln"/>
    <w:next w:val="Normln"/>
    <w:qFormat/>
    <w:rsid w:val="00D77C22"/>
    <w:pPr>
      <w:numPr>
        <w:ilvl w:val="4"/>
        <w:numId w:val="5"/>
      </w:numPr>
      <w:spacing w:before="240" w:after="60"/>
      <w:outlineLvl w:val="4"/>
    </w:pPr>
    <w:rPr>
      <w:b/>
      <w:bCs/>
      <w:i/>
      <w:iCs/>
      <w:sz w:val="26"/>
      <w:szCs w:val="26"/>
    </w:rPr>
  </w:style>
  <w:style w:type="paragraph" w:styleId="Nadpis6">
    <w:name w:val="heading 6"/>
    <w:basedOn w:val="Normln"/>
    <w:next w:val="Normln"/>
    <w:link w:val="Nadpis6Char"/>
    <w:unhideWhenUsed/>
    <w:qFormat/>
    <w:rsid w:val="00ED050C"/>
    <w:pPr>
      <w:numPr>
        <w:ilvl w:val="5"/>
        <w:numId w:val="5"/>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unhideWhenUsed/>
    <w:qFormat/>
    <w:rsid w:val="00ED050C"/>
    <w:pPr>
      <w:numPr>
        <w:ilvl w:val="6"/>
        <w:numId w:val="5"/>
      </w:num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ED050C"/>
    <w:pPr>
      <w:numPr>
        <w:ilvl w:val="7"/>
        <w:numId w:val="5"/>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ED050C"/>
    <w:pPr>
      <w:numPr>
        <w:ilvl w:val="8"/>
        <w:numId w:val="5"/>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77C22"/>
    <w:rPr>
      <w:b/>
      <w:sz w:val="28"/>
      <w:szCs w:val="20"/>
      <w:u w:val="single"/>
      <w:lang w:val="x-none" w:eastAsia="x-none"/>
    </w:rPr>
  </w:style>
  <w:style w:type="character" w:styleId="Hypertextovodkaz">
    <w:name w:val="Hyperlink"/>
    <w:uiPriority w:val="99"/>
    <w:rsid w:val="00D77C22"/>
    <w:rPr>
      <w:color w:val="0000FF"/>
      <w:u w:val="single"/>
    </w:rPr>
  </w:style>
  <w:style w:type="paragraph" w:styleId="Zkladntext2">
    <w:name w:val="Body Text 2"/>
    <w:basedOn w:val="Normln"/>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rsid w:val="00D77C22"/>
    <w:pPr>
      <w:spacing w:after="120"/>
      <w:ind w:left="283"/>
    </w:pPr>
    <w:rPr>
      <w:sz w:val="16"/>
      <w:szCs w:val="16"/>
    </w:rPr>
  </w:style>
  <w:style w:type="paragraph" w:customStyle="1" w:styleId="dkanormln">
    <w:name w:val="Øádka normální"/>
    <w:basedOn w:val="Normln"/>
    <w:rsid w:val="00D77C22"/>
    <w:pPr>
      <w:jc w:val="both"/>
    </w:pPr>
    <w:rPr>
      <w:kern w:val="16"/>
      <w:szCs w:val="20"/>
    </w:rPr>
  </w:style>
  <w:style w:type="paragraph" w:customStyle="1" w:styleId="Textodstavce">
    <w:name w:val="Text odstavce"/>
    <w:basedOn w:val="Normln"/>
    <w:rsid w:val="00D77C22"/>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D77C22"/>
    <w:pPr>
      <w:numPr>
        <w:ilvl w:val="8"/>
        <w:numId w:val="1"/>
      </w:numPr>
      <w:jc w:val="both"/>
      <w:outlineLvl w:val="8"/>
    </w:pPr>
    <w:rPr>
      <w:szCs w:val="20"/>
    </w:rPr>
  </w:style>
  <w:style w:type="paragraph" w:customStyle="1" w:styleId="Textpsmene">
    <w:name w:val="Text písmene"/>
    <w:basedOn w:val="Normln"/>
    <w:rsid w:val="00D77C22"/>
    <w:pPr>
      <w:numPr>
        <w:ilvl w:val="7"/>
        <w:numId w:val="1"/>
      </w:numPr>
      <w:jc w:val="both"/>
      <w:outlineLvl w:val="7"/>
    </w:pPr>
    <w:rPr>
      <w:szCs w:val="20"/>
    </w:rPr>
  </w:style>
  <w:style w:type="paragraph" w:customStyle="1" w:styleId="Nadpis10">
    <w:name w:val="Nadpis1"/>
    <w:basedOn w:val="Nadpis1"/>
    <w:rsid w:val="00D77C22"/>
    <w:rPr>
      <w:color w:val="000000"/>
    </w:rPr>
  </w:style>
  <w:style w:type="paragraph" w:styleId="Odstavecseseznamem">
    <w:name w:val="List Paragraph"/>
    <w:aliases w:val="nad 1,Název grafu,Nad,Odstavec_muj"/>
    <w:basedOn w:val="Normln"/>
    <w:link w:val="OdstavecseseznamemChar"/>
    <w:uiPriority w:val="34"/>
    <w:qFormat/>
    <w:rsid w:val="00D77C22"/>
    <w:pPr>
      <w:ind w:left="720"/>
      <w:contextualSpacing/>
    </w:pPr>
  </w:style>
  <w:style w:type="paragraph" w:styleId="Normlnweb">
    <w:name w:val="Normal (Web)"/>
    <w:basedOn w:val="Normln"/>
    <w:rsid w:val="00D77C22"/>
    <w:pPr>
      <w:spacing w:before="100" w:beforeAutospacing="1" w:after="100" w:afterAutospacing="1"/>
    </w:pPr>
  </w:style>
  <w:style w:type="character" w:styleId="Odkaznakoment">
    <w:name w:val="annotation reference"/>
    <w:rsid w:val="00EA7995"/>
    <w:rPr>
      <w:sz w:val="16"/>
      <w:szCs w:val="16"/>
    </w:rPr>
  </w:style>
  <w:style w:type="paragraph" w:styleId="Textkomente">
    <w:name w:val="annotation text"/>
    <w:basedOn w:val="Normln"/>
    <w:link w:val="TextkomenteChar"/>
    <w:rsid w:val="00EA7995"/>
    <w:rPr>
      <w:sz w:val="20"/>
      <w:szCs w:val="20"/>
    </w:rPr>
  </w:style>
  <w:style w:type="paragraph" w:styleId="Pedmtkomente">
    <w:name w:val="annotation subject"/>
    <w:basedOn w:val="Textkomente"/>
    <w:next w:val="Textkomente"/>
    <w:semiHidden/>
    <w:rsid w:val="00EA7995"/>
    <w:rPr>
      <w:b/>
      <w:bCs/>
    </w:rPr>
  </w:style>
  <w:style w:type="paragraph" w:styleId="Textbubliny">
    <w:name w:val="Balloon Text"/>
    <w:basedOn w:val="Normln"/>
    <w:semiHidden/>
    <w:rsid w:val="00EA7995"/>
    <w:rPr>
      <w:rFonts w:ascii="Tahoma" w:hAnsi="Tahoma" w:cs="Tahoma"/>
      <w:sz w:val="16"/>
      <w:szCs w:val="16"/>
    </w:rPr>
  </w:style>
  <w:style w:type="paragraph" w:styleId="Zhlav">
    <w:name w:val="header"/>
    <w:basedOn w:val="Normln"/>
    <w:rsid w:val="00CB12DB"/>
    <w:pPr>
      <w:tabs>
        <w:tab w:val="center" w:pos="4536"/>
        <w:tab w:val="right" w:pos="9072"/>
      </w:tabs>
    </w:pPr>
  </w:style>
  <w:style w:type="paragraph" w:styleId="Zpat">
    <w:name w:val="footer"/>
    <w:basedOn w:val="Normln"/>
    <w:link w:val="ZpatChar"/>
    <w:uiPriority w:val="99"/>
    <w:rsid w:val="00CB12DB"/>
    <w:pPr>
      <w:tabs>
        <w:tab w:val="center" w:pos="4536"/>
        <w:tab w:val="right" w:pos="9072"/>
      </w:tabs>
    </w:pPr>
  </w:style>
  <w:style w:type="paragraph" w:customStyle="1" w:styleId="odrky2">
    <w:name w:val="odrky2"/>
    <w:basedOn w:val="Normln"/>
    <w:rsid w:val="000B654B"/>
    <w:pPr>
      <w:spacing w:before="100" w:beforeAutospacing="1" w:after="100" w:afterAutospacing="1"/>
    </w:pPr>
  </w:style>
  <w:style w:type="paragraph" w:customStyle="1" w:styleId="odky">
    <w:name w:val="odky"/>
    <w:basedOn w:val="Normln"/>
    <w:rsid w:val="000B654B"/>
    <w:pPr>
      <w:spacing w:before="100" w:beforeAutospacing="1" w:after="100" w:afterAutospacing="1"/>
    </w:pPr>
  </w:style>
  <w:style w:type="paragraph" w:customStyle="1" w:styleId="Rozvrendokumentu">
    <w:name w:val="Rozvržení dokumentu"/>
    <w:basedOn w:val="Normln"/>
    <w:semiHidden/>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lang w:val="x-none" w:eastAsia="x-none"/>
    </w:rPr>
  </w:style>
  <w:style w:type="character" w:customStyle="1" w:styleId="OdstavecChar">
    <w:name w:val="Odstavec Char"/>
    <w:link w:val="Odstavec"/>
    <w:rsid w:val="00B40215"/>
    <w:rPr>
      <w:rFonts w:ascii="Arial" w:hAnsi="Arial"/>
      <w:sz w:val="22"/>
      <w:szCs w:val="22"/>
      <w:lang w:val="x-none" w:eastAsia="x-none"/>
    </w:rPr>
  </w:style>
  <w:style w:type="paragraph" w:customStyle="1" w:styleId="odrka">
    <w:name w:val="odrážka"/>
    <w:basedOn w:val="Odstavec"/>
    <w:rsid w:val="008A2D4B"/>
    <w:pPr>
      <w:numPr>
        <w:numId w:val="4"/>
      </w:numPr>
    </w:pPr>
  </w:style>
  <w:style w:type="character" w:customStyle="1" w:styleId="TextkomenteChar">
    <w:name w:val="Text komentáře Char"/>
    <w:link w:val="Textkomente"/>
    <w:rsid w:val="0062396B"/>
  </w:style>
  <w:style w:type="character" w:customStyle="1" w:styleId="st1">
    <w:name w:val="st1"/>
    <w:basedOn w:val="Standardnpsmoodstavce"/>
    <w:rsid w:val="00B47A9C"/>
  </w:style>
  <w:style w:type="paragraph" w:customStyle="1" w:styleId="normln0">
    <w:name w:val="normální"/>
    <w:basedOn w:val="Normln"/>
    <w:semiHidden/>
    <w:rsid w:val="00BE4467"/>
    <w:rPr>
      <w:rFonts w:ascii="Arial" w:hAnsi="Arial"/>
      <w:szCs w:val="20"/>
    </w:rPr>
  </w:style>
  <w:style w:type="paragraph" w:customStyle="1" w:styleId="Default">
    <w:name w:val="Default"/>
    <w:rsid w:val="00816B21"/>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uiPriority w:val="99"/>
    <w:locked/>
    <w:rsid w:val="00816B21"/>
    <w:rPr>
      <w:b/>
      <w:sz w:val="28"/>
      <w:u w:val="single"/>
    </w:rPr>
  </w:style>
  <w:style w:type="paragraph" w:styleId="Revize">
    <w:name w:val="Revision"/>
    <w:hidden/>
    <w:uiPriority w:val="99"/>
    <w:semiHidden/>
    <w:rsid w:val="00676BFB"/>
    <w:rPr>
      <w:sz w:val="24"/>
      <w:szCs w:val="24"/>
    </w:rPr>
  </w:style>
  <w:style w:type="character" w:customStyle="1" w:styleId="skypepnhtextspan">
    <w:name w:val="skype_pnh_text_span"/>
    <w:basedOn w:val="Standardnpsmoodstavce"/>
    <w:rsid w:val="00901C60"/>
  </w:style>
  <w:style w:type="character" w:customStyle="1" w:styleId="skypepnhrightspan">
    <w:name w:val="skype_pnh_right_span"/>
    <w:basedOn w:val="Standardnpsmoodstavce"/>
    <w:rsid w:val="00901C60"/>
  </w:style>
  <w:style w:type="paragraph" w:styleId="Zkladntextodsazen2">
    <w:name w:val="Body Text Indent 2"/>
    <w:basedOn w:val="Normln"/>
    <w:link w:val="Zkladntextodsazen2Char"/>
    <w:rsid w:val="00813BAC"/>
    <w:pPr>
      <w:spacing w:after="120" w:line="480" w:lineRule="auto"/>
      <w:ind w:left="283"/>
    </w:pPr>
  </w:style>
  <w:style w:type="character" w:customStyle="1" w:styleId="Zkladntextodsazen2Char">
    <w:name w:val="Základní text odsazený 2 Char"/>
    <w:link w:val="Zkladntextodsazen2"/>
    <w:rsid w:val="00813BAC"/>
    <w:rPr>
      <w:sz w:val="24"/>
      <w:szCs w:val="24"/>
    </w:rPr>
  </w:style>
  <w:style w:type="paragraph" w:customStyle="1" w:styleId="Odstavecodsazen">
    <w:name w:val="Odstavec odsazený"/>
    <w:basedOn w:val="Normln"/>
    <w:rsid w:val="001F0F75"/>
    <w:pPr>
      <w:widowControl w:val="0"/>
      <w:tabs>
        <w:tab w:val="left" w:pos="1699"/>
      </w:tabs>
      <w:ind w:left="1332" w:hanging="849"/>
      <w:jc w:val="both"/>
    </w:pPr>
    <w:rPr>
      <w:noProof/>
      <w:color w:val="000000"/>
      <w:szCs w:val="20"/>
    </w:rPr>
  </w:style>
  <w:style w:type="character" w:customStyle="1" w:styleId="ZpatChar">
    <w:name w:val="Zápatí Char"/>
    <w:link w:val="Zpat"/>
    <w:uiPriority w:val="99"/>
    <w:rsid w:val="000B6790"/>
    <w:rPr>
      <w:sz w:val="24"/>
      <w:szCs w:val="24"/>
    </w:rPr>
  </w:style>
  <w:style w:type="character" w:styleId="slostrnky">
    <w:name w:val="page number"/>
    <w:rsid w:val="006764AC"/>
  </w:style>
  <w:style w:type="character" w:customStyle="1" w:styleId="Nadpis4Char">
    <w:name w:val="Nadpis 4 Char"/>
    <w:link w:val="Nadpis4"/>
    <w:uiPriority w:val="9"/>
    <w:rsid w:val="00ED050C"/>
    <w:rPr>
      <w:rFonts w:ascii="Calibri" w:hAnsi="Calibri"/>
      <w:b/>
      <w:bCs/>
      <w:sz w:val="28"/>
      <w:szCs w:val="28"/>
    </w:rPr>
  </w:style>
  <w:style w:type="character" w:customStyle="1" w:styleId="Nadpis6Char">
    <w:name w:val="Nadpis 6 Char"/>
    <w:link w:val="Nadpis6"/>
    <w:rsid w:val="00ED050C"/>
    <w:rPr>
      <w:rFonts w:ascii="Calibri" w:hAnsi="Calibri"/>
      <w:b/>
      <w:bCs/>
      <w:sz w:val="22"/>
      <w:szCs w:val="22"/>
    </w:rPr>
  </w:style>
  <w:style w:type="character" w:customStyle="1" w:styleId="Nadpis7Char">
    <w:name w:val="Nadpis 7 Char"/>
    <w:link w:val="Nadpis7"/>
    <w:uiPriority w:val="99"/>
    <w:rsid w:val="00ED050C"/>
    <w:rPr>
      <w:rFonts w:ascii="Calibri" w:hAnsi="Calibri"/>
      <w:sz w:val="24"/>
      <w:szCs w:val="24"/>
    </w:rPr>
  </w:style>
  <w:style w:type="character" w:customStyle="1" w:styleId="Nadpis8Char">
    <w:name w:val="Nadpis 8 Char"/>
    <w:link w:val="Nadpis8"/>
    <w:uiPriority w:val="9"/>
    <w:semiHidden/>
    <w:rsid w:val="00ED050C"/>
    <w:rPr>
      <w:rFonts w:ascii="Calibri" w:hAnsi="Calibri"/>
      <w:i/>
      <w:iCs/>
      <w:sz w:val="24"/>
      <w:szCs w:val="24"/>
    </w:rPr>
  </w:style>
  <w:style w:type="character" w:customStyle="1" w:styleId="Nadpis9Char">
    <w:name w:val="Nadpis 9 Char"/>
    <w:link w:val="Nadpis9"/>
    <w:uiPriority w:val="9"/>
    <w:semiHidden/>
    <w:rsid w:val="00ED050C"/>
    <w:rPr>
      <w:rFonts w:ascii="Cambria" w:hAnsi="Cambria"/>
      <w:sz w:val="22"/>
      <w:szCs w:val="22"/>
    </w:rPr>
  </w:style>
  <w:style w:type="paragraph" w:styleId="Bezmezer">
    <w:name w:val="No Spacing"/>
    <w:link w:val="BezmezerChar"/>
    <w:qFormat/>
    <w:rsid w:val="00C218E2"/>
    <w:rPr>
      <w:rFonts w:ascii="Calibri" w:eastAsia="Calibri" w:hAnsi="Calibri"/>
      <w:sz w:val="22"/>
      <w:szCs w:val="22"/>
      <w:lang w:eastAsia="en-US"/>
    </w:rPr>
  </w:style>
  <w:style w:type="character" w:customStyle="1" w:styleId="Nadpis1Char">
    <w:name w:val="Nadpis 1 Char"/>
    <w:link w:val="Nadpis1"/>
    <w:rsid w:val="00B35AC9"/>
    <w:rPr>
      <w:rFonts w:ascii="Arial" w:hAnsi="Arial" w:cs="Arial"/>
      <w:b/>
      <w:bCs/>
      <w:iCs/>
      <w:sz w:val="24"/>
      <w:szCs w:val="24"/>
    </w:rPr>
  </w:style>
  <w:style w:type="paragraph" w:customStyle="1" w:styleId="slo1odsazen1text">
    <w:name w:val="Číslo1 odsazený1 text"/>
    <w:basedOn w:val="Normln"/>
    <w:rsid w:val="00EC600F"/>
    <w:pPr>
      <w:widowControl w:val="0"/>
      <w:numPr>
        <w:numId w:val="13"/>
      </w:numPr>
      <w:suppressAutoHyphens/>
      <w:autoSpaceDN w:val="0"/>
      <w:spacing w:after="120"/>
      <w:jc w:val="both"/>
      <w:textAlignment w:val="baseline"/>
    </w:pPr>
    <w:rPr>
      <w:rFonts w:ascii="Calibri" w:hAnsi="Calibri"/>
      <w:szCs w:val="20"/>
    </w:rPr>
  </w:style>
  <w:style w:type="numbering" w:customStyle="1" w:styleId="LFO1">
    <w:name w:val="LFO1"/>
    <w:basedOn w:val="Bezseznamu"/>
    <w:rsid w:val="00EC600F"/>
    <w:pPr>
      <w:numPr>
        <w:numId w:val="13"/>
      </w:numPr>
    </w:pPr>
  </w:style>
  <w:style w:type="numbering" w:customStyle="1" w:styleId="LFO11">
    <w:name w:val="LFO11"/>
    <w:basedOn w:val="Bezseznamu"/>
    <w:rsid w:val="00452B64"/>
    <w:pPr>
      <w:numPr>
        <w:numId w:val="5"/>
      </w:numPr>
    </w:pPr>
  </w:style>
  <w:style w:type="paragraph" w:customStyle="1" w:styleId="Legal3L1">
    <w:name w:val="Legal3_L1"/>
    <w:basedOn w:val="Normln"/>
    <w:next w:val="Zkladntext"/>
    <w:rsid w:val="008422F4"/>
    <w:pPr>
      <w:keepNext/>
      <w:numPr>
        <w:numId w:val="17"/>
      </w:numPr>
      <w:spacing w:after="240"/>
      <w:jc w:val="center"/>
      <w:outlineLvl w:val="0"/>
    </w:pPr>
    <w:rPr>
      <w:rFonts w:eastAsia="Calibri"/>
      <w:sz w:val="22"/>
      <w:szCs w:val="20"/>
      <w:lang w:val="en-US" w:eastAsia="en-US"/>
    </w:rPr>
  </w:style>
  <w:style w:type="paragraph" w:customStyle="1" w:styleId="Legal3L2">
    <w:name w:val="Legal3_L2"/>
    <w:basedOn w:val="Legal3L1"/>
    <w:next w:val="Zkladntext"/>
    <w:rsid w:val="008422F4"/>
    <w:pPr>
      <w:numPr>
        <w:ilvl w:val="1"/>
      </w:numPr>
      <w:ind w:left="0"/>
      <w:jc w:val="both"/>
      <w:outlineLvl w:val="1"/>
    </w:pPr>
  </w:style>
  <w:style w:type="paragraph" w:customStyle="1" w:styleId="Legal3L3">
    <w:name w:val="Legal3_L3"/>
    <w:basedOn w:val="Legal3L2"/>
    <w:next w:val="Zkladntext"/>
    <w:rsid w:val="008422F4"/>
    <w:pPr>
      <w:keepNext w:val="0"/>
      <w:numPr>
        <w:ilvl w:val="2"/>
      </w:numPr>
      <w:outlineLvl w:val="2"/>
    </w:pPr>
  </w:style>
  <w:style w:type="paragraph" w:customStyle="1" w:styleId="Legal3L4">
    <w:name w:val="Legal3_L4"/>
    <w:basedOn w:val="Legal3L3"/>
    <w:next w:val="Zkladntext"/>
    <w:rsid w:val="008422F4"/>
    <w:pPr>
      <w:numPr>
        <w:ilvl w:val="3"/>
      </w:numPr>
      <w:spacing w:after="0"/>
      <w:outlineLvl w:val="3"/>
    </w:pPr>
  </w:style>
  <w:style w:type="paragraph" w:customStyle="1" w:styleId="Legal3L5">
    <w:name w:val="Legal3_L5"/>
    <w:basedOn w:val="Legal3L4"/>
    <w:next w:val="Zkladntext"/>
    <w:rsid w:val="008422F4"/>
    <w:pPr>
      <w:numPr>
        <w:ilvl w:val="4"/>
      </w:numPr>
      <w:spacing w:after="240"/>
      <w:outlineLvl w:val="4"/>
    </w:pPr>
    <w:rPr>
      <w:sz w:val="24"/>
    </w:rPr>
  </w:style>
  <w:style w:type="paragraph" w:customStyle="1" w:styleId="Legal3L6">
    <w:name w:val="Legal3_L6"/>
    <w:basedOn w:val="Legal3L5"/>
    <w:next w:val="Zkladntext"/>
    <w:rsid w:val="008422F4"/>
    <w:pPr>
      <w:numPr>
        <w:ilvl w:val="5"/>
      </w:numPr>
      <w:ind w:left="0"/>
      <w:jc w:val="left"/>
      <w:outlineLvl w:val="5"/>
    </w:pPr>
  </w:style>
  <w:style w:type="paragraph" w:customStyle="1" w:styleId="Legal3L7">
    <w:name w:val="Legal3_L7"/>
    <w:basedOn w:val="Legal3L6"/>
    <w:next w:val="Zkladntext"/>
    <w:rsid w:val="008422F4"/>
    <w:pPr>
      <w:numPr>
        <w:ilvl w:val="6"/>
      </w:numPr>
      <w:outlineLvl w:val="6"/>
    </w:pPr>
  </w:style>
  <w:style w:type="paragraph" w:customStyle="1" w:styleId="Legal3L8">
    <w:name w:val="Legal3_L8"/>
    <w:basedOn w:val="Legal3L7"/>
    <w:next w:val="Zkladntext"/>
    <w:rsid w:val="008422F4"/>
    <w:pPr>
      <w:numPr>
        <w:ilvl w:val="7"/>
      </w:numPr>
      <w:outlineLvl w:val="7"/>
    </w:pPr>
  </w:style>
  <w:style w:type="paragraph" w:customStyle="1" w:styleId="Legal3L9">
    <w:name w:val="Legal3_L9"/>
    <w:basedOn w:val="Legal3L8"/>
    <w:next w:val="Zkladntext"/>
    <w:rsid w:val="008422F4"/>
    <w:pPr>
      <w:numPr>
        <w:ilvl w:val="8"/>
      </w:numPr>
      <w:outlineLvl w:val="8"/>
    </w:pPr>
  </w:style>
  <w:style w:type="paragraph" w:customStyle="1" w:styleId="Standard">
    <w:name w:val="Standard"/>
    <w:qFormat/>
    <w:rsid w:val="00CB78A6"/>
    <w:pPr>
      <w:suppressAutoHyphens/>
      <w:autoSpaceDN w:val="0"/>
      <w:textAlignment w:val="baseline"/>
    </w:pPr>
    <w:rPr>
      <w:rFonts w:ascii="Arial" w:hAnsi="Arial" w:cs="Arial"/>
      <w:kern w:val="3"/>
      <w:sz w:val="22"/>
      <w:lang w:eastAsia="zh-CN"/>
    </w:rPr>
  </w:style>
  <w:style w:type="paragraph" w:customStyle="1" w:styleId="ZDlnek">
    <w:name w:val="ZD článek"/>
    <w:basedOn w:val="Normln"/>
    <w:rsid w:val="00AA3662"/>
    <w:pPr>
      <w:keepNext/>
      <w:numPr>
        <w:numId w:val="21"/>
      </w:numPr>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rsid w:val="00AA3662"/>
    <w:pPr>
      <w:numPr>
        <w:ilvl w:val="1"/>
        <w:numId w:val="21"/>
      </w:numPr>
      <w:spacing w:before="120"/>
      <w:jc w:val="both"/>
    </w:pPr>
    <w:rPr>
      <w:rFonts w:ascii="Tahoma" w:hAnsi="Tahoma"/>
      <w:sz w:val="20"/>
      <w:lang w:val="x-none" w:eastAsia="en-US"/>
    </w:rPr>
  </w:style>
  <w:style w:type="paragraph" w:customStyle="1" w:styleId="Zkladntext21">
    <w:name w:val="Základní text 21"/>
    <w:basedOn w:val="Normln"/>
    <w:rsid w:val="00941970"/>
    <w:pPr>
      <w:suppressAutoHyphens/>
      <w:jc w:val="both"/>
    </w:pPr>
    <w:rPr>
      <w:rFonts w:ascii="Calibri" w:hAnsi="Calibri" w:cs="Arial"/>
      <w:lang w:eastAsia="ar-SA"/>
    </w:rPr>
  </w:style>
  <w:style w:type="paragraph" w:customStyle="1" w:styleId="Zkladntext22">
    <w:name w:val="Základní text 22"/>
    <w:basedOn w:val="Normln"/>
    <w:rsid w:val="00941970"/>
    <w:pPr>
      <w:suppressAutoHyphens/>
      <w:jc w:val="both"/>
    </w:pPr>
    <w:rPr>
      <w:szCs w:val="20"/>
      <w:lang w:eastAsia="zh-CN"/>
    </w:rPr>
  </w:style>
  <w:style w:type="character" w:customStyle="1" w:styleId="BezmezerChar">
    <w:name w:val="Bez mezer Char"/>
    <w:link w:val="Bezmezer"/>
    <w:qFormat/>
    <w:rsid w:val="00B35AC9"/>
    <w:rPr>
      <w:rFonts w:ascii="Calibri" w:eastAsia="Calibri" w:hAnsi="Calibri"/>
      <w:sz w:val="22"/>
      <w:szCs w:val="22"/>
      <w:lang w:eastAsia="en-US"/>
    </w:rPr>
  </w:style>
  <w:style w:type="paragraph" w:customStyle="1" w:styleId="Pedformtovantext">
    <w:name w:val="Předformátovaný text"/>
    <w:basedOn w:val="Normln"/>
    <w:qFormat/>
    <w:rsid w:val="00B35AC9"/>
    <w:pPr>
      <w:widowControl w:val="0"/>
      <w:suppressAutoHyphens/>
      <w:spacing w:before="57" w:after="57"/>
    </w:pPr>
    <w:rPr>
      <w:rFonts w:ascii="Courier New" w:eastAsia="Courier New" w:hAnsi="Courier New" w:cs="Tahoma"/>
      <w:sz w:val="20"/>
      <w:szCs w:val="20"/>
    </w:rPr>
  </w:style>
  <w:style w:type="character" w:customStyle="1" w:styleId="datalabel">
    <w:name w:val="datalabel"/>
    <w:basedOn w:val="Standardnpsmoodstavce"/>
    <w:rsid w:val="00463508"/>
  </w:style>
  <w:style w:type="character" w:customStyle="1" w:styleId="Nevyeenzmnka1">
    <w:name w:val="Nevyřešená zmínka1"/>
    <w:basedOn w:val="Standardnpsmoodstavce"/>
    <w:uiPriority w:val="99"/>
    <w:semiHidden/>
    <w:unhideWhenUsed/>
    <w:rsid w:val="00010354"/>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1461CA"/>
    <w:rPr>
      <w:sz w:val="24"/>
      <w:szCs w:val="24"/>
    </w:rPr>
  </w:style>
  <w:style w:type="paragraph" w:styleId="Textpoznpodarou">
    <w:name w:val="footnote text"/>
    <w:basedOn w:val="Normln"/>
    <w:link w:val="TextpoznpodarouChar"/>
    <w:uiPriority w:val="99"/>
    <w:rsid w:val="0059058B"/>
    <w:pPr>
      <w:suppressAutoHyphens/>
      <w:spacing w:before="240" w:after="240"/>
      <w:ind w:left="425"/>
      <w:jc w:val="both"/>
    </w:pPr>
    <w:rPr>
      <w:rFonts w:ascii="Arial Narrow" w:eastAsia="Calibri" w:hAnsi="Arial Narrow"/>
      <w:sz w:val="20"/>
      <w:szCs w:val="20"/>
      <w:lang w:val="x-none" w:eastAsia="zh-CN"/>
    </w:rPr>
  </w:style>
  <w:style w:type="character" w:customStyle="1" w:styleId="TextpoznpodarouChar">
    <w:name w:val="Text pozn. pod čarou Char"/>
    <w:basedOn w:val="Standardnpsmoodstavce"/>
    <w:link w:val="Textpoznpodarou"/>
    <w:uiPriority w:val="99"/>
    <w:rsid w:val="0059058B"/>
    <w:rPr>
      <w:rFonts w:ascii="Arial Narrow" w:eastAsia="Calibri" w:hAnsi="Arial Narrow"/>
      <w:lang w:val="x-none" w:eastAsia="zh-CN"/>
    </w:rPr>
  </w:style>
  <w:style w:type="character" w:styleId="Znakapoznpodarou">
    <w:name w:val="footnote reference"/>
    <w:uiPriority w:val="99"/>
    <w:semiHidden/>
    <w:unhideWhenUsed/>
    <w:rsid w:val="0059058B"/>
    <w:rPr>
      <w:vertAlign w:val="superscript"/>
    </w:rPr>
  </w:style>
  <w:style w:type="character" w:customStyle="1" w:styleId="Nadpis3Char">
    <w:name w:val="Nadpis 3 Char"/>
    <w:basedOn w:val="Standardnpsmoodstavce"/>
    <w:link w:val="Nadpis3"/>
    <w:rsid w:val="00981376"/>
    <w:rPr>
      <w:rFonts w:ascii="Arial" w:hAnsi="Arial" w:cs="Arial"/>
      <w:b/>
      <w:bCs/>
      <w:snapToGrid w:val="0"/>
      <w:color w:val="000000"/>
      <w:sz w:val="22"/>
      <w:szCs w:val="22"/>
    </w:rPr>
  </w:style>
  <w:style w:type="paragraph" w:customStyle="1" w:styleId="1rove">
    <w:name w:val="1. úroveň"/>
    <w:basedOn w:val="Normln"/>
    <w:link w:val="1roveChar"/>
    <w:qFormat/>
    <w:rsid w:val="00672A58"/>
    <w:pPr>
      <w:numPr>
        <w:numId w:val="30"/>
      </w:numPr>
      <w:spacing w:before="80" w:after="40"/>
      <w:jc w:val="both"/>
    </w:pPr>
    <w:rPr>
      <w:rFonts w:ascii="Arial" w:eastAsia="TimesNewRomanPSMT" w:hAnsi="Arial" w:cs="Arial"/>
    </w:rPr>
  </w:style>
  <w:style w:type="character" w:customStyle="1" w:styleId="1roveChar">
    <w:name w:val="1. úroveň Char"/>
    <w:link w:val="1rove"/>
    <w:rsid w:val="00672A58"/>
    <w:rPr>
      <w:rFonts w:ascii="Arial" w:eastAsia="TimesNewRomanPSMT" w:hAnsi="Arial" w:cs="Arial"/>
      <w:sz w:val="24"/>
      <w:szCs w:val="24"/>
    </w:rPr>
  </w:style>
  <w:style w:type="paragraph" w:customStyle="1" w:styleId="11">
    <w:name w:val="1.1."/>
    <w:basedOn w:val="1rove"/>
    <w:qFormat/>
    <w:rsid w:val="00672A58"/>
    <w:pPr>
      <w:numPr>
        <w:ilvl w:val="1"/>
      </w:numPr>
      <w:tabs>
        <w:tab w:val="num" w:pos="360"/>
        <w:tab w:val="num" w:pos="425"/>
      </w:tabs>
      <w:ind w:left="792" w:hanging="425"/>
    </w:pPr>
  </w:style>
  <w:style w:type="character" w:customStyle="1" w:styleId="Nevyeenzmnka2">
    <w:name w:val="Nevyřešená zmínka2"/>
    <w:basedOn w:val="Standardnpsmoodstavce"/>
    <w:uiPriority w:val="99"/>
    <w:semiHidden/>
    <w:unhideWhenUsed/>
    <w:rsid w:val="00801679"/>
    <w:rPr>
      <w:color w:val="605E5C"/>
      <w:shd w:val="clear" w:color="auto" w:fill="E1DFDD"/>
    </w:rPr>
  </w:style>
  <w:style w:type="character" w:styleId="Nevyeenzmnka">
    <w:name w:val="Unresolved Mention"/>
    <w:basedOn w:val="Standardnpsmoodstavce"/>
    <w:uiPriority w:val="99"/>
    <w:semiHidden/>
    <w:unhideWhenUsed/>
    <w:rsid w:val="00E62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976">
      <w:bodyDiv w:val="1"/>
      <w:marLeft w:val="0"/>
      <w:marRight w:val="0"/>
      <w:marTop w:val="0"/>
      <w:marBottom w:val="0"/>
      <w:divBdr>
        <w:top w:val="none" w:sz="0" w:space="0" w:color="auto"/>
        <w:left w:val="none" w:sz="0" w:space="0" w:color="auto"/>
        <w:bottom w:val="none" w:sz="0" w:space="0" w:color="auto"/>
        <w:right w:val="none" w:sz="0" w:space="0" w:color="auto"/>
      </w:divBdr>
    </w:div>
    <w:div w:id="88040950">
      <w:bodyDiv w:val="1"/>
      <w:marLeft w:val="0"/>
      <w:marRight w:val="0"/>
      <w:marTop w:val="0"/>
      <w:marBottom w:val="0"/>
      <w:divBdr>
        <w:top w:val="none" w:sz="0" w:space="0" w:color="auto"/>
        <w:left w:val="none" w:sz="0" w:space="0" w:color="auto"/>
        <w:bottom w:val="none" w:sz="0" w:space="0" w:color="auto"/>
        <w:right w:val="none" w:sz="0" w:space="0" w:color="auto"/>
      </w:divBdr>
    </w:div>
    <w:div w:id="344867468">
      <w:bodyDiv w:val="1"/>
      <w:marLeft w:val="0"/>
      <w:marRight w:val="0"/>
      <w:marTop w:val="0"/>
      <w:marBottom w:val="0"/>
      <w:divBdr>
        <w:top w:val="none" w:sz="0" w:space="0" w:color="auto"/>
        <w:left w:val="none" w:sz="0" w:space="0" w:color="auto"/>
        <w:bottom w:val="none" w:sz="0" w:space="0" w:color="auto"/>
        <w:right w:val="none" w:sz="0" w:space="0" w:color="auto"/>
      </w:divBdr>
    </w:div>
    <w:div w:id="426459493">
      <w:bodyDiv w:val="1"/>
      <w:marLeft w:val="0"/>
      <w:marRight w:val="0"/>
      <w:marTop w:val="0"/>
      <w:marBottom w:val="0"/>
      <w:divBdr>
        <w:top w:val="none" w:sz="0" w:space="0" w:color="auto"/>
        <w:left w:val="none" w:sz="0" w:space="0" w:color="auto"/>
        <w:bottom w:val="none" w:sz="0" w:space="0" w:color="auto"/>
        <w:right w:val="none" w:sz="0" w:space="0" w:color="auto"/>
      </w:divBdr>
    </w:div>
    <w:div w:id="460074259">
      <w:bodyDiv w:val="1"/>
      <w:marLeft w:val="0"/>
      <w:marRight w:val="0"/>
      <w:marTop w:val="0"/>
      <w:marBottom w:val="0"/>
      <w:divBdr>
        <w:top w:val="none" w:sz="0" w:space="0" w:color="auto"/>
        <w:left w:val="none" w:sz="0" w:space="0" w:color="auto"/>
        <w:bottom w:val="none" w:sz="0" w:space="0" w:color="auto"/>
        <w:right w:val="none" w:sz="0" w:space="0" w:color="auto"/>
      </w:divBdr>
    </w:div>
    <w:div w:id="516890101">
      <w:bodyDiv w:val="1"/>
      <w:marLeft w:val="0"/>
      <w:marRight w:val="0"/>
      <w:marTop w:val="0"/>
      <w:marBottom w:val="0"/>
      <w:divBdr>
        <w:top w:val="none" w:sz="0" w:space="0" w:color="auto"/>
        <w:left w:val="none" w:sz="0" w:space="0" w:color="auto"/>
        <w:bottom w:val="none" w:sz="0" w:space="0" w:color="auto"/>
        <w:right w:val="none" w:sz="0" w:space="0" w:color="auto"/>
      </w:divBdr>
      <w:divsChild>
        <w:div w:id="1547449752">
          <w:marLeft w:val="0"/>
          <w:marRight w:val="0"/>
          <w:marTop w:val="0"/>
          <w:marBottom w:val="0"/>
          <w:divBdr>
            <w:top w:val="none" w:sz="0" w:space="0" w:color="auto"/>
            <w:left w:val="none" w:sz="0" w:space="0" w:color="auto"/>
            <w:bottom w:val="none" w:sz="0" w:space="0" w:color="auto"/>
            <w:right w:val="none" w:sz="0" w:space="0" w:color="auto"/>
          </w:divBdr>
        </w:div>
      </w:divsChild>
    </w:div>
    <w:div w:id="719475533">
      <w:bodyDiv w:val="1"/>
      <w:marLeft w:val="0"/>
      <w:marRight w:val="0"/>
      <w:marTop w:val="0"/>
      <w:marBottom w:val="0"/>
      <w:divBdr>
        <w:top w:val="none" w:sz="0" w:space="0" w:color="auto"/>
        <w:left w:val="none" w:sz="0" w:space="0" w:color="auto"/>
        <w:bottom w:val="none" w:sz="0" w:space="0" w:color="auto"/>
        <w:right w:val="none" w:sz="0" w:space="0" w:color="auto"/>
      </w:divBdr>
    </w:div>
    <w:div w:id="749035202">
      <w:bodyDiv w:val="1"/>
      <w:marLeft w:val="0"/>
      <w:marRight w:val="0"/>
      <w:marTop w:val="0"/>
      <w:marBottom w:val="0"/>
      <w:divBdr>
        <w:top w:val="none" w:sz="0" w:space="0" w:color="auto"/>
        <w:left w:val="none" w:sz="0" w:space="0" w:color="auto"/>
        <w:bottom w:val="none" w:sz="0" w:space="0" w:color="auto"/>
        <w:right w:val="none" w:sz="0" w:space="0" w:color="auto"/>
      </w:divBdr>
    </w:div>
    <w:div w:id="761993576">
      <w:bodyDiv w:val="1"/>
      <w:marLeft w:val="0"/>
      <w:marRight w:val="0"/>
      <w:marTop w:val="0"/>
      <w:marBottom w:val="0"/>
      <w:divBdr>
        <w:top w:val="none" w:sz="0" w:space="0" w:color="auto"/>
        <w:left w:val="none" w:sz="0" w:space="0" w:color="auto"/>
        <w:bottom w:val="none" w:sz="0" w:space="0" w:color="auto"/>
        <w:right w:val="none" w:sz="0" w:space="0" w:color="auto"/>
      </w:divBdr>
    </w:div>
    <w:div w:id="783963926">
      <w:bodyDiv w:val="1"/>
      <w:marLeft w:val="0"/>
      <w:marRight w:val="0"/>
      <w:marTop w:val="0"/>
      <w:marBottom w:val="0"/>
      <w:divBdr>
        <w:top w:val="none" w:sz="0" w:space="0" w:color="auto"/>
        <w:left w:val="none" w:sz="0" w:space="0" w:color="auto"/>
        <w:bottom w:val="none" w:sz="0" w:space="0" w:color="auto"/>
        <w:right w:val="none" w:sz="0" w:space="0" w:color="auto"/>
      </w:divBdr>
    </w:div>
    <w:div w:id="999698950">
      <w:bodyDiv w:val="1"/>
      <w:marLeft w:val="0"/>
      <w:marRight w:val="0"/>
      <w:marTop w:val="0"/>
      <w:marBottom w:val="0"/>
      <w:divBdr>
        <w:top w:val="none" w:sz="0" w:space="0" w:color="auto"/>
        <w:left w:val="none" w:sz="0" w:space="0" w:color="auto"/>
        <w:bottom w:val="none" w:sz="0" w:space="0" w:color="auto"/>
        <w:right w:val="none" w:sz="0" w:space="0" w:color="auto"/>
      </w:divBdr>
    </w:div>
    <w:div w:id="1070620028">
      <w:bodyDiv w:val="1"/>
      <w:marLeft w:val="0"/>
      <w:marRight w:val="0"/>
      <w:marTop w:val="0"/>
      <w:marBottom w:val="0"/>
      <w:divBdr>
        <w:top w:val="none" w:sz="0" w:space="0" w:color="auto"/>
        <w:left w:val="none" w:sz="0" w:space="0" w:color="auto"/>
        <w:bottom w:val="none" w:sz="0" w:space="0" w:color="auto"/>
        <w:right w:val="none" w:sz="0" w:space="0" w:color="auto"/>
      </w:divBdr>
    </w:div>
    <w:div w:id="1115365427">
      <w:bodyDiv w:val="1"/>
      <w:marLeft w:val="0"/>
      <w:marRight w:val="0"/>
      <w:marTop w:val="0"/>
      <w:marBottom w:val="0"/>
      <w:divBdr>
        <w:top w:val="none" w:sz="0" w:space="0" w:color="auto"/>
        <w:left w:val="none" w:sz="0" w:space="0" w:color="auto"/>
        <w:bottom w:val="none" w:sz="0" w:space="0" w:color="auto"/>
        <w:right w:val="none" w:sz="0" w:space="0" w:color="auto"/>
      </w:divBdr>
    </w:div>
    <w:div w:id="1137189690">
      <w:bodyDiv w:val="1"/>
      <w:marLeft w:val="0"/>
      <w:marRight w:val="0"/>
      <w:marTop w:val="0"/>
      <w:marBottom w:val="0"/>
      <w:divBdr>
        <w:top w:val="none" w:sz="0" w:space="0" w:color="auto"/>
        <w:left w:val="none" w:sz="0" w:space="0" w:color="auto"/>
        <w:bottom w:val="none" w:sz="0" w:space="0" w:color="auto"/>
        <w:right w:val="none" w:sz="0" w:space="0" w:color="auto"/>
      </w:divBdr>
    </w:div>
    <w:div w:id="1177159664">
      <w:bodyDiv w:val="1"/>
      <w:marLeft w:val="0"/>
      <w:marRight w:val="0"/>
      <w:marTop w:val="0"/>
      <w:marBottom w:val="0"/>
      <w:divBdr>
        <w:top w:val="none" w:sz="0" w:space="0" w:color="auto"/>
        <w:left w:val="none" w:sz="0" w:space="0" w:color="auto"/>
        <w:bottom w:val="none" w:sz="0" w:space="0" w:color="auto"/>
        <w:right w:val="none" w:sz="0" w:space="0" w:color="auto"/>
      </w:divBdr>
    </w:div>
    <w:div w:id="1240016143">
      <w:bodyDiv w:val="1"/>
      <w:marLeft w:val="0"/>
      <w:marRight w:val="0"/>
      <w:marTop w:val="0"/>
      <w:marBottom w:val="0"/>
      <w:divBdr>
        <w:top w:val="none" w:sz="0" w:space="0" w:color="auto"/>
        <w:left w:val="none" w:sz="0" w:space="0" w:color="auto"/>
        <w:bottom w:val="none" w:sz="0" w:space="0" w:color="auto"/>
        <w:right w:val="none" w:sz="0" w:space="0" w:color="auto"/>
      </w:divBdr>
    </w:div>
    <w:div w:id="1387680807">
      <w:bodyDiv w:val="1"/>
      <w:marLeft w:val="0"/>
      <w:marRight w:val="0"/>
      <w:marTop w:val="0"/>
      <w:marBottom w:val="0"/>
      <w:divBdr>
        <w:top w:val="none" w:sz="0" w:space="0" w:color="auto"/>
        <w:left w:val="none" w:sz="0" w:space="0" w:color="auto"/>
        <w:bottom w:val="none" w:sz="0" w:space="0" w:color="auto"/>
        <w:right w:val="none" w:sz="0" w:space="0" w:color="auto"/>
      </w:divBdr>
    </w:div>
    <w:div w:id="1394769745">
      <w:bodyDiv w:val="1"/>
      <w:marLeft w:val="0"/>
      <w:marRight w:val="0"/>
      <w:marTop w:val="0"/>
      <w:marBottom w:val="0"/>
      <w:divBdr>
        <w:top w:val="none" w:sz="0" w:space="0" w:color="auto"/>
        <w:left w:val="none" w:sz="0" w:space="0" w:color="auto"/>
        <w:bottom w:val="none" w:sz="0" w:space="0" w:color="auto"/>
        <w:right w:val="none" w:sz="0" w:space="0" w:color="auto"/>
      </w:divBdr>
    </w:div>
    <w:div w:id="1542785654">
      <w:bodyDiv w:val="1"/>
      <w:marLeft w:val="0"/>
      <w:marRight w:val="0"/>
      <w:marTop w:val="0"/>
      <w:marBottom w:val="0"/>
      <w:divBdr>
        <w:top w:val="none" w:sz="0" w:space="0" w:color="auto"/>
        <w:left w:val="none" w:sz="0" w:space="0" w:color="auto"/>
        <w:bottom w:val="none" w:sz="0" w:space="0" w:color="auto"/>
        <w:right w:val="none" w:sz="0" w:space="0" w:color="auto"/>
      </w:divBdr>
    </w:div>
    <w:div w:id="1569921165">
      <w:bodyDiv w:val="1"/>
      <w:marLeft w:val="0"/>
      <w:marRight w:val="0"/>
      <w:marTop w:val="0"/>
      <w:marBottom w:val="0"/>
      <w:divBdr>
        <w:top w:val="none" w:sz="0" w:space="0" w:color="auto"/>
        <w:left w:val="none" w:sz="0" w:space="0" w:color="auto"/>
        <w:bottom w:val="none" w:sz="0" w:space="0" w:color="auto"/>
        <w:right w:val="none" w:sz="0" w:space="0" w:color="auto"/>
      </w:divBdr>
    </w:div>
    <w:div w:id="1594170235">
      <w:bodyDiv w:val="1"/>
      <w:marLeft w:val="0"/>
      <w:marRight w:val="0"/>
      <w:marTop w:val="0"/>
      <w:marBottom w:val="0"/>
      <w:divBdr>
        <w:top w:val="none" w:sz="0" w:space="0" w:color="auto"/>
        <w:left w:val="none" w:sz="0" w:space="0" w:color="auto"/>
        <w:bottom w:val="none" w:sz="0" w:space="0" w:color="auto"/>
        <w:right w:val="none" w:sz="0" w:space="0" w:color="auto"/>
      </w:divBdr>
      <w:divsChild>
        <w:div w:id="1830321240">
          <w:marLeft w:val="0"/>
          <w:marRight w:val="0"/>
          <w:marTop w:val="0"/>
          <w:marBottom w:val="0"/>
          <w:divBdr>
            <w:top w:val="none" w:sz="0" w:space="0" w:color="auto"/>
            <w:left w:val="none" w:sz="0" w:space="0" w:color="auto"/>
            <w:bottom w:val="none" w:sz="0" w:space="0" w:color="auto"/>
            <w:right w:val="none" w:sz="0" w:space="0" w:color="auto"/>
          </w:divBdr>
        </w:div>
      </w:divsChild>
    </w:div>
    <w:div w:id="1657682732">
      <w:bodyDiv w:val="1"/>
      <w:marLeft w:val="0"/>
      <w:marRight w:val="0"/>
      <w:marTop w:val="0"/>
      <w:marBottom w:val="0"/>
      <w:divBdr>
        <w:top w:val="none" w:sz="0" w:space="0" w:color="auto"/>
        <w:left w:val="none" w:sz="0" w:space="0" w:color="auto"/>
        <w:bottom w:val="none" w:sz="0" w:space="0" w:color="auto"/>
        <w:right w:val="none" w:sz="0" w:space="0" w:color="auto"/>
      </w:divBdr>
    </w:div>
    <w:div w:id="1709375709">
      <w:bodyDiv w:val="1"/>
      <w:marLeft w:val="0"/>
      <w:marRight w:val="0"/>
      <w:marTop w:val="0"/>
      <w:marBottom w:val="0"/>
      <w:divBdr>
        <w:top w:val="none" w:sz="0" w:space="0" w:color="auto"/>
        <w:left w:val="none" w:sz="0" w:space="0" w:color="auto"/>
        <w:bottom w:val="none" w:sz="0" w:space="0" w:color="auto"/>
        <w:right w:val="none" w:sz="0" w:space="0" w:color="auto"/>
      </w:divBdr>
    </w:div>
    <w:div w:id="1816026059">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2023125279">
      <w:bodyDiv w:val="1"/>
      <w:marLeft w:val="0"/>
      <w:marRight w:val="0"/>
      <w:marTop w:val="0"/>
      <w:marBottom w:val="0"/>
      <w:divBdr>
        <w:top w:val="none" w:sz="0" w:space="0" w:color="auto"/>
        <w:left w:val="none" w:sz="0" w:space="0" w:color="auto"/>
        <w:bottom w:val="none" w:sz="0" w:space="0" w:color="auto"/>
        <w:right w:val="none" w:sz="0" w:space="0" w:color="auto"/>
      </w:divBdr>
    </w:div>
    <w:div w:id="2077237067">
      <w:bodyDiv w:val="1"/>
      <w:marLeft w:val="0"/>
      <w:marRight w:val="0"/>
      <w:marTop w:val="0"/>
      <w:marBottom w:val="0"/>
      <w:divBdr>
        <w:top w:val="none" w:sz="0" w:space="0" w:color="auto"/>
        <w:left w:val="none" w:sz="0" w:space="0" w:color="auto"/>
        <w:bottom w:val="none" w:sz="0" w:space="0" w:color="auto"/>
        <w:right w:val="none" w:sz="0" w:space="0" w:color="auto"/>
      </w:divBdr>
    </w:div>
    <w:div w:id="2142727170">
      <w:bodyDiv w:val="1"/>
      <w:marLeft w:val="0"/>
      <w:marRight w:val="0"/>
      <w:marTop w:val="0"/>
      <w:marBottom w:val="0"/>
      <w:divBdr>
        <w:top w:val="none" w:sz="0" w:space="0" w:color="auto"/>
        <w:left w:val="none" w:sz="0" w:space="0" w:color="auto"/>
        <w:bottom w:val="none" w:sz="0" w:space="0" w:color="auto"/>
        <w:right w:val="none" w:sz="0" w:space="0" w:color="auto"/>
      </w:divBdr>
      <w:divsChild>
        <w:div w:id="20353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pol.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azky.upol.cz" TargetMode="External"/><Relationship Id="rId4" Type="http://schemas.openxmlformats.org/officeDocument/2006/relationships/settings" Target="settings.xml"/><Relationship Id="rId9" Type="http://schemas.openxmlformats.org/officeDocument/2006/relationships/hyperlink" Target="https://zakazky.upol.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930E5-1F06-400D-89F4-C2308729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6579</Words>
  <Characters>38822</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Rektorát UP</Company>
  <LinksUpToDate>false</LinksUpToDate>
  <CharactersWithSpaces>45311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Jungova Petra</cp:lastModifiedBy>
  <cp:revision>12</cp:revision>
  <cp:lastPrinted>2022-12-19T15:33:00Z</cp:lastPrinted>
  <dcterms:created xsi:type="dcterms:W3CDTF">2025-03-19T08:57:00Z</dcterms:created>
  <dcterms:modified xsi:type="dcterms:W3CDTF">2025-04-11T11:37:00Z</dcterms:modified>
</cp:coreProperties>
</file>