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E2D5" w14:textId="77777777" w:rsidR="00EB6E3F" w:rsidRDefault="00EB6E3F" w:rsidP="00EB6E3F">
      <w:pPr>
        <w:pStyle w:val="Nadpis1"/>
        <w:jc w:val="center"/>
        <w:rPr>
          <w:szCs w:val="28"/>
          <w:lang w:eastAsia="ar-SA"/>
        </w:rPr>
      </w:pPr>
    </w:p>
    <w:p w14:paraId="4AD1F5FF" w14:textId="77777777" w:rsidR="00EB6E3F" w:rsidRDefault="00EB6E3F" w:rsidP="00EB6E3F">
      <w:pPr>
        <w:pStyle w:val="Nadpis1"/>
        <w:jc w:val="center"/>
        <w:rPr>
          <w:szCs w:val="28"/>
          <w:lang w:eastAsia="ar-SA"/>
        </w:rPr>
      </w:pPr>
    </w:p>
    <w:p w14:paraId="73D711C6" w14:textId="77777777" w:rsidR="00EB6E3F" w:rsidRDefault="00EB6E3F" w:rsidP="00EB6E3F">
      <w:pPr>
        <w:pStyle w:val="Nadpis1"/>
        <w:jc w:val="center"/>
        <w:rPr>
          <w:szCs w:val="28"/>
          <w:lang w:eastAsia="ar-SA"/>
        </w:rPr>
      </w:pPr>
    </w:p>
    <w:p w14:paraId="1CD1C67A" w14:textId="77777777" w:rsidR="00EB6E3F" w:rsidRDefault="00EB6E3F" w:rsidP="00EB6E3F">
      <w:pPr>
        <w:pStyle w:val="Nadpis1"/>
        <w:jc w:val="center"/>
        <w:rPr>
          <w:rFonts w:cs="Arial"/>
          <w:sz w:val="22"/>
          <w:szCs w:val="22"/>
          <w:lang w:eastAsia="ar-SA"/>
        </w:rPr>
      </w:pPr>
      <w:r>
        <w:rPr>
          <w:szCs w:val="28"/>
          <w:lang w:eastAsia="ar-SA"/>
        </w:rPr>
        <w:t xml:space="preserve">Zadávací </w:t>
      </w:r>
      <w:r>
        <w:rPr>
          <w:szCs w:val="28"/>
          <w:lang w:val="cs-CZ" w:eastAsia="ar-SA"/>
        </w:rPr>
        <w:t>d</w:t>
      </w:r>
      <w:r>
        <w:rPr>
          <w:szCs w:val="28"/>
          <w:lang w:eastAsia="ar-SA"/>
        </w:rPr>
        <w:t>okumentace</w:t>
      </w:r>
    </w:p>
    <w:p w14:paraId="36B7FF60" w14:textId="77777777" w:rsidR="00EB6E3F" w:rsidRDefault="00EB6E3F" w:rsidP="00EB6E3F">
      <w:pPr>
        <w:jc w:val="center"/>
        <w:rPr>
          <w:rFonts w:ascii="Arial" w:hAnsi="Arial"/>
          <w:sz w:val="22"/>
          <w:szCs w:val="22"/>
          <w:lang w:eastAsia="ar-SA"/>
        </w:rPr>
      </w:pPr>
    </w:p>
    <w:p w14:paraId="4BCCE389" w14:textId="77777777" w:rsidR="00EB6E3F" w:rsidRDefault="00EB6E3F" w:rsidP="00EB6E3F">
      <w:pPr>
        <w:ind w:left="432"/>
        <w:jc w:val="center"/>
        <w:rPr>
          <w:rFonts w:ascii="Arial" w:hAnsi="Arial"/>
          <w:b/>
          <w:szCs w:val="28"/>
        </w:rPr>
      </w:pPr>
      <w:r>
        <w:rPr>
          <w:rFonts w:ascii="Arial" w:hAnsi="Arial"/>
          <w:b/>
          <w:bCs/>
          <w:iCs/>
          <w:sz w:val="28"/>
          <w:lang w:eastAsia="ar-SA"/>
        </w:rPr>
        <w:t>pro veřejnou zakázku na dodávky zadávanou v nadlimitním režimu v otevřeném řízení v souladu s ust. § 56 zákona č. 134/2016 Sb., o zadávání veřejných zakázek, v účinném znění</w:t>
      </w:r>
    </w:p>
    <w:p w14:paraId="0E41DA8F" w14:textId="77777777" w:rsidR="00EB6E3F" w:rsidRDefault="00EB6E3F" w:rsidP="00EB6E3F">
      <w:pPr>
        <w:pStyle w:val="Bezmezer"/>
        <w:jc w:val="center"/>
        <w:rPr>
          <w:rFonts w:ascii="Arial" w:hAnsi="Arial" w:cs="Arial"/>
          <w:sz w:val="28"/>
          <w:szCs w:val="28"/>
          <w:lang w:val="cs-CZ"/>
        </w:rPr>
      </w:pPr>
      <w:r>
        <w:rPr>
          <w:rFonts w:ascii="Arial" w:hAnsi="Arial" w:cs="Arial"/>
          <w:b/>
          <w:szCs w:val="28"/>
        </w:rPr>
        <w:t>s názvem:</w:t>
      </w:r>
    </w:p>
    <w:p w14:paraId="0F6A66FC" w14:textId="77777777" w:rsidR="00EB6E3F" w:rsidRDefault="00EB6E3F" w:rsidP="00EB6E3F">
      <w:pPr>
        <w:pStyle w:val="Bezmezer"/>
        <w:jc w:val="center"/>
        <w:rPr>
          <w:rFonts w:ascii="Arial" w:hAnsi="Arial" w:cs="Arial"/>
          <w:sz w:val="28"/>
          <w:szCs w:val="28"/>
          <w:lang w:val="cs-CZ"/>
        </w:rPr>
      </w:pPr>
    </w:p>
    <w:p w14:paraId="7FFD8C83" w14:textId="77777777" w:rsidR="00EB6E3F" w:rsidRDefault="00EB6E3F" w:rsidP="00EB6E3F">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3D047BEB" w14:textId="77777777" w:rsidR="00EB6E3F" w:rsidRPr="00354372" w:rsidRDefault="00EB6E3F" w:rsidP="00EB6E3F">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bookmarkStart w:id="0" w:name="_Hlk152166679"/>
      <w:bookmarkStart w:id="1" w:name="_Hlk159945058"/>
      <w:bookmarkStart w:id="2" w:name="_Hlk159947112"/>
      <w:bookmarkStart w:id="3" w:name="_Hlk184035203"/>
      <w:bookmarkStart w:id="4" w:name="_Hlk184045761"/>
      <w:bookmarkStart w:id="5" w:name="_Hlk189833158"/>
      <w:r>
        <w:rPr>
          <w:rFonts w:ascii="Arial" w:hAnsi="Arial"/>
          <w:b/>
          <w:sz w:val="28"/>
        </w:rPr>
        <w:t>CATRIN/UPOL –</w:t>
      </w:r>
      <w:bookmarkEnd w:id="0"/>
      <w:bookmarkEnd w:id="1"/>
      <w:bookmarkEnd w:id="2"/>
      <w:r>
        <w:rPr>
          <w:rFonts w:ascii="Arial" w:hAnsi="Arial"/>
          <w:b/>
          <w:sz w:val="28"/>
        </w:rPr>
        <w:t xml:space="preserve"> </w:t>
      </w:r>
      <w:bookmarkEnd w:id="3"/>
      <w:bookmarkEnd w:id="4"/>
      <w:bookmarkEnd w:id="5"/>
      <w:r>
        <w:rPr>
          <w:rFonts w:ascii="Arial" w:hAnsi="Arial"/>
          <w:b/>
          <w:sz w:val="28"/>
        </w:rPr>
        <w:t>Flash chromatograf“</w:t>
      </w:r>
    </w:p>
    <w:p w14:paraId="7012C9CC" w14:textId="77777777" w:rsidR="00EB6E3F" w:rsidRPr="00DB1221" w:rsidRDefault="00EB6E3F" w:rsidP="00EB6E3F">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trike/>
          <w:color w:val="FF0000"/>
          <w:szCs w:val="22"/>
        </w:rPr>
      </w:pPr>
    </w:p>
    <w:p w14:paraId="1BD498BD" w14:textId="77777777" w:rsidR="00EB6E3F" w:rsidRDefault="00EB6E3F" w:rsidP="00EB6E3F">
      <w:pPr>
        <w:jc w:val="center"/>
        <w:rPr>
          <w:rFonts w:ascii="Arial" w:hAnsi="Arial"/>
          <w:i/>
          <w:sz w:val="22"/>
          <w:szCs w:val="22"/>
        </w:rPr>
      </w:pPr>
    </w:p>
    <w:p w14:paraId="45F4476D" w14:textId="77777777" w:rsidR="00EB6E3F" w:rsidRPr="00CB147F" w:rsidRDefault="00EB6E3F" w:rsidP="00EB6E3F">
      <w:pPr>
        <w:jc w:val="center"/>
        <w:rPr>
          <w:rFonts w:ascii="Arial" w:hAnsi="Arial"/>
          <w:i/>
          <w:snapToGrid w:val="0"/>
          <w:color w:val="000000"/>
          <w:sz w:val="22"/>
          <w:szCs w:val="22"/>
        </w:rPr>
      </w:pPr>
      <w:r w:rsidRPr="00D12A2D">
        <w:rPr>
          <w:rFonts w:ascii="Arial" w:hAnsi="Arial"/>
          <w:i/>
          <w:snapToGrid w:val="0"/>
          <w:color w:val="000000"/>
          <w:sz w:val="22"/>
          <w:szCs w:val="22"/>
        </w:rPr>
        <w:t>Tato veřejná zakázka souvisí s realizací projektu</w:t>
      </w:r>
      <w:bookmarkStart w:id="6" w:name="_Hlk184028172"/>
      <w:r w:rsidRPr="00D12A2D">
        <w:rPr>
          <w:rFonts w:ascii="Arial" w:hAnsi="Arial"/>
          <w:i/>
          <w:snapToGrid w:val="0"/>
          <w:color w:val="000000"/>
          <w:sz w:val="22"/>
          <w:szCs w:val="22"/>
        </w:rPr>
        <w:t xml:space="preserve"> </w:t>
      </w:r>
      <w:bookmarkStart w:id="7" w:name="_Hlk184045871"/>
      <w:bookmarkStart w:id="8" w:name="_Hlk199767205"/>
      <w:bookmarkStart w:id="9" w:name="_Hlk148531261"/>
      <w:r w:rsidRPr="00D12A2D">
        <w:rPr>
          <w:rFonts w:ascii="Arial" w:hAnsi="Arial"/>
          <w:i/>
          <w:snapToGrid w:val="0"/>
          <w:color w:val="000000"/>
          <w:sz w:val="22"/>
          <w:szCs w:val="22"/>
        </w:rPr>
        <w:t>„</w:t>
      </w:r>
      <w:r w:rsidRPr="00354372">
        <w:rPr>
          <w:rFonts w:ascii="Arial" w:hAnsi="Arial"/>
          <w:i/>
          <w:snapToGrid w:val="0"/>
          <w:color w:val="000000"/>
          <w:sz w:val="22"/>
          <w:szCs w:val="22"/>
        </w:rPr>
        <w:t>Interdisciplinární přístupy pro vývoj a</w:t>
      </w:r>
      <w:r>
        <w:rPr>
          <w:rFonts w:ascii="Arial" w:hAnsi="Arial"/>
          <w:i/>
          <w:snapToGrid w:val="0"/>
          <w:color w:val="000000"/>
          <w:sz w:val="22"/>
          <w:szCs w:val="22"/>
        </w:rPr>
        <w:t xml:space="preserve"> </w:t>
      </w:r>
      <w:r w:rsidRPr="00354372">
        <w:rPr>
          <w:rFonts w:ascii="Arial" w:hAnsi="Arial"/>
          <w:i/>
          <w:snapToGrid w:val="0"/>
          <w:color w:val="000000"/>
          <w:sz w:val="22"/>
          <w:szCs w:val="22"/>
        </w:rPr>
        <w:t>aplikace nových</w:t>
      </w:r>
      <w:r>
        <w:rPr>
          <w:rFonts w:ascii="Arial" w:hAnsi="Arial"/>
          <w:i/>
          <w:snapToGrid w:val="0"/>
          <w:color w:val="000000"/>
          <w:sz w:val="22"/>
          <w:szCs w:val="22"/>
        </w:rPr>
        <w:t xml:space="preserve"> </w:t>
      </w:r>
      <w:r w:rsidRPr="00354372">
        <w:rPr>
          <w:rFonts w:ascii="Arial" w:hAnsi="Arial"/>
          <w:i/>
          <w:snapToGrid w:val="0"/>
          <w:color w:val="000000"/>
          <w:sz w:val="22"/>
          <w:szCs w:val="22"/>
        </w:rPr>
        <w:t>materiálů v průmyslové, zemědělské a medicinské</w:t>
      </w:r>
      <w:r>
        <w:rPr>
          <w:rFonts w:ascii="Arial" w:hAnsi="Arial"/>
          <w:i/>
          <w:snapToGrid w:val="0"/>
          <w:color w:val="000000"/>
          <w:sz w:val="22"/>
          <w:szCs w:val="22"/>
        </w:rPr>
        <w:t xml:space="preserve"> </w:t>
      </w:r>
      <w:r w:rsidRPr="00354372">
        <w:rPr>
          <w:rFonts w:ascii="Arial" w:hAnsi="Arial"/>
          <w:i/>
          <w:snapToGrid w:val="0"/>
          <w:color w:val="000000"/>
          <w:sz w:val="22"/>
          <w:szCs w:val="22"/>
        </w:rPr>
        <w:t>praxi</w:t>
      </w:r>
      <w:r w:rsidRPr="00D12A2D">
        <w:rPr>
          <w:rFonts w:ascii="Arial" w:hAnsi="Arial"/>
          <w:i/>
          <w:snapToGrid w:val="0"/>
          <w:color w:val="000000"/>
          <w:sz w:val="22"/>
          <w:szCs w:val="22"/>
        </w:rPr>
        <w:t xml:space="preserve">“, reg. č. </w:t>
      </w:r>
      <w:bookmarkEnd w:id="6"/>
      <w:bookmarkEnd w:id="7"/>
      <w:r w:rsidRPr="00354372">
        <w:rPr>
          <w:rFonts w:ascii="Arial" w:hAnsi="Arial"/>
          <w:i/>
          <w:snapToGrid w:val="0"/>
          <w:color w:val="000000"/>
          <w:sz w:val="22"/>
          <w:szCs w:val="22"/>
        </w:rPr>
        <w:t>CZ.02.01.01/00/23_021/0008909</w:t>
      </w:r>
      <w:bookmarkEnd w:id="8"/>
      <w:r w:rsidRPr="00D12A2D">
        <w:rPr>
          <w:rFonts w:ascii="Arial" w:hAnsi="Arial"/>
          <w:i/>
          <w:snapToGrid w:val="0"/>
          <w:color w:val="000000"/>
          <w:sz w:val="22"/>
          <w:szCs w:val="22"/>
        </w:rPr>
        <w:t xml:space="preserve">, v rámci </w:t>
      </w:r>
      <w:r w:rsidRPr="00D12A2D">
        <w:rPr>
          <w:rFonts w:ascii="Arial" w:hAnsi="Arial"/>
          <w:i/>
          <w:sz w:val="22"/>
          <w:szCs w:val="22"/>
        </w:rPr>
        <w:t>Operačního programu Jan Amos Komenský</w:t>
      </w:r>
      <w:bookmarkEnd w:id="9"/>
      <w:r w:rsidRPr="00D12A2D">
        <w:rPr>
          <w:rFonts w:ascii="Arial" w:hAnsi="Arial"/>
          <w:i/>
          <w:sz w:val="22"/>
          <w:szCs w:val="22"/>
        </w:rPr>
        <w:t>.</w:t>
      </w:r>
    </w:p>
    <w:p w14:paraId="4765065A" w14:textId="77777777" w:rsidR="00EB6E3F" w:rsidRDefault="00EB6E3F" w:rsidP="00EB6E3F">
      <w:pPr>
        <w:jc w:val="both"/>
        <w:rPr>
          <w:rFonts w:ascii="Arial" w:hAnsi="Arial"/>
          <w:b/>
          <w:sz w:val="22"/>
          <w:szCs w:val="22"/>
          <w:u w:val="single"/>
          <w:lang w:eastAsia="ar-SA"/>
        </w:rPr>
      </w:pPr>
    </w:p>
    <w:p w14:paraId="09B177CD" w14:textId="77777777" w:rsidR="00EB6E3F" w:rsidRDefault="00EB6E3F" w:rsidP="00EB6E3F">
      <w:pPr>
        <w:jc w:val="both"/>
        <w:rPr>
          <w:rFonts w:ascii="Arial" w:hAnsi="Arial"/>
          <w:sz w:val="22"/>
          <w:szCs w:val="22"/>
          <w:lang w:eastAsia="ar-SA"/>
        </w:rPr>
      </w:pPr>
      <w:r>
        <w:rPr>
          <w:rFonts w:ascii="Arial" w:hAnsi="Arial"/>
          <w:b/>
          <w:sz w:val="22"/>
          <w:szCs w:val="22"/>
          <w:u w:val="single"/>
          <w:lang w:eastAsia="ar-SA"/>
        </w:rPr>
        <w:t>Identifikační údaje zadavatele:</w:t>
      </w:r>
    </w:p>
    <w:p w14:paraId="784DA36C" w14:textId="77777777" w:rsidR="00EB6E3F" w:rsidRDefault="00EB6E3F" w:rsidP="00EB6E3F">
      <w:pPr>
        <w:jc w:val="both"/>
        <w:rPr>
          <w:rFonts w:ascii="Arial" w:hAnsi="Arial"/>
          <w:sz w:val="22"/>
          <w:szCs w:val="22"/>
          <w:lang w:eastAsia="ar-SA"/>
        </w:rPr>
      </w:pPr>
    </w:p>
    <w:p w14:paraId="55837007" w14:textId="77777777" w:rsidR="00EB6E3F" w:rsidRDefault="00EB6E3F" w:rsidP="00EB6E3F">
      <w:pPr>
        <w:jc w:val="both"/>
        <w:rPr>
          <w:rFonts w:ascii="Arial" w:hAnsi="Arial"/>
          <w:sz w:val="22"/>
          <w:szCs w:val="22"/>
          <w:lang w:eastAsia="ar-SA"/>
        </w:rPr>
      </w:pPr>
      <w:r>
        <w:rPr>
          <w:rFonts w:ascii="Arial" w:hAnsi="Arial"/>
          <w:sz w:val="22"/>
          <w:szCs w:val="22"/>
          <w:lang w:eastAsia="ar-SA"/>
        </w:rPr>
        <w:t xml:space="preserve">Univerzita Palackého v Olomouci </w:t>
      </w:r>
    </w:p>
    <w:p w14:paraId="2E6D97E2" w14:textId="77777777" w:rsidR="00EB6E3F" w:rsidRDefault="00EB6E3F" w:rsidP="00EB6E3F">
      <w:pPr>
        <w:jc w:val="both"/>
        <w:rPr>
          <w:rFonts w:ascii="Arial" w:hAnsi="Arial"/>
          <w:sz w:val="22"/>
          <w:szCs w:val="22"/>
          <w:lang w:eastAsia="ar-SA"/>
        </w:rPr>
      </w:pPr>
      <w:r>
        <w:rPr>
          <w:rFonts w:ascii="Arial" w:hAnsi="Arial"/>
          <w:sz w:val="22"/>
          <w:szCs w:val="22"/>
          <w:lang w:eastAsia="ar-SA"/>
        </w:rPr>
        <w:t>se sídlem: Křížkovského 511/8, 779 00 Olomouc</w:t>
      </w:r>
    </w:p>
    <w:p w14:paraId="3D687CB0" w14:textId="77777777" w:rsidR="00EB6E3F" w:rsidRDefault="00EB6E3F" w:rsidP="00EB6E3F">
      <w:pPr>
        <w:jc w:val="both"/>
        <w:rPr>
          <w:rFonts w:ascii="Arial" w:hAnsi="Arial"/>
          <w:sz w:val="22"/>
          <w:szCs w:val="22"/>
          <w:lang w:eastAsia="ar-SA"/>
        </w:rPr>
      </w:pPr>
      <w:r>
        <w:rPr>
          <w:rFonts w:ascii="Arial" w:hAnsi="Arial"/>
          <w:sz w:val="22"/>
          <w:szCs w:val="22"/>
          <w:lang w:eastAsia="ar-SA"/>
        </w:rPr>
        <w:t>IČO: 619 89 592</w:t>
      </w:r>
    </w:p>
    <w:p w14:paraId="6C843FA1" w14:textId="77777777" w:rsidR="00EB6E3F" w:rsidRDefault="00EB6E3F" w:rsidP="00EB6E3F">
      <w:pPr>
        <w:jc w:val="both"/>
        <w:rPr>
          <w:rFonts w:ascii="Arial" w:hAnsi="Arial"/>
          <w:sz w:val="22"/>
          <w:szCs w:val="22"/>
          <w:lang w:eastAsia="ar-SA"/>
        </w:rPr>
      </w:pPr>
      <w:r>
        <w:rPr>
          <w:rFonts w:ascii="Arial" w:hAnsi="Arial"/>
          <w:sz w:val="22"/>
          <w:szCs w:val="22"/>
          <w:lang w:eastAsia="ar-SA"/>
        </w:rPr>
        <w:t>DIČ: CZ 619 89 592</w:t>
      </w:r>
    </w:p>
    <w:p w14:paraId="2889FF92" w14:textId="77777777" w:rsidR="00EB6E3F" w:rsidRDefault="00EB6E3F" w:rsidP="00EB6E3F">
      <w:pPr>
        <w:jc w:val="both"/>
        <w:rPr>
          <w:rFonts w:ascii="Arial" w:hAnsi="Arial"/>
          <w:sz w:val="22"/>
          <w:szCs w:val="22"/>
          <w:lang w:eastAsia="ar-SA"/>
        </w:rPr>
      </w:pPr>
      <w:r>
        <w:rPr>
          <w:rFonts w:ascii="Arial" w:hAnsi="Arial"/>
          <w:sz w:val="22"/>
          <w:szCs w:val="22"/>
          <w:lang w:eastAsia="ar-SA"/>
        </w:rPr>
        <w:t>Bankovní spojení: Komerční banka, a.s., pobočka Olomouc</w:t>
      </w:r>
    </w:p>
    <w:p w14:paraId="511E5616" w14:textId="77777777" w:rsidR="00EB6E3F" w:rsidRDefault="00EB6E3F" w:rsidP="00EB6E3F">
      <w:pPr>
        <w:jc w:val="both"/>
        <w:rPr>
          <w:rFonts w:ascii="Arial" w:hAnsi="Arial"/>
          <w:sz w:val="22"/>
          <w:szCs w:val="22"/>
          <w:lang w:eastAsia="ar-SA"/>
        </w:rPr>
      </w:pPr>
      <w:r>
        <w:rPr>
          <w:rFonts w:ascii="Arial" w:hAnsi="Arial"/>
          <w:sz w:val="22"/>
          <w:szCs w:val="22"/>
          <w:lang w:eastAsia="ar-SA"/>
        </w:rPr>
        <w:t>účet č.: 19-1096330227/0100</w:t>
      </w:r>
    </w:p>
    <w:p w14:paraId="13D95FDD" w14:textId="77777777" w:rsidR="00EB6E3F" w:rsidRDefault="00EB6E3F" w:rsidP="00EB6E3F">
      <w:pPr>
        <w:jc w:val="both"/>
        <w:rPr>
          <w:rFonts w:ascii="Arial" w:hAnsi="Arial"/>
          <w:sz w:val="22"/>
          <w:szCs w:val="22"/>
        </w:rPr>
      </w:pPr>
      <w:r>
        <w:rPr>
          <w:rFonts w:ascii="Arial" w:hAnsi="Arial"/>
          <w:sz w:val="22"/>
          <w:szCs w:val="22"/>
          <w:lang w:eastAsia="ar-SA"/>
        </w:rPr>
        <w:t xml:space="preserve">Rektor: </w:t>
      </w:r>
      <w:r w:rsidRPr="00354372">
        <w:rPr>
          <w:rFonts w:ascii="Arial" w:hAnsi="Arial"/>
          <w:sz w:val="22"/>
          <w:szCs w:val="22"/>
          <w:lang w:eastAsia="ar-SA"/>
        </w:rPr>
        <w:t>doc. JUDr. Michael Kohajda, Ph.D.</w:t>
      </w:r>
    </w:p>
    <w:p w14:paraId="153F5AE8" w14:textId="77777777" w:rsidR="00EB6E3F" w:rsidRDefault="00EB6E3F" w:rsidP="00EB6E3F">
      <w:pPr>
        <w:jc w:val="both"/>
        <w:rPr>
          <w:rFonts w:ascii="Arial" w:hAnsi="Arial"/>
          <w:b/>
          <w:sz w:val="22"/>
          <w:szCs w:val="22"/>
          <w:u w:val="single"/>
        </w:rPr>
      </w:pPr>
      <w:r>
        <w:rPr>
          <w:rFonts w:ascii="Arial" w:hAnsi="Arial"/>
          <w:sz w:val="22"/>
          <w:szCs w:val="22"/>
        </w:rPr>
        <w:t>Právní forma zadavatele: veřejná vysoká škola</w:t>
      </w:r>
    </w:p>
    <w:p w14:paraId="3A8F43E8" w14:textId="77777777" w:rsidR="00EB6E3F" w:rsidRDefault="00EB6E3F" w:rsidP="00EB6E3F">
      <w:pPr>
        <w:jc w:val="both"/>
        <w:rPr>
          <w:rFonts w:ascii="Arial" w:hAnsi="Arial"/>
          <w:b/>
          <w:sz w:val="22"/>
          <w:szCs w:val="22"/>
          <w:u w:val="single"/>
        </w:rPr>
      </w:pPr>
    </w:p>
    <w:p w14:paraId="252CFC04" w14:textId="77777777" w:rsidR="00EB6E3F" w:rsidRDefault="00EB6E3F" w:rsidP="00EB6E3F">
      <w:pPr>
        <w:jc w:val="both"/>
        <w:rPr>
          <w:rFonts w:ascii="Arial" w:hAnsi="Arial"/>
          <w:sz w:val="22"/>
          <w:szCs w:val="22"/>
        </w:rPr>
      </w:pPr>
      <w:r>
        <w:rPr>
          <w:rFonts w:ascii="Arial" w:hAnsi="Arial"/>
          <w:sz w:val="22"/>
          <w:szCs w:val="22"/>
        </w:rPr>
        <w:t>Kontaktní osoba ve věcech veřejné zakázky: Mgr. Petra Vopálková</w:t>
      </w:r>
    </w:p>
    <w:p w14:paraId="49CCEC09" w14:textId="77777777" w:rsidR="00EB6E3F" w:rsidRDefault="00EB6E3F" w:rsidP="00EB6E3F">
      <w:pPr>
        <w:jc w:val="both"/>
        <w:rPr>
          <w:rFonts w:ascii="Arial" w:hAnsi="Arial"/>
          <w:b/>
          <w:sz w:val="22"/>
          <w:szCs w:val="22"/>
          <w:u w:val="single"/>
        </w:rPr>
      </w:pPr>
      <w:r>
        <w:rPr>
          <w:rFonts w:ascii="Arial" w:hAnsi="Arial"/>
          <w:sz w:val="22"/>
          <w:szCs w:val="22"/>
        </w:rPr>
        <w:t>tel.č.: +420 585 631 118, e-mail: petra.vopalkova@upol.cz</w:t>
      </w:r>
    </w:p>
    <w:p w14:paraId="5587F327" w14:textId="77777777" w:rsidR="00EB6E3F" w:rsidRDefault="00EB6E3F" w:rsidP="00EB6E3F">
      <w:pPr>
        <w:ind w:left="4245" w:hanging="4245"/>
        <w:jc w:val="both"/>
        <w:rPr>
          <w:rFonts w:ascii="Arial" w:hAnsi="Arial"/>
          <w:b/>
          <w:sz w:val="22"/>
          <w:szCs w:val="22"/>
          <w:u w:val="single"/>
        </w:rPr>
      </w:pPr>
    </w:p>
    <w:p w14:paraId="5B880FDC" w14:textId="77777777" w:rsidR="00EB6E3F" w:rsidRDefault="00EB6E3F" w:rsidP="00EB6E3F">
      <w:pPr>
        <w:jc w:val="both"/>
        <w:rPr>
          <w:rFonts w:ascii="Arial" w:hAnsi="Arial"/>
          <w:color w:val="000000"/>
          <w:sz w:val="22"/>
          <w:szCs w:val="22"/>
          <w:lang w:eastAsia="ar-SA"/>
        </w:rPr>
      </w:pPr>
      <w:r>
        <w:rPr>
          <w:rFonts w:ascii="Arial" w:hAnsi="Arial"/>
          <w:b/>
          <w:sz w:val="22"/>
          <w:szCs w:val="22"/>
          <w:u w:val="single"/>
          <w:lang w:eastAsia="ar-SA"/>
        </w:rPr>
        <w:t>dále jen „Zadavatel“</w:t>
      </w:r>
    </w:p>
    <w:p w14:paraId="0DD54BF5" w14:textId="77777777" w:rsidR="00EB6E3F" w:rsidRDefault="00EB6E3F" w:rsidP="00EB6E3F">
      <w:pPr>
        <w:jc w:val="both"/>
        <w:rPr>
          <w:rFonts w:ascii="Arial" w:hAnsi="Arial"/>
          <w:color w:val="000000"/>
          <w:sz w:val="22"/>
          <w:szCs w:val="22"/>
          <w:lang w:eastAsia="ar-SA"/>
        </w:rPr>
      </w:pPr>
    </w:p>
    <w:p w14:paraId="4ACFB219" w14:textId="77777777" w:rsidR="00EB6E3F" w:rsidRDefault="00EB6E3F" w:rsidP="00EB6E3F">
      <w:pPr>
        <w:jc w:val="both"/>
        <w:rPr>
          <w:rFonts w:ascii="Arial" w:hAnsi="Arial"/>
          <w:b/>
          <w:color w:val="000000"/>
          <w:sz w:val="22"/>
          <w:szCs w:val="22"/>
          <w:lang w:eastAsia="ar-SA"/>
        </w:rPr>
      </w:pPr>
    </w:p>
    <w:p w14:paraId="1CF0367C" w14:textId="77777777" w:rsidR="00EB6E3F" w:rsidRDefault="00EB6E3F" w:rsidP="00EB6E3F">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4666FEE0" w14:textId="77777777" w:rsidR="00EB6E3F" w:rsidRDefault="00EB6E3F" w:rsidP="00EB6E3F">
      <w:pPr>
        <w:jc w:val="both"/>
        <w:rPr>
          <w:rFonts w:ascii="Arial" w:hAnsi="Arial"/>
          <w:b/>
          <w:color w:val="000000"/>
          <w:sz w:val="22"/>
          <w:szCs w:val="22"/>
          <w:lang w:eastAsia="ar-SA"/>
        </w:rPr>
      </w:pPr>
    </w:p>
    <w:p w14:paraId="784CAA51" w14:textId="77777777" w:rsidR="00EB6E3F" w:rsidRDefault="00EB6E3F" w:rsidP="00EB6E3F">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7" w:history="1">
        <w:r w:rsidRPr="001964FA">
          <w:rPr>
            <w:rStyle w:val="Hypertextovodkaz"/>
            <w:rFonts w:ascii="Arial" w:hAnsi="Arial"/>
            <w:sz w:val="22"/>
            <w:szCs w:val="22"/>
            <w:lang w:eastAsia="ar-SA"/>
          </w:rPr>
          <w:t>https://zakazky.upol.cz</w:t>
        </w:r>
      </w:hyperlink>
    </w:p>
    <w:p w14:paraId="302EE88D" w14:textId="77777777" w:rsidR="00EB6E3F" w:rsidRPr="00FE5B71" w:rsidRDefault="00EB6E3F" w:rsidP="00EB6E3F">
      <w:pPr>
        <w:tabs>
          <w:tab w:val="left" w:pos="708"/>
          <w:tab w:val="center" w:pos="4716"/>
        </w:tabs>
        <w:jc w:val="both"/>
        <w:rPr>
          <w:rFonts w:ascii="Arial" w:hAnsi="Arial"/>
          <w:b/>
          <w:i/>
          <w:sz w:val="22"/>
          <w:szCs w:val="22"/>
        </w:rPr>
      </w:pPr>
    </w:p>
    <w:p w14:paraId="129C3E45" w14:textId="77777777" w:rsidR="00EB6E3F" w:rsidRDefault="00EB6E3F" w:rsidP="00EB6E3F">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Pr>
          <w:rFonts w:ascii="Arial" w:hAnsi="Arial"/>
          <w:b/>
          <w:color w:val="000000"/>
          <w:sz w:val="22"/>
          <w:szCs w:val="22"/>
        </w:rPr>
        <w:t xml:space="preserve"> </w:t>
      </w:r>
      <w:hyperlink r:id="rId8" w:history="1">
        <w:r w:rsidRPr="00E40E6C">
          <w:rPr>
            <w:rStyle w:val="Hypertextovodkaz"/>
            <w:rFonts w:ascii="Arial" w:hAnsi="Arial"/>
            <w:b/>
            <w:sz w:val="22"/>
            <w:szCs w:val="22"/>
          </w:rPr>
          <w:t>https://zakazky.upol.cz/vz00005677</w:t>
        </w:r>
      </w:hyperlink>
    </w:p>
    <w:p w14:paraId="0F0D96C4" w14:textId="77777777" w:rsidR="00EB6E3F" w:rsidRDefault="00EB6E3F" w:rsidP="00EB6E3F">
      <w:pPr>
        <w:jc w:val="both"/>
        <w:rPr>
          <w:rFonts w:ascii="Arial" w:eastAsia="Arial" w:hAnsi="Arial"/>
          <w:b/>
          <w:color w:val="000000"/>
          <w:sz w:val="22"/>
          <w:szCs w:val="22"/>
        </w:rPr>
      </w:pPr>
    </w:p>
    <w:p w14:paraId="175D8B70" w14:textId="77777777" w:rsidR="00EB6E3F" w:rsidRDefault="00EB6E3F" w:rsidP="00EB6E3F">
      <w:pPr>
        <w:jc w:val="both"/>
        <w:rPr>
          <w:rFonts w:ascii="Arial" w:hAnsi="Arial"/>
          <w:i/>
          <w:sz w:val="22"/>
          <w:szCs w:val="22"/>
        </w:rPr>
      </w:pPr>
    </w:p>
    <w:p w14:paraId="7ABAFDEF" w14:textId="77777777" w:rsidR="00EB6E3F" w:rsidRPr="00040849" w:rsidRDefault="00EB6E3F" w:rsidP="00EB6E3F">
      <w:pPr>
        <w:jc w:val="both"/>
        <w:rPr>
          <w:rFonts w:ascii="Arial" w:hAnsi="Arial"/>
          <w:i/>
          <w:sz w:val="22"/>
          <w:szCs w:val="22"/>
        </w:rPr>
      </w:pPr>
      <w:r>
        <w:rPr>
          <w:rFonts w:ascii="Arial" w:hAnsi="Arial"/>
          <w:i/>
          <w:sz w:val="22"/>
          <w:szCs w:val="22"/>
        </w:rPr>
        <w:t>Zadávací dokumentace je uveřejněna na profilu Zadavatele v plném rozsahu.</w:t>
      </w:r>
    </w:p>
    <w:p w14:paraId="72ACA724" w14:textId="77777777" w:rsidR="00EB6E3F" w:rsidRDefault="00EB6E3F" w:rsidP="00EB6E3F">
      <w:pPr>
        <w:jc w:val="both"/>
        <w:rPr>
          <w:rFonts w:ascii="Arial" w:hAnsi="Arial"/>
          <w:b/>
          <w:sz w:val="22"/>
          <w:szCs w:val="22"/>
          <w:u w:val="single"/>
        </w:rPr>
      </w:pPr>
    </w:p>
    <w:p w14:paraId="649510E1" w14:textId="77777777" w:rsidR="00EB6E3F" w:rsidRDefault="00EB6E3F" w:rsidP="00EB6E3F">
      <w:pPr>
        <w:jc w:val="both"/>
        <w:rPr>
          <w:rFonts w:ascii="Arial" w:hAnsi="Arial"/>
          <w:i/>
          <w:sz w:val="22"/>
          <w:szCs w:val="22"/>
        </w:rPr>
      </w:pPr>
      <w:r>
        <w:rPr>
          <w:rFonts w:ascii="Arial" w:hAnsi="Arial"/>
          <w:i/>
          <w:sz w:val="22"/>
          <w:szCs w:val="22"/>
        </w:rPr>
        <w:lastRenderedPageBreak/>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45B56ADE" w14:textId="77777777" w:rsidR="00EB6E3F" w:rsidRDefault="00EB6E3F" w:rsidP="00EB6E3F">
      <w:pPr>
        <w:jc w:val="both"/>
        <w:rPr>
          <w:rFonts w:ascii="Arial" w:hAnsi="Arial"/>
          <w:i/>
          <w:sz w:val="22"/>
          <w:szCs w:val="22"/>
        </w:rPr>
      </w:pPr>
    </w:p>
    <w:p w14:paraId="5BD1AC66" w14:textId="77777777" w:rsidR="00EB6E3F" w:rsidRPr="00A1642D" w:rsidRDefault="00EB6E3F" w:rsidP="00EB6E3F">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9"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15CFB886" w14:textId="77777777" w:rsidR="00EB6E3F" w:rsidRPr="00A1642D" w:rsidRDefault="00EB6E3F" w:rsidP="00EB6E3F">
      <w:pPr>
        <w:suppressAutoHyphens w:val="0"/>
        <w:autoSpaceDE w:val="0"/>
        <w:autoSpaceDN w:val="0"/>
        <w:adjustRightInd w:val="0"/>
        <w:jc w:val="both"/>
        <w:rPr>
          <w:rFonts w:ascii="Arial" w:hAnsi="Arial"/>
          <w:color w:val="000000"/>
          <w:sz w:val="22"/>
          <w:szCs w:val="22"/>
          <w:lang w:eastAsia="cs-CZ"/>
        </w:rPr>
      </w:pPr>
    </w:p>
    <w:p w14:paraId="5CE69CA2" w14:textId="77777777" w:rsidR="00EB6E3F" w:rsidRPr="00A1642D" w:rsidRDefault="00EB6E3F" w:rsidP="00EB6E3F">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1613D649" w14:textId="77777777" w:rsidR="00EB6E3F" w:rsidRPr="00A1642D" w:rsidRDefault="00EB6E3F" w:rsidP="00EB6E3F">
      <w:pPr>
        <w:suppressAutoHyphens w:val="0"/>
        <w:autoSpaceDE w:val="0"/>
        <w:autoSpaceDN w:val="0"/>
        <w:adjustRightInd w:val="0"/>
        <w:jc w:val="both"/>
        <w:rPr>
          <w:rFonts w:ascii="Arial" w:hAnsi="Arial"/>
          <w:color w:val="000000"/>
          <w:sz w:val="22"/>
          <w:szCs w:val="22"/>
          <w:lang w:eastAsia="cs-CZ"/>
        </w:rPr>
      </w:pPr>
    </w:p>
    <w:p w14:paraId="1210636C" w14:textId="77777777" w:rsidR="00EB6E3F" w:rsidRPr="00A1642D" w:rsidRDefault="00EB6E3F" w:rsidP="00EB6E3F">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19C2E2DB" w14:textId="77777777" w:rsidR="00EB6E3F" w:rsidRPr="00A1642D" w:rsidRDefault="00EB6E3F" w:rsidP="00EB6E3F">
      <w:pPr>
        <w:suppressAutoHyphens w:val="0"/>
        <w:autoSpaceDE w:val="0"/>
        <w:autoSpaceDN w:val="0"/>
        <w:adjustRightInd w:val="0"/>
        <w:jc w:val="both"/>
        <w:rPr>
          <w:rFonts w:ascii="Arial" w:hAnsi="Arial"/>
          <w:color w:val="000000"/>
          <w:sz w:val="22"/>
          <w:szCs w:val="22"/>
          <w:lang w:eastAsia="cs-CZ"/>
        </w:rPr>
      </w:pPr>
    </w:p>
    <w:p w14:paraId="64859D02" w14:textId="77777777" w:rsidR="00EB6E3F" w:rsidRPr="00A1642D" w:rsidRDefault="00EB6E3F" w:rsidP="00EB6E3F">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0"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74E5516E" w14:textId="77777777" w:rsidR="00EB6E3F" w:rsidRPr="00A1642D" w:rsidRDefault="00EB6E3F" w:rsidP="00EB6E3F">
      <w:pPr>
        <w:suppressAutoHyphens w:val="0"/>
        <w:autoSpaceDE w:val="0"/>
        <w:autoSpaceDN w:val="0"/>
        <w:adjustRightInd w:val="0"/>
        <w:jc w:val="both"/>
        <w:rPr>
          <w:rFonts w:ascii="Arial" w:hAnsi="Arial"/>
          <w:color w:val="000000"/>
          <w:sz w:val="22"/>
          <w:szCs w:val="22"/>
          <w:lang w:eastAsia="cs-CZ"/>
        </w:rPr>
      </w:pPr>
    </w:p>
    <w:p w14:paraId="1C71E4E5" w14:textId="77777777" w:rsidR="00EB6E3F" w:rsidRPr="00A1642D" w:rsidRDefault="00EB6E3F" w:rsidP="00EB6E3F">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Pr>
          <w:rFonts w:ascii="Arial" w:hAnsi="Arial" w:cs="Times New Roman"/>
          <w:sz w:val="22"/>
          <w:szCs w:val="22"/>
          <w:lang w:eastAsia="cs-CZ"/>
        </w:rPr>
        <w:t>Petra Vopálková</w:t>
      </w:r>
      <w:r w:rsidRPr="00A1642D">
        <w:rPr>
          <w:rFonts w:ascii="Arial" w:hAnsi="Arial" w:cs="Times New Roman"/>
          <w:sz w:val="22"/>
          <w:szCs w:val="22"/>
          <w:lang w:eastAsia="cs-CZ"/>
        </w:rPr>
        <w:t>, e</w:t>
      </w:r>
      <w:r>
        <w:rPr>
          <w:rFonts w:ascii="Arial" w:hAnsi="Arial" w:cs="Times New Roman"/>
          <w:sz w:val="22"/>
          <w:szCs w:val="22"/>
          <w:lang w:eastAsia="cs-CZ"/>
        </w:rPr>
        <w:t>-</w:t>
      </w:r>
      <w:r w:rsidRPr="00A1642D">
        <w:rPr>
          <w:rFonts w:ascii="Arial" w:hAnsi="Arial" w:cs="Times New Roman"/>
          <w:sz w:val="22"/>
          <w:szCs w:val="22"/>
          <w:lang w:eastAsia="cs-CZ"/>
        </w:rPr>
        <w:t xml:space="preserve">mail: </w:t>
      </w:r>
      <w:r>
        <w:rPr>
          <w:rFonts w:ascii="Arial" w:hAnsi="Arial" w:cs="Times New Roman"/>
          <w:sz w:val="22"/>
          <w:szCs w:val="22"/>
          <w:lang w:eastAsia="cs-CZ"/>
        </w:rPr>
        <w:t>petra.vopalkova</w:t>
      </w:r>
      <w:r w:rsidRPr="00A1642D">
        <w:rPr>
          <w:rFonts w:ascii="Arial" w:hAnsi="Arial" w:cs="Times New Roman"/>
          <w:sz w:val="22"/>
          <w:szCs w:val="22"/>
          <w:lang w:eastAsia="cs-CZ"/>
        </w:rPr>
        <w:t>@upol.cz).</w:t>
      </w:r>
    </w:p>
    <w:p w14:paraId="5866E973" w14:textId="77777777" w:rsidR="00EB6E3F" w:rsidRDefault="00EB6E3F" w:rsidP="00EB6E3F">
      <w:pPr>
        <w:jc w:val="both"/>
      </w:pPr>
    </w:p>
    <w:p w14:paraId="7F16CCD2" w14:textId="77777777" w:rsidR="00EB6E3F" w:rsidRDefault="00EB6E3F" w:rsidP="00EB6E3F">
      <w:pPr>
        <w:jc w:val="both"/>
      </w:pPr>
    </w:p>
    <w:p w14:paraId="28BC91A5" w14:textId="77777777" w:rsidR="00EB6E3F" w:rsidRDefault="00EB6E3F" w:rsidP="00EB6E3F">
      <w:pPr>
        <w:pStyle w:val="Nadpis1"/>
        <w:numPr>
          <w:ilvl w:val="0"/>
          <w:numId w:val="17"/>
        </w:numPr>
        <w:jc w:val="both"/>
        <w:rPr>
          <w:rFonts w:cs="Arial"/>
          <w:sz w:val="22"/>
          <w:szCs w:val="22"/>
        </w:rPr>
      </w:pPr>
      <w:r>
        <w:t xml:space="preserve">Klasifikace předmětu veřejné zakázky </w:t>
      </w:r>
    </w:p>
    <w:p w14:paraId="652C3C6F" w14:textId="77777777" w:rsidR="00EB6E3F" w:rsidRDefault="00EB6E3F" w:rsidP="00EB6E3F">
      <w:pPr>
        <w:pStyle w:val="Zkladntext"/>
        <w:ind w:firstLine="357"/>
        <w:jc w:val="both"/>
        <w:rPr>
          <w:rFonts w:cs="Arial"/>
          <w:bCs/>
          <w:sz w:val="22"/>
          <w:szCs w:val="22"/>
        </w:rPr>
      </w:pPr>
    </w:p>
    <w:p w14:paraId="6D1751D4" w14:textId="77777777" w:rsidR="00EB6E3F" w:rsidRDefault="00EB6E3F" w:rsidP="00EB6E3F">
      <w:pPr>
        <w:pStyle w:val="Zkladntext"/>
        <w:jc w:val="both"/>
        <w:rPr>
          <w:rFonts w:ascii="Arial" w:hAnsi="Arial" w:cs="Arial"/>
          <w:b w:val="0"/>
          <w:color w:val="000000"/>
          <w:sz w:val="22"/>
          <w:szCs w:val="22"/>
          <w:u w:val="none"/>
        </w:rPr>
      </w:pPr>
      <w:r>
        <w:rPr>
          <w:rFonts w:ascii="Arial" w:hAnsi="Arial" w:cs="Arial"/>
          <w:b w:val="0"/>
          <w:color w:val="000000"/>
          <w:sz w:val="22"/>
          <w:szCs w:val="22"/>
          <w:u w:val="none"/>
        </w:rPr>
        <w:t xml:space="preserve">Klasifikace předmětu veřejné zakázky na </w:t>
      </w:r>
      <w:r>
        <w:rPr>
          <w:rFonts w:ascii="Arial" w:hAnsi="Arial" w:cs="Arial"/>
          <w:b w:val="0"/>
          <w:color w:val="000000"/>
          <w:sz w:val="22"/>
          <w:szCs w:val="22"/>
          <w:u w:val="none"/>
          <w:lang w:val="cs-CZ"/>
        </w:rPr>
        <w:t>dodávky:</w:t>
      </w:r>
    </w:p>
    <w:p w14:paraId="32AB143F" w14:textId="77777777" w:rsidR="00EB6E3F" w:rsidRDefault="00EB6E3F" w:rsidP="00EB6E3F">
      <w:pPr>
        <w:pStyle w:val="Zkladntext"/>
        <w:ind w:firstLine="357"/>
        <w:jc w:val="both"/>
        <w:rPr>
          <w:rFonts w:ascii="Arial" w:hAnsi="Arial" w:cs="Arial"/>
          <w:b w:val="0"/>
          <w:color w:val="000000"/>
          <w:sz w:val="22"/>
          <w:szCs w:val="22"/>
          <w:u w:val="none"/>
        </w:rPr>
      </w:pPr>
    </w:p>
    <w:p w14:paraId="683493D2" w14:textId="77777777" w:rsidR="00EB6E3F" w:rsidRDefault="00EB6E3F" w:rsidP="00EB6E3F">
      <w:pPr>
        <w:spacing w:line="320" w:lineRule="exact"/>
        <w:jc w:val="both"/>
        <w:rPr>
          <w:rFonts w:ascii="Arial" w:hAnsi="Arial"/>
          <w:b/>
          <w:color w:val="000000"/>
          <w:sz w:val="22"/>
          <w:szCs w:val="22"/>
          <w:u w:val="single"/>
        </w:rPr>
      </w:pPr>
      <w:r w:rsidRPr="00032821">
        <w:rPr>
          <w:rFonts w:ascii="Arial" w:hAnsi="Arial"/>
          <w:b/>
          <w:color w:val="000000"/>
          <w:sz w:val="22"/>
          <w:szCs w:val="22"/>
          <w:u w:val="single"/>
        </w:rPr>
        <w:t>Název</w:t>
      </w:r>
      <w:r w:rsidRPr="00032821">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r>
      <w:r>
        <w:rPr>
          <w:rFonts w:ascii="Arial" w:hAnsi="Arial"/>
          <w:b/>
          <w:color w:val="000000"/>
          <w:sz w:val="22"/>
          <w:szCs w:val="22"/>
          <w:u w:val="single"/>
        </w:rPr>
        <w:tab/>
        <w:t>k</w:t>
      </w:r>
      <w:r w:rsidRPr="00032821">
        <w:rPr>
          <w:rFonts w:ascii="Arial" w:hAnsi="Arial"/>
          <w:b/>
          <w:color w:val="000000"/>
          <w:sz w:val="22"/>
          <w:szCs w:val="22"/>
          <w:u w:val="single"/>
        </w:rPr>
        <w:t>ód CPV</w:t>
      </w:r>
    </w:p>
    <w:p w14:paraId="4417BE73" w14:textId="77777777" w:rsidR="00EB6E3F" w:rsidRPr="0098559A" w:rsidRDefault="00EB6E3F" w:rsidP="00EB6E3F">
      <w:pPr>
        <w:jc w:val="both"/>
        <w:rPr>
          <w:rFonts w:ascii="Arial" w:hAnsi="Arial"/>
          <w:bCs/>
          <w:color w:val="000000"/>
          <w:sz w:val="22"/>
          <w:szCs w:val="22"/>
        </w:rPr>
      </w:pPr>
      <w:r w:rsidRPr="0098559A">
        <w:rPr>
          <w:rFonts w:ascii="Arial" w:hAnsi="Arial"/>
          <w:bCs/>
          <w:color w:val="000000"/>
          <w:sz w:val="22"/>
          <w:szCs w:val="22"/>
        </w:rPr>
        <w:t xml:space="preserve">Chromatografy </w:t>
      </w:r>
      <w:r w:rsidRPr="0098559A">
        <w:rPr>
          <w:rFonts w:ascii="Arial" w:hAnsi="Arial"/>
          <w:bCs/>
          <w:color w:val="000000"/>
          <w:sz w:val="22"/>
          <w:szCs w:val="22"/>
        </w:rPr>
        <w:tab/>
      </w:r>
      <w:r w:rsidRPr="0098559A">
        <w:rPr>
          <w:rFonts w:ascii="Arial" w:hAnsi="Arial"/>
          <w:bCs/>
          <w:color w:val="000000"/>
          <w:sz w:val="22"/>
          <w:szCs w:val="22"/>
        </w:rPr>
        <w:tab/>
      </w:r>
      <w:r w:rsidRPr="0098559A">
        <w:rPr>
          <w:rFonts w:ascii="Arial" w:hAnsi="Arial"/>
          <w:bCs/>
          <w:color w:val="000000"/>
          <w:sz w:val="22"/>
          <w:szCs w:val="22"/>
        </w:rPr>
        <w:tab/>
      </w:r>
      <w:r w:rsidRPr="0098559A">
        <w:rPr>
          <w:rFonts w:ascii="Arial" w:hAnsi="Arial"/>
          <w:bCs/>
          <w:color w:val="000000"/>
          <w:sz w:val="22"/>
          <w:szCs w:val="22"/>
        </w:rPr>
        <w:tab/>
      </w:r>
      <w:r w:rsidRPr="0098559A">
        <w:rPr>
          <w:rFonts w:ascii="Arial" w:hAnsi="Arial"/>
          <w:bCs/>
          <w:color w:val="000000"/>
          <w:sz w:val="22"/>
          <w:szCs w:val="22"/>
        </w:rPr>
        <w:tab/>
      </w:r>
      <w:r w:rsidRPr="0098559A">
        <w:rPr>
          <w:rFonts w:ascii="Arial" w:hAnsi="Arial"/>
          <w:bCs/>
          <w:color w:val="000000"/>
          <w:sz w:val="22"/>
          <w:szCs w:val="22"/>
        </w:rPr>
        <w:tab/>
      </w:r>
      <w:r w:rsidRPr="0098559A">
        <w:rPr>
          <w:rFonts w:ascii="Arial" w:hAnsi="Arial"/>
          <w:bCs/>
          <w:color w:val="000000"/>
          <w:sz w:val="22"/>
          <w:szCs w:val="22"/>
        </w:rPr>
        <w:tab/>
      </w:r>
      <w:r w:rsidRPr="0098559A">
        <w:rPr>
          <w:rFonts w:ascii="Arial" w:hAnsi="Arial"/>
          <w:bCs/>
          <w:color w:val="000000"/>
          <w:sz w:val="22"/>
          <w:szCs w:val="22"/>
        </w:rPr>
        <w:tab/>
      </w:r>
      <w:r w:rsidRPr="0098559A">
        <w:rPr>
          <w:rFonts w:ascii="Arial" w:hAnsi="Arial"/>
          <w:bCs/>
          <w:color w:val="000000"/>
          <w:sz w:val="22"/>
          <w:szCs w:val="22"/>
        </w:rPr>
        <w:tab/>
        <w:t>38432200-4</w:t>
      </w:r>
    </w:p>
    <w:p w14:paraId="5DF20F7A" w14:textId="77777777" w:rsidR="00EB6E3F" w:rsidRDefault="00EB6E3F" w:rsidP="00EB6E3F">
      <w:pPr>
        <w:jc w:val="both"/>
        <w:rPr>
          <w:rFonts w:ascii="Arial" w:hAnsi="Arial"/>
          <w:bCs/>
          <w:color w:val="000000"/>
          <w:sz w:val="22"/>
          <w:szCs w:val="22"/>
        </w:rPr>
      </w:pPr>
      <w:r w:rsidRPr="0098559A">
        <w:rPr>
          <w:rFonts w:ascii="Arial" w:hAnsi="Arial"/>
          <w:bCs/>
          <w:color w:val="000000"/>
          <w:sz w:val="22"/>
          <w:szCs w:val="22"/>
        </w:rPr>
        <w:t xml:space="preserve">Laboratorní, optické a přesné přístroje a zařízení (mimo skel) </w:t>
      </w:r>
      <w:r w:rsidRPr="0098559A">
        <w:rPr>
          <w:rFonts w:ascii="Arial" w:hAnsi="Arial"/>
          <w:bCs/>
          <w:color w:val="000000"/>
          <w:sz w:val="22"/>
          <w:szCs w:val="22"/>
        </w:rPr>
        <w:tab/>
      </w:r>
      <w:r w:rsidRPr="0098559A">
        <w:rPr>
          <w:rFonts w:ascii="Arial" w:hAnsi="Arial"/>
          <w:bCs/>
          <w:color w:val="000000"/>
          <w:sz w:val="22"/>
          <w:szCs w:val="22"/>
        </w:rPr>
        <w:tab/>
      </w:r>
      <w:r w:rsidRPr="0098559A">
        <w:rPr>
          <w:rFonts w:ascii="Arial" w:hAnsi="Arial"/>
          <w:bCs/>
          <w:color w:val="000000"/>
          <w:sz w:val="22"/>
          <w:szCs w:val="22"/>
        </w:rPr>
        <w:tab/>
        <w:t>38000000-5</w:t>
      </w:r>
    </w:p>
    <w:p w14:paraId="2A48A306" w14:textId="77777777" w:rsidR="00EB6E3F" w:rsidRPr="00326A9C" w:rsidRDefault="00EB6E3F" w:rsidP="00EB6E3F">
      <w:pPr>
        <w:jc w:val="both"/>
        <w:rPr>
          <w:rFonts w:ascii="Arial" w:hAnsi="Arial"/>
          <w:bCs/>
          <w:color w:val="FF0000"/>
          <w:sz w:val="22"/>
          <w:szCs w:val="22"/>
        </w:rPr>
      </w:pPr>
      <w:r w:rsidRPr="00BE5743">
        <w:rPr>
          <w:rFonts w:ascii="Aptos" w:hAnsi="Aptos" w:cs="Times New Roman"/>
          <w:b/>
          <w:bCs/>
          <w:color w:val="FF0000"/>
          <w:lang w:eastAsia="cs-CZ"/>
        </w:rPr>
        <w:tab/>
      </w:r>
      <w:r w:rsidRPr="00BE5743">
        <w:rPr>
          <w:rFonts w:ascii="Aptos" w:hAnsi="Aptos" w:cs="Times New Roman"/>
          <w:b/>
          <w:bCs/>
          <w:color w:val="FF0000"/>
          <w:lang w:eastAsia="cs-CZ"/>
        </w:rPr>
        <w:tab/>
      </w:r>
      <w:r w:rsidRPr="00BE5743">
        <w:rPr>
          <w:rFonts w:ascii="Aptos" w:hAnsi="Aptos" w:cs="Times New Roman"/>
          <w:b/>
          <w:bCs/>
          <w:color w:val="FF0000"/>
          <w:lang w:eastAsia="cs-CZ"/>
        </w:rPr>
        <w:tab/>
      </w:r>
      <w:r w:rsidRPr="00BE5743">
        <w:rPr>
          <w:rFonts w:ascii="Aptos" w:hAnsi="Aptos" w:cs="Times New Roman"/>
          <w:b/>
          <w:bCs/>
          <w:color w:val="FF0000"/>
          <w:lang w:eastAsia="cs-CZ"/>
        </w:rPr>
        <w:tab/>
      </w:r>
      <w:r w:rsidRPr="00BE5743">
        <w:rPr>
          <w:rFonts w:ascii="Aptos" w:hAnsi="Aptos" w:cs="Times New Roman"/>
          <w:b/>
          <w:bCs/>
          <w:color w:val="FF0000"/>
          <w:lang w:eastAsia="cs-CZ"/>
        </w:rPr>
        <w:tab/>
      </w:r>
      <w:r w:rsidRPr="00BE5743">
        <w:rPr>
          <w:rFonts w:ascii="Aptos" w:hAnsi="Aptos" w:cs="Times New Roman"/>
          <w:b/>
          <w:bCs/>
          <w:color w:val="FF0000"/>
          <w:lang w:eastAsia="cs-CZ"/>
        </w:rPr>
        <w:tab/>
      </w:r>
    </w:p>
    <w:p w14:paraId="3FA2DFA4" w14:textId="77777777" w:rsidR="00EB6E3F" w:rsidRDefault="00EB6E3F" w:rsidP="00EB6E3F">
      <w:pPr>
        <w:pStyle w:val="Nadpis1"/>
        <w:numPr>
          <w:ilvl w:val="0"/>
          <w:numId w:val="17"/>
        </w:numPr>
        <w:jc w:val="both"/>
      </w:pPr>
      <w:r>
        <w:t>Vymezení předmětu veřejné zaká</w:t>
      </w:r>
      <w:r w:rsidRPr="00E935A7">
        <w:rPr>
          <w:rFonts w:cs="Arial"/>
          <w:szCs w:val="28"/>
        </w:rPr>
        <w:t>z</w:t>
      </w:r>
      <w:r w:rsidRPr="00126645">
        <w:rPr>
          <w:rStyle w:val="Odkaznakoment1"/>
          <w:rFonts w:cs="Arial"/>
          <w:sz w:val="28"/>
          <w:szCs w:val="28"/>
          <w:lang w:val="cs-CZ" w:eastAsia="cs-CZ"/>
        </w:rPr>
        <w:t>ky</w:t>
      </w:r>
    </w:p>
    <w:p w14:paraId="666A74D6" w14:textId="77777777" w:rsidR="00EB6E3F" w:rsidRDefault="00EB6E3F" w:rsidP="00EB6E3F">
      <w:pPr>
        <w:jc w:val="both"/>
      </w:pPr>
    </w:p>
    <w:p w14:paraId="1D1122EA" w14:textId="77777777" w:rsidR="00EB6E3F" w:rsidRDefault="00EB6E3F" w:rsidP="00EB6E3F">
      <w:pPr>
        <w:autoSpaceDE w:val="0"/>
        <w:jc w:val="both"/>
        <w:rPr>
          <w:rFonts w:ascii="Arial" w:hAnsi="Arial"/>
          <w:sz w:val="22"/>
          <w:szCs w:val="22"/>
        </w:rPr>
      </w:pPr>
      <w:r>
        <w:rPr>
          <w:rFonts w:ascii="Arial" w:hAnsi="Arial"/>
          <w:b/>
        </w:rPr>
        <w:t>2.1</w:t>
      </w:r>
      <w:r>
        <w:rPr>
          <w:rFonts w:ascii="Arial" w:hAnsi="Arial"/>
          <w:b/>
        </w:rPr>
        <w:tab/>
      </w:r>
      <w:r>
        <w:rPr>
          <w:rFonts w:ascii="Arial" w:hAnsi="Arial"/>
          <w:b/>
          <w:u w:val="single"/>
        </w:rPr>
        <w:t>Předmět veřejné zakázky na dodávky</w:t>
      </w:r>
    </w:p>
    <w:p w14:paraId="35753770" w14:textId="77777777" w:rsidR="00EB6E3F" w:rsidRDefault="00EB6E3F" w:rsidP="00EB6E3F">
      <w:pPr>
        <w:autoSpaceDE w:val="0"/>
        <w:jc w:val="both"/>
        <w:rPr>
          <w:rFonts w:ascii="Arial" w:hAnsi="Arial"/>
          <w:sz w:val="22"/>
          <w:szCs w:val="22"/>
        </w:rPr>
      </w:pPr>
    </w:p>
    <w:p w14:paraId="1BC007B2" w14:textId="156680E1" w:rsidR="00EB6E3F" w:rsidRPr="00637175" w:rsidRDefault="00E3433D" w:rsidP="00EB6E3F">
      <w:pPr>
        <w:pStyle w:val="Textkomente"/>
        <w:jc w:val="both"/>
        <w:rPr>
          <w:rFonts w:ascii="Arial" w:hAnsi="Arial"/>
          <w:color w:val="000000"/>
          <w:sz w:val="22"/>
          <w:szCs w:val="22"/>
        </w:rPr>
      </w:pPr>
      <w:r w:rsidRPr="00126645">
        <w:rPr>
          <w:rFonts w:ascii="Arial" w:hAnsi="Arial"/>
          <w:color w:val="000000"/>
          <w:sz w:val="22"/>
          <w:szCs w:val="22"/>
        </w:rPr>
        <w:t>Předmětem veřejné zakázky je chromatografický systém pro nízkotlakou až střednětlakou flash a preparativní chromatografii s UV-VIS a ELS detekcí.</w:t>
      </w:r>
      <w:r w:rsidR="00637175">
        <w:rPr>
          <w:rFonts w:ascii="Arial" w:hAnsi="Arial"/>
          <w:color w:val="000000"/>
          <w:sz w:val="22"/>
          <w:szCs w:val="22"/>
        </w:rPr>
        <w:t xml:space="preserve"> </w:t>
      </w:r>
      <w:r w:rsidR="00EB6E3F" w:rsidRPr="00637175">
        <w:rPr>
          <w:rFonts w:ascii="Arial" w:hAnsi="Arial"/>
          <w:sz w:val="22"/>
          <w:szCs w:val="22"/>
        </w:rPr>
        <w:t>Předmětem veřejné zakázky je vedle samotné dodávky také instalace, zaškolení obsluhy a zajištění záručního servisu. Podrobná technická specifikace je uvedena níže viz čl. 2 odst. 2.2 této Dokumentace.</w:t>
      </w:r>
    </w:p>
    <w:p w14:paraId="30F3FB8D" w14:textId="77777777" w:rsidR="00EB6E3F" w:rsidRPr="006B6030" w:rsidRDefault="00EB6E3F" w:rsidP="00EB6E3F">
      <w:pPr>
        <w:pStyle w:val="Textkomente"/>
        <w:jc w:val="both"/>
        <w:rPr>
          <w:rFonts w:ascii="Arial" w:hAnsi="Arial"/>
          <w:sz w:val="22"/>
          <w:szCs w:val="22"/>
        </w:rPr>
      </w:pPr>
    </w:p>
    <w:p w14:paraId="1B06196E" w14:textId="77777777" w:rsidR="00EB6E3F" w:rsidRPr="002044E2" w:rsidRDefault="00EB6E3F" w:rsidP="00EB6E3F">
      <w:pPr>
        <w:autoSpaceDE w:val="0"/>
        <w:jc w:val="both"/>
        <w:rPr>
          <w:rFonts w:ascii="Arial" w:hAnsi="Arial"/>
          <w:sz w:val="22"/>
          <w:szCs w:val="22"/>
        </w:rPr>
      </w:pPr>
      <w:r w:rsidRPr="002044E2">
        <w:rPr>
          <w:rFonts w:ascii="Arial" w:hAnsi="Arial"/>
          <w:sz w:val="22"/>
          <w:szCs w:val="22"/>
        </w:rPr>
        <w:lastRenderedPageBreak/>
        <w:t>Součástí dodávky musí být veškeré nezbytné zařízení, umožňující úplnou instalaci kompletního požadovaného zařízení, a to bez dalších zásahů a nákladů ze strany Zadavatele k dosažení všech parametrů požadovaných Zadavatelem v této Dokumentaci.</w:t>
      </w:r>
    </w:p>
    <w:p w14:paraId="540A5632" w14:textId="77777777" w:rsidR="00EB6E3F" w:rsidRDefault="00EB6E3F" w:rsidP="00EB6E3F">
      <w:pPr>
        <w:pStyle w:val="Zpat"/>
        <w:tabs>
          <w:tab w:val="clear" w:pos="4536"/>
          <w:tab w:val="clear" w:pos="9072"/>
        </w:tabs>
        <w:jc w:val="both"/>
        <w:rPr>
          <w:lang w:val="cs-CZ"/>
        </w:rPr>
      </w:pPr>
    </w:p>
    <w:p w14:paraId="2B998FB6" w14:textId="77777777" w:rsidR="00EB6E3F" w:rsidRDefault="00EB6E3F" w:rsidP="00EB6E3F">
      <w:pPr>
        <w:pStyle w:val="Zpat"/>
        <w:tabs>
          <w:tab w:val="clear" w:pos="4536"/>
          <w:tab w:val="clear" w:pos="9072"/>
        </w:tabs>
        <w:jc w:val="both"/>
        <w:rPr>
          <w:lang w:val="cs-CZ"/>
        </w:rPr>
      </w:pPr>
      <w:r w:rsidRPr="002044E2">
        <w:rPr>
          <w:lang w:val="cs-CZ"/>
        </w:rPr>
        <w:t>Veškerá zařízení musí splňovat veškeré nároky vycházející z technických a bezpečnostních norem platných v České republice pro tento typ přístroje. Součástí plnění je i předání úplné dokumentace k zařízení.</w:t>
      </w:r>
    </w:p>
    <w:p w14:paraId="3D2B00E6" w14:textId="77777777" w:rsidR="00EB6E3F" w:rsidRDefault="00EB6E3F" w:rsidP="00EB6E3F">
      <w:pPr>
        <w:pStyle w:val="Zpat"/>
        <w:tabs>
          <w:tab w:val="clear" w:pos="4536"/>
          <w:tab w:val="clear" w:pos="9072"/>
        </w:tabs>
        <w:jc w:val="both"/>
        <w:rPr>
          <w:lang w:val="cs-CZ"/>
        </w:rPr>
      </w:pPr>
    </w:p>
    <w:p w14:paraId="35CE51D8" w14:textId="77777777" w:rsidR="00EB6E3F" w:rsidRDefault="00EB6E3F" w:rsidP="00EB6E3F">
      <w:pPr>
        <w:pStyle w:val="Zpat"/>
        <w:tabs>
          <w:tab w:val="left" w:pos="708"/>
        </w:tabs>
        <w:spacing w:line="320" w:lineRule="exact"/>
        <w:jc w:val="both"/>
        <w:rPr>
          <w:lang w:val="cs-CZ"/>
        </w:rPr>
      </w:pPr>
      <w:r>
        <w:rPr>
          <w:lang w:val="cs-CZ"/>
        </w:rPr>
        <w:t>Zadavatel požaduje zboží nové, nepoužité, nerepasované.</w:t>
      </w:r>
    </w:p>
    <w:p w14:paraId="4726A096" w14:textId="77777777" w:rsidR="00EB6E3F" w:rsidRDefault="00EB6E3F" w:rsidP="00EB6E3F">
      <w:pPr>
        <w:pStyle w:val="Zpat"/>
        <w:tabs>
          <w:tab w:val="clear" w:pos="4536"/>
          <w:tab w:val="clear" w:pos="9072"/>
        </w:tabs>
        <w:jc w:val="both"/>
        <w:rPr>
          <w:lang w:val="cs-CZ"/>
        </w:rPr>
      </w:pPr>
    </w:p>
    <w:p w14:paraId="2FEB8185" w14:textId="77777777" w:rsidR="00EB6E3F" w:rsidRDefault="00EB6E3F" w:rsidP="00EB6E3F">
      <w:pPr>
        <w:pStyle w:val="Zpat"/>
        <w:tabs>
          <w:tab w:val="clear" w:pos="4536"/>
          <w:tab w:val="clear" w:pos="9072"/>
        </w:tabs>
        <w:jc w:val="both"/>
        <w:rPr>
          <w:lang w:val="cs-CZ"/>
        </w:rPr>
      </w:pPr>
      <w:r>
        <w:rPr>
          <w:lang w:val="cs-CZ"/>
        </w:rPr>
        <w:t>Dodavatel je povinen dodržet technické požadavky stanovené v této Dokumentaci, pokud je nedodrží, bude vyloučen ze zadávacího řízení dle § 48 odst. 2 písm. a) Zákona. Dodavatel je povinen doložit garantované technické parametry pro doložení splnění požadavků Zadavatele specifikovaných v této Dokumentaci; tj. Dodavatel předloží podrobnou technickou specifikaci nabízeného plnění a přesné (konkrétní) označení nabízeného zboží.</w:t>
      </w:r>
    </w:p>
    <w:p w14:paraId="78D49BC9" w14:textId="77777777" w:rsidR="00EB6E3F" w:rsidRDefault="00EB6E3F" w:rsidP="00EB6E3F">
      <w:pPr>
        <w:pStyle w:val="Zpat"/>
        <w:tabs>
          <w:tab w:val="clear" w:pos="4536"/>
          <w:tab w:val="clear" w:pos="9072"/>
        </w:tabs>
        <w:jc w:val="both"/>
        <w:rPr>
          <w:lang w:val="cs-CZ"/>
        </w:rPr>
      </w:pPr>
    </w:p>
    <w:p w14:paraId="0F69715F" w14:textId="77777777" w:rsidR="00EB6E3F" w:rsidRDefault="00EB6E3F" w:rsidP="00EB6E3F">
      <w:pPr>
        <w:pStyle w:val="Zpat"/>
        <w:tabs>
          <w:tab w:val="clear" w:pos="4536"/>
          <w:tab w:val="clear" w:pos="9072"/>
        </w:tabs>
        <w:jc w:val="both"/>
        <w:rPr>
          <w:snapToGrid w:val="0"/>
          <w:lang w:val="cs-CZ"/>
        </w:rPr>
      </w:pPr>
      <w:r w:rsidRPr="00C91E9B">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w:t>
      </w:r>
      <w:r>
        <w:rPr>
          <w:snapToGrid w:val="0"/>
          <w:lang w:val="cs-CZ"/>
        </w:rPr>
        <w:t xml:space="preserve"> rovnocenných</w:t>
      </w:r>
      <w:r w:rsidRPr="00C91E9B">
        <w:rPr>
          <w:snapToGrid w:val="0"/>
          <w:lang w:val="cs-CZ"/>
        </w:rPr>
        <w:t xml:space="preserve"> řešení.</w:t>
      </w:r>
    </w:p>
    <w:p w14:paraId="5B2F0D05" w14:textId="77777777" w:rsidR="00EB6E3F" w:rsidRPr="007377F0" w:rsidRDefault="00EB6E3F" w:rsidP="00EB6E3F">
      <w:pPr>
        <w:pStyle w:val="Zpat"/>
        <w:tabs>
          <w:tab w:val="clear" w:pos="4536"/>
          <w:tab w:val="clear" w:pos="9072"/>
        </w:tabs>
        <w:jc w:val="both"/>
        <w:rPr>
          <w:lang w:val="cs-CZ"/>
        </w:rPr>
      </w:pPr>
    </w:p>
    <w:p w14:paraId="37136BE8" w14:textId="77777777" w:rsidR="00EB6E3F" w:rsidRDefault="00EB6E3F" w:rsidP="00EB6E3F">
      <w:pPr>
        <w:pStyle w:val="Zpat"/>
        <w:tabs>
          <w:tab w:val="clear" w:pos="4536"/>
          <w:tab w:val="clear" w:pos="9072"/>
        </w:tabs>
        <w:jc w:val="both"/>
        <w:rPr>
          <w:b/>
          <w:sz w:val="24"/>
          <w:szCs w:val="24"/>
          <w:u w:val="single"/>
          <w:lang w:val="cs-CZ"/>
        </w:rPr>
      </w:pPr>
      <w:r>
        <w:rPr>
          <w:b/>
          <w:sz w:val="24"/>
          <w:szCs w:val="24"/>
          <w:lang w:val="cs-CZ"/>
        </w:rPr>
        <w:t>2.2</w:t>
      </w:r>
      <w:r>
        <w:rPr>
          <w:b/>
          <w:sz w:val="24"/>
          <w:szCs w:val="24"/>
          <w:lang w:val="cs-CZ"/>
        </w:rPr>
        <w:tab/>
      </w:r>
      <w:r>
        <w:rPr>
          <w:b/>
          <w:sz w:val="24"/>
          <w:szCs w:val="24"/>
          <w:u w:val="single"/>
          <w:lang w:val="cs-CZ"/>
        </w:rPr>
        <w:t>Technická specifikace předmětu veřejné zakázky</w:t>
      </w:r>
    </w:p>
    <w:p w14:paraId="7F1F7D1E" w14:textId="77777777" w:rsidR="00EB6E3F" w:rsidRDefault="00EB6E3F" w:rsidP="00EB6E3F">
      <w:pPr>
        <w:jc w:val="both"/>
        <w:rPr>
          <w:rFonts w:ascii="Arial" w:hAnsi="Arial"/>
          <w:sz w:val="22"/>
          <w:szCs w:val="22"/>
        </w:rPr>
      </w:pPr>
    </w:p>
    <w:p w14:paraId="760FDFEE" w14:textId="77777777" w:rsidR="00EB6E3F" w:rsidRDefault="00EB6E3F" w:rsidP="00EB6E3F">
      <w:pPr>
        <w:jc w:val="both"/>
        <w:rPr>
          <w:rFonts w:ascii="Arial" w:hAnsi="Arial"/>
          <w:sz w:val="22"/>
          <w:szCs w:val="22"/>
          <w:u w:val="single"/>
        </w:rPr>
      </w:pPr>
      <w:r w:rsidRPr="00E51929">
        <w:rPr>
          <w:rFonts w:ascii="Arial" w:hAnsi="Arial"/>
          <w:sz w:val="22"/>
          <w:szCs w:val="22"/>
        </w:rPr>
        <w:t xml:space="preserve">Sestava </w:t>
      </w:r>
      <w:r w:rsidRPr="00DA38FF">
        <w:rPr>
          <w:rFonts w:ascii="Arial" w:hAnsi="Arial"/>
          <w:sz w:val="22"/>
          <w:szCs w:val="22"/>
        </w:rPr>
        <w:t xml:space="preserve">musí obsahovat níže uvedené součásti a musí splňovat následující </w:t>
      </w:r>
      <w:r w:rsidRPr="00DA38FF">
        <w:rPr>
          <w:rFonts w:ascii="Arial" w:hAnsi="Arial"/>
          <w:sz w:val="22"/>
          <w:szCs w:val="22"/>
          <w:u w:val="single"/>
        </w:rPr>
        <w:t xml:space="preserve">minimální požadavky </w:t>
      </w:r>
      <w:r w:rsidRPr="006B537D">
        <w:rPr>
          <w:rFonts w:ascii="Arial" w:hAnsi="Arial"/>
          <w:sz w:val="22"/>
          <w:szCs w:val="22"/>
          <w:u w:val="single"/>
        </w:rPr>
        <w:t>Zadavatele:</w:t>
      </w:r>
    </w:p>
    <w:p w14:paraId="5A0EAD5D" w14:textId="77777777" w:rsidR="00EB6E3F" w:rsidRDefault="00EB6E3F" w:rsidP="00EB6E3F">
      <w:pPr>
        <w:jc w:val="both"/>
        <w:rPr>
          <w:rFonts w:ascii="Arial" w:hAnsi="Arial"/>
          <w:sz w:val="22"/>
          <w:szCs w:val="22"/>
          <w:u w:val="single"/>
        </w:rPr>
      </w:pPr>
    </w:p>
    <w:p w14:paraId="001DA507" w14:textId="1578530A" w:rsidR="00EB6E3F" w:rsidRPr="00FC0EBF" w:rsidRDefault="00EB6E3F" w:rsidP="00EB6E3F">
      <w:pPr>
        <w:shd w:val="clear" w:color="auto" w:fill="FFFFFF"/>
        <w:suppressAutoHyphens w:val="0"/>
        <w:jc w:val="both"/>
        <w:rPr>
          <w:rFonts w:ascii="Arial" w:hAnsi="Arial"/>
          <w:sz w:val="22"/>
          <w:szCs w:val="22"/>
        </w:rPr>
      </w:pPr>
      <w:r w:rsidRPr="00FC0EBF">
        <w:rPr>
          <w:rFonts w:ascii="Arial" w:hAnsi="Arial"/>
          <w:sz w:val="22"/>
          <w:szCs w:val="22"/>
        </w:rPr>
        <w:t>Chromatografický systém pro nízkotlakou až střednětlakou flash a preparativní chromatografii s UV-VIS a ELS (Evaporation Light Scattering) detekcí.</w:t>
      </w:r>
    </w:p>
    <w:p w14:paraId="0C50A1A9" w14:textId="77777777" w:rsidR="00EB6E3F" w:rsidRPr="00FC0EBF" w:rsidRDefault="00EB6E3F" w:rsidP="00EB6E3F">
      <w:pPr>
        <w:shd w:val="clear" w:color="auto" w:fill="FFFFFF"/>
        <w:suppressAutoHyphens w:val="0"/>
        <w:jc w:val="both"/>
        <w:rPr>
          <w:rFonts w:ascii="Arial" w:hAnsi="Arial"/>
          <w:sz w:val="22"/>
          <w:szCs w:val="22"/>
        </w:rPr>
      </w:pPr>
    </w:p>
    <w:p w14:paraId="71387D96" w14:textId="09244A72" w:rsidR="00EB6E3F" w:rsidRPr="00FC0EBF" w:rsidRDefault="00E3433D" w:rsidP="00E2512F">
      <w:pPr>
        <w:pStyle w:val="Odstavecseseznamem"/>
        <w:numPr>
          <w:ilvl w:val="0"/>
          <w:numId w:val="32"/>
        </w:numPr>
        <w:suppressAutoHyphens w:val="0"/>
        <w:spacing w:line="278" w:lineRule="auto"/>
        <w:jc w:val="both"/>
        <w:rPr>
          <w:rFonts w:ascii="Arial" w:hAnsi="Arial"/>
          <w:sz w:val="22"/>
          <w:szCs w:val="22"/>
        </w:rPr>
      </w:pPr>
      <w:r>
        <w:rPr>
          <w:rFonts w:ascii="Arial" w:hAnsi="Arial"/>
          <w:sz w:val="22"/>
          <w:szCs w:val="22"/>
        </w:rPr>
        <w:t>P</w:t>
      </w:r>
      <w:r w:rsidR="00EB6E3F" w:rsidRPr="00FC0EBF">
        <w:rPr>
          <w:rFonts w:ascii="Arial" w:hAnsi="Arial"/>
          <w:sz w:val="22"/>
          <w:szCs w:val="22"/>
        </w:rPr>
        <w:t xml:space="preserve">růtok </w:t>
      </w:r>
      <w:r w:rsidR="006A0ADE">
        <w:rPr>
          <w:rFonts w:ascii="Arial" w:hAnsi="Arial"/>
          <w:sz w:val="22"/>
          <w:szCs w:val="22"/>
        </w:rPr>
        <w:t xml:space="preserve">v rozsahu 0 </w:t>
      </w:r>
      <w:r w:rsidR="00EB6E3F" w:rsidRPr="00FC0EBF">
        <w:rPr>
          <w:rFonts w:ascii="Arial" w:hAnsi="Arial"/>
          <w:sz w:val="22"/>
          <w:szCs w:val="22"/>
        </w:rPr>
        <w:t>až 250 mL/min</w:t>
      </w:r>
    </w:p>
    <w:p w14:paraId="1F36EA52" w14:textId="2863827B" w:rsidR="00EB6E3F" w:rsidRPr="00FC0EBF" w:rsidRDefault="009F3AF9" w:rsidP="00E2512F">
      <w:pPr>
        <w:pStyle w:val="Odstavecseseznamem"/>
        <w:numPr>
          <w:ilvl w:val="0"/>
          <w:numId w:val="32"/>
        </w:numPr>
        <w:suppressAutoHyphens w:val="0"/>
        <w:spacing w:line="278" w:lineRule="auto"/>
        <w:jc w:val="both"/>
        <w:rPr>
          <w:rFonts w:ascii="Arial" w:hAnsi="Arial"/>
          <w:sz w:val="22"/>
          <w:szCs w:val="22"/>
        </w:rPr>
      </w:pPr>
      <w:r>
        <w:rPr>
          <w:rFonts w:ascii="Arial" w:hAnsi="Arial"/>
          <w:sz w:val="22"/>
          <w:szCs w:val="22"/>
        </w:rPr>
        <w:t>Umožňuje</w:t>
      </w:r>
      <w:r w:rsidR="00EB6E3F" w:rsidRPr="00FC0EBF">
        <w:rPr>
          <w:rFonts w:ascii="Arial" w:hAnsi="Arial"/>
          <w:sz w:val="22"/>
          <w:szCs w:val="22"/>
        </w:rPr>
        <w:t xml:space="preserve"> umístit rozpouštědla na horní část přístroje</w:t>
      </w:r>
    </w:p>
    <w:p w14:paraId="18C7FDEB" w14:textId="77777777" w:rsidR="00EB6E3F" w:rsidRPr="00FC0EBF" w:rsidRDefault="00EB6E3F" w:rsidP="00E2512F">
      <w:pPr>
        <w:pStyle w:val="Odstavecseseznamem"/>
        <w:numPr>
          <w:ilvl w:val="0"/>
          <w:numId w:val="32"/>
        </w:numPr>
        <w:suppressAutoHyphens w:val="0"/>
        <w:spacing w:line="278" w:lineRule="auto"/>
        <w:jc w:val="both"/>
        <w:rPr>
          <w:rFonts w:ascii="Arial" w:hAnsi="Arial"/>
          <w:sz w:val="22"/>
          <w:szCs w:val="22"/>
        </w:rPr>
      </w:pPr>
      <w:r w:rsidRPr="00FC0EBF">
        <w:rPr>
          <w:rFonts w:ascii="Arial" w:hAnsi="Arial"/>
          <w:sz w:val="22"/>
          <w:szCs w:val="22"/>
        </w:rPr>
        <w:t>Binární, lineární, krokový gradient a izokratický režim</w:t>
      </w:r>
    </w:p>
    <w:p w14:paraId="4B64E7B4" w14:textId="77777777" w:rsidR="00EB6E3F" w:rsidRPr="00FC0EBF" w:rsidRDefault="00EB6E3F" w:rsidP="00E2512F">
      <w:pPr>
        <w:pStyle w:val="Odstavecseseznamem"/>
        <w:numPr>
          <w:ilvl w:val="0"/>
          <w:numId w:val="32"/>
        </w:numPr>
        <w:suppressAutoHyphens w:val="0"/>
        <w:spacing w:line="278" w:lineRule="auto"/>
        <w:jc w:val="both"/>
        <w:rPr>
          <w:rFonts w:ascii="Arial" w:hAnsi="Arial"/>
          <w:sz w:val="22"/>
          <w:szCs w:val="22"/>
        </w:rPr>
      </w:pPr>
      <w:r w:rsidRPr="00FC0EBF">
        <w:rPr>
          <w:rFonts w:ascii="Arial" w:hAnsi="Arial"/>
          <w:sz w:val="22"/>
          <w:szCs w:val="22"/>
        </w:rPr>
        <w:t>Senzory výšky hladiny v zásobních lahvích i v odpadn</w:t>
      </w:r>
      <w:r>
        <w:rPr>
          <w:rFonts w:ascii="Arial" w:hAnsi="Arial"/>
          <w:sz w:val="22"/>
          <w:szCs w:val="22"/>
        </w:rPr>
        <w:t>í</w:t>
      </w:r>
      <w:r w:rsidRPr="00FC0EBF">
        <w:rPr>
          <w:rFonts w:ascii="Arial" w:hAnsi="Arial"/>
          <w:sz w:val="22"/>
          <w:szCs w:val="22"/>
        </w:rPr>
        <w:t xml:space="preserve"> l</w:t>
      </w:r>
      <w:r>
        <w:rPr>
          <w:rFonts w:ascii="Arial" w:hAnsi="Arial"/>
          <w:sz w:val="22"/>
          <w:szCs w:val="22"/>
        </w:rPr>
        <w:t>á</w:t>
      </w:r>
      <w:r w:rsidRPr="00FC0EBF">
        <w:rPr>
          <w:rFonts w:ascii="Arial" w:hAnsi="Arial"/>
          <w:sz w:val="22"/>
          <w:szCs w:val="22"/>
        </w:rPr>
        <w:t>hvi</w:t>
      </w:r>
    </w:p>
    <w:p w14:paraId="7919BB3B" w14:textId="77777777" w:rsidR="00EB6E3F" w:rsidRPr="00FC0EBF" w:rsidRDefault="00EB6E3F" w:rsidP="00E2512F">
      <w:pPr>
        <w:pStyle w:val="Odstavecseseznamem"/>
        <w:numPr>
          <w:ilvl w:val="0"/>
          <w:numId w:val="32"/>
        </w:numPr>
        <w:suppressAutoHyphens w:val="0"/>
        <w:spacing w:line="278" w:lineRule="auto"/>
        <w:jc w:val="both"/>
        <w:rPr>
          <w:rFonts w:ascii="Arial" w:hAnsi="Arial"/>
          <w:sz w:val="22"/>
          <w:szCs w:val="22"/>
        </w:rPr>
      </w:pPr>
      <w:r w:rsidRPr="00FC0EBF">
        <w:rPr>
          <w:rFonts w:ascii="Arial" w:hAnsi="Arial"/>
          <w:sz w:val="22"/>
          <w:szCs w:val="22"/>
        </w:rPr>
        <w:t>Senzor pro únik rozpouštědla, senzor tlaku na koloně</w:t>
      </w:r>
    </w:p>
    <w:p w14:paraId="4680ECB9" w14:textId="091D4DFA" w:rsidR="00EB6E3F" w:rsidRPr="00FC0EBF" w:rsidRDefault="00D83F87" w:rsidP="00E2512F">
      <w:pPr>
        <w:pStyle w:val="Odstavecseseznamem"/>
        <w:numPr>
          <w:ilvl w:val="0"/>
          <w:numId w:val="32"/>
        </w:numPr>
        <w:suppressAutoHyphens w:val="0"/>
        <w:spacing w:line="278" w:lineRule="auto"/>
        <w:jc w:val="both"/>
        <w:rPr>
          <w:rFonts w:ascii="Arial" w:hAnsi="Arial"/>
          <w:sz w:val="22"/>
          <w:szCs w:val="22"/>
        </w:rPr>
      </w:pPr>
      <w:r>
        <w:rPr>
          <w:rFonts w:ascii="Arial" w:hAnsi="Arial"/>
          <w:sz w:val="22"/>
          <w:szCs w:val="22"/>
        </w:rPr>
        <w:t>Umožňuje</w:t>
      </w:r>
      <w:r w:rsidR="00EB6E3F" w:rsidRPr="00FC0EBF">
        <w:rPr>
          <w:rFonts w:ascii="Arial" w:hAnsi="Arial"/>
          <w:sz w:val="22"/>
          <w:szCs w:val="22"/>
        </w:rPr>
        <w:t xml:space="preserve"> prác</w:t>
      </w:r>
      <w:r>
        <w:rPr>
          <w:rFonts w:ascii="Arial" w:hAnsi="Arial"/>
          <w:sz w:val="22"/>
          <w:szCs w:val="22"/>
        </w:rPr>
        <w:t>i</w:t>
      </w:r>
      <w:r w:rsidR="00EB6E3F" w:rsidRPr="00FC0EBF">
        <w:rPr>
          <w:rFonts w:ascii="Arial" w:hAnsi="Arial"/>
          <w:sz w:val="22"/>
          <w:szCs w:val="22"/>
        </w:rPr>
        <w:t xml:space="preserve"> v normální i reverzní fázi</w:t>
      </w:r>
    </w:p>
    <w:p w14:paraId="5B064275" w14:textId="50422F77" w:rsidR="00EB6E3F" w:rsidRPr="00FC0EBF" w:rsidRDefault="00EB6E3F" w:rsidP="00E2512F">
      <w:pPr>
        <w:pStyle w:val="Odstavecseseznamem"/>
        <w:numPr>
          <w:ilvl w:val="0"/>
          <w:numId w:val="32"/>
        </w:numPr>
        <w:suppressAutoHyphens w:val="0"/>
        <w:spacing w:line="278" w:lineRule="auto"/>
        <w:jc w:val="both"/>
        <w:rPr>
          <w:rFonts w:ascii="Arial" w:hAnsi="Arial"/>
          <w:sz w:val="22"/>
          <w:szCs w:val="22"/>
        </w:rPr>
      </w:pPr>
      <w:r w:rsidRPr="00FC0EBF">
        <w:rPr>
          <w:rFonts w:ascii="Arial" w:hAnsi="Arial"/>
          <w:sz w:val="22"/>
          <w:szCs w:val="22"/>
        </w:rPr>
        <w:t>UV-VIS detektor v rozsahu 200-</w:t>
      </w:r>
      <w:r>
        <w:rPr>
          <w:rFonts w:ascii="Arial" w:hAnsi="Arial"/>
          <w:sz w:val="22"/>
          <w:szCs w:val="22"/>
        </w:rPr>
        <w:t>400</w:t>
      </w:r>
      <w:r w:rsidRPr="00FC0EBF">
        <w:rPr>
          <w:rFonts w:ascii="Arial" w:hAnsi="Arial"/>
          <w:sz w:val="22"/>
          <w:szCs w:val="22"/>
        </w:rPr>
        <w:t xml:space="preserve"> nm s možností volby </w:t>
      </w:r>
      <w:r w:rsidR="001C5C59">
        <w:rPr>
          <w:rFonts w:ascii="Arial" w:hAnsi="Arial"/>
          <w:sz w:val="22"/>
          <w:szCs w:val="22"/>
        </w:rPr>
        <w:t>nejméně</w:t>
      </w:r>
      <w:r w:rsidR="001C5C59" w:rsidRPr="00FC0EBF">
        <w:rPr>
          <w:rFonts w:ascii="Arial" w:hAnsi="Arial"/>
          <w:sz w:val="22"/>
          <w:szCs w:val="22"/>
        </w:rPr>
        <w:t xml:space="preserve"> </w:t>
      </w:r>
      <w:r w:rsidR="001C5C59">
        <w:rPr>
          <w:rFonts w:ascii="Arial" w:hAnsi="Arial"/>
          <w:sz w:val="22"/>
          <w:szCs w:val="22"/>
        </w:rPr>
        <w:t>3</w:t>
      </w:r>
      <w:r w:rsidR="001C5C59" w:rsidRPr="00FC0EBF">
        <w:rPr>
          <w:rFonts w:ascii="Arial" w:hAnsi="Arial"/>
          <w:sz w:val="22"/>
          <w:szCs w:val="22"/>
        </w:rPr>
        <w:t xml:space="preserve"> </w:t>
      </w:r>
      <w:r w:rsidRPr="00FC0EBF">
        <w:rPr>
          <w:rFonts w:ascii="Arial" w:hAnsi="Arial"/>
          <w:sz w:val="22"/>
          <w:szCs w:val="22"/>
        </w:rPr>
        <w:t>vlnových délek a skenu celého spektra detektoru</w:t>
      </w:r>
      <w:bookmarkStart w:id="10" w:name="_Hlk193267339"/>
    </w:p>
    <w:bookmarkEnd w:id="10"/>
    <w:p w14:paraId="1A3066C3" w14:textId="77777777" w:rsidR="00EB6E3F" w:rsidRPr="00FC0EBF" w:rsidRDefault="00EB6E3F" w:rsidP="00E2512F">
      <w:pPr>
        <w:pStyle w:val="Odstavecseseznamem"/>
        <w:numPr>
          <w:ilvl w:val="0"/>
          <w:numId w:val="32"/>
        </w:numPr>
        <w:suppressAutoHyphens w:val="0"/>
        <w:spacing w:line="278" w:lineRule="auto"/>
        <w:jc w:val="both"/>
        <w:rPr>
          <w:rFonts w:ascii="Arial" w:hAnsi="Arial"/>
          <w:sz w:val="22"/>
          <w:szCs w:val="22"/>
        </w:rPr>
      </w:pPr>
      <w:r>
        <w:rPr>
          <w:rFonts w:ascii="Arial" w:hAnsi="Arial"/>
          <w:sz w:val="22"/>
          <w:szCs w:val="22"/>
        </w:rPr>
        <w:t>A</w:t>
      </w:r>
      <w:r w:rsidRPr="00FC0EBF">
        <w:rPr>
          <w:rFonts w:ascii="Arial" w:hAnsi="Arial"/>
          <w:sz w:val="22"/>
          <w:szCs w:val="22"/>
        </w:rPr>
        <w:t xml:space="preserve">utomaticky integrovaný ELS detektor </w:t>
      </w:r>
      <w:r w:rsidRPr="009638F5">
        <w:rPr>
          <w:rFonts w:ascii="Arial" w:hAnsi="Arial"/>
          <w:sz w:val="22"/>
          <w:szCs w:val="22"/>
        </w:rPr>
        <w:t>se spotřebou vzorku max</w:t>
      </w:r>
      <w:r>
        <w:rPr>
          <w:rFonts w:ascii="Arial" w:hAnsi="Arial"/>
          <w:sz w:val="22"/>
          <w:szCs w:val="22"/>
        </w:rPr>
        <w:t>.</w:t>
      </w:r>
      <w:r w:rsidRPr="009638F5">
        <w:rPr>
          <w:rFonts w:ascii="Arial" w:hAnsi="Arial"/>
          <w:sz w:val="22"/>
          <w:szCs w:val="22"/>
        </w:rPr>
        <w:t xml:space="preserve"> 40µL/min, s možností uživatelského čistění, bez přídavných čerpadel, bez nutnosti nastavování teploty</w:t>
      </w:r>
    </w:p>
    <w:p w14:paraId="17DD84C6" w14:textId="6F53874C" w:rsidR="00EB6E3F" w:rsidRPr="00FC0EBF" w:rsidRDefault="00EB6E3F" w:rsidP="00E2512F">
      <w:pPr>
        <w:pStyle w:val="Odstavecseseznamem"/>
        <w:numPr>
          <w:ilvl w:val="0"/>
          <w:numId w:val="32"/>
        </w:numPr>
        <w:suppressAutoHyphens w:val="0"/>
        <w:spacing w:line="278" w:lineRule="auto"/>
        <w:jc w:val="both"/>
        <w:rPr>
          <w:rFonts w:ascii="Arial" w:hAnsi="Arial"/>
          <w:sz w:val="22"/>
          <w:szCs w:val="22"/>
        </w:rPr>
      </w:pPr>
      <w:r>
        <w:rPr>
          <w:rFonts w:ascii="Arial" w:hAnsi="Arial"/>
          <w:sz w:val="22"/>
          <w:szCs w:val="22"/>
        </w:rPr>
        <w:t>S</w:t>
      </w:r>
      <w:r w:rsidRPr="00FC0EBF">
        <w:rPr>
          <w:rFonts w:ascii="Arial" w:hAnsi="Arial"/>
          <w:sz w:val="22"/>
          <w:szCs w:val="22"/>
        </w:rPr>
        <w:t xml:space="preserve">oftware na </w:t>
      </w:r>
      <w:r w:rsidRPr="0078627B">
        <w:rPr>
          <w:rFonts w:ascii="Arial" w:hAnsi="Arial"/>
          <w:sz w:val="22"/>
          <w:szCs w:val="22"/>
        </w:rPr>
        <w:t>ovládání syst</w:t>
      </w:r>
      <w:r w:rsidRPr="00FC0EBF">
        <w:rPr>
          <w:rFonts w:ascii="Arial" w:hAnsi="Arial"/>
          <w:sz w:val="22"/>
          <w:szCs w:val="22"/>
        </w:rPr>
        <w:t xml:space="preserve">ému přímo na přístroji s možností vzdáleného ovládání přes </w:t>
      </w:r>
      <w:r>
        <w:rPr>
          <w:rFonts w:ascii="Arial" w:hAnsi="Arial"/>
          <w:sz w:val="22"/>
          <w:szCs w:val="22"/>
        </w:rPr>
        <w:t>počítač</w:t>
      </w:r>
      <w:r w:rsidRPr="00FC0EBF">
        <w:rPr>
          <w:rFonts w:ascii="Arial" w:hAnsi="Arial"/>
          <w:sz w:val="22"/>
          <w:szCs w:val="22"/>
        </w:rPr>
        <w:t xml:space="preserve"> (</w:t>
      </w:r>
      <w:r>
        <w:rPr>
          <w:rFonts w:ascii="Arial" w:hAnsi="Arial"/>
          <w:sz w:val="22"/>
          <w:szCs w:val="22"/>
        </w:rPr>
        <w:t>počítač</w:t>
      </w:r>
      <w:r w:rsidRPr="00FC0EBF">
        <w:rPr>
          <w:rFonts w:ascii="Arial" w:hAnsi="Arial"/>
          <w:sz w:val="22"/>
          <w:szCs w:val="22"/>
        </w:rPr>
        <w:t xml:space="preserve"> není součástí dodávky)</w:t>
      </w:r>
    </w:p>
    <w:p w14:paraId="283B5581" w14:textId="77777777" w:rsidR="00EB6E3F" w:rsidRPr="00FC0EBF" w:rsidRDefault="00EB6E3F" w:rsidP="00E2512F">
      <w:pPr>
        <w:pStyle w:val="Odstavecseseznamem"/>
        <w:numPr>
          <w:ilvl w:val="0"/>
          <w:numId w:val="32"/>
        </w:numPr>
        <w:suppressAutoHyphens w:val="0"/>
        <w:spacing w:line="278" w:lineRule="auto"/>
        <w:jc w:val="both"/>
        <w:rPr>
          <w:rFonts w:ascii="Arial" w:hAnsi="Arial"/>
          <w:sz w:val="22"/>
          <w:szCs w:val="22"/>
        </w:rPr>
      </w:pPr>
      <w:r w:rsidRPr="00FC0EBF">
        <w:rPr>
          <w:rFonts w:ascii="Arial" w:hAnsi="Arial"/>
          <w:sz w:val="22"/>
          <w:szCs w:val="22"/>
        </w:rPr>
        <w:t>Uzavřený a odvětrávaný automaticky sběrač frakc</w:t>
      </w:r>
      <w:r>
        <w:rPr>
          <w:rFonts w:ascii="Arial" w:hAnsi="Arial"/>
          <w:sz w:val="22"/>
          <w:szCs w:val="22"/>
        </w:rPr>
        <w:t>í</w:t>
      </w:r>
      <w:r w:rsidRPr="00FC0EBF">
        <w:rPr>
          <w:rFonts w:ascii="Arial" w:hAnsi="Arial"/>
          <w:sz w:val="22"/>
          <w:szCs w:val="22"/>
        </w:rPr>
        <w:t xml:space="preserve"> s možností manuálního přepnutí frakce během separace</w:t>
      </w:r>
    </w:p>
    <w:p w14:paraId="074C0AD6" w14:textId="77777777" w:rsidR="00EB6E3F" w:rsidRPr="00FC0EBF" w:rsidRDefault="00EB6E3F" w:rsidP="00E2512F">
      <w:pPr>
        <w:pStyle w:val="Odstavecseseznamem"/>
        <w:numPr>
          <w:ilvl w:val="0"/>
          <w:numId w:val="31"/>
        </w:numPr>
        <w:suppressAutoHyphens w:val="0"/>
        <w:spacing w:line="278" w:lineRule="auto"/>
        <w:jc w:val="both"/>
        <w:rPr>
          <w:rFonts w:ascii="Arial" w:hAnsi="Arial"/>
          <w:sz w:val="22"/>
          <w:szCs w:val="22"/>
        </w:rPr>
      </w:pPr>
      <w:r>
        <w:rPr>
          <w:rFonts w:ascii="Arial" w:hAnsi="Arial"/>
          <w:sz w:val="22"/>
          <w:szCs w:val="22"/>
        </w:rPr>
        <w:t>M</w:t>
      </w:r>
      <w:r w:rsidRPr="00FC0EBF">
        <w:rPr>
          <w:rFonts w:ascii="Arial" w:hAnsi="Arial"/>
          <w:sz w:val="22"/>
          <w:szCs w:val="22"/>
        </w:rPr>
        <w:t>ěnitelné stojánky pro různé sběrné nádoby s automatickou detekcí vloženého stojanu</w:t>
      </w:r>
    </w:p>
    <w:p w14:paraId="0B486679" w14:textId="77777777" w:rsidR="00EB6E3F" w:rsidRPr="00FC0EBF" w:rsidRDefault="00EB6E3F" w:rsidP="00E2512F">
      <w:pPr>
        <w:pStyle w:val="Odstavecseseznamem"/>
        <w:numPr>
          <w:ilvl w:val="0"/>
          <w:numId w:val="31"/>
        </w:numPr>
        <w:suppressAutoHyphens w:val="0"/>
        <w:spacing w:line="278" w:lineRule="auto"/>
        <w:jc w:val="both"/>
        <w:rPr>
          <w:rFonts w:ascii="Arial" w:hAnsi="Arial"/>
          <w:sz w:val="22"/>
          <w:szCs w:val="22"/>
        </w:rPr>
      </w:pPr>
      <w:r w:rsidRPr="00FC0EBF">
        <w:rPr>
          <w:rFonts w:ascii="Arial" w:hAnsi="Arial"/>
          <w:sz w:val="22"/>
          <w:szCs w:val="22"/>
        </w:rPr>
        <w:t>Měnitelné stojany na nádoby ve sběrači frakcí</w:t>
      </w:r>
    </w:p>
    <w:p w14:paraId="738FE24E" w14:textId="77777777" w:rsidR="00EB6E3F" w:rsidRPr="00FC0EBF" w:rsidRDefault="00EB6E3F" w:rsidP="00E2512F">
      <w:pPr>
        <w:pStyle w:val="Odstavecseseznamem"/>
        <w:numPr>
          <w:ilvl w:val="0"/>
          <w:numId w:val="31"/>
        </w:numPr>
        <w:suppressAutoHyphens w:val="0"/>
        <w:spacing w:line="278" w:lineRule="auto"/>
        <w:jc w:val="both"/>
        <w:rPr>
          <w:rFonts w:ascii="Arial" w:hAnsi="Arial"/>
          <w:sz w:val="22"/>
          <w:szCs w:val="22"/>
        </w:rPr>
      </w:pPr>
      <w:r w:rsidRPr="00FC0EBF">
        <w:rPr>
          <w:rFonts w:ascii="Arial" w:hAnsi="Arial"/>
          <w:sz w:val="22"/>
          <w:szCs w:val="22"/>
        </w:rPr>
        <w:lastRenderedPageBreak/>
        <w:t>Alespoň 3 různé stojany pro sběrné nádoby o objemech 15 mL, 25-29 mL a 50-55</w:t>
      </w:r>
      <w:r>
        <w:rPr>
          <w:rFonts w:ascii="Arial" w:hAnsi="Arial"/>
          <w:sz w:val="22"/>
          <w:szCs w:val="22"/>
        </w:rPr>
        <w:t xml:space="preserve"> </w:t>
      </w:r>
      <w:r w:rsidRPr="00FC0EBF">
        <w:rPr>
          <w:rFonts w:ascii="Arial" w:hAnsi="Arial"/>
          <w:sz w:val="22"/>
          <w:szCs w:val="22"/>
        </w:rPr>
        <w:t>mL se zásobou odpovídajících nádob (min. 400 ks od každého typu)</w:t>
      </w:r>
    </w:p>
    <w:p w14:paraId="71E9CCEF" w14:textId="77777777" w:rsidR="00EB6E3F" w:rsidRPr="00FC0EBF" w:rsidRDefault="00EB6E3F" w:rsidP="00E2512F">
      <w:pPr>
        <w:pStyle w:val="Odstavecseseznamem"/>
        <w:numPr>
          <w:ilvl w:val="0"/>
          <w:numId w:val="31"/>
        </w:numPr>
        <w:suppressAutoHyphens w:val="0"/>
        <w:spacing w:line="278" w:lineRule="auto"/>
        <w:jc w:val="both"/>
        <w:rPr>
          <w:rFonts w:ascii="Arial" w:hAnsi="Arial"/>
          <w:sz w:val="22"/>
          <w:szCs w:val="22"/>
        </w:rPr>
      </w:pPr>
      <w:r>
        <w:rPr>
          <w:rFonts w:ascii="Arial" w:hAnsi="Arial"/>
          <w:sz w:val="22"/>
          <w:szCs w:val="22"/>
        </w:rPr>
        <w:t>V</w:t>
      </w:r>
      <w:r w:rsidRPr="00FC0EBF">
        <w:rPr>
          <w:rFonts w:ascii="Arial" w:hAnsi="Arial"/>
          <w:sz w:val="22"/>
          <w:szCs w:val="22"/>
        </w:rPr>
        <w:t xml:space="preserve"> případě používání více stojanů ve sběrači frakcí najednou, musí být dodáno tolik stojanů stejného typu, aby vyplnily všechny pozice ve sběrači frakcí</w:t>
      </w:r>
    </w:p>
    <w:p w14:paraId="3167DDBE" w14:textId="6AACB7AD" w:rsidR="00EB6E3F" w:rsidRPr="00FC0EBF" w:rsidRDefault="0055082A" w:rsidP="00E2512F">
      <w:pPr>
        <w:pStyle w:val="Odstavecseseznamem"/>
        <w:numPr>
          <w:ilvl w:val="0"/>
          <w:numId w:val="31"/>
        </w:numPr>
        <w:suppressAutoHyphens w:val="0"/>
        <w:spacing w:line="278" w:lineRule="auto"/>
        <w:jc w:val="both"/>
        <w:rPr>
          <w:rFonts w:ascii="Arial" w:hAnsi="Arial"/>
          <w:sz w:val="22"/>
          <w:szCs w:val="22"/>
        </w:rPr>
      </w:pPr>
      <w:r>
        <w:rPr>
          <w:rFonts w:ascii="Arial" w:hAnsi="Arial"/>
          <w:sz w:val="22"/>
          <w:szCs w:val="22"/>
        </w:rPr>
        <w:t>Umožňuje</w:t>
      </w:r>
      <w:r w:rsidR="00EB6E3F" w:rsidRPr="00FC0EBF">
        <w:rPr>
          <w:rFonts w:ascii="Arial" w:hAnsi="Arial"/>
          <w:sz w:val="22"/>
          <w:szCs w:val="22"/>
        </w:rPr>
        <w:t xml:space="preserve"> nanášení jak kapalného, tak pevného vzorku (zakotveného na stacionární fázi)</w:t>
      </w:r>
    </w:p>
    <w:p w14:paraId="758B508B" w14:textId="4216BA8D" w:rsidR="00EB6E3F" w:rsidRPr="00FC0EBF" w:rsidRDefault="0055082A" w:rsidP="00E2512F">
      <w:pPr>
        <w:pStyle w:val="Odstavecseseznamem"/>
        <w:numPr>
          <w:ilvl w:val="0"/>
          <w:numId w:val="31"/>
        </w:numPr>
        <w:suppressAutoHyphens w:val="0"/>
        <w:spacing w:line="278" w:lineRule="auto"/>
        <w:jc w:val="both"/>
        <w:rPr>
          <w:rFonts w:ascii="Arial" w:hAnsi="Arial"/>
          <w:sz w:val="22"/>
          <w:szCs w:val="22"/>
        </w:rPr>
      </w:pPr>
      <w:r>
        <w:rPr>
          <w:rFonts w:ascii="Arial" w:hAnsi="Arial"/>
          <w:sz w:val="22"/>
          <w:szCs w:val="22"/>
        </w:rPr>
        <w:t>Umožňuje</w:t>
      </w:r>
      <w:r w:rsidR="00EB6E3F" w:rsidRPr="00FC0EBF">
        <w:rPr>
          <w:rFonts w:ascii="Arial" w:hAnsi="Arial"/>
          <w:sz w:val="22"/>
          <w:szCs w:val="22"/>
        </w:rPr>
        <w:t xml:space="preserve"> připojení klávesnice, myši, USB port (</w:t>
      </w:r>
      <w:r w:rsidR="00EB6E3F">
        <w:rPr>
          <w:rFonts w:ascii="Arial" w:hAnsi="Arial"/>
          <w:sz w:val="22"/>
          <w:szCs w:val="22"/>
        </w:rPr>
        <w:t xml:space="preserve">toto </w:t>
      </w:r>
      <w:r w:rsidR="00EB6E3F" w:rsidRPr="00FC0EBF">
        <w:rPr>
          <w:rFonts w:ascii="Arial" w:hAnsi="Arial"/>
          <w:sz w:val="22"/>
          <w:szCs w:val="22"/>
        </w:rPr>
        <w:t>vybavení není součástí dodávky)</w:t>
      </w:r>
    </w:p>
    <w:p w14:paraId="7C9DD569" w14:textId="78646902" w:rsidR="00EB6E3F" w:rsidRPr="00FC0EBF" w:rsidRDefault="0055082A" w:rsidP="00E2512F">
      <w:pPr>
        <w:pStyle w:val="Odstavecseseznamem"/>
        <w:numPr>
          <w:ilvl w:val="0"/>
          <w:numId w:val="31"/>
        </w:numPr>
        <w:suppressAutoHyphens w:val="0"/>
        <w:spacing w:line="278" w:lineRule="auto"/>
        <w:jc w:val="both"/>
        <w:rPr>
          <w:rFonts w:ascii="Arial" w:hAnsi="Arial"/>
          <w:sz w:val="22"/>
          <w:szCs w:val="22"/>
        </w:rPr>
      </w:pPr>
      <w:r>
        <w:rPr>
          <w:rFonts w:ascii="Arial" w:hAnsi="Arial"/>
          <w:sz w:val="22"/>
          <w:szCs w:val="22"/>
        </w:rPr>
        <w:t>Umožňuje</w:t>
      </w:r>
      <w:r w:rsidR="00EB6E3F" w:rsidRPr="00FC0EBF">
        <w:rPr>
          <w:rFonts w:ascii="Arial" w:hAnsi="Arial"/>
          <w:sz w:val="22"/>
          <w:szCs w:val="22"/>
        </w:rPr>
        <w:t xml:space="preserve"> generování reportu a jeho exportu</w:t>
      </w:r>
    </w:p>
    <w:p w14:paraId="50F0EB7E" w14:textId="0AB208B5" w:rsidR="00EB6E3F" w:rsidRPr="00FC0EBF" w:rsidRDefault="0055082A" w:rsidP="00E2512F">
      <w:pPr>
        <w:pStyle w:val="Odstavecseseznamem"/>
        <w:numPr>
          <w:ilvl w:val="0"/>
          <w:numId w:val="31"/>
        </w:numPr>
        <w:suppressAutoHyphens w:val="0"/>
        <w:spacing w:line="278" w:lineRule="auto"/>
        <w:jc w:val="both"/>
        <w:rPr>
          <w:rFonts w:ascii="Arial" w:hAnsi="Arial"/>
          <w:sz w:val="22"/>
          <w:szCs w:val="22"/>
        </w:rPr>
      </w:pPr>
      <w:bookmarkStart w:id="11" w:name="_Hlk193268630"/>
      <w:r>
        <w:rPr>
          <w:rFonts w:ascii="Arial" w:hAnsi="Arial"/>
          <w:sz w:val="22"/>
          <w:szCs w:val="22"/>
        </w:rPr>
        <w:t>Umožňuje</w:t>
      </w:r>
      <w:r w:rsidR="00EB6E3F" w:rsidRPr="00FC0EBF">
        <w:rPr>
          <w:rFonts w:ascii="Arial" w:hAnsi="Arial"/>
          <w:sz w:val="22"/>
          <w:szCs w:val="22"/>
        </w:rPr>
        <w:t xml:space="preserve"> přepínání systému mezi Flash a preparativním módem bez nutnosti výměny kapilár, smyček</w:t>
      </w:r>
    </w:p>
    <w:bookmarkEnd w:id="11"/>
    <w:p w14:paraId="458724A7" w14:textId="77777777" w:rsidR="00EB6E3F" w:rsidRPr="00FC0EBF" w:rsidRDefault="00EB6E3F" w:rsidP="00E2512F">
      <w:pPr>
        <w:pStyle w:val="Odstavecseseznamem"/>
        <w:numPr>
          <w:ilvl w:val="0"/>
          <w:numId w:val="31"/>
        </w:numPr>
        <w:suppressAutoHyphens w:val="0"/>
        <w:spacing w:line="278" w:lineRule="auto"/>
        <w:jc w:val="both"/>
        <w:rPr>
          <w:rFonts w:ascii="Arial" w:hAnsi="Arial"/>
          <w:sz w:val="22"/>
          <w:szCs w:val="22"/>
        </w:rPr>
      </w:pPr>
      <w:r w:rsidRPr="00FC0EBF">
        <w:rPr>
          <w:rFonts w:ascii="Arial" w:hAnsi="Arial"/>
          <w:sz w:val="22"/>
          <w:szCs w:val="22"/>
        </w:rPr>
        <w:t xml:space="preserve">Všechny důležité části jsou přístupné pro čištění </w:t>
      </w:r>
      <w:r>
        <w:rPr>
          <w:rFonts w:ascii="Arial" w:hAnsi="Arial"/>
          <w:sz w:val="22"/>
          <w:szCs w:val="22"/>
        </w:rPr>
        <w:t>a</w:t>
      </w:r>
      <w:r w:rsidRPr="00FC0EBF">
        <w:rPr>
          <w:rFonts w:ascii="Arial" w:hAnsi="Arial"/>
          <w:sz w:val="22"/>
          <w:szCs w:val="22"/>
        </w:rPr>
        <w:t xml:space="preserve"> údržbu zepředu </w:t>
      </w:r>
      <w:r>
        <w:rPr>
          <w:rFonts w:ascii="Arial" w:hAnsi="Arial"/>
          <w:sz w:val="22"/>
          <w:szCs w:val="22"/>
        </w:rPr>
        <w:t>nebo</w:t>
      </w:r>
      <w:r w:rsidRPr="00FC0EBF">
        <w:rPr>
          <w:rFonts w:ascii="Arial" w:hAnsi="Arial"/>
          <w:sz w:val="22"/>
          <w:szCs w:val="22"/>
        </w:rPr>
        <w:t xml:space="preserve"> z boku</w:t>
      </w:r>
    </w:p>
    <w:p w14:paraId="5297F0F4" w14:textId="77777777" w:rsidR="00EB6E3F" w:rsidRDefault="00EB6E3F" w:rsidP="00E2512F">
      <w:pPr>
        <w:pStyle w:val="Odstavecseseznamem"/>
        <w:numPr>
          <w:ilvl w:val="0"/>
          <w:numId w:val="31"/>
        </w:numPr>
        <w:suppressAutoHyphens w:val="0"/>
        <w:spacing w:line="278" w:lineRule="auto"/>
        <w:jc w:val="both"/>
        <w:rPr>
          <w:rFonts w:ascii="Arial" w:hAnsi="Arial"/>
          <w:sz w:val="22"/>
          <w:szCs w:val="22"/>
        </w:rPr>
      </w:pPr>
      <w:r w:rsidRPr="00FC0EBF">
        <w:rPr>
          <w:rFonts w:ascii="Arial" w:hAnsi="Arial"/>
          <w:sz w:val="22"/>
          <w:szCs w:val="22"/>
        </w:rPr>
        <w:t>Kompletní systém na přípravu pro nanášení pevných vzorků</w:t>
      </w:r>
    </w:p>
    <w:p w14:paraId="2A03AC04" w14:textId="77777777" w:rsidR="00EB6E3F" w:rsidRPr="00FC0EBF" w:rsidRDefault="00EB6E3F" w:rsidP="00E2512F">
      <w:pPr>
        <w:pStyle w:val="Odstavecseseznamem"/>
        <w:numPr>
          <w:ilvl w:val="0"/>
          <w:numId w:val="31"/>
        </w:numPr>
        <w:suppressAutoHyphens w:val="0"/>
        <w:spacing w:line="278" w:lineRule="auto"/>
        <w:jc w:val="both"/>
        <w:rPr>
          <w:rFonts w:ascii="Arial" w:hAnsi="Arial"/>
          <w:sz w:val="22"/>
          <w:szCs w:val="22"/>
        </w:rPr>
      </w:pPr>
      <w:r>
        <w:rPr>
          <w:rFonts w:ascii="Arial" w:hAnsi="Arial"/>
          <w:sz w:val="22"/>
          <w:szCs w:val="22"/>
        </w:rPr>
        <w:t>Flash kolona s fází C18 s maximální možnou separační kapacitou vhodnou pro separaci kanabinoidů</w:t>
      </w:r>
    </w:p>
    <w:p w14:paraId="0451C69D" w14:textId="77777777" w:rsidR="00EB6E3F" w:rsidRDefault="00EB6E3F" w:rsidP="00EB6E3F">
      <w:pPr>
        <w:jc w:val="both"/>
        <w:rPr>
          <w:rFonts w:ascii="Arial" w:hAnsi="Arial"/>
          <w:sz w:val="22"/>
          <w:szCs w:val="22"/>
          <w:u w:val="single"/>
        </w:rPr>
      </w:pPr>
    </w:p>
    <w:p w14:paraId="503D34B9" w14:textId="77777777" w:rsidR="00EB6E3F" w:rsidRPr="00E00994" w:rsidRDefault="00EB6E3F" w:rsidP="00EB6E3F">
      <w:pPr>
        <w:pStyle w:val="Zpat"/>
        <w:tabs>
          <w:tab w:val="clear" w:pos="4536"/>
          <w:tab w:val="clear" w:pos="9072"/>
        </w:tabs>
        <w:jc w:val="both"/>
        <w:rPr>
          <w:rFonts w:cs="Arial"/>
          <w:b/>
          <w:sz w:val="24"/>
          <w:szCs w:val="24"/>
          <w:u w:val="single"/>
          <w:lang w:val="cs-CZ"/>
        </w:rPr>
      </w:pPr>
      <w:r w:rsidRPr="00E00994">
        <w:rPr>
          <w:rFonts w:cs="Arial"/>
          <w:b/>
          <w:sz w:val="24"/>
          <w:szCs w:val="24"/>
          <w:lang w:val="cs-CZ"/>
        </w:rPr>
        <w:t>2.3</w:t>
      </w:r>
      <w:r w:rsidRPr="00E00994">
        <w:rPr>
          <w:rFonts w:cs="Arial"/>
          <w:b/>
          <w:sz w:val="24"/>
          <w:szCs w:val="24"/>
          <w:lang w:val="cs-CZ"/>
        </w:rPr>
        <w:tab/>
      </w:r>
      <w:r w:rsidRPr="00E00994">
        <w:rPr>
          <w:rFonts w:cs="Arial"/>
          <w:b/>
          <w:sz w:val="24"/>
          <w:szCs w:val="24"/>
          <w:u w:val="single"/>
          <w:lang w:val="cs-CZ"/>
        </w:rPr>
        <w:t>Záruka za jakost a servis</w:t>
      </w:r>
    </w:p>
    <w:p w14:paraId="571C862E" w14:textId="77777777" w:rsidR="00EB6E3F" w:rsidRPr="00F7282B" w:rsidRDefault="00EB6E3F" w:rsidP="00EB6E3F">
      <w:pPr>
        <w:pStyle w:val="Zpat"/>
        <w:tabs>
          <w:tab w:val="clear" w:pos="4536"/>
          <w:tab w:val="clear" w:pos="9072"/>
        </w:tabs>
        <w:jc w:val="both"/>
        <w:rPr>
          <w:rFonts w:cs="Arial"/>
          <w:b/>
          <w:u w:val="single"/>
          <w:lang w:val="cs-CZ"/>
        </w:rPr>
      </w:pPr>
    </w:p>
    <w:p w14:paraId="7C547EE7" w14:textId="77777777" w:rsidR="00EB6E3F" w:rsidRDefault="00EB6E3F" w:rsidP="00EB6E3F">
      <w:pPr>
        <w:autoSpaceDE w:val="0"/>
        <w:spacing w:line="320" w:lineRule="exact"/>
        <w:jc w:val="both"/>
        <w:rPr>
          <w:rFonts w:ascii="Arial" w:hAnsi="Arial"/>
          <w:color w:val="000000"/>
          <w:sz w:val="22"/>
          <w:szCs w:val="22"/>
        </w:rPr>
      </w:pPr>
      <w:r w:rsidRPr="00AE4E20">
        <w:rPr>
          <w:rFonts w:ascii="Arial" w:hAnsi="Arial"/>
          <w:color w:val="000000"/>
          <w:sz w:val="22"/>
          <w:szCs w:val="22"/>
        </w:rPr>
        <w:t>Dodavatel poskytne záruku za jakost plnění v délce min. 24 měsíců, dále bude garantovat rychlost servisního zásahu v době záruky nejpozději do 5 pracovních dnů ode dne ohlášení závady návštěvou servisního technika. Jednotlivé vady v záruční době musí být odstraněny nejpozději do 30 pracovních dnů ode dne zahájení odstraňování vad, nedohodnou-li se osoby oprávněné ve věcech technických za smluvní strany písemně jinak.</w:t>
      </w:r>
    </w:p>
    <w:p w14:paraId="50956F35" w14:textId="77777777" w:rsidR="00EB6E3F" w:rsidRDefault="00EB6E3F" w:rsidP="00EB6E3F">
      <w:pPr>
        <w:autoSpaceDE w:val="0"/>
        <w:spacing w:line="320" w:lineRule="exact"/>
        <w:jc w:val="both"/>
        <w:rPr>
          <w:rFonts w:ascii="Arial" w:hAnsi="Arial"/>
          <w:color w:val="000000"/>
          <w:sz w:val="22"/>
          <w:szCs w:val="22"/>
        </w:rPr>
      </w:pPr>
    </w:p>
    <w:p w14:paraId="0FD837DF" w14:textId="77777777" w:rsidR="00EB6E3F" w:rsidRPr="00407DCF" w:rsidRDefault="00EB6E3F" w:rsidP="00EB6E3F">
      <w:pPr>
        <w:pStyle w:val="Zpat"/>
        <w:jc w:val="both"/>
        <w:rPr>
          <w:color w:val="000000"/>
        </w:rPr>
      </w:pPr>
      <w:bookmarkStart w:id="12" w:name="_Hlk130308835"/>
      <w:r w:rsidRPr="002647A6">
        <w:rPr>
          <w:color w:val="000000"/>
        </w:rPr>
        <w:t xml:space="preserve">Dodavatel se </w:t>
      </w:r>
      <w:r w:rsidRPr="002647A6">
        <w:rPr>
          <w:rFonts w:cs="Arial"/>
          <w:color w:val="000000"/>
          <w:lang w:val="cs-CZ"/>
        </w:rPr>
        <w:t>po dobu záruky</w:t>
      </w:r>
      <w:r w:rsidRPr="002647A6">
        <w:rPr>
          <w:color w:val="000000"/>
        </w:rPr>
        <w:t xml:space="preserve"> zavazuje k provádění bezplatného plného servisu odevzdaného zboží</w:t>
      </w:r>
      <w:r w:rsidRPr="002647A6">
        <w:rPr>
          <w:rFonts w:cs="Arial"/>
          <w:color w:val="000000"/>
          <w:lang w:val="cs-CZ"/>
        </w:rPr>
        <w:t>.</w:t>
      </w:r>
      <w:r w:rsidRPr="002647A6">
        <w:rPr>
          <w:rFonts w:cs="Arial"/>
          <w:color w:val="000000"/>
        </w:rPr>
        <w:t xml:space="preserve"> </w:t>
      </w:r>
      <w:r w:rsidRPr="002647A6">
        <w:rPr>
          <w:color w:val="000000"/>
        </w:rPr>
        <w:t>Náklady na provádění záručního plného servisu dodaného zboží tvoří součást nabídkové ceny Dodavatele.</w:t>
      </w:r>
    </w:p>
    <w:bookmarkEnd w:id="12"/>
    <w:p w14:paraId="74E423E6" w14:textId="77777777" w:rsidR="00EB6E3F" w:rsidRPr="006D278F" w:rsidRDefault="00EB6E3F" w:rsidP="00EB6E3F">
      <w:pPr>
        <w:jc w:val="both"/>
        <w:rPr>
          <w:rFonts w:ascii="Arial" w:hAnsi="Arial"/>
          <w:sz w:val="22"/>
          <w:szCs w:val="22"/>
        </w:rPr>
      </w:pPr>
    </w:p>
    <w:p w14:paraId="6F42301A" w14:textId="77777777" w:rsidR="00EB6E3F" w:rsidRPr="00E00994" w:rsidRDefault="00EB6E3F" w:rsidP="00EB6E3F">
      <w:pPr>
        <w:autoSpaceDE w:val="0"/>
        <w:jc w:val="both"/>
        <w:rPr>
          <w:rStyle w:val="Odkaznakoment1"/>
          <w:rFonts w:ascii="Arial" w:hAnsi="Arial"/>
        </w:rPr>
      </w:pPr>
      <w:r w:rsidRPr="00E00994">
        <w:rPr>
          <w:rFonts w:ascii="Arial" w:hAnsi="Arial"/>
          <w:b/>
        </w:rPr>
        <w:t>2.4</w:t>
      </w:r>
      <w:r w:rsidRPr="00E00994">
        <w:rPr>
          <w:rFonts w:ascii="Arial" w:hAnsi="Arial"/>
          <w:b/>
        </w:rPr>
        <w:tab/>
      </w:r>
      <w:r w:rsidRPr="00E00994">
        <w:rPr>
          <w:rFonts w:ascii="Arial" w:hAnsi="Arial"/>
          <w:b/>
          <w:u w:val="single"/>
        </w:rPr>
        <w:t>Podmínky uživatelské podpory</w:t>
      </w:r>
      <w:r w:rsidRPr="00E00994">
        <w:rPr>
          <w:rStyle w:val="Odkaznakoment1"/>
          <w:rFonts w:ascii="Arial" w:hAnsi="Arial"/>
        </w:rPr>
        <w:t xml:space="preserve"> </w:t>
      </w:r>
    </w:p>
    <w:p w14:paraId="593C57E5" w14:textId="77777777" w:rsidR="00EB6E3F" w:rsidRPr="00F7282B" w:rsidRDefault="00EB6E3F" w:rsidP="00EB6E3F">
      <w:pPr>
        <w:autoSpaceDE w:val="0"/>
        <w:jc w:val="both"/>
        <w:rPr>
          <w:rStyle w:val="Odkaznakoment1"/>
          <w:rFonts w:ascii="Arial" w:hAnsi="Arial"/>
          <w:sz w:val="22"/>
          <w:szCs w:val="22"/>
        </w:rPr>
      </w:pPr>
    </w:p>
    <w:p w14:paraId="7B04CF2B" w14:textId="77777777" w:rsidR="00EB6E3F" w:rsidRPr="00B06B7C" w:rsidRDefault="00EB6E3F" w:rsidP="00EB6E3F">
      <w:pPr>
        <w:autoSpaceDE w:val="0"/>
        <w:jc w:val="both"/>
        <w:rPr>
          <w:rFonts w:ascii="Arial" w:hAnsi="Arial"/>
          <w:sz w:val="22"/>
          <w:szCs w:val="22"/>
        </w:rPr>
      </w:pPr>
      <w:r w:rsidRPr="00B06B7C">
        <w:rPr>
          <w:rFonts w:ascii="Arial" w:hAnsi="Arial"/>
          <w:sz w:val="22"/>
          <w:szCs w:val="22"/>
        </w:rPr>
        <w:t>V nabídkové ceně musí být zahrnuto základní školení obsluhy dodávaného zařízení, které je podmínkou pro řádné předání a převzetí zboží v rozsahu:</w:t>
      </w:r>
    </w:p>
    <w:p w14:paraId="028CA2CE" w14:textId="77777777" w:rsidR="00EB6E3F" w:rsidRPr="00B06B7C" w:rsidRDefault="00EB6E3F" w:rsidP="00EB6E3F">
      <w:pPr>
        <w:autoSpaceDE w:val="0"/>
        <w:jc w:val="both"/>
        <w:rPr>
          <w:rFonts w:ascii="Arial" w:hAnsi="Arial"/>
          <w:sz w:val="22"/>
          <w:szCs w:val="22"/>
        </w:rPr>
      </w:pPr>
    </w:p>
    <w:p w14:paraId="684E67D0" w14:textId="77777777" w:rsidR="00EB6E3F" w:rsidRPr="004242A1" w:rsidRDefault="00EB6E3F" w:rsidP="00EB6E3F">
      <w:pPr>
        <w:autoSpaceDE w:val="0"/>
        <w:jc w:val="both"/>
        <w:rPr>
          <w:rFonts w:ascii="Arial" w:hAnsi="Arial"/>
          <w:sz w:val="22"/>
          <w:szCs w:val="22"/>
        </w:rPr>
      </w:pPr>
      <w:r w:rsidRPr="004242A1">
        <w:rPr>
          <w:rFonts w:ascii="Arial" w:hAnsi="Arial"/>
          <w:sz w:val="22"/>
          <w:szCs w:val="22"/>
        </w:rPr>
        <w:t>Úvodní školení obsluhy dodávaného zařízení v rozsahu minimálně 1x</w:t>
      </w:r>
      <w:r>
        <w:rPr>
          <w:rFonts w:ascii="Arial" w:hAnsi="Arial"/>
          <w:sz w:val="22"/>
          <w:szCs w:val="22"/>
        </w:rPr>
        <w:t>4</w:t>
      </w:r>
      <w:r w:rsidRPr="004242A1">
        <w:rPr>
          <w:rFonts w:ascii="Arial" w:hAnsi="Arial"/>
          <w:sz w:val="22"/>
          <w:szCs w:val="22"/>
        </w:rPr>
        <w:t xml:space="preserve"> hodin</w:t>
      </w:r>
      <w:r>
        <w:rPr>
          <w:rFonts w:ascii="Arial" w:hAnsi="Arial"/>
          <w:sz w:val="22"/>
          <w:szCs w:val="22"/>
        </w:rPr>
        <w:t>y</w:t>
      </w:r>
      <w:r w:rsidRPr="004242A1">
        <w:rPr>
          <w:rFonts w:ascii="Arial" w:hAnsi="Arial"/>
          <w:sz w:val="22"/>
          <w:szCs w:val="22"/>
        </w:rPr>
        <w:t xml:space="preserve"> pro minimálně </w:t>
      </w:r>
      <w:r>
        <w:rPr>
          <w:rFonts w:ascii="Arial" w:hAnsi="Arial"/>
          <w:sz w:val="22"/>
          <w:szCs w:val="22"/>
        </w:rPr>
        <w:t>1</w:t>
      </w:r>
      <w:r w:rsidRPr="004242A1">
        <w:rPr>
          <w:rFonts w:ascii="Arial" w:hAnsi="Arial"/>
          <w:sz w:val="22"/>
          <w:szCs w:val="22"/>
        </w:rPr>
        <w:t xml:space="preserve"> osob</w:t>
      </w:r>
      <w:r>
        <w:rPr>
          <w:rFonts w:ascii="Arial" w:hAnsi="Arial"/>
          <w:sz w:val="22"/>
          <w:szCs w:val="22"/>
        </w:rPr>
        <w:t>u</w:t>
      </w:r>
      <w:r w:rsidRPr="004242A1">
        <w:rPr>
          <w:rFonts w:ascii="Arial" w:hAnsi="Arial"/>
          <w:sz w:val="22"/>
          <w:szCs w:val="22"/>
        </w:rPr>
        <w:t xml:space="preserve"> ze strany Zadavatele, které je podmínkou pro řádné předání a převzetí zařízení. Odborně kvalifikovaní servisní technici, popř. aplikační specialisté provedou úvodní školení obsluhy, ve kterém bude zahrnuto:</w:t>
      </w:r>
    </w:p>
    <w:p w14:paraId="22F19280" w14:textId="77777777" w:rsidR="00EB6E3F" w:rsidRPr="003E6061" w:rsidRDefault="00EB6E3F" w:rsidP="00EB6E3F">
      <w:pPr>
        <w:numPr>
          <w:ilvl w:val="1"/>
          <w:numId w:val="22"/>
        </w:numPr>
        <w:autoSpaceDE w:val="0"/>
        <w:jc w:val="both"/>
        <w:rPr>
          <w:rFonts w:ascii="Arial" w:hAnsi="Arial"/>
          <w:sz w:val="22"/>
          <w:szCs w:val="22"/>
        </w:rPr>
      </w:pPr>
      <w:r w:rsidRPr="003E6061">
        <w:rPr>
          <w:rFonts w:ascii="Arial" w:hAnsi="Arial"/>
          <w:sz w:val="22"/>
          <w:szCs w:val="22"/>
        </w:rPr>
        <w:t>zapnutí/vypnutí zařízení vč. příslušenství</w:t>
      </w:r>
    </w:p>
    <w:p w14:paraId="288DED40" w14:textId="77777777" w:rsidR="00EB6E3F" w:rsidRPr="003E6061" w:rsidRDefault="00EB6E3F" w:rsidP="00EB6E3F">
      <w:pPr>
        <w:numPr>
          <w:ilvl w:val="1"/>
          <w:numId w:val="22"/>
        </w:numPr>
        <w:autoSpaceDE w:val="0"/>
        <w:jc w:val="both"/>
        <w:rPr>
          <w:rFonts w:ascii="Arial" w:hAnsi="Arial"/>
          <w:sz w:val="22"/>
          <w:szCs w:val="22"/>
        </w:rPr>
      </w:pPr>
      <w:r w:rsidRPr="003E6061">
        <w:rPr>
          <w:rFonts w:ascii="Arial" w:hAnsi="Arial"/>
          <w:sz w:val="22"/>
          <w:szCs w:val="22"/>
        </w:rPr>
        <w:t>běžná kontrola provozních parametrů zařízení</w:t>
      </w:r>
    </w:p>
    <w:p w14:paraId="67D3854B" w14:textId="77777777" w:rsidR="00EB6E3F" w:rsidRPr="003E6061" w:rsidRDefault="00EB6E3F" w:rsidP="00EB6E3F">
      <w:pPr>
        <w:numPr>
          <w:ilvl w:val="1"/>
          <w:numId w:val="22"/>
        </w:numPr>
        <w:autoSpaceDE w:val="0"/>
        <w:jc w:val="both"/>
        <w:rPr>
          <w:rFonts w:ascii="Arial" w:hAnsi="Arial"/>
          <w:sz w:val="22"/>
          <w:szCs w:val="22"/>
        </w:rPr>
      </w:pPr>
      <w:r w:rsidRPr="003E6061">
        <w:rPr>
          <w:rFonts w:ascii="Arial" w:hAnsi="Arial"/>
          <w:sz w:val="22"/>
          <w:szCs w:val="22"/>
        </w:rPr>
        <w:t>základní metodiky detekce chyb</w:t>
      </w:r>
    </w:p>
    <w:p w14:paraId="38AD6E4E" w14:textId="77777777" w:rsidR="00EB6E3F" w:rsidRPr="00056534" w:rsidRDefault="00EB6E3F" w:rsidP="00EB6E3F">
      <w:pPr>
        <w:autoSpaceDE w:val="0"/>
        <w:ind w:left="1440"/>
        <w:jc w:val="both"/>
        <w:rPr>
          <w:rFonts w:ascii="Arial" w:hAnsi="Arial"/>
          <w:sz w:val="22"/>
          <w:szCs w:val="22"/>
        </w:rPr>
      </w:pPr>
    </w:p>
    <w:p w14:paraId="706D7AED" w14:textId="77777777" w:rsidR="00EB6E3F" w:rsidRPr="00701DA6" w:rsidRDefault="00EB6E3F" w:rsidP="00EB6E3F">
      <w:pPr>
        <w:autoSpaceDE w:val="0"/>
        <w:jc w:val="both"/>
        <w:rPr>
          <w:rFonts w:ascii="Arial" w:hAnsi="Arial"/>
          <w:sz w:val="22"/>
          <w:szCs w:val="22"/>
        </w:rPr>
      </w:pPr>
      <w:r w:rsidRPr="00701DA6">
        <w:rPr>
          <w:rFonts w:ascii="Arial" w:hAnsi="Arial"/>
          <w:sz w:val="22"/>
          <w:szCs w:val="22"/>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3311D913" w14:textId="77777777" w:rsidR="00EB6E3F" w:rsidRPr="00701DA6" w:rsidRDefault="00EB6E3F" w:rsidP="00EB6E3F">
      <w:pPr>
        <w:autoSpaceDE w:val="0"/>
        <w:jc w:val="both"/>
        <w:rPr>
          <w:rFonts w:ascii="Arial" w:hAnsi="Arial"/>
          <w:sz w:val="22"/>
          <w:szCs w:val="22"/>
        </w:rPr>
      </w:pPr>
    </w:p>
    <w:p w14:paraId="6EACF648" w14:textId="172085B0" w:rsidR="00EB6E3F" w:rsidRPr="00DA38FF" w:rsidRDefault="00EB6E3F" w:rsidP="00EB6E3F">
      <w:pPr>
        <w:autoSpaceDE w:val="0"/>
        <w:jc w:val="both"/>
        <w:rPr>
          <w:rFonts w:ascii="Arial" w:hAnsi="Arial"/>
          <w:sz w:val="22"/>
          <w:szCs w:val="22"/>
        </w:rPr>
      </w:pPr>
      <w:r w:rsidRPr="00701DA6">
        <w:rPr>
          <w:rFonts w:ascii="Arial" w:hAnsi="Arial"/>
          <w:sz w:val="22"/>
          <w:szCs w:val="22"/>
        </w:rPr>
        <w:t>Veškeré náklady spojené s výše uvedenými školeními (vč. pobytu servisního technika a aplikačního specialisty) hradí vybraný Dodavatel.</w:t>
      </w:r>
    </w:p>
    <w:p w14:paraId="7C712A9A" w14:textId="77777777" w:rsidR="00EB6E3F" w:rsidRPr="00E00994" w:rsidRDefault="00EB6E3F" w:rsidP="00EB6E3F">
      <w:pPr>
        <w:jc w:val="both"/>
        <w:rPr>
          <w:rFonts w:ascii="Arial" w:hAnsi="Arial"/>
          <w:b/>
          <w:u w:val="single"/>
        </w:rPr>
      </w:pPr>
      <w:r w:rsidRPr="00E00994">
        <w:rPr>
          <w:rFonts w:ascii="Arial" w:hAnsi="Arial"/>
          <w:b/>
        </w:rPr>
        <w:lastRenderedPageBreak/>
        <w:t>2.5</w:t>
      </w:r>
      <w:r w:rsidRPr="00E00994">
        <w:rPr>
          <w:rFonts w:ascii="Arial" w:hAnsi="Arial"/>
          <w:b/>
        </w:rPr>
        <w:tab/>
      </w:r>
      <w:r w:rsidRPr="00E00994">
        <w:rPr>
          <w:rFonts w:ascii="Arial" w:hAnsi="Arial"/>
          <w:b/>
          <w:u w:val="single"/>
        </w:rPr>
        <w:t>Dodací lhůta</w:t>
      </w:r>
    </w:p>
    <w:p w14:paraId="1C7C5F4B" w14:textId="77777777" w:rsidR="00EB6E3F" w:rsidRPr="00DA38FF" w:rsidRDefault="00EB6E3F" w:rsidP="00EB6E3F">
      <w:pPr>
        <w:jc w:val="both"/>
        <w:rPr>
          <w:rFonts w:ascii="Arial" w:hAnsi="Arial"/>
          <w:sz w:val="22"/>
          <w:szCs w:val="22"/>
        </w:rPr>
      </w:pPr>
    </w:p>
    <w:p w14:paraId="6A6071C5" w14:textId="77777777" w:rsidR="00EB6E3F" w:rsidRPr="00A12D23" w:rsidRDefault="00EB6E3F" w:rsidP="00EB6E3F">
      <w:pPr>
        <w:jc w:val="both"/>
        <w:rPr>
          <w:rFonts w:ascii="Arial" w:hAnsi="Arial"/>
          <w:sz w:val="22"/>
        </w:rPr>
      </w:pPr>
      <w:r w:rsidRPr="00FF4047">
        <w:rPr>
          <w:rFonts w:ascii="Arial" w:hAnsi="Arial"/>
          <w:sz w:val="22"/>
          <w:szCs w:val="22"/>
        </w:rPr>
        <w:t xml:space="preserve">Termín plnění veřejné zakázky je podmíněn řádným ukončením zadávacího řízení </w:t>
      </w:r>
      <w:r w:rsidRPr="00FF4047">
        <w:rPr>
          <w:rFonts w:ascii="Arial" w:hAnsi="Arial"/>
          <w:sz w:val="22"/>
          <w:szCs w:val="22"/>
        </w:rPr>
        <w:br/>
        <w:t xml:space="preserve">a podepsáním příslušné kupní smlouvy. </w:t>
      </w:r>
      <w:r w:rsidRPr="00AE4E20">
        <w:rPr>
          <w:rFonts w:ascii="Arial" w:hAnsi="Arial"/>
          <w:sz w:val="22"/>
          <w:szCs w:val="22"/>
        </w:rPr>
        <w:t>Dod</w:t>
      </w:r>
      <w:r w:rsidRPr="00AE4E20">
        <w:rPr>
          <w:rFonts w:ascii="Arial" w:hAnsi="Arial"/>
          <w:sz w:val="22"/>
        </w:rPr>
        <w:t>ací lhůta je max. 80 kalendářních dnů od nabytí účinnosti příslušné kupní smlouvy.</w:t>
      </w:r>
    </w:p>
    <w:p w14:paraId="10F9953F" w14:textId="77777777" w:rsidR="00EB6E3F" w:rsidRPr="00A12D23" w:rsidRDefault="00EB6E3F" w:rsidP="00EB6E3F">
      <w:pPr>
        <w:jc w:val="both"/>
        <w:rPr>
          <w:rFonts w:ascii="Arial" w:hAnsi="Arial"/>
          <w:sz w:val="22"/>
        </w:rPr>
      </w:pPr>
    </w:p>
    <w:p w14:paraId="51DF3CF8" w14:textId="77777777" w:rsidR="00EB6E3F" w:rsidRPr="00A12D23" w:rsidRDefault="00EB6E3F" w:rsidP="00EB6E3F">
      <w:pPr>
        <w:pStyle w:val="Nadpis2"/>
        <w:numPr>
          <w:ilvl w:val="0"/>
          <w:numId w:val="0"/>
        </w:numPr>
        <w:ind w:left="576" w:hanging="576"/>
        <w:jc w:val="both"/>
        <w:rPr>
          <w:rFonts w:cs="Arial"/>
        </w:rPr>
      </w:pPr>
      <w:r w:rsidRPr="00A12D23">
        <w:rPr>
          <w:u w:val="none"/>
        </w:rPr>
        <w:t>2.6</w:t>
      </w:r>
      <w:r w:rsidRPr="00A12D23">
        <w:rPr>
          <w:u w:val="none"/>
        </w:rPr>
        <w:tab/>
      </w:r>
      <w:r w:rsidRPr="00A12D23">
        <w:t>Místo plnění veřejné zakázky</w:t>
      </w:r>
    </w:p>
    <w:p w14:paraId="7C32E0F0" w14:textId="77777777" w:rsidR="00EB6E3F" w:rsidRPr="00A12D23" w:rsidRDefault="00EB6E3F" w:rsidP="00EB6E3F">
      <w:pPr>
        <w:pStyle w:val="Odstavec"/>
        <w:spacing w:after="0"/>
        <w:rPr>
          <w:rFonts w:cs="Arial"/>
          <w:lang w:val="cs-CZ"/>
        </w:rPr>
      </w:pPr>
    </w:p>
    <w:p w14:paraId="46EC5824" w14:textId="7C2A828C" w:rsidR="00EB6E3F" w:rsidRPr="007A00C2" w:rsidRDefault="00EB6E3F" w:rsidP="00EB6E3F">
      <w:pPr>
        <w:pStyle w:val="Odstavec"/>
        <w:spacing w:after="0"/>
        <w:rPr>
          <w:rFonts w:cs="Arial"/>
          <w:lang w:val="cs-CZ"/>
        </w:rPr>
      </w:pPr>
      <w:bookmarkStart w:id="13" w:name="_Hlk203484742"/>
      <w:bookmarkStart w:id="14" w:name="_Hlk199769164"/>
      <w:r w:rsidRPr="00F446AD">
        <w:rPr>
          <w:rFonts w:cs="Arial"/>
        </w:rPr>
        <w:t xml:space="preserve">Univerzita Palackého v Olomouci, </w:t>
      </w:r>
      <w:r w:rsidR="00E440B2" w:rsidRPr="00F446AD">
        <w:rPr>
          <w:rFonts w:cs="Arial"/>
          <w:lang w:val="cs-CZ"/>
        </w:rPr>
        <w:t xml:space="preserve">Vysokoškolský ústav </w:t>
      </w:r>
      <w:r w:rsidRPr="00F446AD">
        <w:rPr>
          <w:rFonts w:cs="Arial"/>
        </w:rPr>
        <w:t>CATRIN, Šlechtitelů 241/27</w:t>
      </w:r>
      <w:r w:rsidR="00F446AD" w:rsidRPr="00F446AD">
        <w:rPr>
          <w:rFonts w:cs="Arial"/>
        </w:rPr>
        <w:t xml:space="preserve"> (</w:t>
      </w:r>
      <w:r w:rsidR="00F446AD" w:rsidRPr="00F446AD">
        <w:rPr>
          <w:rFonts w:cs="Arial"/>
          <w:lang w:val="cs-CZ"/>
        </w:rPr>
        <w:t>budova F2)</w:t>
      </w:r>
      <w:r w:rsidRPr="00F446AD">
        <w:rPr>
          <w:rFonts w:cs="Arial"/>
        </w:rPr>
        <w:t>, 779 00 Olomouc - Holice</w:t>
      </w:r>
      <w:bookmarkEnd w:id="13"/>
      <w:r w:rsidRPr="00F446AD">
        <w:rPr>
          <w:rFonts w:cs="Arial"/>
        </w:rPr>
        <w:t>, Česká republika.</w:t>
      </w:r>
    </w:p>
    <w:bookmarkEnd w:id="14"/>
    <w:p w14:paraId="73FE27C7" w14:textId="77777777" w:rsidR="00EB6E3F" w:rsidRPr="00186961" w:rsidRDefault="00EB6E3F" w:rsidP="00EB6E3F">
      <w:pPr>
        <w:pStyle w:val="Odstavec"/>
        <w:spacing w:after="0"/>
        <w:rPr>
          <w:rFonts w:cs="Arial"/>
          <w:lang w:val="cs-CZ"/>
        </w:rPr>
      </w:pPr>
    </w:p>
    <w:p w14:paraId="7849012A" w14:textId="77777777" w:rsidR="00EB6E3F" w:rsidRPr="00E00994" w:rsidRDefault="00EB6E3F" w:rsidP="00EB6E3F">
      <w:pPr>
        <w:rPr>
          <w:rFonts w:ascii="Arial" w:hAnsi="Arial"/>
          <w:b/>
          <w:u w:val="single"/>
        </w:rPr>
      </w:pPr>
      <w:r w:rsidRPr="00E00994">
        <w:rPr>
          <w:rFonts w:ascii="Arial" w:hAnsi="Arial"/>
          <w:b/>
        </w:rPr>
        <w:t>2</w:t>
      </w:r>
      <w:r>
        <w:rPr>
          <w:rFonts w:ascii="Arial" w:hAnsi="Arial"/>
          <w:b/>
        </w:rPr>
        <w:t>.7</w:t>
      </w:r>
      <w:r w:rsidRPr="00E00994">
        <w:rPr>
          <w:rFonts w:ascii="Arial" w:hAnsi="Arial"/>
          <w:b/>
        </w:rPr>
        <w:tab/>
      </w:r>
      <w:r w:rsidRPr="00E00994">
        <w:rPr>
          <w:rFonts w:ascii="Arial" w:hAnsi="Arial"/>
          <w:b/>
          <w:u w:val="single"/>
        </w:rPr>
        <w:t>Odpovědné zadávání</w:t>
      </w:r>
    </w:p>
    <w:p w14:paraId="23BE9C79" w14:textId="77777777" w:rsidR="00EB6E3F" w:rsidRPr="000145BB" w:rsidRDefault="00EB6E3F" w:rsidP="00EB6E3F">
      <w:pPr>
        <w:rPr>
          <w:rFonts w:ascii="Arial" w:hAnsi="Arial"/>
          <w:b/>
          <w:sz w:val="22"/>
          <w:szCs w:val="22"/>
        </w:rPr>
      </w:pPr>
    </w:p>
    <w:p w14:paraId="62859D4E" w14:textId="77777777" w:rsidR="00EB6E3F" w:rsidRDefault="00EB6E3F" w:rsidP="00EB6E3F">
      <w:pPr>
        <w:jc w:val="both"/>
        <w:rPr>
          <w:rFonts w:ascii="Arial" w:hAnsi="Arial"/>
          <w:sz w:val="22"/>
          <w:szCs w:val="22"/>
        </w:rPr>
      </w:pPr>
      <w:r w:rsidRPr="000145BB">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Pr>
          <w:rFonts w:ascii="Arial" w:hAnsi="Arial"/>
          <w:sz w:val="22"/>
          <w:szCs w:val="22"/>
        </w:rPr>
        <w:t xml:space="preserve"> a inovací</w:t>
      </w:r>
      <w:r w:rsidRPr="000145BB">
        <w:rPr>
          <w:rFonts w:ascii="Arial" w:hAnsi="Arial"/>
          <w:sz w:val="22"/>
          <w:szCs w:val="22"/>
        </w:rPr>
        <w:t>.</w:t>
      </w:r>
    </w:p>
    <w:p w14:paraId="3AF0A0E3" w14:textId="77777777" w:rsidR="00EB6E3F" w:rsidRPr="00B0165C" w:rsidRDefault="00EB6E3F" w:rsidP="00EB6E3F">
      <w:pPr>
        <w:jc w:val="both"/>
        <w:rPr>
          <w:rFonts w:ascii="Arial" w:hAnsi="Arial"/>
          <w:sz w:val="22"/>
          <w:szCs w:val="22"/>
        </w:rPr>
      </w:pPr>
      <w:r w:rsidRPr="000145BB">
        <w:rPr>
          <w:rFonts w:ascii="Arial" w:hAnsi="Arial"/>
          <w:sz w:val="22"/>
          <w:szCs w:val="22"/>
        </w:rPr>
        <w:t>Aspekty společensky odpovědného zadávání veřejných zakázek jsou zohledněny v obchodních a jiných smluvních podmínkách.</w:t>
      </w:r>
    </w:p>
    <w:p w14:paraId="3C58FF5A" w14:textId="77777777" w:rsidR="00EB6E3F" w:rsidRPr="00F46343" w:rsidRDefault="00EB6E3F" w:rsidP="00EB6E3F">
      <w:pPr>
        <w:pStyle w:val="Bezmezer"/>
        <w:rPr>
          <w:rFonts w:ascii="DejaVu Sans" w:hAnsi="DejaVu Sans" w:cs="DejaVu Sans"/>
          <w:i/>
        </w:rPr>
      </w:pPr>
    </w:p>
    <w:p w14:paraId="3D490633" w14:textId="77777777" w:rsidR="00EB6E3F" w:rsidRDefault="00EB6E3F" w:rsidP="00EB6E3F">
      <w:pPr>
        <w:pStyle w:val="Zpat"/>
        <w:tabs>
          <w:tab w:val="clear" w:pos="4536"/>
          <w:tab w:val="clear" w:pos="9072"/>
        </w:tabs>
        <w:jc w:val="both"/>
        <w:rPr>
          <w:lang w:val="cs-CZ"/>
        </w:rPr>
      </w:pPr>
      <w:r>
        <w:rPr>
          <w:b/>
          <w:sz w:val="28"/>
          <w:szCs w:val="28"/>
          <w:lang w:val="cs-CZ"/>
        </w:rPr>
        <w:t>3. Části veřejné zakázky</w:t>
      </w:r>
    </w:p>
    <w:p w14:paraId="357F9896" w14:textId="77777777" w:rsidR="00EB6E3F" w:rsidRDefault="00EB6E3F" w:rsidP="00EB6E3F">
      <w:pPr>
        <w:pStyle w:val="Zpat"/>
        <w:tabs>
          <w:tab w:val="clear" w:pos="4536"/>
          <w:tab w:val="clear" w:pos="9072"/>
        </w:tabs>
        <w:jc w:val="both"/>
        <w:rPr>
          <w:lang w:val="cs-CZ"/>
        </w:rPr>
      </w:pPr>
    </w:p>
    <w:p w14:paraId="7B0D85F6" w14:textId="364DE093" w:rsidR="00EB6E3F" w:rsidRDefault="00EB6E3F" w:rsidP="00EB6E3F">
      <w:pPr>
        <w:pStyle w:val="Zpat"/>
        <w:tabs>
          <w:tab w:val="clear" w:pos="4536"/>
          <w:tab w:val="clear" w:pos="9072"/>
        </w:tabs>
        <w:jc w:val="both"/>
        <w:rPr>
          <w:lang w:val="cs-CZ"/>
        </w:rPr>
      </w:pPr>
      <w:r w:rsidRPr="00F446AD">
        <w:rPr>
          <w:lang w:val="cs-CZ"/>
        </w:rPr>
        <w:t>Veřejná zakázka není rozdělena na části, neboť předmět veřejné zakázky tvoří jedno zařízení coby jeden kompaktní systém/celek s příslušenstvím, který není technicky možné rozdělit. Z povahy věci a z důvodu zajištění plné funkčnosti a kompatibility systému proto není možné veřejnou zakázku rozdělit na části. Jedná se o vysoce sofistikovaný celek, kde není možné oddělit jednotlivé součásti. Jednotka je řízena jednotným softwarem.</w:t>
      </w:r>
    </w:p>
    <w:p w14:paraId="50D9158B" w14:textId="77777777" w:rsidR="00EB6E3F" w:rsidRPr="0027782B" w:rsidRDefault="00EB6E3F" w:rsidP="00EB6E3F">
      <w:pPr>
        <w:pStyle w:val="Zpat"/>
        <w:tabs>
          <w:tab w:val="clear" w:pos="4536"/>
          <w:tab w:val="clear" w:pos="9072"/>
        </w:tabs>
        <w:jc w:val="both"/>
        <w:rPr>
          <w:lang w:val="cs-CZ"/>
        </w:rPr>
      </w:pPr>
    </w:p>
    <w:p w14:paraId="331C53FB" w14:textId="77777777" w:rsidR="00EB6E3F" w:rsidRPr="00AE1EF4" w:rsidRDefault="00EB6E3F" w:rsidP="00EB6E3F">
      <w:pPr>
        <w:pStyle w:val="Odstavecseseznamem"/>
        <w:keepNext/>
        <w:ind w:left="0"/>
        <w:jc w:val="both"/>
        <w:rPr>
          <w:rFonts w:ascii="Arial" w:hAnsi="Arial"/>
          <w:sz w:val="22"/>
          <w:szCs w:val="22"/>
        </w:rPr>
      </w:pPr>
      <w:r w:rsidRPr="00113303">
        <w:rPr>
          <w:rFonts w:ascii="Arial" w:hAnsi="Arial"/>
          <w:b/>
          <w:sz w:val="28"/>
          <w:szCs w:val="28"/>
        </w:rPr>
        <w:t xml:space="preserve">4. </w:t>
      </w:r>
      <w:r w:rsidRPr="00AE1EF4">
        <w:rPr>
          <w:rFonts w:ascii="Arial" w:hAnsi="Arial"/>
          <w:b/>
          <w:sz w:val="28"/>
          <w:szCs w:val="28"/>
        </w:rPr>
        <w:t>Předpokládaná hodnota veřejné zakázky</w:t>
      </w:r>
    </w:p>
    <w:p w14:paraId="60CE9FE5" w14:textId="77777777" w:rsidR="00EB6E3F" w:rsidRPr="00AE1EF4" w:rsidRDefault="00EB6E3F" w:rsidP="00EB6E3F">
      <w:pPr>
        <w:pStyle w:val="Zkladntext"/>
        <w:jc w:val="both"/>
        <w:rPr>
          <w:rFonts w:ascii="Arial" w:hAnsi="Arial" w:cs="Arial"/>
          <w:b w:val="0"/>
          <w:sz w:val="22"/>
          <w:szCs w:val="22"/>
          <w:u w:val="none"/>
          <w:lang w:val="cs-CZ"/>
        </w:rPr>
      </w:pPr>
    </w:p>
    <w:p w14:paraId="71D8FA9E" w14:textId="77777777" w:rsidR="00EB6E3F" w:rsidRPr="00326A9C" w:rsidRDefault="00EB6E3F" w:rsidP="00EB6E3F">
      <w:pPr>
        <w:pStyle w:val="Zkladntext"/>
        <w:jc w:val="both"/>
        <w:rPr>
          <w:rFonts w:ascii="Arial" w:hAnsi="Arial" w:cs="Arial"/>
          <w:sz w:val="22"/>
          <w:szCs w:val="22"/>
        </w:rPr>
      </w:pPr>
      <w:r w:rsidRPr="00F446AD">
        <w:rPr>
          <w:rFonts w:ascii="Arial" w:hAnsi="Arial" w:cs="Arial"/>
          <w:b w:val="0"/>
          <w:sz w:val="22"/>
          <w:szCs w:val="22"/>
          <w:u w:val="none"/>
        </w:rPr>
        <w:t>Předpokládaná celková hodnota veřejné zakázky j</w:t>
      </w:r>
      <w:r w:rsidRPr="00F446AD">
        <w:rPr>
          <w:rFonts w:ascii="Arial" w:hAnsi="Arial" w:cs="Arial"/>
          <w:b w:val="0"/>
          <w:sz w:val="22"/>
          <w:szCs w:val="22"/>
          <w:u w:val="none"/>
          <w:lang w:val="cs-CZ"/>
        </w:rPr>
        <w:t xml:space="preserve">e </w:t>
      </w:r>
      <w:r w:rsidRPr="00F446AD">
        <w:rPr>
          <w:rFonts w:ascii="Arial" w:hAnsi="Arial" w:cs="Arial"/>
          <w:bCs/>
          <w:sz w:val="22"/>
          <w:szCs w:val="22"/>
          <w:u w:val="none"/>
          <w:lang w:val="cs-CZ"/>
        </w:rPr>
        <w:t>1.763.000,00</w:t>
      </w:r>
      <w:r w:rsidRPr="00F446AD">
        <w:rPr>
          <w:rFonts w:ascii="Arial" w:hAnsi="Arial" w:cs="Arial"/>
          <w:b w:val="0"/>
          <w:sz w:val="22"/>
          <w:szCs w:val="22"/>
          <w:u w:val="none"/>
          <w:lang w:val="cs-CZ"/>
        </w:rPr>
        <w:t xml:space="preserve"> </w:t>
      </w:r>
      <w:r w:rsidRPr="00F446AD">
        <w:rPr>
          <w:rFonts w:ascii="Arial" w:hAnsi="Arial" w:cs="Arial"/>
          <w:sz w:val="22"/>
          <w:szCs w:val="22"/>
          <w:u w:val="none"/>
          <w:lang w:val="cs-CZ"/>
        </w:rPr>
        <w:t>Kč</w:t>
      </w:r>
      <w:r w:rsidRPr="00F446AD">
        <w:rPr>
          <w:rFonts w:ascii="Arial" w:hAnsi="Arial" w:cs="Arial"/>
          <w:b w:val="0"/>
          <w:sz w:val="22"/>
          <w:szCs w:val="22"/>
          <w:u w:val="none"/>
          <w:lang w:val="cs-CZ"/>
        </w:rPr>
        <w:t xml:space="preserve"> </w:t>
      </w:r>
      <w:r w:rsidRPr="00F446AD">
        <w:rPr>
          <w:rFonts w:ascii="Arial" w:hAnsi="Arial" w:cs="Arial"/>
          <w:sz w:val="22"/>
          <w:szCs w:val="22"/>
          <w:u w:val="none"/>
          <w:lang w:val="cs-CZ"/>
        </w:rPr>
        <w:t>bez</w:t>
      </w:r>
      <w:r w:rsidRPr="00F446AD">
        <w:rPr>
          <w:rFonts w:ascii="Arial" w:hAnsi="Arial" w:cs="Arial"/>
          <w:sz w:val="22"/>
          <w:szCs w:val="22"/>
          <w:u w:val="none"/>
        </w:rPr>
        <w:t xml:space="preserve"> DPH</w:t>
      </w:r>
      <w:r w:rsidRPr="00F446AD">
        <w:rPr>
          <w:rFonts w:ascii="Arial" w:hAnsi="Arial" w:cs="Arial"/>
          <w:b w:val="0"/>
          <w:sz w:val="22"/>
          <w:szCs w:val="22"/>
          <w:u w:val="none"/>
          <w:lang w:val="cs-CZ"/>
        </w:rPr>
        <w:t>.</w:t>
      </w:r>
    </w:p>
    <w:p w14:paraId="2C1364DA" w14:textId="77777777" w:rsidR="00EB6E3F" w:rsidRPr="00113303" w:rsidRDefault="00EB6E3F" w:rsidP="00EB6E3F">
      <w:pPr>
        <w:jc w:val="both"/>
        <w:rPr>
          <w:rFonts w:ascii="Arial" w:hAnsi="Arial"/>
          <w:sz w:val="22"/>
          <w:szCs w:val="22"/>
        </w:rPr>
      </w:pPr>
    </w:p>
    <w:p w14:paraId="7F10D6EF" w14:textId="77777777" w:rsidR="00EB6E3F" w:rsidRDefault="00EB6E3F" w:rsidP="00EB6E3F">
      <w:pPr>
        <w:pStyle w:val="Nadpis1"/>
        <w:jc w:val="both"/>
        <w:rPr>
          <w:rFonts w:cs="Arial"/>
          <w:color w:val="000000"/>
          <w:sz w:val="22"/>
        </w:rPr>
      </w:pPr>
      <w:r w:rsidRPr="00113303">
        <w:rPr>
          <w:lang w:val="cs-CZ"/>
        </w:rPr>
        <w:t xml:space="preserve">5. </w:t>
      </w:r>
      <w:r w:rsidRPr="00113303">
        <w:t>Požadavky na jednotný způsob zpracování nabídkové ceny</w:t>
      </w:r>
    </w:p>
    <w:p w14:paraId="44128390" w14:textId="77777777" w:rsidR="00EB6E3F" w:rsidRDefault="00EB6E3F" w:rsidP="00EB6E3F">
      <w:pPr>
        <w:ind w:firstLine="360"/>
        <w:jc w:val="both"/>
        <w:rPr>
          <w:rFonts w:ascii="Arial" w:hAnsi="Arial"/>
          <w:color w:val="000000"/>
          <w:sz w:val="22"/>
        </w:rPr>
      </w:pPr>
    </w:p>
    <w:p w14:paraId="154E0528" w14:textId="77777777" w:rsidR="00EB6E3F" w:rsidRDefault="00EB6E3F" w:rsidP="00EB6E3F">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Nabídková cena bude uvedena </w:t>
      </w:r>
      <w:r w:rsidRPr="007B16C4">
        <w:rPr>
          <w:rFonts w:ascii="Arial" w:hAnsi="Arial"/>
          <w:b/>
          <w:sz w:val="22"/>
          <w:szCs w:val="22"/>
          <w:u w:val="single"/>
        </w:rPr>
        <w:t>v Kč bez DPH</w:t>
      </w:r>
      <w:r>
        <w:rPr>
          <w:rFonts w:ascii="Arial" w:hAnsi="Arial"/>
          <w:sz w:val="22"/>
          <w:szCs w:val="22"/>
        </w:rPr>
        <w:t>.</w:t>
      </w:r>
    </w:p>
    <w:p w14:paraId="6D287AD6" w14:textId="77777777" w:rsidR="00EB6E3F" w:rsidRDefault="00EB6E3F" w:rsidP="00EB6E3F">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44FD637F" w14:textId="77777777" w:rsidR="00EB6E3F" w:rsidRDefault="00EB6E3F" w:rsidP="00EB6E3F">
      <w:pPr>
        <w:jc w:val="both"/>
        <w:rPr>
          <w:rFonts w:ascii="Arial" w:hAnsi="Arial"/>
          <w:sz w:val="22"/>
          <w:szCs w:val="22"/>
        </w:rPr>
      </w:pPr>
    </w:p>
    <w:p w14:paraId="47DECD70" w14:textId="77777777" w:rsidR="00EB6E3F" w:rsidRDefault="00EB6E3F" w:rsidP="00EB6E3F">
      <w:pPr>
        <w:pStyle w:val="Nadpis2"/>
        <w:numPr>
          <w:ilvl w:val="0"/>
          <w:numId w:val="0"/>
        </w:numPr>
        <w:jc w:val="both"/>
        <w:rPr>
          <w:rFonts w:cs="Arial"/>
          <w:color w:val="000000"/>
          <w:sz w:val="22"/>
          <w:szCs w:val="22"/>
        </w:rPr>
      </w:pPr>
      <w:r>
        <w:rPr>
          <w:u w:val="none"/>
        </w:rPr>
        <w:t>5.1</w:t>
      </w:r>
      <w:r>
        <w:rPr>
          <w:u w:val="none"/>
        </w:rPr>
        <w:tab/>
      </w:r>
      <w:r>
        <w:t>Doklady prokazující nabídkovou cenu</w:t>
      </w:r>
    </w:p>
    <w:p w14:paraId="497C1468" w14:textId="77777777" w:rsidR="00EB6E3F" w:rsidRDefault="00EB6E3F" w:rsidP="00EB6E3F">
      <w:pPr>
        <w:jc w:val="both"/>
        <w:rPr>
          <w:rFonts w:ascii="Arial" w:hAnsi="Arial"/>
          <w:color w:val="000000"/>
          <w:sz w:val="22"/>
          <w:szCs w:val="22"/>
        </w:rPr>
      </w:pPr>
    </w:p>
    <w:p w14:paraId="3827C800" w14:textId="77777777" w:rsidR="00EB6E3F" w:rsidRDefault="00EB6E3F" w:rsidP="00EB6E3F">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69308941" w14:textId="77777777" w:rsidR="00EB6E3F" w:rsidRDefault="00EB6E3F" w:rsidP="00EB6E3F">
      <w:pPr>
        <w:pStyle w:val="dkanormln"/>
        <w:numPr>
          <w:ilvl w:val="0"/>
          <w:numId w:val="19"/>
        </w:numPr>
        <w:rPr>
          <w:rFonts w:ascii="Arial" w:hAnsi="Arial"/>
          <w:color w:val="000000"/>
          <w:sz w:val="22"/>
          <w:szCs w:val="22"/>
        </w:rPr>
      </w:pPr>
      <w:r>
        <w:rPr>
          <w:rFonts w:ascii="Arial" w:hAnsi="Arial"/>
          <w:color w:val="000000"/>
          <w:sz w:val="22"/>
          <w:szCs w:val="22"/>
        </w:rPr>
        <w:t>uvedením celkové nabídkové ceny do návrhu kupní smlouvy (příloha č. 3 této Dokumentace),</w:t>
      </w:r>
    </w:p>
    <w:p w14:paraId="060E79FA" w14:textId="77777777" w:rsidR="00EB6E3F" w:rsidRPr="007B1387" w:rsidRDefault="00EB6E3F" w:rsidP="00EB6E3F">
      <w:pPr>
        <w:numPr>
          <w:ilvl w:val="0"/>
          <w:numId w:val="19"/>
        </w:numPr>
        <w:jc w:val="both"/>
        <w:rPr>
          <w:rFonts w:ascii="Arial" w:hAnsi="Arial"/>
          <w:sz w:val="22"/>
        </w:rPr>
      </w:pPr>
      <w:r>
        <w:rPr>
          <w:rFonts w:ascii="Arial" w:hAnsi="Arial"/>
          <w:color w:val="000000"/>
          <w:sz w:val="22"/>
          <w:szCs w:val="22"/>
        </w:rPr>
        <w:t>uvedením celkové nabídkové ceny v krycím listu nabídky (příloha č. 1 této Dokumentace).</w:t>
      </w:r>
    </w:p>
    <w:p w14:paraId="746A2CDB" w14:textId="77777777" w:rsidR="00EB6E3F" w:rsidRDefault="00EB6E3F" w:rsidP="00EB6E3F">
      <w:pPr>
        <w:suppressAutoHyphens w:val="0"/>
        <w:autoSpaceDE w:val="0"/>
        <w:autoSpaceDN w:val="0"/>
        <w:adjustRightInd w:val="0"/>
        <w:jc w:val="both"/>
        <w:rPr>
          <w:rFonts w:ascii="Arial" w:hAnsi="Arial"/>
          <w:b/>
          <w:bCs/>
          <w:sz w:val="22"/>
          <w:szCs w:val="22"/>
          <w:lang w:eastAsia="cs-CZ"/>
        </w:rPr>
      </w:pPr>
    </w:p>
    <w:p w14:paraId="2847C0E0" w14:textId="77777777" w:rsidR="00EB6E3F" w:rsidRPr="00B112C9" w:rsidRDefault="00EB6E3F" w:rsidP="00EB6E3F">
      <w:pPr>
        <w:suppressAutoHyphens w:val="0"/>
        <w:autoSpaceDE w:val="0"/>
        <w:autoSpaceDN w:val="0"/>
        <w:adjustRightInd w:val="0"/>
        <w:jc w:val="both"/>
        <w:rPr>
          <w:rFonts w:ascii="Arial" w:hAnsi="Arial"/>
          <w:sz w:val="22"/>
          <w:szCs w:val="22"/>
        </w:rPr>
      </w:pPr>
      <w:r w:rsidRPr="00B112C9">
        <w:rPr>
          <w:rFonts w:ascii="Arial" w:hAnsi="Arial"/>
          <w:b/>
          <w:bCs/>
          <w:sz w:val="22"/>
          <w:szCs w:val="22"/>
          <w:lang w:eastAsia="cs-CZ"/>
        </w:rPr>
        <w:lastRenderedPageBreak/>
        <w:t xml:space="preserve">V případě, že dojde k rozporu mezi nabídkovou cenou uvedenou v krycím listu </w:t>
      </w:r>
      <w:r>
        <w:rPr>
          <w:rFonts w:ascii="Arial" w:hAnsi="Arial"/>
          <w:b/>
          <w:bCs/>
          <w:sz w:val="22"/>
          <w:szCs w:val="22"/>
          <w:lang w:eastAsia="cs-CZ"/>
        </w:rPr>
        <w:t xml:space="preserve">nabídky </w:t>
      </w:r>
      <w:r w:rsidRPr="00B112C9">
        <w:rPr>
          <w:rFonts w:ascii="Arial" w:hAnsi="Arial"/>
          <w:b/>
          <w:bCs/>
          <w:sz w:val="22"/>
          <w:szCs w:val="22"/>
          <w:lang w:eastAsia="cs-CZ"/>
        </w:rPr>
        <w:t>a nabídkovou</w:t>
      </w:r>
      <w:r>
        <w:rPr>
          <w:rFonts w:ascii="Arial" w:hAnsi="Arial"/>
          <w:b/>
          <w:bCs/>
          <w:sz w:val="22"/>
          <w:szCs w:val="22"/>
          <w:lang w:eastAsia="cs-CZ"/>
        </w:rPr>
        <w:t xml:space="preserve"> </w:t>
      </w:r>
      <w:r w:rsidRPr="00B112C9">
        <w:rPr>
          <w:rFonts w:ascii="Arial" w:hAnsi="Arial"/>
          <w:b/>
          <w:bCs/>
          <w:sz w:val="22"/>
          <w:szCs w:val="22"/>
          <w:lang w:eastAsia="cs-CZ"/>
        </w:rPr>
        <w:t>cenou uvedenou v návrhu smlouvy, bude považována za nabídkovou cenu cena uvedená</w:t>
      </w:r>
      <w:r>
        <w:rPr>
          <w:rFonts w:ascii="Arial" w:hAnsi="Arial"/>
          <w:b/>
          <w:bCs/>
          <w:sz w:val="22"/>
          <w:szCs w:val="22"/>
          <w:lang w:eastAsia="cs-CZ"/>
        </w:rPr>
        <w:t xml:space="preserve"> </w:t>
      </w:r>
      <w:r w:rsidRPr="00B112C9">
        <w:rPr>
          <w:rFonts w:ascii="Arial" w:hAnsi="Arial"/>
          <w:b/>
          <w:bCs/>
          <w:sz w:val="22"/>
          <w:szCs w:val="22"/>
          <w:lang w:eastAsia="cs-CZ"/>
        </w:rPr>
        <w:t>v návrhu smlouvy.</w:t>
      </w:r>
    </w:p>
    <w:p w14:paraId="63BF19D4" w14:textId="77777777" w:rsidR="00EB6E3F" w:rsidRDefault="00EB6E3F" w:rsidP="00EB6E3F">
      <w:pPr>
        <w:jc w:val="both"/>
        <w:rPr>
          <w:rFonts w:ascii="Arial" w:hAnsi="Arial"/>
          <w:sz w:val="22"/>
        </w:rPr>
      </w:pPr>
    </w:p>
    <w:p w14:paraId="354ECCA8" w14:textId="77777777" w:rsidR="00EB6E3F" w:rsidRDefault="00EB6E3F" w:rsidP="00EB6E3F">
      <w:pPr>
        <w:pStyle w:val="Nadpis2"/>
        <w:numPr>
          <w:ilvl w:val="0"/>
          <w:numId w:val="0"/>
        </w:numPr>
        <w:ind w:left="576" w:hanging="576"/>
        <w:jc w:val="both"/>
        <w:rPr>
          <w:rFonts w:cs="Arial"/>
          <w:sz w:val="22"/>
        </w:rPr>
      </w:pPr>
      <w:r w:rsidRPr="004119C6">
        <w:rPr>
          <w:u w:val="none"/>
          <w:lang w:val="cs-CZ"/>
        </w:rPr>
        <w:t>5.2</w:t>
      </w:r>
      <w:r w:rsidRPr="004119C6">
        <w:rPr>
          <w:u w:val="none"/>
          <w:lang w:val="cs-CZ"/>
        </w:rPr>
        <w:tab/>
      </w:r>
      <w:r>
        <w:t>Překročení nabídkové ceny</w:t>
      </w:r>
    </w:p>
    <w:p w14:paraId="2B0E1F6D" w14:textId="77777777" w:rsidR="00EB6E3F" w:rsidRDefault="00EB6E3F" w:rsidP="00EB6E3F">
      <w:pPr>
        <w:jc w:val="both"/>
        <w:rPr>
          <w:rFonts w:ascii="Arial" w:hAnsi="Arial"/>
          <w:sz w:val="22"/>
        </w:rPr>
      </w:pPr>
    </w:p>
    <w:p w14:paraId="57D85CA2" w14:textId="77777777" w:rsidR="00EB6E3F" w:rsidRDefault="00EB6E3F" w:rsidP="00EB6E3F">
      <w:pPr>
        <w:jc w:val="both"/>
        <w:rPr>
          <w:rFonts w:ascii="Arial" w:hAnsi="Arial"/>
          <w:sz w:val="22"/>
        </w:rPr>
      </w:pPr>
      <w:r>
        <w:rPr>
          <w:rFonts w:ascii="Arial" w:hAnsi="Arial"/>
          <w:sz w:val="22"/>
        </w:rPr>
        <w:t xml:space="preserve">Cena je stanovena jako cena nejvýše přípustná. Změna ceny je možná pouze </w:t>
      </w:r>
      <w:r w:rsidRPr="004119C6">
        <w:rPr>
          <w:rFonts w:ascii="Arial" w:hAnsi="Arial"/>
          <w:sz w:val="22"/>
        </w:rPr>
        <w:t>v odůvodněných případech dle Zákona.</w:t>
      </w:r>
    </w:p>
    <w:p w14:paraId="226689FF" w14:textId="77777777" w:rsidR="00EB6E3F" w:rsidRDefault="00EB6E3F" w:rsidP="00EB6E3F">
      <w:pPr>
        <w:jc w:val="both"/>
        <w:rPr>
          <w:rFonts w:ascii="Arial" w:hAnsi="Arial"/>
          <w:sz w:val="22"/>
        </w:rPr>
      </w:pPr>
    </w:p>
    <w:p w14:paraId="52C8B8A1" w14:textId="77777777" w:rsidR="00EB6E3F" w:rsidRDefault="00EB6E3F" w:rsidP="00EB6E3F">
      <w:pPr>
        <w:pStyle w:val="Nadpis1"/>
        <w:numPr>
          <w:ilvl w:val="0"/>
          <w:numId w:val="7"/>
        </w:numPr>
        <w:jc w:val="both"/>
        <w:rPr>
          <w:rFonts w:cs="Arial"/>
          <w:sz w:val="22"/>
          <w:szCs w:val="22"/>
        </w:rPr>
      </w:pPr>
      <w:r>
        <w:t>Obchodní podmínky</w:t>
      </w:r>
    </w:p>
    <w:p w14:paraId="795FCCC8" w14:textId="77777777" w:rsidR="00EB6E3F" w:rsidRDefault="00EB6E3F" w:rsidP="00EB6E3F">
      <w:pPr>
        <w:jc w:val="both"/>
        <w:rPr>
          <w:rFonts w:ascii="Arial" w:hAnsi="Arial"/>
          <w:sz w:val="22"/>
          <w:szCs w:val="22"/>
        </w:rPr>
      </w:pPr>
    </w:p>
    <w:p w14:paraId="6B3FFBC1" w14:textId="77777777" w:rsidR="00EB6E3F" w:rsidRDefault="00EB6E3F" w:rsidP="00EB6E3F">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10AA18EC" w14:textId="77777777" w:rsidR="00EB6E3F" w:rsidRDefault="00EB6E3F" w:rsidP="00EB6E3F">
      <w:pPr>
        <w:jc w:val="both"/>
        <w:rPr>
          <w:rFonts w:ascii="Arial" w:hAnsi="Arial"/>
          <w:sz w:val="22"/>
          <w:szCs w:val="22"/>
        </w:rPr>
      </w:pPr>
    </w:p>
    <w:p w14:paraId="688AC84F" w14:textId="77777777" w:rsidR="00EB6E3F" w:rsidRDefault="00EB6E3F" w:rsidP="00EB6E3F">
      <w:pPr>
        <w:jc w:val="both"/>
        <w:rPr>
          <w:rFonts w:ascii="Arial" w:hAnsi="Arial"/>
          <w:color w:val="000000"/>
          <w:sz w:val="22"/>
          <w:szCs w:val="22"/>
        </w:rPr>
      </w:pPr>
      <w:r>
        <w:rPr>
          <w:rFonts w:ascii="Arial" w:hAnsi="Arial"/>
          <w:sz w:val="22"/>
          <w:szCs w:val="22"/>
        </w:rPr>
        <w:t>Dodavatel je povinen předložit ve své nabídce jako její nedílnou součást návrh kupní smlouvy. Návrh kupní smlouvy Dodavatele musí respektovat závazné obchodní podmínky uvedené v příloze č. 3 této Dokumentace.</w:t>
      </w:r>
      <w:r>
        <w:rPr>
          <w:rFonts w:ascii="Arial" w:hAnsi="Arial"/>
          <w:color w:val="000000"/>
          <w:sz w:val="22"/>
          <w:szCs w:val="22"/>
        </w:rPr>
        <w:t xml:space="preserve"> </w:t>
      </w:r>
    </w:p>
    <w:p w14:paraId="2F336FD8" w14:textId="77777777" w:rsidR="00EB6E3F" w:rsidRDefault="00EB6E3F" w:rsidP="00EB6E3F">
      <w:pPr>
        <w:pStyle w:val="Odstavec"/>
        <w:spacing w:after="0"/>
        <w:rPr>
          <w:rFonts w:cs="Arial"/>
        </w:rPr>
      </w:pPr>
    </w:p>
    <w:p w14:paraId="63566F95" w14:textId="77777777" w:rsidR="00EB6E3F" w:rsidRDefault="00EB6E3F" w:rsidP="00EB6E3F">
      <w:pPr>
        <w:pStyle w:val="Odstavec"/>
        <w:spacing w:after="0"/>
        <w:rPr>
          <w:rFonts w:cs="Arial"/>
        </w:rPr>
      </w:pPr>
      <w:r>
        <w:rPr>
          <w:rFonts w:cs="Arial"/>
        </w:rPr>
        <w:t xml:space="preserve">Dodavatel v uvedených závazných obchodních podmínkách pouze doplní chybějící údaje, které jsou zvýrazněny a označeny komentářem </w:t>
      </w:r>
      <w:r w:rsidRPr="00604A3F">
        <w:rPr>
          <w:rFonts w:cs="Arial"/>
          <w:b/>
          <w:i/>
          <w:shd w:val="clear" w:color="auto" w:fill="FFFF00"/>
        </w:rPr>
        <w:t>(doplní Dodavatel)</w:t>
      </w:r>
      <w:r>
        <w:rPr>
          <w:rFonts w:cs="Arial"/>
        </w:rPr>
        <w:t xml:space="preserve">. Znění ostatních ustanovení </w:t>
      </w:r>
      <w:r>
        <w:rPr>
          <w:rFonts w:cs="Arial"/>
          <w:lang w:val="cs-CZ"/>
        </w:rPr>
        <w:t>závazných obchodních podmínek</w:t>
      </w:r>
      <w:r>
        <w:rPr>
          <w:rFonts w:cs="Arial"/>
        </w:rPr>
        <w:t xml:space="preserve"> nesmí Dodavatel měnit. V případě, že Dodavatel bude jakkoliv měnit ostatní ustanovení závazných obchodních podmínek, bude toto Zadavatelem považováno za porušení zadávacích podmínek s následkem vyloučení Dodavatele z další účasti v zadávacím řízení.</w:t>
      </w:r>
    </w:p>
    <w:p w14:paraId="0603973A" w14:textId="77777777" w:rsidR="00EB6E3F" w:rsidRDefault="00EB6E3F" w:rsidP="00EB6E3F">
      <w:pPr>
        <w:pStyle w:val="Odstavec"/>
        <w:spacing w:after="0"/>
        <w:rPr>
          <w:rFonts w:cs="Arial"/>
        </w:rPr>
      </w:pPr>
    </w:p>
    <w:p w14:paraId="52CD355B" w14:textId="77777777" w:rsidR="00EB6E3F" w:rsidRDefault="00EB6E3F" w:rsidP="00EB6E3F">
      <w:pPr>
        <w:pStyle w:val="Odstavec"/>
        <w:spacing w:after="0"/>
        <w:rPr>
          <w:rFonts w:cs="Arial"/>
        </w:rPr>
      </w:pPr>
      <w:r>
        <w:rPr>
          <w:rFonts w:cs="Arial"/>
        </w:rPr>
        <w:t>V souladu se shora uvedenými požadavky doplněné závazné obchodní podmínky Dodavatel označí jako návrh kupní smlouvy a vloží ho podepsaný osobou oprávněnou jednat jménem či za Dodavatele do nabídky.</w:t>
      </w:r>
    </w:p>
    <w:p w14:paraId="2584C11F" w14:textId="77777777" w:rsidR="00EB6E3F" w:rsidRDefault="00EB6E3F" w:rsidP="00EB6E3F">
      <w:pPr>
        <w:pStyle w:val="Zkladntext"/>
        <w:jc w:val="both"/>
        <w:rPr>
          <w:rFonts w:ascii="Arial" w:hAnsi="Arial" w:cs="Arial"/>
          <w:bCs/>
          <w:iCs/>
          <w:color w:val="000000"/>
          <w:sz w:val="22"/>
          <w:szCs w:val="24"/>
          <w:u w:val="none"/>
          <w:lang w:val="cs-CZ"/>
        </w:rPr>
      </w:pPr>
    </w:p>
    <w:p w14:paraId="70F18CAA" w14:textId="77777777" w:rsidR="00EB6E3F" w:rsidRDefault="00EB6E3F" w:rsidP="00EB6E3F">
      <w:pPr>
        <w:pStyle w:val="Nadpis1"/>
        <w:numPr>
          <w:ilvl w:val="0"/>
          <w:numId w:val="7"/>
        </w:numPr>
        <w:jc w:val="both"/>
        <w:rPr>
          <w:rFonts w:cs="Arial"/>
          <w:color w:val="000000"/>
        </w:rPr>
      </w:pPr>
      <w:r>
        <w:t>Kvalifikace Dodavatele</w:t>
      </w:r>
    </w:p>
    <w:p w14:paraId="7DAE3DC1" w14:textId="77777777" w:rsidR="00EB6E3F" w:rsidRDefault="00EB6E3F" w:rsidP="00EB6E3F">
      <w:pPr>
        <w:pStyle w:val="Zkladntext"/>
        <w:ind w:right="-1"/>
        <w:jc w:val="both"/>
        <w:rPr>
          <w:rFonts w:ascii="Arial" w:hAnsi="Arial" w:cs="Arial"/>
          <w:color w:val="000000"/>
        </w:rPr>
      </w:pPr>
    </w:p>
    <w:p w14:paraId="208419D0" w14:textId="77777777" w:rsidR="00EB6E3F" w:rsidRDefault="00EB6E3F" w:rsidP="00EB6E3F">
      <w:pPr>
        <w:jc w:val="both"/>
        <w:rPr>
          <w:rFonts w:ascii="Arial" w:hAnsi="Arial"/>
          <w:b/>
          <w:sz w:val="22"/>
        </w:rPr>
      </w:pPr>
      <w:r w:rsidRPr="00810AB2">
        <w:rPr>
          <w:rFonts w:ascii="Arial" w:hAnsi="Arial"/>
          <w:b/>
        </w:rPr>
        <w:t>7.1</w:t>
      </w:r>
      <w:r w:rsidRPr="00810AB2">
        <w:rPr>
          <w:rFonts w:ascii="Arial" w:hAnsi="Arial"/>
          <w:b/>
        </w:rPr>
        <w:tab/>
      </w:r>
      <w:r>
        <w:rPr>
          <w:rFonts w:ascii="Arial" w:hAnsi="Arial"/>
          <w:b/>
          <w:u w:val="single"/>
        </w:rPr>
        <w:t>Splnění kvalifikace</w:t>
      </w:r>
    </w:p>
    <w:p w14:paraId="06DF0E6B" w14:textId="77777777" w:rsidR="00EB6E3F" w:rsidRDefault="00EB6E3F" w:rsidP="00EB6E3F">
      <w:pPr>
        <w:ind w:left="720"/>
        <w:jc w:val="both"/>
        <w:rPr>
          <w:rFonts w:ascii="Arial" w:hAnsi="Arial"/>
          <w:b/>
          <w:sz w:val="22"/>
        </w:rPr>
      </w:pPr>
    </w:p>
    <w:p w14:paraId="3638C7C8" w14:textId="77777777" w:rsidR="00EB6E3F" w:rsidRDefault="00EB6E3F" w:rsidP="00EB6E3F">
      <w:pPr>
        <w:jc w:val="both"/>
        <w:rPr>
          <w:rFonts w:ascii="Arial" w:hAnsi="Arial"/>
          <w:color w:val="000000"/>
          <w:sz w:val="22"/>
        </w:rPr>
      </w:pPr>
      <w:r>
        <w:rPr>
          <w:rFonts w:ascii="Arial" w:hAnsi="Arial"/>
          <w:color w:val="000000"/>
          <w:sz w:val="22"/>
        </w:rPr>
        <w:t>Zadavatel požaduje prokázání splnění kvalifikace Dodavatelem.</w:t>
      </w:r>
    </w:p>
    <w:p w14:paraId="3B55243D" w14:textId="77777777" w:rsidR="00EB6E3F" w:rsidRDefault="00EB6E3F" w:rsidP="00EB6E3F">
      <w:pPr>
        <w:jc w:val="both"/>
        <w:rPr>
          <w:rFonts w:ascii="Arial" w:hAnsi="Arial"/>
          <w:color w:val="000000"/>
          <w:sz w:val="22"/>
        </w:rPr>
      </w:pPr>
    </w:p>
    <w:p w14:paraId="4C5C172B" w14:textId="77777777" w:rsidR="00EB6E3F" w:rsidRDefault="00EB6E3F" w:rsidP="00EB6E3F">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03F1B2C1" w14:textId="77777777" w:rsidR="00EB6E3F" w:rsidRDefault="00EB6E3F" w:rsidP="00EB6E3F">
      <w:pPr>
        <w:jc w:val="both"/>
        <w:rPr>
          <w:rFonts w:ascii="Arial" w:hAnsi="Arial"/>
          <w:color w:val="000000"/>
          <w:sz w:val="22"/>
        </w:rPr>
      </w:pPr>
    </w:p>
    <w:p w14:paraId="6A633954" w14:textId="77777777" w:rsidR="00EB6E3F" w:rsidRDefault="00EB6E3F" w:rsidP="00EB6E3F">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7B9B3396" w14:textId="77777777" w:rsidR="00EB6E3F" w:rsidRDefault="00EB6E3F" w:rsidP="00EB6E3F">
      <w:pPr>
        <w:numPr>
          <w:ilvl w:val="0"/>
          <w:numId w:val="2"/>
        </w:numPr>
        <w:jc w:val="both"/>
        <w:rPr>
          <w:rFonts w:ascii="Arial" w:hAnsi="Arial"/>
          <w:b/>
          <w:sz w:val="22"/>
        </w:rPr>
      </w:pPr>
      <w:r>
        <w:rPr>
          <w:rFonts w:ascii="Arial" w:hAnsi="Arial"/>
          <w:b/>
          <w:sz w:val="22"/>
        </w:rPr>
        <w:t>základní způsobilosti podle § 74 Zákona,</w:t>
      </w:r>
    </w:p>
    <w:p w14:paraId="0C170D29" w14:textId="77777777" w:rsidR="00EB6E3F" w:rsidRDefault="00EB6E3F" w:rsidP="00EB6E3F">
      <w:pPr>
        <w:numPr>
          <w:ilvl w:val="0"/>
          <w:numId w:val="2"/>
        </w:numPr>
        <w:ind w:left="896" w:hanging="357"/>
        <w:jc w:val="both"/>
        <w:rPr>
          <w:rFonts w:ascii="Arial" w:hAnsi="Arial"/>
          <w:b/>
          <w:sz w:val="22"/>
        </w:rPr>
      </w:pPr>
      <w:r>
        <w:rPr>
          <w:rFonts w:ascii="Arial" w:hAnsi="Arial"/>
          <w:b/>
          <w:sz w:val="22"/>
        </w:rPr>
        <w:t>profesní způsobilosti podle § 77 odst. 1 Zákona.</w:t>
      </w:r>
    </w:p>
    <w:p w14:paraId="6B60A78C" w14:textId="77777777" w:rsidR="00EB6E3F" w:rsidRDefault="00EB6E3F" w:rsidP="00EB6E3F">
      <w:pPr>
        <w:jc w:val="both"/>
        <w:rPr>
          <w:rFonts w:ascii="Arial" w:hAnsi="Arial"/>
          <w:color w:val="FF0000"/>
        </w:rPr>
      </w:pPr>
    </w:p>
    <w:p w14:paraId="760894E6" w14:textId="77777777" w:rsidR="00EB6E3F" w:rsidRDefault="00EB6E3F" w:rsidP="00EB6E3F">
      <w:pPr>
        <w:pStyle w:val="Nadpis2"/>
        <w:numPr>
          <w:ilvl w:val="0"/>
          <w:numId w:val="0"/>
        </w:numPr>
        <w:ind w:left="576" w:hanging="576"/>
        <w:jc w:val="both"/>
      </w:pPr>
      <w:r w:rsidRPr="00810AB2">
        <w:rPr>
          <w:u w:val="none"/>
        </w:rPr>
        <w:t>7.2</w:t>
      </w:r>
      <w:r w:rsidRPr="00810AB2">
        <w:rPr>
          <w:u w:val="none"/>
        </w:rPr>
        <w:tab/>
      </w:r>
      <w:r w:rsidRPr="00810AB2">
        <w:rPr>
          <w:u w:val="none"/>
        </w:rPr>
        <w:tab/>
      </w:r>
      <w:r>
        <w:t>Pravost a stáří dokladů k prokázání kvalifikace</w:t>
      </w:r>
    </w:p>
    <w:p w14:paraId="42454340" w14:textId="77777777" w:rsidR="00EB6E3F" w:rsidRDefault="00EB6E3F" w:rsidP="00EB6E3F">
      <w:pPr>
        <w:jc w:val="both"/>
      </w:pPr>
    </w:p>
    <w:p w14:paraId="7631C64A" w14:textId="77777777" w:rsidR="00EB6E3F" w:rsidRDefault="00EB6E3F" w:rsidP="00EB6E3F">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6E90EF21" w14:textId="77777777" w:rsidR="00EB6E3F" w:rsidRDefault="00EB6E3F" w:rsidP="00EB6E3F">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w:t>
      </w:r>
      <w:r w:rsidRPr="00C77612">
        <w:rPr>
          <w:rFonts w:ascii="Arial" w:hAnsi="Arial"/>
          <w:sz w:val="22"/>
          <w:szCs w:val="22"/>
          <w:lang w:eastAsia="x-none"/>
        </w:rPr>
        <w:lastRenderedPageBreak/>
        <w:t xml:space="preserve">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4932B4B5" w14:textId="77777777" w:rsidR="00EB6E3F" w:rsidRPr="00326F9E" w:rsidRDefault="00EB6E3F" w:rsidP="00EB6E3F">
      <w:pPr>
        <w:jc w:val="both"/>
        <w:rPr>
          <w:rFonts w:ascii="Arial" w:hAnsi="Arial"/>
          <w:sz w:val="22"/>
          <w:szCs w:val="22"/>
          <w:lang w:eastAsia="x-none"/>
        </w:rPr>
      </w:pPr>
    </w:p>
    <w:p w14:paraId="394B5700" w14:textId="77777777" w:rsidR="00EB6E3F" w:rsidRPr="002D5874" w:rsidRDefault="00EB6E3F" w:rsidP="00EB6E3F">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1A556D46" w14:textId="77777777" w:rsidR="00EB6E3F" w:rsidRDefault="00EB6E3F" w:rsidP="00EB6E3F">
      <w:pPr>
        <w:jc w:val="both"/>
        <w:rPr>
          <w:rFonts w:ascii="Arial" w:hAnsi="Arial"/>
          <w:sz w:val="22"/>
          <w:szCs w:val="22"/>
        </w:rPr>
      </w:pPr>
    </w:p>
    <w:p w14:paraId="5A4DDAD7" w14:textId="77777777" w:rsidR="00EB6E3F" w:rsidRDefault="00EB6E3F" w:rsidP="00EB6E3F">
      <w:pPr>
        <w:jc w:val="both"/>
        <w:rPr>
          <w:rFonts w:ascii="Arial" w:hAnsi="Arial"/>
          <w:color w:val="000000"/>
          <w:sz w:val="22"/>
        </w:rPr>
      </w:pPr>
      <w:r>
        <w:rPr>
          <w:rFonts w:ascii="Arial" w:hAnsi="Arial"/>
          <w:b/>
          <w:sz w:val="22"/>
          <w:szCs w:val="22"/>
        </w:rPr>
        <w:t>7.2.2</w:t>
      </w:r>
      <w:r>
        <w:rPr>
          <w:rFonts w:ascii="Arial" w:hAnsi="Arial"/>
          <w:b/>
          <w:sz w:val="22"/>
          <w:szCs w:val="22"/>
        </w:rPr>
        <w:tab/>
        <w:t>Stáří dokladů</w:t>
      </w:r>
    </w:p>
    <w:p w14:paraId="77D13DB9" w14:textId="77777777" w:rsidR="00EB6E3F" w:rsidRDefault="00EB6E3F" w:rsidP="00EB6E3F">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15"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bookmarkEnd w:id="15"/>
    </w:p>
    <w:p w14:paraId="3139D752" w14:textId="77777777" w:rsidR="00EB6E3F" w:rsidRDefault="00EB6E3F" w:rsidP="00EB6E3F">
      <w:pPr>
        <w:jc w:val="both"/>
        <w:rPr>
          <w:rFonts w:ascii="Arial" w:hAnsi="Arial"/>
          <w:color w:val="000000"/>
          <w:sz w:val="22"/>
        </w:rPr>
      </w:pPr>
    </w:p>
    <w:p w14:paraId="13063B09" w14:textId="77777777" w:rsidR="00EB6E3F" w:rsidRDefault="00EB6E3F" w:rsidP="00EB6E3F">
      <w:pPr>
        <w:jc w:val="both"/>
        <w:rPr>
          <w:rFonts w:ascii="Arial" w:hAnsi="Arial"/>
          <w:color w:val="000000"/>
          <w:sz w:val="22"/>
          <w:szCs w:val="22"/>
        </w:rPr>
      </w:pPr>
      <w:r w:rsidRPr="00810AB2">
        <w:rPr>
          <w:rFonts w:ascii="Arial" w:hAnsi="Arial"/>
          <w:b/>
          <w:color w:val="000000"/>
        </w:rPr>
        <w:t xml:space="preserve">7.3 </w:t>
      </w:r>
      <w:r w:rsidRPr="00810AB2">
        <w:rPr>
          <w:rFonts w:ascii="Arial" w:hAnsi="Arial"/>
          <w:b/>
          <w:color w:val="000000"/>
        </w:rPr>
        <w:tab/>
      </w:r>
      <w:r>
        <w:rPr>
          <w:rFonts w:ascii="Arial" w:hAnsi="Arial"/>
          <w:b/>
          <w:color w:val="000000"/>
          <w:u w:val="single"/>
        </w:rPr>
        <w:t>Prokázání kvalifikace Dodavatele – zahraniční osoby</w:t>
      </w:r>
    </w:p>
    <w:p w14:paraId="71137E5D" w14:textId="77777777" w:rsidR="00EB6E3F" w:rsidRDefault="00EB6E3F" w:rsidP="00EB6E3F">
      <w:pPr>
        <w:ind w:left="720"/>
        <w:jc w:val="both"/>
        <w:rPr>
          <w:rFonts w:ascii="Arial" w:hAnsi="Arial"/>
          <w:color w:val="000000"/>
          <w:sz w:val="22"/>
          <w:szCs w:val="22"/>
        </w:rPr>
      </w:pPr>
    </w:p>
    <w:p w14:paraId="13E3BB89" w14:textId="77777777" w:rsidR="00EB6E3F" w:rsidRDefault="00EB6E3F" w:rsidP="00EB6E3F">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229E3317" w14:textId="77777777" w:rsidR="00EB6E3F" w:rsidRDefault="00EB6E3F" w:rsidP="00EB6E3F">
      <w:pPr>
        <w:jc w:val="both"/>
        <w:rPr>
          <w:rFonts w:ascii="Arial" w:hAnsi="Arial"/>
          <w:color w:val="000000"/>
          <w:sz w:val="22"/>
        </w:rPr>
      </w:pPr>
    </w:p>
    <w:p w14:paraId="2A1AB54D" w14:textId="77777777" w:rsidR="00EB6E3F" w:rsidRDefault="00EB6E3F" w:rsidP="00EB6E3F">
      <w:pPr>
        <w:pStyle w:val="Nadpis2"/>
        <w:numPr>
          <w:ilvl w:val="0"/>
          <w:numId w:val="0"/>
        </w:numPr>
        <w:ind w:left="576" w:hanging="576"/>
        <w:jc w:val="both"/>
        <w:rPr>
          <w:rFonts w:cs="Arial"/>
          <w:color w:val="000000"/>
          <w:sz w:val="22"/>
          <w:szCs w:val="22"/>
        </w:rPr>
      </w:pPr>
      <w:r w:rsidRPr="00810AB2">
        <w:rPr>
          <w:u w:val="none"/>
        </w:rPr>
        <w:t xml:space="preserve">7.4 </w:t>
      </w:r>
      <w:r w:rsidRPr="00810AB2">
        <w:rPr>
          <w:u w:val="none"/>
        </w:rPr>
        <w:tab/>
      </w:r>
      <w:r w:rsidRPr="00810AB2">
        <w:rPr>
          <w:u w:val="none"/>
        </w:rPr>
        <w:tab/>
      </w:r>
      <w:r>
        <w:t>Základní způsobilost</w:t>
      </w:r>
    </w:p>
    <w:p w14:paraId="5DAA0A6F" w14:textId="77777777" w:rsidR="00EB6E3F" w:rsidRDefault="00EB6E3F" w:rsidP="00EB6E3F">
      <w:pPr>
        <w:jc w:val="both"/>
        <w:rPr>
          <w:rFonts w:ascii="Arial" w:hAnsi="Arial"/>
          <w:color w:val="000000"/>
          <w:sz w:val="22"/>
          <w:szCs w:val="22"/>
        </w:rPr>
      </w:pPr>
    </w:p>
    <w:p w14:paraId="5F5F3EC1" w14:textId="77777777" w:rsidR="00EB6E3F" w:rsidRDefault="00EB6E3F" w:rsidP="00EB6E3F">
      <w:pPr>
        <w:pStyle w:val="Nadpis3"/>
        <w:numPr>
          <w:ilvl w:val="0"/>
          <w:numId w:val="0"/>
        </w:numPr>
        <w:ind w:left="720" w:hanging="720"/>
        <w:jc w:val="both"/>
        <w:rPr>
          <w:b w:val="0"/>
        </w:rPr>
      </w:pPr>
      <w:r>
        <w:t>7.4.1</w:t>
      </w:r>
      <w:r>
        <w:tab/>
        <w:t>Rozsah základní způsobilosti</w:t>
      </w:r>
    </w:p>
    <w:p w14:paraId="63F76AAC" w14:textId="77777777" w:rsidR="00EB6E3F" w:rsidRPr="00E74581" w:rsidRDefault="00EB6E3F" w:rsidP="00EB6E3F">
      <w:pPr>
        <w:pStyle w:val="Nadpis3"/>
        <w:numPr>
          <w:ilvl w:val="0"/>
          <w:numId w:val="0"/>
        </w:numPr>
        <w:rPr>
          <w:b w:val="0"/>
          <w:lang w:val="cs-CZ"/>
        </w:rPr>
      </w:pPr>
      <w:r w:rsidRPr="001F0BE7">
        <w:rPr>
          <w:b w:val="0"/>
        </w:rPr>
        <w:t xml:space="preserve">Způsobilým </w:t>
      </w:r>
      <w:r>
        <w:rPr>
          <w:b w:val="0"/>
          <w:lang w:val="cs-CZ"/>
        </w:rPr>
        <w:t>je</w:t>
      </w:r>
      <w:r w:rsidRPr="001F0BE7">
        <w:rPr>
          <w:b w:val="0"/>
        </w:rPr>
        <w:t xml:space="preserve"> dle § 74 odst. 1 písm. </w:t>
      </w:r>
      <w:r>
        <w:rPr>
          <w:b w:val="0"/>
        </w:rPr>
        <w:t>a) – e) Zákona Dodavatel, který</w:t>
      </w:r>
    </w:p>
    <w:p w14:paraId="25C42C4A" w14:textId="77777777" w:rsidR="00EB6E3F" w:rsidRPr="00513FDF" w:rsidRDefault="00EB6E3F" w:rsidP="00EB6E3F">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71E3EA9F" w14:textId="77777777" w:rsidR="00EB6E3F" w:rsidRPr="00513FDF" w:rsidRDefault="00EB6E3F" w:rsidP="00EB6E3F">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4FACCA80" w14:textId="77777777" w:rsidR="00EB6E3F" w:rsidRPr="00513FDF" w:rsidRDefault="00EB6E3F" w:rsidP="00EB6E3F">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32E16A57" w14:textId="77777777" w:rsidR="00EB6E3F" w:rsidRPr="00513FDF" w:rsidRDefault="00EB6E3F" w:rsidP="00EB6E3F">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0CB95D48" w14:textId="77777777" w:rsidR="00EB6E3F" w:rsidRPr="00957F10" w:rsidRDefault="00EB6E3F" w:rsidP="00EB6E3F">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6022EBA0" w14:textId="77777777" w:rsidR="00F446AD" w:rsidRDefault="00F446AD" w:rsidP="00EB6E3F">
      <w:pPr>
        <w:pStyle w:val="Nadpis3"/>
        <w:numPr>
          <w:ilvl w:val="0"/>
          <w:numId w:val="0"/>
        </w:numPr>
        <w:jc w:val="both"/>
        <w:rPr>
          <w:b w:val="0"/>
        </w:rPr>
      </w:pPr>
    </w:p>
    <w:p w14:paraId="3E3C462F" w14:textId="05DF3C8F" w:rsidR="00EB6E3F" w:rsidRPr="00304FFC" w:rsidRDefault="00EB6E3F" w:rsidP="00EB6E3F">
      <w:pPr>
        <w:pStyle w:val="Nadpis3"/>
        <w:numPr>
          <w:ilvl w:val="0"/>
          <w:numId w:val="0"/>
        </w:numPr>
        <w:jc w:val="both"/>
        <w:rPr>
          <w:b w:val="0"/>
        </w:rPr>
      </w:pPr>
      <w:r w:rsidRPr="00EE49B5">
        <w:rPr>
          <w:b w:val="0"/>
        </w:rPr>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295D474D" w14:textId="77777777" w:rsidR="00EB6E3F" w:rsidRPr="00304FFC" w:rsidRDefault="00EB6E3F" w:rsidP="00EB6E3F">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7A8520B9" w14:textId="77777777" w:rsidR="00EB6E3F" w:rsidRPr="00304FFC" w:rsidRDefault="00EB6E3F" w:rsidP="00EB6E3F">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60454B8C" w14:textId="77777777" w:rsidR="00EB6E3F" w:rsidRPr="00304FFC" w:rsidRDefault="00EB6E3F" w:rsidP="00EB6E3F">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30C47F49" w14:textId="276ACED5" w:rsidR="00EB6E3F" w:rsidRPr="00F446AD" w:rsidRDefault="00EB6E3F" w:rsidP="00F446AD">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w:t>
      </w:r>
    </w:p>
    <w:p w14:paraId="7D53E0EB" w14:textId="77777777" w:rsidR="00EB6E3F" w:rsidRPr="00304FFC" w:rsidRDefault="00EB6E3F" w:rsidP="00EB6E3F">
      <w:pPr>
        <w:pStyle w:val="Nadpis3"/>
        <w:numPr>
          <w:ilvl w:val="0"/>
          <w:numId w:val="0"/>
        </w:numPr>
        <w:ind w:left="720" w:hanging="720"/>
        <w:rPr>
          <w:b w:val="0"/>
        </w:rPr>
      </w:pPr>
      <w:r w:rsidRPr="00304FFC">
        <w:rPr>
          <w:b w:val="0"/>
        </w:rPr>
        <w:lastRenderedPageBreak/>
        <w:t xml:space="preserve">Účastní-li se zadávacího řízení pobočka závodu </w:t>
      </w:r>
    </w:p>
    <w:p w14:paraId="15E88991" w14:textId="77777777" w:rsidR="00EB6E3F" w:rsidRPr="00304FFC" w:rsidRDefault="00EB6E3F" w:rsidP="00EB6E3F">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14F22C43" w14:textId="77777777" w:rsidR="00EB6E3F" w:rsidRPr="00304FFC" w:rsidRDefault="00EB6E3F" w:rsidP="00EB6E3F">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2998BCBD" w14:textId="77777777" w:rsidR="00EB6E3F" w:rsidRDefault="00EB6E3F" w:rsidP="00EB6E3F">
      <w:pPr>
        <w:jc w:val="both"/>
        <w:rPr>
          <w:rFonts w:ascii="Arial" w:hAnsi="Arial"/>
          <w:color w:val="000000"/>
          <w:sz w:val="22"/>
        </w:rPr>
      </w:pPr>
    </w:p>
    <w:p w14:paraId="638D738D" w14:textId="77777777" w:rsidR="00EB6E3F" w:rsidRDefault="00EB6E3F" w:rsidP="00EB6E3F">
      <w:pPr>
        <w:jc w:val="both"/>
      </w:pPr>
      <w:r>
        <w:rPr>
          <w:rFonts w:ascii="Arial" w:hAnsi="Arial"/>
          <w:b/>
          <w:color w:val="000000"/>
          <w:sz w:val="22"/>
        </w:rPr>
        <w:t>7.4.2.</w:t>
      </w:r>
      <w:r>
        <w:rPr>
          <w:rFonts w:ascii="Arial" w:hAnsi="Arial"/>
          <w:b/>
          <w:color w:val="000000"/>
          <w:sz w:val="22"/>
        </w:rPr>
        <w:tab/>
        <w:t>Prokázání základní způsobilosti</w:t>
      </w:r>
    </w:p>
    <w:p w14:paraId="4496E0B5" w14:textId="77777777" w:rsidR="00EB6E3F" w:rsidRDefault="00EB6E3F" w:rsidP="00EB6E3F">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6B375C96" w14:textId="77777777" w:rsidR="00EB6E3F" w:rsidRDefault="00EB6E3F" w:rsidP="00EB6E3F">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45E7E8B8" w14:textId="77777777" w:rsidR="00EB6E3F" w:rsidRDefault="00EB6E3F" w:rsidP="00EB6E3F">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6CD7A8FE" w14:textId="77777777" w:rsidR="00EB6E3F" w:rsidRDefault="00EB6E3F" w:rsidP="00EB6E3F">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287B036C" w14:textId="77777777" w:rsidR="00EB6E3F" w:rsidRDefault="00EB6E3F" w:rsidP="00EB6E3F">
      <w:pPr>
        <w:numPr>
          <w:ilvl w:val="0"/>
          <w:numId w:val="3"/>
        </w:numPr>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123F167C" w14:textId="77777777" w:rsidR="00EB6E3F" w:rsidRDefault="00EB6E3F" w:rsidP="00EB6E3F">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Pr>
          <w:rFonts w:ascii="Arial" w:hAnsi="Arial"/>
          <w:b/>
          <w:sz w:val="22"/>
          <w:szCs w:val="22"/>
        </w:rPr>
        <w:t>územní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194E5B21" w14:textId="77777777" w:rsidR="00EB6E3F" w:rsidRPr="00B103B0" w:rsidRDefault="00EB6E3F" w:rsidP="00EB6E3F">
      <w:pPr>
        <w:numPr>
          <w:ilvl w:val="0"/>
          <w:numId w:val="3"/>
        </w:numPr>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6E0AD0C9" w14:textId="77777777" w:rsidR="00EB6E3F" w:rsidRDefault="00EB6E3F" w:rsidP="00EB6E3F">
      <w:pPr>
        <w:jc w:val="both"/>
        <w:rPr>
          <w:rFonts w:ascii="Arial" w:hAnsi="Arial"/>
          <w:color w:val="000000"/>
          <w:sz w:val="22"/>
        </w:rPr>
      </w:pPr>
    </w:p>
    <w:p w14:paraId="2FF89A05" w14:textId="77777777" w:rsidR="00EB6E3F" w:rsidRDefault="00EB6E3F" w:rsidP="00EB6E3F">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6F3973FA" w14:textId="77777777" w:rsidR="00EB6E3F" w:rsidRDefault="00EB6E3F" w:rsidP="00EB6E3F">
      <w:pPr>
        <w:autoSpaceDE w:val="0"/>
        <w:jc w:val="both"/>
        <w:rPr>
          <w:rFonts w:ascii="Arial" w:hAnsi="Arial"/>
          <w:sz w:val="22"/>
          <w:szCs w:val="22"/>
        </w:rPr>
      </w:pPr>
    </w:p>
    <w:p w14:paraId="0A232693" w14:textId="77777777" w:rsidR="00EB6E3F" w:rsidRDefault="00EB6E3F" w:rsidP="00EB6E3F">
      <w:pPr>
        <w:pStyle w:val="Nadpis2"/>
        <w:numPr>
          <w:ilvl w:val="0"/>
          <w:numId w:val="0"/>
        </w:numPr>
        <w:ind w:left="576" w:hanging="576"/>
        <w:jc w:val="both"/>
      </w:pPr>
      <w:r w:rsidRPr="00810AB2">
        <w:rPr>
          <w:u w:val="none"/>
        </w:rPr>
        <w:t xml:space="preserve">7.5 </w:t>
      </w:r>
      <w:r w:rsidRPr="00810AB2">
        <w:rPr>
          <w:u w:val="none"/>
        </w:rPr>
        <w:tab/>
      </w:r>
      <w:r w:rsidRPr="00810AB2">
        <w:rPr>
          <w:u w:val="none"/>
        </w:rPr>
        <w:tab/>
      </w:r>
      <w:r>
        <w:t>Profesní způsobilost</w:t>
      </w:r>
    </w:p>
    <w:p w14:paraId="018B867C" w14:textId="77777777" w:rsidR="00EB6E3F" w:rsidRDefault="00EB6E3F" w:rsidP="00EB6E3F">
      <w:pPr>
        <w:jc w:val="both"/>
        <w:rPr>
          <w:b/>
          <w:u w:val="single"/>
        </w:rPr>
      </w:pPr>
    </w:p>
    <w:p w14:paraId="60B2F58C" w14:textId="77777777" w:rsidR="00EB6E3F" w:rsidRDefault="00EB6E3F" w:rsidP="00EB6E3F">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4C82E609" w14:textId="77777777" w:rsidR="00EB6E3F" w:rsidRPr="00747E4D" w:rsidRDefault="00EB6E3F" w:rsidP="00EB6E3F">
      <w:pPr>
        <w:numPr>
          <w:ilvl w:val="0"/>
          <w:numId w:val="1"/>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54BFB4F8" w14:textId="77777777" w:rsidR="00EB6E3F" w:rsidRDefault="00EB6E3F" w:rsidP="00EB6E3F">
      <w:pPr>
        <w:shd w:val="clear" w:color="auto" w:fill="FFFFFF"/>
        <w:ind w:left="1200"/>
        <w:jc w:val="both"/>
        <w:textAlignment w:val="top"/>
        <w:rPr>
          <w:rFonts w:ascii="Arial" w:hAnsi="Arial"/>
          <w:b/>
          <w:color w:val="000000"/>
          <w:sz w:val="22"/>
          <w:szCs w:val="22"/>
        </w:rPr>
      </w:pPr>
    </w:p>
    <w:p w14:paraId="598E75CB" w14:textId="77777777" w:rsidR="00EB6E3F" w:rsidRDefault="00EB6E3F" w:rsidP="00EB6E3F">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4949D592" w14:textId="77777777" w:rsidR="00EB6E3F" w:rsidRDefault="00EB6E3F" w:rsidP="00EB6E3F">
      <w:pPr>
        <w:shd w:val="clear" w:color="auto" w:fill="FFFFFF"/>
        <w:jc w:val="both"/>
        <w:rPr>
          <w:rFonts w:ascii="Arial" w:hAnsi="Arial"/>
          <w:iCs/>
          <w:sz w:val="22"/>
          <w:szCs w:val="22"/>
          <w:lang w:eastAsia="ar-SA"/>
        </w:rPr>
      </w:pPr>
    </w:p>
    <w:p w14:paraId="3093204D" w14:textId="77777777" w:rsidR="00EB6E3F" w:rsidRDefault="00EB6E3F" w:rsidP="00EB6E3F">
      <w:pPr>
        <w:pStyle w:val="Nadpis2"/>
        <w:numPr>
          <w:ilvl w:val="0"/>
          <w:numId w:val="0"/>
        </w:numPr>
        <w:ind w:left="576" w:hanging="576"/>
        <w:jc w:val="both"/>
        <w:rPr>
          <w:rFonts w:cs="Arial"/>
          <w:sz w:val="22"/>
          <w:szCs w:val="22"/>
          <w:lang w:eastAsia="ar-SA"/>
        </w:rPr>
      </w:pPr>
      <w:r w:rsidRPr="00810AB2">
        <w:rPr>
          <w:u w:val="none"/>
          <w:lang w:eastAsia="ar-SA"/>
        </w:rPr>
        <w:t xml:space="preserve">7.6 </w:t>
      </w:r>
      <w:r w:rsidRPr="00810AB2">
        <w:rPr>
          <w:u w:val="none"/>
          <w:lang w:eastAsia="ar-SA"/>
        </w:rPr>
        <w:tab/>
      </w:r>
      <w:r w:rsidRPr="00810AB2">
        <w:rPr>
          <w:u w:val="none"/>
          <w:lang w:eastAsia="ar-SA"/>
        </w:rPr>
        <w:tab/>
      </w:r>
      <w:r w:rsidRPr="007A756C">
        <w:rPr>
          <w:lang w:eastAsia="ar-SA"/>
        </w:rPr>
        <w:t>Zvláštní</w:t>
      </w:r>
      <w:r>
        <w:rPr>
          <w:lang w:eastAsia="ar-SA"/>
        </w:rPr>
        <w:t xml:space="preserve"> způsoby prokazování kvalifikace</w:t>
      </w:r>
    </w:p>
    <w:p w14:paraId="174AF0C8" w14:textId="77777777" w:rsidR="00EB6E3F" w:rsidRDefault="00EB6E3F" w:rsidP="00EB6E3F">
      <w:pPr>
        <w:shd w:val="clear" w:color="auto" w:fill="FFFFFF"/>
        <w:jc w:val="both"/>
        <w:rPr>
          <w:rFonts w:ascii="Arial" w:hAnsi="Arial"/>
          <w:iCs/>
          <w:sz w:val="22"/>
          <w:szCs w:val="22"/>
          <w:lang w:eastAsia="ar-SA"/>
        </w:rPr>
      </w:pPr>
    </w:p>
    <w:p w14:paraId="3103F516" w14:textId="77777777" w:rsidR="00EB6E3F" w:rsidRDefault="00EB6E3F" w:rsidP="00EB6E3F">
      <w:pPr>
        <w:pStyle w:val="Nadpis3"/>
        <w:numPr>
          <w:ilvl w:val="0"/>
          <w:numId w:val="0"/>
        </w:numPr>
        <w:jc w:val="both"/>
        <w:rPr>
          <w:rFonts w:cs="Arial"/>
          <w:iCs/>
          <w:szCs w:val="22"/>
          <w:lang w:eastAsia="ar-SA"/>
        </w:rPr>
      </w:pPr>
      <w:r>
        <w:rPr>
          <w:lang w:eastAsia="ar-SA"/>
        </w:rPr>
        <w:t>7.6.1</w:t>
      </w:r>
      <w:r>
        <w:rPr>
          <w:lang w:eastAsia="ar-SA"/>
        </w:rPr>
        <w:tab/>
        <w:t>Kvalifikace v případě společné účasti Dodavatelů</w:t>
      </w:r>
    </w:p>
    <w:p w14:paraId="7FDE0AF4" w14:textId="77777777" w:rsidR="00EB6E3F" w:rsidRDefault="00EB6E3F" w:rsidP="00EB6E3F">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04573B2A" w14:textId="77777777" w:rsidR="00EB6E3F" w:rsidRPr="005D42F1" w:rsidRDefault="00EB6E3F" w:rsidP="00EB6E3F">
      <w:pPr>
        <w:shd w:val="clear" w:color="auto" w:fill="FFFFFF"/>
        <w:jc w:val="both"/>
        <w:rPr>
          <w:rFonts w:ascii="Arial" w:hAnsi="Arial"/>
          <w:iCs/>
          <w:sz w:val="22"/>
          <w:szCs w:val="22"/>
          <w:lang w:eastAsia="ar-SA"/>
        </w:rPr>
      </w:pPr>
    </w:p>
    <w:p w14:paraId="21856BF0" w14:textId="77777777" w:rsidR="00EB6E3F" w:rsidRDefault="00EB6E3F" w:rsidP="00EB6E3F">
      <w:pPr>
        <w:pStyle w:val="Nadpis3"/>
        <w:numPr>
          <w:ilvl w:val="0"/>
          <w:numId w:val="0"/>
        </w:numPr>
        <w:jc w:val="both"/>
        <w:rPr>
          <w:rFonts w:cs="Arial"/>
          <w:color w:val="000000"/>
        </w:rPr>
      </w:pPr>
      <w:r>
        <w:t>7.6.2</w:t>
      </w:r>
      <w:r>
        <w:tab/>
        <w:t>Prokázání kvalifikace výpisem ze seznamu kvalifikovaných Dodavatelů</w:t>
      </w:r>
    </w:p>
    <w:p w14:paraId="168A9A13" w14:textId="77777777" w:rsidR="00EB6E3F" w:rsidRDefault="00EB6E3F" w:rsidP="00EB6E3F">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5E45941B" w14:textId="77777777" w:rsidR="00EB6E3F" w:rsidRDefault="00EB6E3F" w:rsidP="00EB6E3F">
      <w:pPr>
        <w:numPr>
          <w:ilvl w:val="0"/>
          <w:numId w:val="20"/>
        </w:numPr>
        <w:jc w:val="both"/>
        <w:rPr>
          <w:rFonts w:ascii="Arial" w:hAnsi="Arial"/>
          <w:color w:val="000000"/>
          <w:sz w:val="22"/>
        </w:rPr>
      </w:pPr>
      <w:r>
        <w:rPr>
          <w:rFonts w:ascii="Arial" w:hAnsi="Arial"/>
          <w:color w:val="000000"/>
          <w:sz w:val="22"/>
        </w:rPr>
        <w:t>základní způsobilosti dle § 74 Zákona,</w:t>
      </w:r>
    </w:p>
    <w:p w14:paraId="2E4FBB68" w14:textId="77777777" w:rsidR="00EB6E3F" w:rsidRDefault="00EB6E3F" w:rsidP="00EB6E3F">
      <w:pPr>
        <w:numPr>
          <w:ilvl w:val="0"/>
          <w:numId w:val="20"/>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43D55854" w14:textId="77777777" w:rsidR="00EB6E3F" w:rsidRDefault="00EB6E3F" w:rsidP="00EB6E3F">
      <w:pPr>
        <w:jc w:val="both"/>
        <w:rPr>
          <w:rFonts w:ascii="Arial" w:hAnsi="Arial"/>
          <w:color w:val="000000"/>
          <w:sz w:val="22"/>
        </w:rPr>
      </w:pPr>
    </w:p>
    <w:p w14:paraId="6AAA564B" w14:textId="77777777" w:rsidR="00EB6E3F" w:rsidRDefault="00EB6E3F" w:rsidP="00EB6E3F">
      <w:pPr>
        <w:jc w:val="both"/>
        <w:rPr>
          <w:rFonts w:ascii="Arial" w:hAnsi="Arial"/>
          <w:color w:val="000000"/>
          <w:sz w:val="22"/>
        </w:rPr>
      </w:pPr>
      <w:r>
        <w:rPr>
          <w:rFonts w:ascii="Arial" w:hAnsi="Arial"/>
          <w:color w:val="000000"/>
          <w:sz w:val="22"/>
        </w:rPr>
        <w:lastRenderedPageBreak/>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23BD7BE6" w14:textId="77777777" w:rsidR="00EB6E3F" w:rsidRDefault="00EB6E3F" w:rsidP="00EB6E3F">
      <w:pPr>
        <w:ind w:left="900"/>
        <w:jc w:val="both"/>
        <w:rPr>
          <w:rFonts w:ascii="Arial" w:hAnsi="Arial"/>
          <w:color w:val="000000"/>
          <w:sz w:val="22"/>
        </w:rPr>
      </w:pPr>
    </w:p>
    <w:p w14:paraId="3746FBAD" w14:textId="77777777" w:rsidR="00EB6E3F" w:rsidRDefault="00EB6E3F" w:rsidP="00EB6E3F">
      <w:pPr>
        <w:pStyle w:val="Nadpis3"/>
        <w:numPr>
          <w:ilvl w:val="0"/>
          <w:numId w:val="0"/>
        </w:numPr>
        <w:ind w:left="720" w:hanging="720"/>
        <w:jc w:val="both"/>
        <w:rPr>
          <w:rFonts w:cs="Arial"/>
          <w:color w:val="000000"/>
        </w:rPr>
      </w:pPr>
      <w:r>
        <w:t>7.6.3</w:t>
      </w:r>
      <w:r>
        <w:tab/>
        <w:t>Prokázání kvalifikace prostřednictvím certifikátu, který byl vydán v rámci systému certifikovaných Dodavatelů</w:t>
      </w:r>
    </w:p>
    <w:p w14:paraId="3931DC83" w14:textId="77777777" w:rsidR="00EB6E3F" w:rsidRDefault="00EB6E3F" w:rsidP="00EB6E3F">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48E55E10" w14:textId="77777777" w:rsidR="00EB6E3F" w:rsidRDefault="00EB6E3F" w:rsidP="00EB6E3F">
      <w:pPr>
        <w:shd w:val="clear" w:color="auto" w:fill="FFFFFF"/>
        <w:jc w:val="both"/>
        <w:rPr>
          <w:rFonts w:ascii="Arial" w:hAnsi="Arial"/>
          <w:color w:val="000000"/>
          <w:sz w:val="22"/>
        </w:rPr>
      </w:pPr>
    </w:p>
    <w:p w14:paraId="225668CD" w14:textId="77777777" w:rsidR="00EB6E3F" w:rsidRDefault="00EB6E3F" w:rsidP="00EB6E3F">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67FF43E8" w14:textId="77777777" w:rsidR="00EB6E3F" w:rsidRDefault="00EB6E3F" w:rsidP="00EB6E3F">
      <w:pPr>
        <w:shd w:val="clear" w:color="auto" w:fill="FFFFFF"/>
        <w:jc w:val="both"/>
        <w:rPr>
          <w:rFonts w:ascii="Arial" w:hAnsi="Arial"/>
          <w:color w:val="000000"/>
          <w:sz w:val="22"/>
        </w:rPr>
      </w:pPr>
    </w:p>
    <w:p w14:paraId="46DD0767" w14:textId="77777777" w:rsidR="00EB6E3F" w:rsidRDefault="00EB6E3F" w:rsidP="00EB6E3F">
      <w:pPr>
        <w:shd w:val="clear" w:color="auto" w:fill="FFFFFF"/>
        <w:ind w:left="708" w:hanging="708"/>
        <w:jc w:val="both"/>
        <w:rPr>
          <w:rFonts w:ascii="Arial" w:hAnsi="Arial"/>
          <w:b/>
          <w:color w:val="000000"/>
          <w:u w:val="single"/>
        </w:rPr>
      </w:pPr>
      <w:r w:rsidRPr="00810AB2">
        <w:rPr>
          <w:rFonts w:ascii="Arial" w:hAnsi="Arial"/>
          <w:b/>
          <w:color w:val="000000"/>
        </w:rPr>
        <w:t xml:space="preserve">7.7 </w:t>
      </w:r>
      <w:r w:rsidRPr="00810AB2">
        <w:rPr>
          <w:rFonts w:ascii="Arial" w:hAnsi="Arial"/>
          <w:b/>
          <w:color w:val="000000"/>
        </w:rPr>
        <w:tab/>
      </w:r>
      <w:r>
        <w:rPr>
          <w:rFonts w:ascii="Arial" w:hAnsi="Arial"/>
          <w:b/>
          <w:color w:val="000000"/>
          <w:u w:val="single"/>
        </w:rPr>
        <w:t>Změny kvalifikace Dodavatele</w:t>
      </w:r>
    </w:p>
    <w:p w14:paraId="2871D861" w14:textId="77777777" w:rsidR="00EB6E3F" w:rsidRDefault="00EB6E3F" w:rsidP="00EB6E3F">
      <w:pPr>
        <w:shd w:val="clear" w:color="auto" w:fill="FFFFFF"/>
        <w:jc w:val="both"/>
        <w:rPr>
          <w:rFonts w:ascii="Arial" w:hAnsi="Arial"/>
          <w:b/>
          <w:color w:val="000000"/>
          <w:u w:val="single"/>
        </w:rPr>
      </w:pPr>
    </w:p>
    <w:p w14:paraId="3286D289" w14:textId="77777777" w:rsidR="00EB6E3F" w:rsidRDefault="00EB6E3F" w:rsidP="00EB6E3F">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7947AEAD" w14:textId="77777777" w:rsidR="00EB6E3F" w:rsidRPr="00810AB2" w:rsidRDefault="00EB6E3F" w:rsidP="00EB6E3F">
      <w:pPr>
        <w:shd w:val="clear" w:color="auto" w:fill="FFFFFF"/>
        <w:jc w:val="both"/>
        <w:rPr>
          <w:rFonts w:ascii="Arial" w:hAnsi="Arial"/>
          <w:color w:val="000000"/>
          <w:sz w:val="22"/>
        </w:rPr>
      </w:pPr>
    </w:p>
    <w:p w14:paraId="4E052C0A" w14:textId="77777777" w:rsidR="00EB6E3F" w:rsidRDefault="00EB6E3F" w:rsidP="00EB6E3F">
      <w:pPr>
        <w:shd w:val="clear" w:color="auto" w:fill="FFFFFF"/>
        <w:jc w:val="both"/>
        <w:rPr>
          <w:rFonts w:ascii="Arial" w:hAnsi="Arial"/>
          <w:b/>
          <w:color w:val="000000"/>
          <w:u w:val="single"/>
        </w:rPr>
      </w:pPr>
      <w:r w:rsidRPr="00810AB2">
        <w:rPr>
          <w:rFonts w:ascii="Arial" w:hAnsi="Arial"/>
          <w:b/>
          <w:color w:val="000000"/>
        </w:rPr>
        <w:t xml:space="preserve">7.8 </w:t>
      </w:r>
      <w:r w:rsidRPr="00810AB2">
        <w:rPr>
          <w:rFonts w:ascii="Arial" w:hAnsi="Arial"/>
          <w:b/>
          <w:color w:val="000000"/>
        </w:rPr>
        <w:tab/>
      </w:r>
      <w:r w:rsidRPr="009F6DF5">
        <w:rPr>
          <w:rFonts w:ascii="Arial" w:hAnsi="Arial"/>
          <w:b/>
          <w:color w:val="000000"/>
          <w:u w:val="single"/>
        </w:rPr>
        <w:t>Doklady o kvalifikaci (e-Certis)</w:t>
      </w:r>
    </w:p>
    <w:p w14:paraId="37776BF3" w14:textId="77777777" w:rsidR="00EB6E3F" w:rsidRDefault="00EB6E3F" w:rsidP="00EB6E3F">
      <w:pPr>
        <w:shd w:val="clear" w:color="auto" w:fill="FFFFFF"/>
        <w:jc w:val="both"/>
        <w:rPr>
          <w:rFonts w:ascii="Arial" w:hAnsi="Arial"/>
          <w:b/>
          <w:color w:val="000000"/>
          <w:u w:val="single"/>
        </w:rPr>
      </w:pPr>
    </w:p>
    <w:p w14:paraId="7B752DD4" w14:textId="77777777" w:rsidR="00EB6E3F" w:rsidRDefault="00EB6E3F" w:rsidP="00EB6E3F">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596C1513" w14:textId="77777777" w:rsidR="00EB6E3F" w:rsidRPr="00B103B0" w:rsidRDefault="00EB6E3F" w:rsidP="00EB6E3F">
      <w:pPr>
        <w:shd w:val="clear" w:color="auto" w:fill="FFFFFF"/>
        <w:jc w:val="both"/>
        <w:rPr>
          <w:rFonts w:ascii="Arial" w:hAnsi="Arial"/>
          <w:color w:val="000000"/>
          <w:sz w:val="22"/>
          <w:szCs w:val="22"/>
        </w:rPr>
      </w:pPr>
    </w:p>
    <w:p w14:paraId="22716BDF" w14:textId="77777777" w:rsidR="00EB6E3F" w:rsidRPr="007A756C" w:rsidRDefault="00EB6E3F" w:rsidP="00EB6E3F">
      <w:pPr>
        <w:pStyle w:val="Nadpis1"/>
        <w:numPr>
          <w:ilvl w:val="0"/>
          <w:numId w:val="7"/>
        </w:numPr>
        <w:jc w:val="both"/>
      </w:pPr>
      <w:r w:rsidRPr="007A756C">
        <w:t xml:space="preserve"> </w:t>
      </w:r>
      <w:r>
        <w:t>Další podmínky pro uzavření smlouvy</w:t>
      </w:r>
      <w:r>
        <w:rPr>
          <w:lang w:val="cs-CZ"/>
        </w:rPr>
        <w:t xml:space="preserve"> a požadavky na osobu Dodavatele</w:t>
      </w:r>
    </w:p>
    <w:p w14:paraId="7444080D" w14:textId="77777777" w:rsidR="00EB6E3F" w:rsidRDefault="00EB6E3F" w:rsidP="00EB6E3F">
      <w:pPr>
        <w:jc w:val="both"/>
        <w:rPr>
          <w:rFonts w:ascii="Arial" w:hAnsi="Arial"/>
          <w:bCs/>
          <w:iCs/>
          <w:sz w:val="22"/>
          <w:szCs w:val="22"/>
        </w:rPr>
      </w:pPr>
    </w:p>
    <w:p w14:paraId="70F5C3D8" w14:textId="77777777" w:rsidR="00EB6E3F" w:rsidRDefault="00EB6E3F" w:rsidP="00EB6E3F">
      <w:pPr>
        <w:ind w:left="705" w:hanging="705"/>
        <w:jc w:val="both"/>
        <w:rPr>
          <w:rFonts w:ascii="Arial" w:hAnsi="Arial"/>
          <w:sz w:val="22"/>
          <w:szCs w:val="22"/>
        </w:rPr>
      </w:pPr>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1F672FAE" w14:textId="77777777" w:rsidR="00EB6E3F" w:rsidRDefault="00EB6E3F" w:rsidP="00EB6E3F">
      <w:pPr>
        <w:jc w:val="both"/>
        <w:rPr>
          <w:rFonts w:ascii="Arial" w:hAnsi="Arial"/>
          <w:sz w:val="22"/>
          <w:szCs w:val="22"/>
        </w:rPr>
      </w:pPr>
    </w:p>
    <w:p w14:paraId="549CE394" w14:textId="77777777" w:rsidR="00EB6E3F" w:rsidRPr="00A33176" w:rsidRDefault="00EB6E3F" w:rsidP="00EB6E3F">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21D3758A" w14:textId="77777777" w:rsidR="00EB6E3F" w:rsidRPr="00A33176" w:rsidRDefault="00EB6E3F" w:rsidP="00EB6E3F">
      <w:pPr>
        <w:ind w:left="708"/>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485101A1" w14:textId="77777777" w:rsidR="00EB6E3F" w:rsidRPr="00A33176" w:rsidRDefault="00EB6E3F" w:rsidP="00EB6E3F">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66B856CD" w14:textId="77777777" w:rsidR="00EB6E3F" w:rsidRPr="00A33176" w:rsidRDefault="00EB6E3F" w:rsidP="00EB6E3F">
      <w:pPr>
        <w:jc w:val="both"/>
        <w:rPr>
          <w:rFonts w:ascii="Arial" w:hAnsi="Arial"/>
          <w:bCs/>
          <w:iCs/>
          <w:sz w:val="22"/>
          <w:szCs w:val="22"/>
        </w:rPr>
      </w:pPr>
    </w:p>
    <w:p w14:paraId="48E6E418" w14:textId="77777777" w:rsidR="00EB6E3F" w:rsidRPr="00A33176" w:rsidRDefault="00EB6E3F" w:rsidP="00EB6E3F">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5CC93C97" w14:textId="77777777" w:rsidR="00EB6E3F" w:rsidRPr="00A33176" w:rsidRDefault="00EB6E3F" w:rsidP="00EB6E3F">
      <w:pPr>
        <w:ind w:left="708"/>
        <w:jc w:val="both"/>
        <w:rPr>
          <w:rFonts w:ascii="Arial" w:hAnsi="Arial"/>
          <w:bCs/>
          <w:iCs/>
          <w:sz w:val="22"/>
          <w:szCs w:val="22"/>
        </w:rPr>
      </w:pPr>
      <w:r w:rsidRPr="00A33176">
        <w:rPr>
          <w:rFonts w:ascii="Arial" w:hAnsi="Arial"/>
          <w:bCs/>
          <w:iCs/>
          <w:sz w:val="22"/>
          <w:szCs w:val="22"/>
        </w:rPr>
        <w:t xml:space="preserve">Zadavateli je zakázáno dle čl. 5k nařízení Rady EU č. 2022/576 ze dne 08. 04. 2022, kterým se mění nařízení (EU) č. 833/2014, o omezujících opatřeních vzhledem k činnostem Ruska destabilizujícím situaci na Ukrajině, zadat veřejnou zakázku </w:t>
      </w:r>
      <w:r w:rsidRPr="00A33176">
        <w:rPr>
          <w:rFonts w:ascii="Arial" w:hAnsi="Arial"/>
          <w:bCs/>
          <w:iCs/>
          <w:sz w:val="22"/>
          <w:szCs w:val="22"/>
        </w:rPr>
        <w:lastRenderedPageBreak/>
        <w:t>dodavateli, který je z Ruska, je z více než 50 % vlastněn subjektem z Ruska, jedná jménem nebo na pokyn subjektu z Ruska nebo který má poddodavatele z Ruska.</w:t>
      </w:r>
    </w:p>
    <w:p w14:paraId="2F265ED3" w14:textId="77777777" w:rsidR="00EB6E3F" w:rsidRPr="00A33176" w:rsidRDefault="00EB6E3F" w:rsidP="00EB6E3F">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6E1082B1" w14:textId="77777777" w:rsidR="00EB6E3F" w:rsidRPr="00A33176" w:rsidRDefault="00EB6E3F" w:rsidP="00EB6E3F">
      <w:pPr>
        <w:jc w:val="both"/>
        <w:rPr>
          <w:rFonts w:ascii="Arial" w:hAnsi="Arial"/>
          <w:bCs/>
          <w:iCs/>
          <w:sz w:val="22"/>
          <w:szCs w:val="22"/>
        </w:rPr>
      </w:pPr>
    </w:p>
    <w:p w14:paraId="0A72A96E" w14:textId="77777777" w:rsidR="00EB6E3F" w:rsidRPr="00A33176" w:rsidRDefault="00EB6E3F" w:rsidP="00EB6E3F">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6BDA8E71" w14:textId="77777777" w:rsidR="00EB6E3F" w:rsidRDefault="00EB6E3F" w:rsidP="00EB6E3F">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3A9768B5" w14:textId="77777777" w:rsidR="00EB6E3F" w:rsidRDefault="00EB6E3F" w:rsidP="00EB6E3F">
      <w:pPr>
        <w:jc w:val="both"/>
      </w:pPr>
    </w:p>
    <w:p w14:paraId="5D98B1B5" w14:textId="77777777" w:rsidR="00EB6E3F" w:rsidRDefault="00EB6E3F" w:rsidP="00EB6E3F">
      <w:pPr>
        <w:pStyle w:val="Nadpis1"/>
        <w:numPr>
          <w:ilvl w:val="0"/>
          <w:numId w:val="7"/>
        </w:numPr>
        <w:jc w:val="both"/>
      </w:pPr>
      <w:r>
        <w:t>Dostupnost Dokumentace, vysvětlení Dokumentace a změna nebo doplnění Dokumentace</w:t>
      </w:r>
    </w:p>
    <w:p w14:paraId="45E6514F" w14:textId="77777777" w:rsidR="00EB6E3F" w:rsidRDefault="00EB6E3F" w:rsidP="00EB6E3F">
      <w:pPr>
        <w:pStyle w:val="Nadpis1"/>
      </w:pPr>
    </w:p>
    <w:p w14:paraId="2FCA1466" w14:textId="4B1CE234" w:rsidR="00EB6E3F" w:rsidRPr="001E039B" w:rsidRDefault="00EB6E3F" w:rsidP="00EB6E3F">
      <w:pPr>
        <w:jc w:val="both"/>
        <w:rPr>
          <w:rFonts w:ascii="Arial" w:hAnsi="Arial"/>
          <w:sz w:val="22"/>
          <w:szCs w:val="22"/>
        </w:rPr>
      </w:pPr>
      <w:r w:rsidRPr="001E039B">
        <w:rPr>
          <w:rFonts w:ascii="Arial" w:hAnsi="Arial"/>
          <w:sz w:val="22"/>
          <w:szCs w:val="22"/>
        </w:rPr>
        <w:t>Zadavatel poskytuje tuto Dokumentaci, včetně všech příloh, uveřejněním na profilu Zadavatele prostřednictvím elektronického nástroje E-ZAK:</w:t>
      </w:r>
      <w:r w:rsidR="009E5C26">
        <w:rPr>
          <w:rFonts w:ascii="Arial" w:hAnsi="Arial"/>
          <w:sz w:val="22"/>
          <w:szCs w:val="22"/>
        </w:rPr>
        <w:t xml:space="preserve"> </w:t>
      </w:r>
      <w:hyperlink r:id="rId11" w:history="1">
        <w:r w:rsidR="009E5C26" w:rsidRPr="001964FA">
          <w:rPr>
            <w:rStyle w:val="Hypertextovodkaz"/>
            <w:rFonts w:ascii="Arial" w:hAnsi="Arial"/>
            <w:sz w:val="22"/>
            <w:szCs w:val="22"/>
            <w:lang w:eastAsia="ar-SA"/>
          </w:rPr>
          <w:t>https://zakazky.upol.cz</w:t>
        </w:r>
      </w:hyperlink>
      <w:r w:rsidR="009E5C26" w:rsidRPr="009E5C26">
        <w:rPr>
          <w:rFonts w:ascii="Arial" w:hAnsi="Arial"/>
          <w:sz w:val="22"/>
          <w:szCs w:val="22"/>
        </w:rPr>
        <w:t>.</w:t>
      </w:r>
    </w:p>
    <w:p w14:paraId="767D5894" w14:textId="77777777" w:rsidR="00EB6E3F" w:rsidRPr="001E039B" w:rsidRDefault="00EB6E3F" w:rsidP="00EB6E3F">
      <w:pPr>
        <w:jc w:val="both"/>
        <w:rPr>
          <w:rFonts w:ascii="Arial" w:hAnsi="Arial"/>
          <w:sz w:val="22"/>
          <w:szCs w:val="22"/>
        </w:rPr>
      </w:pPr>
    </w:p>
    <w:p w14:paraId="41BC2991" w14:textId="77777777" w:rsidR="00EB6E3F" w:rsidRPr="001E039B" w:rsidRDefault="00EB6E3F" w:rsidP="00EB6E3F">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6A9366A1" w14:textId="77777777" w:rsidR="00EB6E3F" w:rsidRPr="001E039B" w:rsidRDefault="00EB6E3F" w:rsidP="00EB6E3F">
      <w:pPr>
        <w:jc w:val="both"/>
        <w:rPr>
          <w:rFonts w:ascii="Arial" w:hAnsi="Arial"/>
          <w:sz w:val="22"/>
          <w:szCs w:val="22"/>
        </w:rPr>
      </w:pPr>
    </w:p>
    <w:p w14:paraId="33D52F37" w14:textId="77777777" w:rsidR="00EB6E3F" w:rsidRPr="001E039B" w:rsidRDefault="00EB6E3F" w:rsidP="00EB6E3F">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14812D12" w14:textId="77777777" w:rsidR="00EB6E3F" w:rsidRPr="001E039B" w:rsidRDefault="00EB6E3F" w:rsidP="00EB6E3F">
      <w:pPr>
        <w:jc w:val="both"/>
        <w:rPr>
          <w:rFonts w:ascii="Arial" w:hAnsi="Arial"/>
          <w:sz w:val="22"/>
          <w:szCs w:val="22"/>
        </w:rPr>
      </w:pPr>
    </w:p>
    <w:p w14:paraId="3AAAC815" w14:textId="77777777" w:rsidR="00EB6E3F" w:rsidRPr="001E039B" w:rsidRDefault="00EB6E3F" w:rsidP="00EB6E3F">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44CA9E7A" w14:textId="77777777" w:rsidR="00EB6E3F" w:rsidRPr="001E039B" w:rsidRDefault="00EB6E3F" w:rsidP="00EB6E3F">
      <w:pPr>
        <w:jc w:val="both"/>
        <w:rPr>
          <w:rFonts w:ascii="Arial" w:hAnsi="Arial"/>
          <w:sz w:val="22"/>
          <w:szCs w:val="22"/>
        </w:rPr>
      </w:pPr>
    </w:p>
    <w:p w14:paraId="2C2E87C9" w14:textId="77777777" w:rsidR="00EB6E3F" w:rsidRPr="001E039B" w:rsidRDefault="00EB6E3F" w:rsidP="00EB6E3F">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101BFF37" w14:textId="77777777" w:rsidR="00EB6E3F" w:rsidRPr="001E039B" w:rsidRDefault="00EB6E3F" w:rsidP="00EB6E3F">
      <w:pPr>
        <w:jc w:val="both"/>
        <w:rPr>
          <w:rFonts w:ascii="Arial" w:hAnsi="Arial"/>
          <w:sz w:val="22"/>
          <w:szCs w:val="22"/>
        </w:rPr>
      </w:pPr>
    </w:p>
    <w:p w14:paraId="1D1AA89D" w14:textId="77777777" w:rsidR="00EB6E3F" w:rsidRDefault="00EB6E3F" w:rsidP="00EB6E3F">
      <w:pPr>
        <w:jc w:val="both"/>
        <w:rPr>
          <w:rFonts w:ascii="Arial" w:hAnsi="Arial"/>
          <w:sz w:val="22"/>
          <w:szCs w:val="22"/>
        </w:rPr>
      </w:pPr>
      <w:r w:rsidRPr="001E039B">
        <w:rPr>
          <w:rFonts w:ascii="Arial" w:hAnsi="Arial"/>
          <w:sz w:val="22"/>
          <w:szCs w:val="22"/>
        </w:rPr>
        <w:t>Zadavatel bude odesílat vysvětlení, změnu nebo doplnění Dokumentace prostřednictvím kontaktní osoby předmětné veřejné zakázky.</w:t>
      </w:r>
    </w:p>
    <w:p w14:paraId="22C35B64" w14:textId="77777777" w:rsidR="00EB6E3F" w:rsidRPr="007B16C4" w:rsidRDefault="00EB6E3F" w:rsidP="00EB6E3F">
      <w:pPr>
        <w:jc w:val="both"/>
        <w:rPr>
          <w:rFonts w:ascii="Arial" w:hAnsi="Arial"/>
          <w:sz w:val="22"/>
          <w:szCs w:val="22"/>
        </w:rPr>
      </w:pPr>
    </w:p>
    <w:p w14:paraId="3B95C253" w14:textId="77777777" w:rsidR="00EB6E3F" w:rsidRPr="00012F8C" w:rsidRDefault="00EB6E3F" w:rsidP="00EB6E3F">
      <w:pPr>
        <w:pStyle w:val="Nadpis1"/>
        <w:numPr>
          <w:ilvl w:val="0"/>
          <w:numId w:val="7"/>
        </w:numPr>
        <w:jc w:val="both"/>
      </w:pPr>
      <w:r w:rsidRPr="007A756C">
        <w:t xml:space="preserve"> </w:t>
      </w:r>
      <w:r>
        <w:t>Pravidla pro hodnocení nabídek</w:t>
      </w:r>
    </w:p>
    <w:p w14:paraId="7B4CD06D" w14:textId="77777777" w:rsidR="00EB6E3F" w:rsidRDefault="00EB6E3F" w:rsidP="00EB6E3F">
      <w:pPr>
        <w:jc w:val="both"/>
        <w:rPr>
          <w:rFonts w:ascii="Arial" w:hAnsi="Arial"/>
          <w:color w:val="000000"/>
          <w:sz w:val="22"/>
          <w:szCs w:val="22"/>
        </w:rPr>
      </w:pPr>
    </w:p>
    <w:p w14:paraId="4CE4E37A" w14:textId="77777777" w:rsidR="00EB6E3F" w:rsidRPr="003A382A" w:rsidRDefault="00EB6E3F" w:rsidP="00EB6E3F">
      <w:pPr>
        <w:autoSpaceDE w:val="0"/>
        <w:autoSpaceDN w:val="0"/>
        <w:adjustRightInd w:val="0"/>
        <w:spacing w:line="280" w:lineRule="exact"/>
        <w:jc w:val="both"/>
        <w:rPr>
          <w:rFonts w:ascii="Arial" w:hAnsi="Arial"/>
          <w:b/>
          <w:color w:val="000000"/>
          <w:sz w:val="22"/>
          <w:szCs w:val="22"/>
        </w:rPr>
      </w:pPr>
      <w:r w:rsidRPr="003A382A">
        <w:rPr>
          <w:rFonts w:ascii="Arial" w:hAnsi="Arial"/>
          <w:b/>
          <w:color w:val="000000"/>
          <w:sz w:val="22"/>
          <w:szCs w:val="22"/>
        </w:rPr>
        <w:t>Hodnocení nabídek bude provedeno podle jejich ekonomické výhodnosti.</w:t>
      </w:r>
    </w:p>
    <w:p w14:paraId="03F79F28" w14:textId="77777777" w:rsidR="00EB6E3F" w:rsidRPr="003A382A" w:rsidRDefault="00EB6E3F" w:rsidP="00EB6E3F">
      <w:pPr>
        <w:pStyle w:val="Zkladntextodsazen2"/>
        <w:spacing w:after="0" w:line="280" w:lineRule="exact"/>
        <w:ind w:left="0"/>
        <w:jc w:val="both"/>
      </w:pPr>
    </w:p>
    <w:p w14:paraId="47E72A51" w14:textId="14607E16" w:rsidR="00EB6E3F" w:rsidRPr="00F446AD" w:rsidRDefault="00EB6E3F" w:rsidP="00EB6E3F">
      <w:pPr>
        <w:pStyle w:val="Zkladntextodsazen2"/>
        <w:spacing w:after="0" w:line="280" w:lineRule="exact"/>
        <w:ind w:left="0"/>
        <w:jc w:val="both"/>
      </w:pPr>
      <w:r w:rsidRPr="003A382A">
        <w:t>Pro zadání veřejné zakázky Zadavatel stanovil v rámci hodnocení dle ekonomické výhodnosti nabídky tato dílčí hodnotící kritéria:</w:t>
      </w:r>
    </w:p>
    <w:p w14:paraId="0A4F51A0" w14:textId="77777777" w:rsidR="00EB6E3F" w:rsidRPr="003A382A" w:rsidRDefault="00EB6E3F" w:rsidP="00E2512F">
      <w:pPr>
        <w:numPr>
          <w:ilvl w:val="0"/>
          <w:numId w:val="29"/>
        </w:numPr>
        <w:tabs>
          <w:tab w:val="right" w:pos="7920"/>
        </w:tabs>
        <w:suppressAutoHyphens w:val="0"/>
        <w:spacing w:line="280" w:lineRule="exact"/>
        <w:ind w:left="896" w:hanging="357"/>
        <w:jc w:val="both"/>
        <w:rPr>
          <w:rFonts w:ascii="Arial" w:hAnsi="Arial"/>
          <w:b/>
          <w:sz w:val="22"/>
          <w:szCs w:val="22"/>
        </w:rPr>
      </w:pPr>
      <w:r w:rsidRPr="003A382A">
        <w:rPr>
          <w:rFonts w:ascii="Arial" w:hAnsi="Arial"/>
          <w:b/>
          <w:sz w:val="22"/>
          <w:szCs w:val="22"/>
        </w:rPr>
        <w:lastRenderedPageBreak/>
        <w:t>výše celkové nabídkové ceny v Kč bez DPH</w:t>
      </w:r>
      <w:r w:rsidRPr="003A382A">
        <w:rPr>
          <w:rFonts w:ascii="Arial" w:hAnsi="Arial"/>
          <w:b/>
          <w:sz w:val="22"/>
          <w:szCs w:val="22"/>
        </w:rPr>
        <w:tab/>
      </w:r>
      <w:r>
        <w:rPr>
          <w:rFonts w:ascii="Arial" w:hAnsi="Arial"/>
          <w:b/>
          <w:sz w:val="22"/>
          <w:szCs w:val="22"/>
        </w:rPr>
        <w:t>80</w:t>
      </w:r>
      <w:r w:rsidRPr="003A382A">
        <w:rPr>
          <w:rFonts w:ascii="Arial" w:hAnsi="Arial"/>
          <w:b/>
          <w:sz w:val="22"/>
          <w:szCs w:val="22"/>
        </w:rPr>
        <w:t xml:space="preserve"> %</w:t>
      </w:r>
    </w:p>
    <w:p w14:paraId="1FFB25B1" w14:textId="77777777" w:rsidR="00EB6E3F" w:rsidRPr="003A382A" w:rsidRDefault="00EB6E3F" w:rsidP="00E2512F">
      <w:pPr>
        <w:numPr>
          <w:ilvl w:val="0"/>
          <w:numId w:val="29"/>
        </w:numPr>
        <w:tabs>
          <w:tab w:val="right" w:pos="7920"/>
        </w:tabs>
        <w:suppressAutoHyphens w:val="0"/>
        <w:spacing w:line="280" w:lineRule="exact"/>
        <w:ind w:left="896" w:hanging="357"/>
        <w:jc w:val="both"/>
        <w:rPr>
          <w:rFonts w:ascii="Arial" w:hAnsi="Arial"/>
          <w:b/>
          <w:sz w:val="22"/>
          <w:szCs w:val="22"/>
        </w:rPr>
      </w:pPr>
      <w:r w:rsidRPr="003A382A">
        <w:rPr>
          <w:rFonts w:ascii="Arial" w:hAnsi="Arial"/>
          <w:b/>
          <w:sz w:val="22"/>
          <w:szCs w:val="22"/>
        </w:rPr>
        <w:t>technická úroveň</w:t>
      </w:r>
      <w:r w:rsidRPr="003A382A">
        <w:rPr>
          <w:rFonts w:ascii="Arial" w:hAnsi="Arial"/>
          <w:b/>
          <w:sz w:val="22"/>
          <w:szCs w:val="22"/>
        </w:rPr>
        <w:tab/>
        <w:t xml:space="preserve">    </w:t>
      </w:r>
      <w:r>
        <w:rPr>
          <w:rFonts w:ascii="Arial" w:hAnsi="Arial"/>
          <w:b/>
          <w:sz w:val="22"/>
          <w:szCs w:val="22"/>
        </w:rPr>
        <w:t>20</w:t>
      </w:r>
      <w:r w:rsidRPr="003A382A">
        <w:rPr>
          <w:rFonts w:ascii="Arial" w:hAnsi="Arial"/>
          <w:b/>
          <w:sz w:val="22"/>
          <w:szCs w:val="22"/>
        </w:rPr>
        <w:t xml:space="preserve"> %</w:t>
      </w:r>
      <w:r w:rsidRPr="003A382A">
        <w:rPr>
          <w:rFonts w:ascii="Arial" w:hAnsi="Arial"/>
          <w:b/>
          <w:sz w:val="22"/>
          <w:szCs w:val="22"/>
        </w:rPr>
        <w:tab/>
      </w:r>
    </w:p>
    <w:p w14:paraId="00E1C47B" w14:textId="77777777" w:rsidR="00EB6E3F" w:rsidRPr="003A382A" w:rsidRDefault="00EB6E3F" w:rsidP="00EB6E3F">
      <w:pPr>
        <w:pStyle w:val="Styl2"/>
        <w:tabs>
          <w:tab w:val="clear" w:pos="567"/>
        </w:tabs>
        <w:spacing w:line="280" w:lineRule="exact"/>
        <w:ind w:left="0" w:firstLine="0"/>
        <w:rPr>
          <w:rFonts w:ascii="Arial" w:hAnsi="Arial" w:cs="Arial"/>
          <w:b/>
          <w:sz w:val="22"/>
          <w:szCs w:val="22"/>
          <w:u w:val="single"/>
        </w:rPr>
      </w:pPr>
    </w:p>
    <w:p w14:paraId="703B599A" w14:textId="77777777" w:rsidR="00EB6E3F" w:rsidRPr="003A382A" w:rsidRDefault="00EB6E3F" w:rsidP="00EB6E3F">
      <w:pPr>
        <w:pStyle w:val="Styl2"/>
        <w:tabs>
          <w:tab w:val="clear" w:pos="567"/>
        </w:tabs>
        <w:spacing w:line="280" w:lineRule="exact"/>
        <w:ind w:left="0" w:firstLine="0"/>
        <w:rPr>
          <w:rFonts w:ascii="Arial" w:hAnsi="Arial" w:cs="Arial"/>
          <w:b/>
          <w:sz w:val="22"/>
          <w:szCs w:val="22"/>
          <w:u w:val="single"/>
        </w:rPr>
      </w:pPr>
      <w:r w:rsidRPr="003A382A">
        <w:rPr>
          <w:rFonts w:ascii="Arial" w:hAnsi="Arial" w:cs="Arial"/>
          <w:b/>
          <w:sz w:val="22"/>
          <w:szCs w:val="22"/>
          <w:u w:val="single"/>
        </w:rPr>
        <w:t>Způsob hodnocení:</w:t>
      </w:r>
    </w:p>
    <w:p w14:paraId="2FE96E9F" w14:textId="77777777" w:rsidR="00EB6E3F" w:rsidRPr="003A382A" w:rsidRDefault="00EB6E3F" w:rsidP="00EB6E3F">
      <w:pPr>
        <w:spacing w:line="280" w:lineRule="exact"/>
        <w:jc w:val="both"/>
        <w:rPr>
          <w:rFonts w:ascii="Arial" w:hAnsi="Arial"/>
          <w:sz w:val="22"/>
          <w:szCs w:val="22"/>
        </w:rPr>
      </w:pPr>
    </w:p>
    <w:p w14:paraId="29458A94" w14:textId="77777777" w:rsidR="00EB6E3F" w:rsidRPr="003A382A" w:rsidRDefault="00EB6E3F" w:rsidP="00EB6E3F">
      <w:pPr>
        <w:pStyle w:val="dkanormln"/>
        <w:spacing w:line="280" w:lineRule="exact"/>
        <w:rPr>
          <w:rFonts w:ascii="Arial" w:hAnsi="Arial"/>
          <w:b/>
          <w:sz w:val="22"/>
          <w:szCs w:val="22"/>
        </w:rPr>
      </w:pPr>
      <w:r w:rsidRPr="003A382A">
        <w:rPr>
          <w:rFonts w:ascii="Arial" w:hAnsi="Arial"/>
          <w:b/>
          <w:snapToGrid w:val="0"/>
          <w:sz w:val="22"/>
          <w:szCs w:val="22"/>
        </w:rPr>
        <w:t>Kritérium č. 1</w:t>
      </w:r>
      <w:r w:rsidRPr="003A382A">
        <w:rPr>
          <w:rFonts w:ascii="Arial" w:hAnsi="Arial"/>
          <w:b/>
          <w:snapToGrid w:val="0"/>
          <w:sz w:val="22"/>
          <w:szCs w:val="22"/>
        </w:rPr>
        <w:tab/>
      </w:r>
      <w:r w:rsidRPr="003A382A">
        <w:rPr>
          <w:rFonts w:ascii="Arial" w:hAnsi="Arial"/>
          <w:b/>
          <w:snapToGrid w:val="0"/>
          <w:sz w:val="22"/>
          <w:szCs w:val="22"/>
        </w:rPr>
        <w:tab/>
        <w:t>Výše celkové nabídkové ceny v Kč bez DPH</w:t>
      </w:r>
    </w:p>
    <w:p w14:paraId="6BE207CF" w14:textId="77777777" w:rsidR="00EB6E3F" w:rsidRPr="003A382A" w:rsidRDefault="00EB6E3F" w:rsidP="00EB6E3F">
      <w:pPr>
        <w:pStyle w:val="dkanormln"/>
        <w:spacing w:line="280" w:lineRule="exact"/>
        <w:rPr>
          <w:rFonts w:ascii="Arial" w:hAnsi="Arial"/>
          <w:sz w:val="22"/>
          <w:szCs w:val="22"/>
        </w:rPr>
      </w:pPr>
    </w:p>
    <w:p w14:paraId="59528B4E" w14:textId="77777777" w:rsidR="00EB6E3F" w:rsidRPr="003A382A" w:rsidRDefault="00EB6E3F" w:rsidP="00EB6E3F">
      <w:pPr>
        <w:pStyle w:val="dkanormln"/>
        <w:spacing w:line="280" w:lineRule="exact"/>
        <w:rPr>
          <w:rFonts w:ascii="Arial" w:hAnsi="Arial"/>
          <w:sz w:val="22"/>
          <w:szCs w:val="22"/>
        </w:rPr>
      </w:pPr>
      <w:r w:rsidRPr="003A382A">
        <w:rPr>
          <w:rFonts w:ascii="Arial" w:hAnsi="Arial"/>
          <w:sz w:val="22"/>
          <w:szCs w:val="22"/>
        </w:rPr>
        <w:t>V tomto kritériu se vyhodnotí výše celkové nabídkové ceny v Kč bez DPH stanovené v souladu s podmínkami této Dokumentace, a to směrem od nejnižší hodnoty k nejvyšší hodnotě.</w:t>
      </w:r>
      <w:r w:rsidRPr="003A382A">
        <w:rPr>
          <w:rFonts w:ascii="Arial" w:hAnsi="Arial"/>
          <w:b/>
          <w:sz w:val="22"/>
          <w:szCs w:val="22"/>
        </w:rPr>
        <w:t xml:space="preserve"> </w:t>
      </w:r>
      <w:r w:rsidRPr="003A382A">
        <w:rPr>
          <w:rFonts w:ascii="Arial" w:hAnsi="Arial"/>
          <w:sz w:val="22"/>
          <w:szCs w:val="22"/>
        </w:rPr>
        <w:t>Každá hodnocená nabídka získá v tomto kritériu bodovou hodnotu, která bude určena na základě níže uvedeného vzorce:</w:t>
      </w:r>
    </w:p>
    <w:p w14:paraId="4EB719F5" w14:textId="77777777" w:rsidR="00EB6E3F" w:rsidRPr="003A382A" w:rsidRDefault="00EB6E3F" w:rsidP="00EB6E3F">
      <w:pPr>
        <w:pStyle w:val="dkanormln"/>
        <w:spacing w:line="280" w:lineRule="exact"/>
        <w:rPr>
          <w:rFonts w:ascii="Arial" w:hAnsi="Arial"/>
          <w:sz w:val="22"/>
          <w:szCs w:val="22"/>
        </w:rPr>
      </w:pPr>
    </w:p>
    <w:p w14:paraId="616BB80C" w14:textId="77777777" w:rsidR="00EB6E3F" w:rsidRDefault="00EB6E3F" w:rsidP="00EB6E3F">
      <w:pPr>
        <w:autoSpaceDN w:val="0"/>
        <w:jc w:val="both"/>
        <w:textAlignment w:val="baseline"/>
        <w:rPr>
          <w:rFonts w:ascii="Arial" w:hAnsi="Arial"/>
          <w:b/>
          <w:bCs/>
          <w:i/>
          <w:iCs/>
          <w:kern w:val="3"/>
          <w:sz w:val="22"/>
          <w:szCs w:val="22"/>
        </w:rPr>
      </w:pPr>
      <w:r w:rsidRPr="003A382A">
        <w:rPr>
          <w:rFonts w:ascii="Arial" w:hAnsi="Arial"/>
          <w:b/>
          <w:bCs/>
          <w:i/>
          <w:iCs/>
          <w:kern w:val="3"/>
          <w:sz w:val="22"/>
          <w:szCs w:val="22"/>
        </w:rPr>
        <w:t>Počet bodů = (výše nejnižší celkové nabídkové ceny v Kč bez DPH / výše hodnocené celkové nabídkové ceny v Kč bez DPH) * 100</w:t>
      </w:r>
    </w:p>
    <w:p w14:paraId="7C80A1B6" w14:textId="77777777" w:rsidR="00EB6E3F" w:rsidRPr="003A382A" w:rsidRDefault="00EB6E3F" w:rsidP="00EB6E3F">
      <w:pPr>
        <w:autoSpaceDN w:val="0"/>
        <w:jc w:val="both"/>
        <w:textAlignment w:val="baseline"/>
        <w:rPr>
          <w:rFonts w:ascii="Arial" w:hAnsi="Arial"/>
          <w:b/>
          <w:bCs/>
          <w:i/>
          <w:iCs/>
          <w:kern w:val="3"/>
          <w:sz w:val="22"/>
          <w:szCs w:val="22"/>
        </w:rPr>
      </w:pPr>
    </w:p>
    <w:p w14:paraId="6DC8BEE5" w14:textId="77777777" w:rsidR="00EB6E3F" w:rsidRPr="003A382A" w:rsidRDefault="00EB6E3F" w:rsidP="00EB6E3F">
      <w:pPr>
        <w:pStyle w:val="Standard"/>
        <w:spacing w:line="280" w:lineRule="exact"/>
        <w:jc w:val="both"/>
        <w:rPr>
          <w:bCs/>
          <w:color w:val="000000"/>
          <w:szCs w:val="22"/>
        </w:rPr>
      </w:pPr>
      <w:r w:rsidRPr="003A382A">
        <w:rPr>
          <w:color w:val="000000"/>
          <w:szCs w:val="22"/>
        </w:rPr>
        <w:t xml:space="preserve">Takto získaný počet bodů bude vynásoben koeficientem </w:t>
      </w:r>
      <w:r w:rsidRPr="003A382A">
        <w:rPr>
          <w:bCs/>
          <w:color w:val="000000"/>
          <w:szCs w:val="22"/>
        </w:rPr>
        <w:t>0,</w:t>
      </w:r>
      <w:r>
        <w:rPr>
          <w:bCs/>
          <w:color w:val="000000"/>
          <w:szCs w:val="22"/>
        </w:rPr>
        <w:t>80</w:t>
      </w:r>
      <w:r w:rsidRPr="003A382A">
        <w:rPr>
          <w:bCs/>
          <w:color w:val="000000"/>
          <w:szCs w:val="22"/>
        </w:rPr>
        <w:t xml:space="preserve"> a následně matematicky zaokrouhlen na dvě desetinná místa. V tomto dílčím hodnotícím kritériu tak lze získat nejvýše </w:t>
      </w:r>
      <w:r>
        <w:rPr>
          <w:bCs/>
          <w:color w:val="000000"/>
          <w:szCs w:val="22"/>
        </w:rPr>
        <w:t>80</w:t>
      </w:r>
      <w:r w:rsidRPr="003A382A">
        <w:rPr>
          <w:bCs/>
          <w:color w:val="000000"/>
          <w:szCs w:val="22"/>
        </w:rPr>
        <w:t xml:space="preserve"> bodů v celkovém hodnocení.</w:t>
      </w:r>
    </w:p>
    <w:p w14:paraId="49505A17" w14:textId="77777777" w:rsidR="00EB6E3F" w:rsidRPr="003A382A" w:rsidRDefault="00EB6E3F" w:rsidP="00EB6E3F">
      <w:pPr>
        <w:pStyle w:val="dkanormln"/>
        <w:spacing w:line="280" w:lineRule="exact"/>
        <w:rPr>
          <w:rFonts w:ascii="Arial" w:hAnsi="Arial"/>
          <w:b/>
          <w:i/>
          <w:iCs/>
          <w:snapToGrid w:val="0"/>
          <w:sz w:val="22"/>
          <w:szCs w:val="22"/>
        </w:rPr>
      </w:pPr>
    </w:p>
    <w:p w14:paraId="2A9D0AC9" w14:textId="77777777" w:rsidR="00EB6E3F" w:rsidRPr="003A382A" w:rsidRDefault="00EB6E3F" w:rsidP="00EB6E3F">
      <w:pPr>
        <w:pStyle w:val="dkanormln"/>
        <w:spacing w:line="280" w:lineRule="exact"/>
        <w:rPr>
          <w:rFonts w:ascii="Arial" w:hAnsi="Arial"/>
          <w:b/>
          <w:sz w:val="22"/>
          <w:szCs w:val="22"/>
        </w:rPr>
      </w:pPr>
      <w:r w:rsidRPr="003A382A">
        <w:rPr>
          <w:rFonts w:ascii="Arial" w:hAnsi="Arial"/>
          <w:b/>
          <w:snapToGrid w:val="0"/>
          <w:sz w:val="22"/>
          <w:szCs w:val="22"/>
        </w:rPr>
        <w:t>Kritérium č. 2</w:t>
      </w:r>
      <w:r w:rsidRPr="003A382A">
        <w:rPr>
          <w:rFonts w:ascii="Arial" w:hAnsi="Arial"/>
          <w:b/>
          <w:snapToGrid w:val="0"/>
          <w:sz w:val="22"/>
          <w:szCs w:val="22"/>
        </w:rPr>
        <w:tab/>
      </w:r>
      <w:r w:rsidRPr="003A382A">
        <w:rPr>
          <w:rFonts w:ascii="Arial" w:hAnsi="Arial"/>
          <w:b/>
          <w:snapToGrid w:val="0"/>
          <w:sz w:val="22"/>
          <w:szCs w:val="22"/>
        </w:rPr>
        <w:tab/>
      </w:r>
      <w:r w:rsidRPr="003A382A">
        <w:rPr>
          <w:rFonts w:ascii="Arial" w:hAnsi="Arial"/>
          <w:b/>
          <w:sz w:val="22"/>
          <w:szCs w:val="22"/>
        </w:rPr>
        <w:t xml:space="preserve">Technická úroveň </w:t>
      </w:r>
    </w:p>
    <w:p w14:paraId="65B3801B" w14:textId="77777777" w:rsidR="00EB6E3F" w:rsidRPr="003A382A" w:rsidRDefault="00EB6E3F" w:rsidP="00EB6E3F">
      <w:pPr>
        <w:jc w:val="both"/>
        <w:rPr>
          <w:rFonts w:ascii="Arial" w:hAnsi="Arial"/>
          <w:sz w:val="22"/>
          <w:szCs w:val="22"/>
        </w:rPr>
      </w:pPr>
    </w:p>
    <w:p w14:paraId="324689C4" w14:textId="77777777" w:rsidR="00EB6E3F" w:rsidRPr="003A382A" w:rsidRDefault="00EB6E3F" w:rsidP="00EB6E3F">
      <w:pPr>
        <w:jc w:val="both"/>
        <w:rPr>
          <w:rFonts w:ascii="Arial" w:hAnsi="Arial"/>
          <w:sz w:val="22"/>
          <w:szCs w:val="22"/>
          <w:lang w:eastAsia="cs-CZ"/>
        </w:rPr>
      </w:pPr>
      <w:r w:rsidRPr="003A382A">
        <w:rPr>
          <w:rFonts w:ascii="Arial" w:hAnsi="Arial"/>
          <w:sz w:val="22"/>
          <w:szCs w:val="22"/>
        </w:rPr>
        <w:t xml:space="preserve">Zadavatel bude v tomto dílčím hodnotícím kritériu hodnotit Dodavatelem nabízené hodnoty jednotlivých technických parametrů ve srovnání s níže stanovenými hodnotami požadovanými Zadavatelem. </w:t>
      </w:r>
    </w:p>
    <w:p w14:paraId="571FE4A4" w14:textId="77777777" w:rsidR="00EB6E3F" w:rsidRPr="003A382A" w:rsidRDefault="00EB6E3F" w:rsidP="00EB6E3F">
      <w:pPr>
        <w:jc w:val="both"/>
        <w:rPr>
          <w:rFonts w:ascii="Arial" w:hAnsi="Arial"/>
          <w:sz w:val="22"/>
          <w:szCs w:val="22"/>
        </w:rPr>
      </w:pPr>
    </w:p>
    <w:p w14:paraId="1677E994" w14:textId="22F46E12" w:rsidR="00EB6E3F" w:rsidRPr="00554D2C" w:rsidRDefault="00EB6E3F" w:rsidP="00554D2C">
      <w:pPr>
        <w:jc w:val="both"/>
        <w:rPr>
          <w:rFonts w:ascii="Arial" w:hAnsi="Arial"/>
          <w:sz w:val="22"/>
          <w:szCs w:val="22"/>
        </w:rPr>
      </w:pPr>
      <w:r w:rsidRPr="003A382A">
        <w:rPr>
          <w:rFonts w:ascii="Arial" w:hAnsi="Arial"/>
          <w:sz w:val="22"/>
          <w:szCs w:val="22"/>
        </w:rPr>
        <w:t>U každého hodnoceného parametru je uvedeno jeho bodové ohodnocení dle váhy, kterou Zadavatel tomuto technickému parametru přikládá. Jednotlivé technické parametry jsou subkritérii tohoto dílčího hodnotícího kritéria. Hodnocení bude provedeno následující bodovací metodou:</w:t>
      </w:r>
    </w:p>
    <w:p w14:paraId="1148953B" w14:textId="77777777" w:rsidR="00EB6E3F" w:rsidRPr="0043025C" w:rsidRDefault="00EB6E3F" w:rsidP="00E2512F">
      <w:pPr>
        <w:numPr>
          <w:ilvl w:val="0"/>
          <w:numId w:val="30"/>
        </w:numPr>
        <w:jc w:val="both"/>
        <w:rPr>
          <w:rFonts w:ascii="Arial" w:hAnsi="Arial" w:cs="Times New Roman"/>
          <w:sz w:val="22"/>
          <w:szCs w:val="22"/>
        </w:rPr>
      </w:pPr>
      <w:r w:rsidRPr="0043025C">
        <w:rPr>
          <w:rFonts w:ascii="Arial" w:hAnsi="Arial" w:cs="Times New Roman"/>
          <w:sz w:val="22"/>
          <w:szCs w:val="22"/>
        </w:rPr>
        <w:t xml:space="preserve">u technických parametrů, jejichž hodnota je vyjádřena pouze </w:t>
      </w:r>
      <w:r w:rsidRPr="0043025C">
        <w:rPr>
          <w:rFonts w:ascii="Arial" w:hAnsi="Arial" w:cs="Times New Roman"/>
          <w:i/>
          <w:sz w:val="22"/>
          <w:szCs w:val="22"/>
        </w:rPr>
        <w:t>splněno – nesplněno</w:t>
      </w:r>
      <w:r w:rsidRPr="0043025C">
        <w:rPr>
          <w:rFonts w:ascii="Arial" w:hAnsi="Arial" w:cs="Times New Roman"/>
          <w:sz w:val="22"/>
          <w:szCs w:val="22"/>
        </w:rPr>
        <w:t xml:space="preserve"> </w:t>
      </w:r>
      <w:r w:rsidRPr="0043025C">
        <w:rPr>
          <w:rFonts w:ascii="Arial" w:hAnsi="Arial" w:cs="Times New Roman"/>
          <w:i/>
          <w:sz w:val="22"/>
          <w:szCs w:val="22"/>
        </w:rPr>
        <w:t>(ano - ne)</w:t>
      </w:r>
      <w:r w:rsidRPr="0043025C">
        <w:rPr>
          <w:rFonts w:ascii="Arial" w:hAnsi="Arial" w:cs="Times New Roman"/>
          <w:sz w:val="22"/>
          <w:szCs w:val="22"/>
        </w:rPr>
        <w:t xml:space="preserve">, platí, že </w:t>
      </w:r>
      <w:r w:rsidRPr="0043025C">
        <w:rPr>
          <w:rFonts w:ascii="Arial" w:hAnsi="Arial" w:cs="Times New Roman"/>
          <w:b/>
          <w:i/>
          <w:iCs/>
          <w:sz w:val="22"/>
          <w:szCs w:val="22"/>
        </w:rPr>
        <w:t>splněno (ano) = plný počet bodů</w:t>
      </w:r>
      <w:r w:rsidRPr="0043025C">
        <w:rPr>
          <w:rFonts w:ascii="Arial" w:hAnsi="Arial" w:cs="Times New Roman"/>
          <w:i/>
          <w:iCs/>
          <w:sz w:val="22"/>
          <w:szCs w:val="22"/>
        </w:rPr>
        <w:t xml:space="preserve">, </w:t>
      </w:r>
      <w:r w:rsidRPr="0043025C">
        <w:rPr>
          <w:rFonts w:ascii="Arial" w:hAnsi="Arial" w:cs="Times New Roman"/>
          <w:b/>
          <w:i/>
          <w:iCs/>
          <w:sz w:val="22"/>
          <w:szCs w:val="22"/>
        </w:rPr>
        <w:t>nesplněno (ne) = 0 bodů</w:t>
      </w:r>
    </w:p>
    <w:p w14:paraId="2891B055" w14:textId="77777777" w:rsidR="00EB6E3F" w:rsidRPr="003A382A" w:rsidRDefault="00EB6E3F" w:rsidP="00EB6E3F">
      <w:pPr>
        <w:jc w:val="both"/>
        <w:rPr>
          <w:rFonts w:ascii="Arial" w:hAnsi="Arial"/>
          <w:b/>
          <w:sz w:val="22"/>
          <w:szCs w:val="22"/>
        </w:rPr>
      </w:pPr>
    </w:p>
    <w:p w14:paraId="782673AF" w14:textId="77777777" w:rsidR="00EB6E3F" w:rsidRPr="003A382A" w:rsidRDefault="00EB6E3F" w:rsidP="00EB6E3F">
      <w:pPr>
        <w:jc w:val="both"/>
        <w:rPr>
          <w:rFonts w:ascii="Arial" w:hAnsi="Arial" w:cs="Times New Roman"/>
          <w:b/>
          <w:bCs/>
          <w:sz w:val="22"/>
          <w:szCs w:val="22"/>
          <w:u w:val="single"/>
        </w:rPr>
      </w:pPr>
      <w:r w:rsidRPr="003A382A">
        <w:rPr>
          <w:rFonts w:ascii="Arial" w:hAnsi="Arial" w:cs="Times New Roman"/>
          <w:b/>
          <w:bCs/>
          <w:sz w:val="22"/>
          <w:szCs w:val="22"/>
          <w:u w:val="single"/>
        </w:rPr>
        <w:t>Dodavatel je povinen ve své nabídce uvést údaje, které mají být hodnoceny, pokud je neuvede, nebudou mu přiděleny v daném hodnotícím subkritériu žádné body.</w:t>
      </w:r>
    </w:p>
    <w:p w14:paraId="7630F35D" w14:textId="77777777" w:rsidR="00EB6E3F" w:rsidRPr="003A382A" w:rsidRDefault="00EB6E3F" w:rsidP="00EB6E3F">
      <w:pPr>
        <w:jc w:val="both"/>
        <w:rPr>
          <w:rFonts w:ascii="Arial" w:hAnsi="Arial"/>
          <w:b/>
          <w:sz w:val="22"/>
          <w:szCs w:val="22"/>
        </w:rPr>
      </w:pPr>
    </w:p>
    <w:p w14:paraId="4EF51B1D" w14:textId="77777777" w:rsidR="00EB6E3F" w:rsidRPr="003A382A" w:rsidRDefault="00EB6E3F" w:rsidP="00EB6E3F">
      <w:pPr>
        <w:jc w:val="both"/>
        <w:rPr>
          <w:rFonts w:ascii="Arial" w:hAnsi="Arial"/>
          <w:b/>
          <w:sz w:val="22"/>
          <w:szCs w:val="22"/>
        </w:rPr>
      </w:pPr>
      <w:r w:rsidRPr="003A382A">
        <w:rPr>
          <w:rFonts w:ascii="Arial" w:hAnsi="Arial"/>
          <w:b/>
          <w:sz w:val="22"/>
          <w:szCs w:val="22"/>
        </w:rPr>
        <w:t>Subkritéria pro hodnocení v rámci dílčího hodnotícího kritéria č.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237"/>
        <w:gridCol w:w="1473"/>
        <w:gridCol w:w="1779"/>
      </w:tblGrid>
      <w:tr w:rsidR="00EB6E3F" w:rsidRPr="00676683" w14:paraId="79BF4766" w14:textId="77777777" w:rsidTr="005A3BE0">
        <w:trPr>
          <w:jc w:val="center"/>
        </w:trPr>
        <w:tc>
          <w:tcPr>
            <w:tcW w:w="1573" w:type="dxa"/>
            <w:vAlign w:val="center"/>
          </w:tcPr>
          <w:p w14:paraId="2C1E09C5" w14:textId="77777777" w:rsidR="00EB6E3F" w:rsidRPr="00957F10" w:rsidRDefault="00EB6E3F" w:rsidP="005A3BE0">
            <w:pPr>
              <w:jc w:val="center"/>
              <w:rPr>
                <w:rFonts w:ascii="Arial" w:hAnsi="Arial" w:cs="Times New Roman"/>
                <w:b/>
                <w:sz w:val="22"/>
                <w:szCs w:val="22"/>
              </w:rPr>
            </w:pPr>
            <w:r w:rsidRPr="00957F10">
              <w:rPr>
                <w:rFonts w:ascii="Arial" w:hAnsi="Arial" w:cs="Times New Roman"/>
                <w:b/>
                <w:sz w:val="22"/>
                <w:szCs w:val="22"/>
              </w:rPr>
              <w:t>Subkritérium</w:t>
            </w:r>
          </w:p>
        </w:tc>
        <w:tc>
          <w:tcPr>
            <w:tcW w:w="4421" w:type="dxa"/>
            <w:vAlign w:val="center"/>
          </w:tcPr>
          <w:p w14:paraId="17698311" w14:textId="77777777" w:rsidR="00EB6E3F" w:rsidRPr="00957F10" w:rsidRDefault="00EB6E3F" w:rsidP="005A3BE0">
            <w:pPr>
              <w:jc w:val="center"/>
              <w:rPr>
                <w:rFonts w:ascii="Arial" w:hAnsi="Arial" w:cs="Times New Roman"/>
                <w:b/>
                <w:sz w:val="22"/>
                <w:szCs w:val="22"/>
              </w:rPr>
            </w:pPr>
            <w:r w:rsidRPr="00957F10">
              <w:rPr>
                <w:rFonts w:ascii="Arial" w:hAnsi="Arial" w:cs="Times New Roman"/>
                <w:b/>
                <w:sz w:val="22"/>
                <w:szCs w:val="22"/>
              </w:rPr>
              <w:t>Technický parametr</w:t>
            </w:r>
          </w:p>
        </w:tc>
        <w:tc>
          <w:tcPr>
            <w:tcW w:w="1492" w:type="dxa"/>
            <w:vAlign w:val="center"/>
          </w:tcPr>
          <w:p w14:paraId="45D5D501" w14:textId="77777777" w:rsidR="00EB6E3F" w:rsidRPr="00957F10" w:rsidRDefault="00EB6E3F" w:rsidP="005A3BE0">
            <w:pPr>
              <w:jc w:val="center"/>
              <w:rPr>
                <w:rFonts w:ascii="Arial" w:hAnsi="Arial"/>
                <w:b/>
                <w:sz w:val="22"/>
                <w:szCs w:val="22"/>
              </w:rPr>
            </w:pPr>
            <w:r w:rsidRPr="00957F10">
              <w:rPr>
                <w:rFonts w:ascii="Arial" w:hAnsi="Arial"/>
                <w:b/>
                <w:sz w:val="22"/>
                <w:szCs w:val="22"/>
              </w:rPr>
              <w:t>Bodovací metoda</w:t>
            </w:r>
          </w:p>
        </w:tc>
        <w:tc>
          <w:tcPr>
            <w:tcW w:w="1802" w:type="dxa"/>
            <w:vAlign w:val="center"/>
          </w:tcPr>
          <w:p w14:paraId="37595930" w14:textId="77777777" w:rsidR="00EB6E3F" w:rsidRPr="00957F10" w:rsidRDefault="00EB6E3F" w:rsidP="005A3BE0">
            <w:pPr>
              <w:jc w:val="center"/>
              <w:rPr>
                <w:rFonts w:ascii="Arial" w:hAnsi="Arial"/>
                <w:b/>
                <w:sz w:val="22"/>
                <w:szCs w:val="22"/>
              </w:rPr>
            </w:pPr>
            <w:r w:rsidRPr="00957F10">
              <w:rPr>
                <w:rFonts w:ascii="Arial" w:hAnsi="Arial"/>
                <w:b/>
                <w:sz w:val="22"/>
                <w:szCs w:val="22"/>
              </w:rPr>
              <w:t>Bodové ohodnocení</w:t>
            </w:r>
          </w:p>
        </w:tc>
      </w:tr>
      <w:tr w:rsidR="00EB6E3F" w:rsidRPr="00676683" w14:paraId="377DD5F2" w14:textId="77777777" w:rsidTr="005A3BE0">
        <w:trPr>
          <w:jc w:val="center"/>
        </w:trPr>
        <w:tc>
          <w:tcPr>
            <w:tcW w:w="1573" w:type="dxa"/>
            <w:vAlign w:val="center"/>
          </w:tcPr>
          <w:p w14:paraId="3A230067" w14:textId="77777777" w:rsidR="00EB6E3F" w:rsidRPr="00957F10" w:rsidRDefault="00EB6E3F" w:rsidP="005A3BE0">
            <w:pPr>
              <w:jc w:val="center"/>
              <w:rPr>
                <w:rFonts w:ascii="Arial" w:hAnsi="Arial" w:cs="Times New Roman"/>
              </w:rPr>
            </w:pPr>
            <w:r w:rsidRPr="00957F10">
              <w:rPr>
                <w:rFonts w:ascii="Arial" w:hAnsi="Arial" w:cs="Times New Roman"/>
              </w:rPr>
              <w:t>S1</w:t>
            </w:r>
          </w:p>
        </w:tc>
        <w:tc>
          <w:tcPr>
            <w:tcW w:w="4421" w:type="dxa"/>
            <w:vAlign w:val="center"/>
          </w:tcPr>
          <w:p w14:paraId="6BD33C11" w14:textId="77777777" w:rsidR="00EB6E3F" w:rsidRPr="00957F10" w:rsidRDefault="00EB6E3F" w:rsidP="005A3BE0">
            <w:pPr>
              <w:pStyle w:val="Odstavecseseznamem"/>
              <w:ind w:left="0"/>
              <w:jc w:val="center"/>
              <w:rPr>
                <w:rFonts w:ascii="Arial" w:hAnsi="Arial" w:cs="Times New Roman"/>
                <w:sz w:val="22"/>
                <w:szCs w:val="22"/>
              </w:rPr>
            </w:pPr>
            <w:r w:rsidRPr="00F701B6">
              <w:rPr>
                <w:rFonts w:ascii="Arial" w:hAnsi="Arial" w:cs="Times New Roman"/>
                <w:sz w:val="22"/>
                <w:szCs w:val="22"/>
              </w:rPr>
              <w:t>Tvorba kvartérního gradientu</w:t>
            </w:r>
          </w:p>
        </w:tc>
        <w:tc>
          <w:tcPr>
            <w:tcW w:w="1492" w:type="dxa"/>
            <w:vAlign w:val="center"/>
          </w:tcPr>
          <w:p w14:paraId="21B45169" w14:textId="77777777" w:rsidR="00EB6E3F" w:rsidRPr="00957F10" w:rsidRDefault="00EB6E3F" w:rsidP="005A3BE0">
            <w:pPr>
              <w:jc w:val="center"/>
              <w:rPr>
                <w:rFonts w:ascii="Arial" w:hAnsi="Arial"/>
                <w:sz w:val="22"/>
                <w:szCs w:val="22"/>
              </w:rPr>
            </w:pPr>
            <w:r w:rsidRPr="00957F10">
              <w:rPr>
                <w:rFonts w:ascii="Arial" w:hAnsi="Arial"/>
                <w:sz w:val="22"/>
                <w:szCs w:val="22"/>
              </w:rPr>
              <w:t>ANO/NE</w:t>
            </w:r>
          </w:p>
        </w:tc>
        <w:tc>
          <w:tcPr>
            <w:tcW w:w="1802" w:type="dxa"/>
            <w:vAlign w:val="center"/>
          </w:tcPr>
          <w:p w14:paraId="1DA3FF17" w14:textId="3EE9E58C" w:rsidR="00EB6E3F" w:rsidRPr="00957F10" w:rsidRDefault="00DF04A0" w:rsidP="005A3BE0">
            <w:pPr>
              <w:pStyle w:val="Odstavecseseznamem"/>
              <w:ind w:left="0"/>
              <w:jc w:val="center"/>
              <w:rPr>
                <w:rFonts w:ascii="Arial" w:hAnsi="Arial"/>
                <w:sz w:val="22"/>
                <w:szCs w:val="22"/>
              </w:rPr>
            </w:pPr>
            <w:r>
              <w:rPr>
                <w:rFonts w:ascii="Arial" w:hAnsi="Arial"/>
                <w:sz w:val="22"/>
                <w:szCs w:val="22"/>
              </w:rPr>
              <w:t>40</w:t>
            </w:r>
            <w:r w:rsidR="00EB6E3F" w:rsidRPr="00957F10">
              <w:rPr>
                <w:rFonts w:ascii="Arial" w:hAnsi="Arial"/>
                <w:sz w:val="22"/>
                <w:szCs w:val="22"/>
              </w:rPr>
              <w:t xml:space="preserve"> / </w:t>
            </w:r>
            <w:r w:rsidR="001C5C59">
              <w:rPr>
                <w:rFonts w:ascii="Arial" w:hAnsi="Arial"/>
                <w:sz w:val="22"/>
                <w:szCs w:val="22"/>
              </w:rPr>
              <w:t>0</w:t>
            </w:r>
            <w:r w:rsidR="001C5C59" w:rsidRPr="00957F10">
              <w:rPr>
                <w:rFonts w:ascii="Arial" w:hAnsi="Arial"/>
                <w:sz w:val="22"/>
                <w:szCs w:val="22"/>
              </w:rPr>
              <w:t xml:space="preserve"> </w:t>
            </w:r>
            <w:r w:rsidR="00EB6E3F" w:rsidRPr="00957F10">
              <w:rPr>
                <w:rFonts w:ascii="Arial" w:hAnsi="Arial"/>
                <w:sz w:val="22"/>
                <w:szCs w:val="22"/>
              </w:rPr>
              <w:t>bodů</w:t>
            </w:r>
          </w:p>
        </w:tc>
      </w:tr>
      <w:tr w:rsidR="00EB6E3F" w:rsidRPr="00676683" w14:paraId="2FF90AF9" w14:textId="77777777" w:rsidTr="005A3BE0">
        <w:trPr>
          <w:jc w:val="center"/>
        </w:trPr>
        <w:tc>
          <w:tcPr>
            <w:tcW w:w="1573" w:type="dxa"/>
            <w:vAlign w:val="center"/>
          </w:tcPr>
          <w:p w14:paraId="71856E6B" w14:textId="77777777" w:rsidR="00EB6E3F" w:rsidRPr="00957F10" w:rsidRDefault="00EB6E3F" w:rsidP="005A3BE0">
            <w:pPr>
              <w:jc w:val="center"/>
              <w:rPr>
                <w:rFonts w:ascii="Arial" w:hAnsi="Arial" w:cs="Times New Roman"/>
              </w:rPr>
            </w:pPr>
            <w:r w:rsidRPr="00957F10">
              <w:rPr>
                <w:rFonts w:ascii="Arial" w:hAnsi="Arial" w:cs="Times New Roman"/>
              </w:rPr>
              <w:t>S2</w:t>
            </w:r>
          </w:p>
        </w:tc>
        <w:tc>
          <w:tcPr>
            <w:tcW w:w="4421" w:type="dxa"/>
            <w:vAlign w:val="center"/>
          </w:tcPr>
          <w:p w14:paraId="26E9DFFB" w14:textId="77777777" w:rsidR="00EB6E3F" w:rsidRPr="00957F10" w:rsidRDefault="00EB6E3F" w:rsidP="005A3BE0">
            <w:pPr>
              <w:pStyle w:val="Odstavecseseznamem"/>
              <w:ind w:left="0"/>
              <w:jc w:val="center"/>
              <w:rPr>
                <w:rFonts w:ascii="ArialRegular" w:hAnsi="ArialRegular" w:cs="ArialRegular"/>
                <w:sz w:val="22"/>
                <w:szCs w:val="22"/>
                <w:lang w:eastAsia="cs-CZ"/>
              </w:rPr>
            </w:pPr>
            <w:r>
              <w:rPr>
                <w:rFonts w:ascii="ArialRegular" w:hAnsi="ArialRegular" w:cs="ArialRegular"/>
                <w:sz w:val="22"/>
                <w:szCs w:val="22"/>
                <w:lang w:eastAsia="cs-CZ"/>
              </w:rPr>
              <w:t>T</w:t>
            </w:r>
            <w:r w:rsidRPr="00F701B6">
              <w:rPr>
                <w:rFonts w:ascii="ArialRegular" w:hAnsi="ArialRegular" w:cs="ArialRegular"/>
                <w:sz w:val="22"/>
                <w:szCs w:val="22"/>
                <w:lang w:eastAsia="cs-CZ"/>
              </w:rPr>
              <w:t>vorba gradientu s krokem 0,1% zajištěná vysokotlakými pístovými čerpadly</w:t>
            </w:r>
          </w:p>
        </w:tc>
        <w:tc>
          <w:tcPr>
            <w:tcW w:w="1492" w:type="dxa"/>
            <w:vAlign w:val="center"/>
          </w:tcPr>
          <w:p w14:paraId="7542633E" w14:textId="77777777" w:rsidR="00EB6E3F" w:rsidRPr="00957F10" w:rsidRDefault="00EB6E3F" w:rsidP="005A3BE0">
            <w:pPr>
              <w:jc w:val="center"/>
              <w:rPr>
                <w:rFonts w:ascii="Arial" w:hAnsi="Arial"/>
                <w:sz w:val="22"/>
                <w:szCs w:val="22"/>
              </w:rPr>
            </w:pPr>
            <w:r w:rsidRPr="00957F10">
              <w:rPr>
                <w:rFonts w:ascii="Arial" w:hAnsi="Arial"/>
                <w:sz w:val="22"/>
                <w:szCs w:val="22"/>
              </w:rPr>
              <w:t>ANO/NE</w:t>
            </w:r>
          </w:p>
        </w:tc>
        <w:tc>
          <w:tcPr>
            <w:tcW w:w="1802" w:type="dxa"/>
            <w:vAlign w:val="center"/>
          </w:tcPr>
          <w:p w14:paraId="0EE6312C" w14:textId="4A4C06E0" w:rsidR="00EB6E3F" w:rsidRPr="00957F10" w:rsidRDefault="00DF04A0" w:rsidP="005A3BE0">
            <w:pPr>
              <w:pStyle w:val="Odstavecseseznamem"/>
              <w:ind w:left="0"/>
              <w:jc w:val="center"/>
              <w:rPr>
                <w:rFonts w:ascii="Arial" w:hAnsi="Arial"/>
                <w:sz w:val="22"/>
                <w:szCs w:val="22"/>
              </w:rPr>
            </w:pPr>
            <w:r>
              <w:rPr>
                <w:rFonts w:ascii="Arial" w:hAnsi="Arial"/>
                <w:sz w:val="22"/>
                <w:szCs w:val="22"/>
              </w:rPr>
              <w:t>10</w:t>
            </w:r>
            <w:r w:rsidR="00EB6E3F" w:rsidRPr="00957F10">
              <w:rPr>
                <w:rFonts w:ascii="Arial" w:hAnsi="Arial"/>
                <w:sz w:val="22"/>
                <w:szCs w:val="22"/>
              </w:rPr>
              <w:t xml:space="preserve"> / </w:t>
            </w:r>
            <w:r w:rsidR="005469E1">
              <w:rPr>
                <w:rFonts w:ascii="Arial" w:hAnsi="Arial"/>
                <w:sz w:val="22"/>
                <w:szCs w:val="22"/>
              </w:rPr>
              <w:t>0</w:t>
            </w:r>
            <w:r w:rsidR="001C5C59" w:rsidRPr="00957F10">
              <w:rPr>
                <w:rFonts w:ascii="Arial" w:hAnsi="Arial"/>
                <w:sz w:val="22"/>
                <w:szCs w:val="22"/>
              </w:rPr>
              <w:t xml:space="preserve"> </w:t>
            </w:r>
            <w:r w:rsidR="00EB6E3F" w:rsidRPr="00957F10">
              <w:rPr>
                <w:rFonts w:ascii="Arial" w:hAnsi="Arial"/>
                <w:sz w:val="22"/>
                <w:szCs w:val="22"/>
              </w:rPr>
              <w:t>bodů</w:t>
            </w:r>
          </w:p>
        </w:tc>
      </w:tr>
      <w:tr w:rsidR="00EB6E3F" w:rsidRPr="00676683" w14:paraId="65631E41" w14:textId="77777777" w:rsidTr="005A3BE0">
        <w:trPr>
          <w:jc w:val="center"/>
        </w:trPr>
        <w:tc>
          <w:tcPr>
            <w:tcW w:w="1573" w:type="dxa"/>
            <w:vAlign w:val="center"/>
          </w:tcPr>
          <w:p w14:paraId="0026CFD2" w14:textId="77777777" w:rsidR="00EB6E3F" w:rsidRPr="00957F10" w:rsidRDefault="00EB6E3F" w:rsidP="005A3BE0">
            <w:pPr>
              <w:jc w:val="center"/>
              <w:rPr>
                <w:rFonts w:ascii="Arial" w:hAnsi="Arial" w:cs="Times New Roman"/>
              </w:rPr>
            </w:pPr>
            <w:r w:rsidRPr="00957F10">
              <w:rPr>
                <w:rFonts w:ascii="Arial" w:hAnsi="Arial" w:cs="Times New Roman"/>
              </w:rPr>
              <w:t>S3</w:t>
            </w:r>
          </w:p>
        </w:tc>
        <w:tc>
          <w:tcPr>
            <w:tcW w:w="4421" w:type="dxa"/>
            <w:vAlign w:val="center"/>
          </w:tcPr>
          <w:p w14:paraId="6BFF6B33" w14:textId="77777777" w:rsidR="00EB6E3F" w:rsidRPr="00957F10" w:rsidRDefault="00EB6E3F" w:rsidP="005A3BE0">
            <w:pPr>
              <w:pStyle w:val="Odstavecseseznamem"/>
              <w:ind w:left="0"/>
              <w:jc w:val="center"/>
              <w:rPr>
                <w:rFonts w:ascii="ArialRegular" w:hAnsi="ArialRegular" w:cs="ArialRegular"/>
                <w:sz w:val="22"/>
                <w:szCs w:val="22"/>
                <w:lang w:eastAsia="cs-CZ"/>
              </w:rPr>
            </w:pPr>
            <w:r>
              <w:rPr>
                <w:rFonts w:ascii="ArialRegular" w:hAnsi="ArialRegular" w:cs="ArialRegular"/>
                <w:sz w:val="22"/>
                <w:szCs w:val="22"/>
                <w:lang w:eastAsia="cs-CZ"/>
              </w:rPr>
              <w:t>Možnost t</w:t>
            </w:r>
            <w:r w:rsidRPr="00F701B6">
              <w:rPr>
                <w:rFonts w:ascii="ArialRegular" w:hAnsi="ArialRegular" w:cs="ArialRegular"/>
                <w:sz w:val="22"/>
                <w:szCs w:val="22"/>
                <w:lang w:eastAsia="cs-CZ"/>
              </w:rPr>
              <w:t>vorb</w:t>
            </w:r>
            <w:r>
              <w:rPr>
                <w:rFonts w:ascii="ArialRegular" w:hAnsi="ArialRegular" w:cs="ArialRegular"/>
                <w:sz w:val="22"/>
                <w:szCs w:val="22"/>
                <w:lang w:eastAsia="cs-CZ"/>
              </w:rPr>
              <w:t>y</w:t>
            </w:r>
            <w:r w:rsidRPr="00F701B6">
              <w:rPr>
                <w:rFonts w:ascii="ArialRegular" w:hAnsi="ArialRegular" w:cs="ArialRegular"/>
                <w:sz w:val="22"/>
                <w:szCs w:val="22"/>
                <w:lang w:eastAsia="cs-CZ"/>
              </w:rPr>
              <w:t xml:space="preserve"> databáze vlastních kolon a stojánků pro optimální volbu velikostí frakcí</w:t>
            </w:r>
          </w:p>
        </w:tc>
        <w:tc>
          <w:tcPr>
            <w:tcW w:w="1492" w:type="dxa"/>
            <w:vAlign w:val="center"/>
          </w:tcPr>
          <w:p w14:paraId="40C08169" w14:textId="77777777" w:rsidR="00EB6E3F" w:rsidRPr="00957F10" w:rsidRDefault="00EB6E3F" w:rsidP="005A3BE0">
            <w:pPr>
              <w:jc w:val="center"/>
              <w:rPr>
                <w:rFonts w:ascii="Arial" w:hAnsi="Arial"/>
                <w:sz w:val="22"/>
                <w:szCs w:val="22"/>
              </w:rPr>
            </w:pPr>
            <w:r w:rsidRPr="00957F10">
              <w:rPr>
                <w:rFonts w:ascii="Arial" w:hAnsi="Arial"/>
                <w:sz w:val="22"/>
                <w:szCs w:val="22"/>
              </w:rPr>
              <w:t>ANO/NE</w:t>
            </w:r>
          </w:p>
        </w:tc>
        <w:tc>
          <w:tcPr>
            <w:tcW w:w="1802" w:type="dxa"/>
            <w:vAlign w:val="center"/>
          </w:tcPr>
          <w:p w14:paraId="34316100" w14:textId="1FA220E3" w:rsidR="00EB6E3F" w:rsidRPr="00957F10" w:rsidRDefault="00DF04A0" w:rsidP="005A3BE0">
            <w:pPr>
              <w:pStyle w:val="Odstavecseseznamem"/>
              <w:ind w:left="0"/>
              <w:jc w:val="center"/>
              <w:rPr>
                <w:rFonts w:ascii="Arial" w:hAnsi="Arial"/>
                <w:sz w:val="22"/>
                <w:szCs w:val="22"/>
              </w:rPr>
            </w:pPr>
            <w:r>
              <w:rPr>
                <w:rFonts w:ascii="Arial" w:hAnsi="Arial"/>
                <w:sz w:val="22"/>
                <w:szCs w:val="22"/>
              </w:rPr>
              <w:t>5</w:t>
            </w:r>
            <w:r w:rsidR="00EB6E3F" w:rsidRPr="00957F10">
              <w:rPr>
                <w:rFonts w:ascii="Arial" w:hAnsi="Arial"/>
                <w:sz w:val="22"/>
                <w:szCs w:val="22"/>
              </w:rPr>
              <w:t xml:space="preserve"> / </w:t>
            </w:r>
            <w:r>
              <w:rPr>
                <w:rFonts w:ascii="Arial" w:hAnsi="Arial"/>
                <w:sz w:val="22"/>
                <w:szCs w:val="22"/>
              </w:rPr>
              <w:t>0</w:t>
            </w:r>
            <w:r w:rsidR="001C5C59" w:rsidRPr="00957F10">
              <w:rPr>
                <w:rFonts w:ascii="Arial" w:hAnsi="Arial"/>
                <w:sz w:val="22"/>
                <w:szCs w:val="22"/>
              </w:rPr>
              <w:t xml:space="preserve"> </w:t>
            </w:r>
            <w:r w:rsidR="00EB6E3F" w:rsidRPr="00957F10">
              <w:rPr>
                <w:rFonts w:ascii="Arial" w:hAnsi="Arial"/>
                <w:sz w:val="22"/>
                <w:szCs w:val="22"/>
              </w:rPr>
              <w:t>bodů</w:t>
            </w:r>
          </w:p>
        </w:tc>
      </w:tr>
      <w:tr w:rsidR="00EB6E3F" w:rsidRPr="00676683" w14:paraId="1B8EBDA9" w14:textId="77777777" w:rsidTr="005A3BE0">
        <w:trPr>
          <w:jc w:val="center"/>
        </w:trPr>
        <w:tc>
          <w:tcPr>
            <w:tcW w:w="1573" w:type="dxa"/>
            <w:vAlign w:val="center"/>
          </w:tcPr>
          <w:p w14:paraId="268C9AFA" w14:textId="77777777" w:rsidR="00EB6E3F" w:rsidRPr="00957F10" w:rsidRDefault="00EB6E3F" w:rsidP="005A3BE0">
            <w:pPr>
              <w:jc w:val="center"/>
              <w:rPr>
                <w:rFonts w:ascii="Arial" w:hAnsi="Arial" w:cs="Times New Roman"/>
              </w:rPr>
            </w:pPr>
            <w:r w:rsidRPr="00957F10">
              <w:rPr>
                <w:rFonts w:ascii="Arial" w:hAnsi="Arial" w:cs="Times New Roman"/>
              </w:rPr>
              <w:t>S4</w:t>
            </w:r>
          </w:p>
        </w:tc>
        <w:tc>
          <w:tcPr>
            <w:tcW w:w="4421" w:type="dxa"/>
            <w:vAlign w:val="center"/>
          </w:tcPr>
          <w:p w14:paraId="7B2229DB" w14:textId="77777777" w:rsidR="00EB6E3F" w:rsidRPr="00957F10" w:rsidRDefault="00EB6E3F" w:rsidP="005A3BE0">
            <w:pPr>
              <w:pStyle w:val="Odstavecseseznamem"/>
              <w:ind w:left="0"/>
              <w:jc w:val="center"/>
              <w:rPr>
                <w:rFonts w:ascii="ArialRegular" w:hAnsi="ArialRegular" w:cs="ArialRegular"/>
                <w:sz w:val="22"/>
                <w:szCs w:val="22"/>
                <w:lang w:eastAsia="cs-CZ"/>
              </w:rPr>
            </w:pPr>
            <w:r w:rsidRPr="006F0307">
              <w:rPr>
                <w:rFonts w:ascii="ArialRegular" w:hAnsi="ArialRegular" w:cs="ArialRegular"/>
                <w:sz w:val="22"/>
                <w:szCs w:val="22"/>
                <w:lang w:eastAsia="cs-CZ"/>
              </w:rPr>
              <w:t>Možnost práce s průtokem až 250 mL/min při tlaku 250 bar</w:t>
            </w:r>
          </w:p>
        </w:tc>
        <w:tc>
          <w:tcPr>
            <w:tcW w:w="1492" w:type="dxa"/>
            <w:vAlign w:val="center"/>
          </w:tcPr>
          <w:p w14:paraId="68ACA9DF" w14:textId="77777777" w:rsidR="00EB6E3F" w:rsidRPr="00957F10" w:rsidRDefault="00EB6E3F" w:rsidP="005A3BE0">
            <w:pPr>
              <w:jc w:val="center"/>
              <w:rPr>
                <w:rFonts w:ascii="Arial" w:hAnsi="Arial"/>
                <w:sz w:val="22"/>
                <w:szCs w:val="22"/>
              </w:rPr>
            </w:pPr>
            <w:r w:rsidRPr="00957F10">
              <w:rPr>
                <w:rFonts w:ascii="Arial" w:hAnsi="Arial"/>
                <w:sz w:val="22"/>
                <w:szCs w:val="22"/>
              </w:rPr>
              <w:t>ANO/NE</w:t>
            </w:r>
          </w:p>
        </w:tc>
        <w:tc>
          <w:tcPr>
            <w:tcW w:w="1802" w:type="dxa"/>
            <w:vAlign w:val="center"/>
          </w:tcPr>
          <w:p w14:paraId="42FDBED5" w14:textId="43A79949" w:rsidR="00EB6E3F" w:rsidRPr="00957F10" w:rsidRDefault="00DF04A0" w:rsidP="005A3BE0">
            <w:pPr>
              <w:pStyle w:val="Odstavecseseznamem"/>
              <w:ind w:left="0"/>
              <w:jc w:val="center"/>
              <w:rPr>
                <w:rFonts w:ascii="Arial" w:hAnsi="Arial"/>
                <w:sz w:val="22"/>
                <w:szCs w:val="22"/>
              </w:rPr>
            </w:pPr>
            <w:r>
              <w:rPr>
                <w:rFonts w:ascii="Arial" w:hAnsi="Arial"/>
                <w:sz w:val="22"/>
                <w:szCs w:val="22"/>
              </w:rPr>
              <w:t>20</w:t>
            </w:r>
            <w:r w:rsidR="00EB6E3F" w:rsidRPr="00957F10">
              <w:rPr>
                <w:rFonts w:ascii="Arial" w:hAnsi="Arial"/>
                <w:sz w:val="22"/>
                <w:szCs w:val="22"/>
              </w:rPr>
              <w:t xml:space="preserve"> / </w:t>
            </w:r>
            <w:r w:rsidR="001C5C59">
              <w:rPr>
                <w:rFonts w:ascii="Arial" w:hAnsi="Arial"/>
                <w:sz w:val="22"/>
                <w:szCs w:val="22"/>
              </w:rPr>
              <w:t>0</w:t>
            </w:r>
            <w:r w:rsidR="001C5C59" w:rsidRPr="00957F10">
              <w:rPr>
                <w:rFonts w:ascii="Arial" w:hAnsi="Arial"/>
                <w:sz w:val="22"/>
                <w:szCs w:val="22"/>
              </w:rPr>
              <w:t xml:space="preserve"> </w:t>
            </w:r>
            <w:r w:rsidR="00EB6E3F" w:rsidRPr="00957F10">
              <w:rPr>
                <w:rFonts w:ascii="Arial" w:hAnsi="Arial"/>
                <w:sz w:val="22"/>
                <w:szCs w:val="22"/>
              </w:rPr>
              <w:t>bodů</w:t>
            </w:r>
          </w:p>
        </w:tc>
      </w:tr>
      <w:tr w:rsidR="00EB6E3F" w:rsidRPr="00676683" w14:paraId="658DE9C8" w14:textId="77777777" w:rsidTr="005A3BE0">
        <w:trPr>
          <w:jc w:val="center"/>
        </w:trPr>
        <w:tc>
          <w:tcPr>
            <w:tcW w:w="1573" w:type="dxa"/>
            <w:vAlign w:val="center"/>
          </w:tcPr>
          <w:p w14:paraId="4E0EAC6C" w14:textId="77777777" w:rsidR="00EB6E3F" w:rsidRPr="00957F10" w:rsidRDefault="00EB6E3F" w:rsidP="005A3BE0">
            <w:pPr>
              <w:jc w:val="center"/>
              <w:rPr>
                <w:rFonts w:ascii="Arial" w:hAnsi="Arial" w:cs="Times New Roman"/>
              </w:rPr>
            </w:pPr>
            <w:r w:rsidRPr="00957F10">
              <w:rPr>
                <w:rFonts w:ascii="Arial" w:hAnsi="Arial" w:cs="Times New Roman"/>
              </w:rPr>
              <w:lastRenderedPageBreak/>
              <w:t>S5</w:t>
            </w:r>
          </w:p>
        </w:tc>
        <w:tc>
          <w:tcPr>
            <w:tcW w:w="4421" w:type="dxa"/>
            <w:vAlign w:val="center"/>
          </w:tcPr>
          <w:p w14:paraId="23F995A2" w14:textId="77777777" w:rsidR="00EB6E3F" w:rsidRPr="00957F10" w:rsidRDefault="00EB6E3F" w:rsidP="005A3BE0">
            <w:pPr>
              <w:pStyle w:val="Odstavecseseznamem"/>
              <w:ind w:left="0"/>
              <w:jc w:val="center"/>
              <w:rPr>
                <w:rFonts w:ascii="ArialRegular" w:hAnsi="ArialRegular" w:cs="ArialRegular"/>
                <w:sz w:val="22"/>
                <w:szCs w:val="22"/>
                <w:lang w:eastAsia="cs-CZ"/>
              </w:rPr>
            </w:pPr>
            <w:r w:rsidRPr="00F701B6">
              <w:rPr>
                <w:rFonts w:ascii="ArialRegular" w:hAnsi="ArialRegular" w:cs="ArialRegular"/>
                <w:sz w:val="22"/>
                <w:szCs w:val="22"/>
                <w:lang w:eastAsia="cs-CZ"/>
              </w:rPr>
              <w:t>Automatické potlačování a zesilování signálu ELSD</w:t>
            </w:r>
          </w:p>
        </w:tc>
        <w:tc>
          <w:tcPr>
            <w:tcW w:w="1492" w:type="dxa"/>
            <w:vAlign w:val="center"/>
          </w:tcPr>
          <w:p w14:paraId="38EE3EFE" w14:textId="77777777" w:rsidR="00EB6E3F" w:rsidRPr="00957F10" w:rsidRDefault="00EB6E3F" w:rsidP="005A3BE0">
            <w:pPr>
              <w:jc w:val="center"/>
              <w:rPr>
                <w:rFonts w:ascii="Arial" w:hAnsi="Arial"/>
                <w:sz w:val="22"/>
                <w:szCs w:val="22"/>
              </w:rPr>
            </w:pPr>
            <w:r w:rsidRPr="00957F10">
              <w:rPr>
                <w:rFonts w:ascii="Arial" w:hAnsi="Arial"/>
                <w:sz w:val="22"/>
                <w:szCs w:val="22"/>
              </w:rPr>
              <w:t>ANO/NE</w:t>
            </w:r>
          </w:p>
        </w:tc>
        <w:tc>
          <w:tcPr>
            <w:tcW w:w="1802" w:type="dxa"/>
            <w:vAlign w:val="center"/>
          </w:tcPr>
          <w:p w14:paraId="26F379A1" w14:textId="4556006F" w:rsidR="00EB6E3F" w:rsidRPr="00957F10" w:rsidRDefault="00DF04A0" w:rsidP="005A3BE0">
            <w:pPr>
              <w:pStyle w:val="Odstavecseseznamem"/>
              <w:ind w:left="0"/>
              <w:jc w:val="center"/>
              <w:rPr>
                <w:rFonts w:ascii="Arial" w:hAnsi="Arial"/>
                <w:sz w:val="22"/>
                <w:szCs w:val="22"/>
              </w:rPr>
            </w:pPr>
            <w:r>
              <w:rPr>
                <w:rFonts w:ascii="Arial" w:hAnsi="Arial"/>
                <w:sz w:val="22"/>
                <w:szCs w:val="22"/>
              </w:rPr>
              <w:t>10</w:t>
            </w:r>
            <w:r w:rsidR="00EB6E3F" w:rsidRPr="00957F10">
              <w:rPr>
                <w:rFonts w:ascii="Arial" w:hAnsi="Arial"/>
                <w:sz w:val="22"/>
                <w:szCs w:val="22"/>
              </w:rPr>
              <w:t xml:space="preserve"> / </w:t>
            </w:r>
            <w:r w:rsidR="005469E1">
              <w:rPr>
                <w:rFonts w:ascii="Arial" w:hAnsi="Arial"/>
                <w:sz w:val="22"/>
                <w:szCs w:val="22"/>
              </w:rPr>
              <w:t>0</w:t>
            </w:r>
            <w:r w:rsidR="005469E1" w:rsidRPr="00957F10">
              <w:rPr>
                <w:rFonts w:ascii="Arial" w:hAnsi="Arial"/>
                <w:sz w:val="22"/>
                <w:szCs w:val="22"/>
              </w:rPr>
              <w:t xml:space="preserve"> </w:t>
            </w:r>
            <w:r w:rsidR="00EB6E3F" w:rsidRPr="00957F10">
              <w:rPr>
                <w:rFonts w:ascii="Arial" w:hAnsi="Arial"/>
                <w:sz w:val="22"/>
                <w:szCs w:val="22"/>
              </w:rPr>
              <w:t>bodů</w:t>
            </w:r>
          </w:p>
        </w:tc>
      </w:tr>
      <w:tr w:rsidR="00EB6E3F" w:rsidRPr="00676683" w14:paraId="2F0CDEC5" w14:textId="77777777" w:rsidTr="005A3BE0">
        <w:trPr>
          <w:jc w:val="center"/>
        </w:trPr>
        <w:tc>
          <w:tcPr>
            <w:tcW w:w="1573" w:type="dxa"/>
            <w:vAlign w:val="center"/>
          </w:tcPr>
          <w:p w14:paraId="104E84C3" w14:textId="77777777" w:rsidR="00EB6E3F" w:rsidRPr="00957F10" w:rsidRDefault="00EB6E3F" w:rsidP="005A3BE0">
            <w:pPr>
              <w:jc w:val="center"/>
              <w:rPr>
                <w:rFonts w:ascii="Arial" w:hAnsi="Arial" w:cs="Times New Roman"/>
              </w:rPr>
            </w:pPr>
            <w:r>
              <w:rPr>
                <w:rFonts w:ascii="Arial" w:hAnsi="Arial" w:cs="Times New Roman"/>
              </w:rPr>
              <w:t>S6</w:t>
            </w:r>
          </w:p>
        </w:tc>
        <w:tc>
          <w:tcPr>
            <w:tcW w:w="4421" w:type="dxa"/>
            <w:vAlign w:val="center"/>
          </w:tcPr>
          <w:p w14:paraId="2F47DDEB" w14:textId="77777777" w:rsidR="00EB6E3F" w:rsidRPr="00957F10" w:rsidRDefault="00EB6E3F" w:rsidP="005A3BE0">
            <w:pPr>
              <w:pStyle w:val="Odstavecseseznamem"/>
              <w:ind w:left="0"/>
              <w:jc w:val="center"/>
              <w:rPr>
                <w:rFonts w:ascii="ArialRegular" w:hAnsi="ArialRegular" w:cs="ArialRegular"/>
                <w:sz w:val="22"/>
                <w:szCs w:val="22"/>
                <w:lang w:eastAsia="cs-CZ"/>
              </w:rPr>
            </w:pPr>
            <w:r w:rsidRPr="00F701B6">
              <w:rPr>
                <w:rFonts w:ascii="ArialRegular" w:hAnsi="ArialRegular" w:cs="ArialRegular"/>
                <w:sz w:val="22"/>
                <w:szCs w:val="22"/>
                <w:lang w:eastAsia="cs-CZ"/>
              </w:rPr>
              <w:t>Automatické čištění nebulizéru ELSD isopropanolem</w:t>
            </w:r>
          </w:p>
        </w:tc>
        <w:tc>
          <w:tcPr>
            <w:tcW w:w="1492" w:type="dxa"/>
            <w:vAlign w:val="center"/>
          </w:tcPr>
          <w:p w14:paraId="7319593C" w14:textId="77777777" w:rsidR="00EB6E3F" w:rsidRPr="00957F10" w:rsidRDefault="00EB6E3F" w:rsidP="005A3BE0">
            <w:pPr>
              <w:jc w:val="center"/>
              <w:rPr>
                <w:rFonts w:ascii="Arial" w:hAnsi="Arial"/>
                <w:sz w:val="22"/>
                <w:szCs w:val="22"/>
              </w:rPr>
            </w:pPr>
            <w:r w:rsidRPr="00957F10">
              <w:rPr>
                <w:rFonts w:ascii="Arial" w:hAnsi="Arial"/>
                <w:sz w:val="22"/>
                <w:szCs w:val="22"/>
              </w:rPr>
              <w:t>ANO/NE</w:t>
            </w:r>
          </w:p>
        </w:tc>
        <w:tc>
          <w:tcPr>
            <w:tcW w:w="1802" w:type="dxa"/>
            <w:vAlign w:val="center"/>
          </w:tcPr>
          <w:p w14:paraId="2E813CF9" w14:textId="66E4CCFB" w:rsidR="00EB6E3F" w:rsidRPr="00957F10" w:rsidRDefault="00DF04A0" w:rsidP="005A3BE0">
            <w:pPr>
              <w:pStyle w:val="Odstavecseseznamem"/>
              <w:ind w:left="0"/>
              <w:jc w:val="center"/>
              <w:rPr>
                <w:rFonts w:ascii="Arial" w:hAnsi="Arial"/>
                <w:sz w:val="22"/>
                <w:szCs w:val="22"/>
              </w:rPr>
            </w:pPr>
            <w:r>
              <w:rPr>
                <w:rFonts w:ascii="Arial" w:hAnsi="Arial"/>
                <w:sz w:val="22"/>
                <w:szCs w:val="22"/>
              </w:rPr>
              <w:t>10</w:t>
            </w:r>
            <w:r w:rsidR="00EB6E3F" w:rsidRPr="00957F10">
              <w:rPr>
                <w:rFonts w:ascii="Arial" w:hAnsi="Arial"/>
                <w:sz w:val="22"/>
                <w:szCs w:val="22"/>
              </w:rPr>
              <w:t xml:space="preserve"> / </w:t>
            </w:r>
            <w:r w:rsidR="005469E1">
              <w:rPr>
                <w:rFonts w:ascii="Arial" w:hAnsi="Arial"/>
                <w:sz w:val="22"/>
                <w:szCs w:val="22"/>
              </w:rPr>
              <w:t>0</w:t>
            </w:r>
            <w:r w:rsidR="005469E1" w:rsidRPr="00957F10">
              <w:rPr>
                <w:rFonts w:ascii="Arial" w:hAnsi="Arial"/>
                <w:sz w:val="22"/>
                <w:szCs w:val="22"/>
              </w:rPr>
              <w:t xml:space="preserve"> </w:t>
            </w:r>
            <w:r w:rsidR="00EB6E3F" w:rsidRPr="00957F10">
              <w:rPr>
                <w:rFonts w:ascii="Arial" w:hAnsi="Arial"/>
                <w:sz w:val="22"/>
                <w:szCs w:val="22"/>
              </w:rPr>
              <w:t>bodů</w:t>
            </w:r>
          </w:p>
        </w:tc>
      </w:tr>
      <w:tr w:rsidR="00EB6E3F" w:rsidRPr="00676683" w14:paraId="5775B8BE" w14:textId="77777777" w:rsidTr="005A3BE0">
        <w:trPr>
          <w:jc w:val="center"/>
        </w:trPr>
        <w:tc>
          <w:tcPr>
            <w:tcW w:w="1573" w:type="dxa"/>
            <w:vAlign w:val="center"/>
          </w:tcPr>
          <w:p w14:paraId="1BCAFBE4" w14:textId="77777777" w:rsidR="00EB6E3F" w:rsidRPr="00957F10" w:rsidRDefault="00EB6E3F" w:rsidP="005A3BE0">
            <w:pPr>
              <w:jc w:val="center"/>
              <w:rPr>
                <w:rFonts w:ascii="Arial" w:hAnsi="Arial" w:cs="Times New Roman"/>
              </w:rPr>
            </w:pPr>
            <w:r>
              <w:rPr>
                <w:rFonts w:ascii="Arial" w:hAnsi="Arial" w:cs="Times New Roman"/>
              </w:rPr>
              <w:t>S7</w:t>
            </w:r>
          </w:p>
        </w:tc>
        <w:tc>
          <w:tcPr>
            <w:tcW w:w="4421" w:type="dxa"/>
            <w:vAlign w:val="center"/>
          </w:tcPr>
          <w:p w14:paraId="552E28E0" w14:textId="77777777" w:rsidR="00EB6E3F" w:rsidRPr="00957F10" w:rsidRDefault="00EB6E3F" w:rsidP="005A3BE0">
            <w:pPr>
              <w:pStyle w:val="Odstavecseseznamem"/>
              <w:ind w:left="0"/>
              <w:jc w:val="center"/>
              <w:rPr>
                <w:rFonts w:ascii="ArialRegular" w:hAnsi="ArialRegular" w:cs="ArialRegular"/>
                <w:sz w:val="22"/>
                <w:szCs w:val="22"/>
                <w:lang w:eastAsia="cs-CZ"/>
              </w:rPr>
            </w:pPr>
            <w:r w:rsidRPr="00F701B6">
              <w:rPr>
                <w:rFonts w:ascii="ArialRegular" w:hAnsi="ArialRegular" w:cs="ArialRegular"/>
                <w:sz w:val="22"/>
                <w:szCs w:val="22"/>
                <w:lang w:eastAsia="cs-CZ"/>
              </w:rPr>
              <w:t>Možnost použití vysokotlakého dry-load (do 500 bar) při preparativní chromatografii</w:t>
            </w:r>
          </w:p>
        </w:tc>
        <w:tc>
          <w:tcPr>
            <w:tcW w:w="1492" w:type="dxa"/>
            <w:vAlign w:val="center"/>
          </w:tcPr>
          <w:p w14:paraId="66E30B6A" w14:textId="77777777" w:rsidR="00EB6E3F" w:rsidRPr="00957F10" w:rsidRDefault="00EB6E3F" w:rsidP="005A3BE0">
            <w:pPr>
              <w:jc w:val="center"/>
              <w:rPr>
                <w:rFonts w:ascii="Arial" w:hAnsi="Arial"/>
                <w:sz w:val="22"/>
                <w:szCs w:val="22"/>
              </w:rPr>
            </w:pPr>
            <w:r w:rsidRPr="00957F10">
              <w:rPr>
                <w:rFonts w:ascii="Arial" w:hAnsi="Arial"/>
                <w:sz w:val="22"/>
                <w:szCs w:val="22"/>
              </w:rPr>
              <w:t>ANO/NE</w:t>
            </w:r>
          </w:p>
        </w:tc>
        <w:tc>
          <w:tcPr>
            <w:tcW w:w="1802" w:type="dxa"/>
            <w:vAlign w:val="center"/>
          </w:tcPr>
          <w:p w14:paraId="2F39CCE2" w14:textId="7BC96A19" w:rsidR="00EB6E3F" w:rsidRPr="00957F10" w:rsidRDefault="00DF04A0" w:rsidP="005A3BE0">
            <w:pPr>
              <w:pStyle w:val="Odstavecseseznamem"/>
              <w:ind w:left="0"/>
              <w:jc w:val="center"/>
              <w:rPr>
                <w:rFonts w:ascii="Arial" w:hAnsi="Arial"/>
                <w:sz w:val="22"/>
                <w:szCs w:val="22"/>
              </w:rPr>
            </w:pPr>
            <w:r>
              <w:rPr>
                <w:rFonts w:ascii="Arial" w:hAnsi="Arial"/>
                <w:sz w:val="22"/>
                <w:szCs w:val="22"/>
              </w:rPr>
              <w:t xml:space="preserve">5 </w:t>
            </w:r>
            <w:r w:rsidR="00EB6E3F" w:rsidRPr="00957F10">
              <w:rPr>
                <w:rFonts w:ascii="Arial" w:hAnsi="Arial"/>
                <w:sz w:val="22"/>
                <w:szCs w:val="22"/>
              </w:rPr>
              <w:t xml:space="preserve">/ </w:t>
            </w:r>
            <w:r>
              <w:rPr>
                <w:rFonts w:ascii="Arial" w:hAnsi="Arial"/>
                <w:sz w:val="22"/>
                <w:szCs w:val="22"/>
              </w:rPr>
              <w:t>0</w:t>
            </w:r>
            <w:r w:rsidR="005469E1" w:rsidRPr="00957F10">
              <w:rPr>
                <w:rFonts w:ascii="Arial" w:hAnsi="Arial"/>
                <w:sz w:val="22"/>
                <w:szCs w:val="22"/>
              </w:rPr>
              <w:t xml:space="preserve"> </w:t>
            </w:r>
            <w:r w:rsidR="00EB6E3F" w:rsidRPr="00957F10">
              <w:rPr>
                <w:rFonts w:ascii="Arial" w:hAnsi="Arial"/>
                <w:sz w:val="22"/>
                <w:szCs w:val="22"/>
              </w:rPr>
              <w:t>bodů</w:t>
            </w:r>
          </w:p>
        </w:tc>
      </w:tr>
      <w:tr w:rsidR="00EB6E3F" w:rsidRPr="00676683" w14:paraId="677BEDB3" w14:textId="77777777" w:rsidTr="005A3BE0">
        <w:trPr>
          <w:trHeight w:val="605"/>
          <w:jc w:val="center"/>
        </w:trPr>
        <w:tc>
          <w:tcPr>
            <w:tcW w:w="7486" w:type="dxa"/>
            <w:gridSpan w:val="3"/>
            <w:tcBorders>
              <w:bottom w:val="single" w:sz="4" w:space="0" w:color="auto"/>
            </w:tcBorders>
            <w:vAlign w:val="center"/>
          </w:tcPr>
          <w:p w14:paraId="5A3D252B" w14:textId="77777777" w:rsidR="00EB6E3F" w:rsidRPr="00957F10" w:rsidRDefault="00EB6E3F" w:rsidP="005A3BE0">
            <w:pPr>
              <w:jc w:val="center"/>
              <w:rPr>
                <w:rFonts w:ascii="Arial" w:hAnsi="Arial"/>
                <w:b/>
                <w:sz w:val="22"/>
                <w:szCs w:val="22"/>
              </w:rPr>
            </w:pPr>
            <w:r w:rsidRPr="00957F10">
              <w:rPr>
                <w:rFonts w:ascii="Arial" w:hAnsi="Arial" w:cs="Times New Roman"/>
                <w:b/>
                <w:sz w:val="22"/>
                <w:szCs w:val="22"/>
              </w:rPr>
              <w:t>Max. počet bodů za dílčí hodnotící kritérium č. 2</w:t>
            </w:r>
          </w:p>
        </w:tc>
        <w:tc>
          <w:tcPr>
            <w:tcW w:w="1802" w:type="dxa"/>
            <w:tcBorders>
              <w:bottom w:val="single" w:sz="4" w:space="0" w:color="auto"/>
            </w:tcBorders>
            <w:vAlign w:val="center"/>
          </w:tcPr>
          <w:p w14:paraId="76C7BBC8" w14:textId="77777777" w:rsidR="00EB6E3F" w:rsidRPr="00957F10" w:rsidRDefault="00EB6E3F" w:rsidP="005A3BE0">
            <w:pPr>
              <w:jc w:val="center"/>
              <w:rPr>
                <w:rFonts w:ascii="Arial" w:hAnsi="Arial"/>
                <w:b/>
                <w:sz w:val="22"/>
                <w:szCs w:val="22"/>
              </w:rPr>
            </w:pPr>
            <w:r>
              <w:rPr>
                <w:rFonts w:ascii="Arial" w:hAnsi="Arial"/>
                <w:b/>
                <w:sz w:val="22"/>
                <w:szCs w:val="22"/>
              </w:rPr>
              <w:t>10</w:t>
            </w:r>
            <w:r w:rsidRPr="00957F10">
              <w:rPr>
                <w:rFonts w:ascii="Arial" w:hAnsi="Arial"/>
                <w:b/>
                <w:sz w:val="22"/>
                <w:szCs w:val="22"/>
              </w:rPr>
              <w:t>0 bodů</w:t>
            </w:r>
          </w:p>
        </w:tc>
      </w:tr>
    </w:tbl>
    <w:p w14:paraId="185AEA95" w14:textId="77777777" w:rsidR="00EB6E3F" w:rsidRDefault="00EB6E3F" w:rsidP="00EB6E3F">
      <w:pPr>
        <w:pStyle w:val="dkanormln"/>
        <w:spacing w:line="280" w:lineRule="exact"/>
        <w:rPr>
          <w:rFonts w:ascii="Arial" w:hAnsi="Arial"/>
          <w:sz w:val="22"/>
          <w:szCs w:val="22"/>
        </w:rPr>
      </w:pPr>
    </w:p>
    <w:p w14:paraId="72E627F3" w14:textId="77777777" w:rsidR="00EB6E3F" w:rsidRPr="003A382A" w:rsidRDefault="00EB6E3F" w:rsidP="00EB6E3F">
      <w:pPr>
        <w:pStyle w:val="dkanormln"/>
        <w:spacing w:line="280" w:lineRule="exact"/>
        <w:rPr>
          <w:rFonts w:ascii="Arial" w:hAnsi="Arial"/>
          <w:sz w:val="22"/>
          <w:szCs w:val="22"/>
        </w:rPr>
      </w:pPr>
      <w:r w:rsidRPr="003A382A">
        <w:rPr>
          <w:rFonts w:ascii="Arial" w:hAnsi="Arial"/>
          <w:sz w:val="22"/>
          <w:szCs w:val="22"/>
        </w:rPr>
        <w:t>Každá hodnocená nabídka získá v tomto kritériu bodovou hodnotu, která bude určena na základě níže uvedeného vzorce:</w:t>
      </w:r>
    </w:p>
    <w:p w14:paraId="02977C9C" w14:textId="77777777" w:rsidR="00EB6E3F" w:rsidRPr="003A382A" w:rsidRDefault="00EB6E3F" w:rsidP="00EB6E3F">
      <w:pPr>
        <w:autoSpaceDN w:val="0"/>
        <w:textAlignment w:val="baseline"/>
        <w:rPr>
          <w:rFonts w:ascii="Arial" w:hAnsi="Arial"/>
          <w:b/>
          <w:bCs/>
          <w:i/>
          <w:iCs/>
          <w:kern w:val="3"/>
          <w:sz w:val="22"/>
          <w:szCs w:val="22"/>
        </w:rPr>
      </w:pPr>
    </w:p>
    <w:p w14:paraId="08940C5F" w14:textId="77777777" w:rsidR="00EB6E3F" w:rsidRPr="003A382A" w:rsidRDefault="00EB6E3F" w:rsidP="00EB6E3F">
      <w:pPr>
        <w:autoSpaceDN w:val="0"/>
        <w:textAlignment w:val="baseline"/>
        <w:rPr>
          <w:rFonts w:ascii="Arial" w:hAnsi="Arial"/>
          <w:b/>
          <w:bCs/>
          <w:i/>
          <w:iCs/>
          <w:kern w:val="3"/>
          <w:sz w:val="22"/>
          <w:szCs w:val="22"/>
        </w:rPr>
      </w:pPr>
      <w:r w:rsidRPr="003A382A">
        <w:rPr>
          <w:rFonts w:ascii="Arial" w:hAnsi="Arial"/>
          <w:b/>
          <w:bCs/>
          <w:i/>
          <w:iCs/>
          <w:kern w:val="3"/>
          <w:sz w:val="22"/>
          <w:szCs w:val="22"/>
        </w:rPr>
        <w:t>Počet bodů = S1 + S2 + S3 + S4 + S5</w:t>
      </w:r>
      <w:r>
        <w:rPr>
          <w:rFonts w:ascii="Arial" w:hAnsi="Arial"/>
          <w:b/>
          <w:bCs/>
          <w:i/>
          <w:iCs/>
          <w:kern w:val="3"/>
          <w:sz w:val="22"/>
          <w:szCs w:val="22"/>
        </w:rPr>
        <w:t xml:space="preserve"> + S6 + S7</w:t>
      </w:r>
    </w:p>
    <w:p w14:paraId="32AB459F" w14:textId="77777777" w:rsidR="00EB6E3F" w:rsidRPr="003A382A" w:rsidRDefault="00EB6E3F" w:rsidP="00EB6E3F">
      <w:pPr>
        <w:autoSpaceDN w:val="0"/>
        <w:jc w:val="both"/>
        <w:textAlignment w:val="baseline"/>
        <w:rPr>
          <w:rFonts w:ascii="Arial" w:hAnsi="Arial"/>
          <w:i/>
          <w:kern w:val="3"/>
          <w:sz w:val="22"/>
          <w:szCs w:val="22"/>
        </w:rPr>
      </w:pPr>
    </w:p>
    <w:p w14:paraId="6F9ABC91" w14:textId="77777777" w:rsidR="00EB6E3F" w:rsidRPr="003A382A" w:rsidRDefault="00EB6E3F" w:rsidP="00EB6E3F">
      <w:pPr>
        <w:pStyle w:val="Standard"/>
        <w:spacing w:line="280" w:lineRule="exact"/>
        <w:jc w:val="both"/>
        <w:rPr>
          <w:bCs/>
          <w:color w:val="000000"/>
          <w:szCs w:val="22"/>
        </w:rPr>
      </w:pPr>
      <w:r w:rsidRPr="003A382A">
        <w:rPr>
          <w:color w:val="000000"/>
          <w:szCs w:val="22"/>
        </w:rPr>
        <w:t xml:space="preserve">Takto získaný počet bodů bude vynásoben koeficientem </w:t>
      </w:r>
      <w:r w:rsidRPr="003A382A">
        <w:rPr>
          <w:bCs/>
          <w:color w:val="000000"/>
          <w:szCs w:val="22"/>
        </w:rPr>
        <w:t>0,</w:t>
      </w:r>
      <w:r>
        <w:rPr>
          <w:bCs/>
          <w:color w:val="000000"/>
          <w:szCs w:val="22"/>
        </w:rPr>
        <w:t>20</w:t>
      </w:r>
      <w:r w:rsidRPr="003A382A">
        <w:rPr>
          <w:bCs/>
          <w:color w:val="000000"/>
          <w:szCs w:val="22"/>
        </w:rPr>
        <w:t xml:space="preserve"> a následně matematicky zaokrouhlen na dvě desetinná místa. V tomto dílčím hodnotícím kritériu tak lze získat nejvýše </w:t>
      </w:r>
      <w:r>
        <w:rPr>
          <w:bCs/>
          <w:color w:val="000000"/>
          <w:szCs w:val="22"/>
        </w:rPr>
        <w:t>20</w:t>
      </w:r>
      <w:r w:rsidRPr="003A382A">
        <w:rPr>
          <w:bCs/>
          <w:color w:val="000000"/>
          <w:szCs w:val="22"/>
        </w:rPr>
        <w:t xml:space="preserve"> bodů v celkovém hodnocení.</w:t>
      </w:r>
    </w:p>
    <w:p w14:paraId="1E40F323" w14:textId="77777777" w:rsidR="00EB6E3F" w:rsidRPr="003A382A" w:rsidRDefault="00EB6E3F" w:rsidP="00EB6E3F">
      <w:pPr>
        <w:jc w:val="both"/>
        <w:rPr>
          <w:rFonts w:ascii="Arial" w:hAnsi="Arial"/>
          <w:sz w:val="22"/>
          <w:szCs w:val="22"/>
        </w:rPr>
      </w:pPr>
    </w:p>
    <w:p w14:paraId="3CBC4987" w14:textId="77777777" w:rsidR="00EB6E3F" w:rsidRPr="003A382A" w:rsidRDefault="00EB6E3F" w:rsidP="00EB6E3F">
      <w:pPr>
        <w:jc w:val="both"/>
        <w:rPr>
          <w:rFonts w:ascii="Arial" w:hAnsi="Arial"/>
          <w:b/>
          <w:sz w:val="22"/>
          <w:szCs w:val="22"/>
        </w:rPr>
      </w:pPr>
    </w:p>
    <w:p w14:paraId="1E5D8248" w14:textId="77777777" w:rsidR="00EB6E3F" w:rsidRPr="003A382A" w:rsidRDefault="00EB6E3F" w:rsidP="00EB6E3F">
      <w:pPr>
        <w:jc w:val="both"/>
        <w:rPr>
          <w:rFonts w:ascii="Arial" w:hAnsi="Arial"/>
          <w:b/>
          <w:sz w:val="22"/>
          <w:szCs w:val="22"/>
        </w:rPr>
      </w:pPr>
      <w:r w:rsidRPr="003A382A">
        <w:rPr>
          <w:rFonts w:ascii="Arial" w:hAnsi="Arial"/>
          <w:b/>
          <w:sz w:val="22"/>
          <w:szCs w:val="22"/>
        </w:rPr>
        <w:t>Celkové hodnocení je součtem bodových hodnocení dílčích hodnotících kritérií. Výsledné pořadí bude stanoveno podle dosaženého počtu bodů – více bodů znamená lepší umístění nabídky. Ekonomicky nejvýhodnější nabídkou je ta, která získá nejvyšší celkový počet bodů.</w:t>
      </w:r>
    </w:p>
    <w:p w14:paraId="045BCD84" w14:textId="77777777" w:rsidR="00EB6E3F" w:rsidRPr="003A382A" w:rsidRDefault="00EB6E3F" w:rsidP="00EB6E3F">
      <w:pPr>
        <w:jc w:val="both"/>
        <w:rPr>
          <w:rFonts w:ascii="Arial" w:hAnsi="Arial"/>
          <w:sz w:val="22"/>
          <w:szCs w:val="22"/>
        </w:rPr>
      </w:pPr>
    </w:p>
    <w:p w14:paraId="50E7EDC2" w14:textId="77777777" w:rsidR="00EB6E3F" w:rsidRDefault="00EB6E3F" w:rsidP="00EB6E3F">
      <w:pPr>
        <w:jc w:val="both"/>
      </w:pPr>
      <w:r w:rsidRPr="003A382A">
        <w:rPr>
          <w:rFonts w:ascii="Arial" w:hAnsi="Arial"/>
          <w:sz w:val="22"/>
          <w:szCs w:val="22"/>
        </w:rPr>
        <w:t>V případě rovnosti celkového počtu bodů bude považována za ekonomicky výhodnější ta nabídka, která bude mít nižší celkovou nabídkovou cenu v Kč bez DPH.</w:t>
      </w:r>
    </w:p>
    <w:p w14:paraId="6C991D24" w14:textId="77777777" w:rsidR="00EB6E3F" w:rsidRPr="00504632" w:rsidRDefault="00EB6E3F" w:rsidP="00EB6E3F">
      <w:pPr>
        <w:jc w:val="both"/>
        <w:rPr>
          <w:rFonts w:ascii="Arial" w:hAnsi="Arial"/>
          <w:sz w:val="22"/>
          <w:szCs w:val="22"/>
        </w:rPr>
      </w:pPr>
    </w:p>
    <w:p w14:paraId="48FFDCF9" w14:textId="77777777" w:rsidR="00EB6E3F" w:rsidRDefault="00EB6E3F" w:rsidP="00EB6E3F">
      <w:pPr>
        <w:pStyle w:val="Nadpis1"/>
        <w:numPr>
          <w:ilvl w:val="0"/>
          <w:numId w:val="7"/>
        </w:numPr>
        <w:jc w:val="both"/>
        <w:rPr>
          <w:rFonts w:cs="Arial"/>
          <w:sz w:val="22"/>
          <w:szCs w:val="22"/>
        </w:rPr>
      </w:pPr>
      <w:r w:rsidRPr="007A756C">
        <w:t xml:space="preserve"> </w:t>
      </w:r>
      <w:r>
        <w:t>Podání nabídek, otevírání nabídek</w:t>
      </w:r>
    </w:p>
    <w:p w14:paraId="1ACD0FB4" w14:textId="77777777" w:rsidR="00EB6E3F" w:rsidRDefault="00EB6E3F" w:rsidP="00EB6E3F">
      <w:pPr>
        <w:ind w:firstLine="360"/>
        <w:jc w:val="both"/>
        <w:rPr>
          <w:rFonts w:ascii="Arial" w:hAnsi="Arial"/>
          <w:sz w:val="22"/>
          <w:szCs w:val="22"/>
        </w:rPr>
      </w:pPr>
    </w:p>
    <w:p w14:paraId="47E03EA9" w14:textId="77777777" w:rsidR="00EB6E3F" w:rsidRDefault="00EB6E3F" w:rsidP="00EB6E3F">
      <w:pPr>
        <w:pStyle w:val="Nadpis2"/>
        <w:numPr>
          <w:ilvl w:val="0"/>
          <w:numId w:val="0"/>
        </w:numPr>
        <w:jc w:val="both"/>
        <w:rPr>
          <w:rFonts w:cs="Arial"/>
          <w:color w:val="000000"/>
          <w:sz w:val="22"/>
          <w:szCs w:val="22"/>
        </w:rPr>
      </w:pPr>
      <w:r w:rsidRPr="00542E8F">
        <w:rPr>
          <w:u w:val="none"/>
        </w:rPr>
        <w:t xml:space="preserve">11.1 </w:t>
      </w:r>
      <w:r w:rsidRPr="00542E8F">
        <w:rPr>
          <w:u w:val="none"/>
        </w:rPr>
        <w:tab/>
      </w:r>
      <w:r>
        <w:t>Lhůta pro podání nabídek</w:t>
      </w:r>
    </w:p>
    <w:p w14:paraId="00D0C42C" w14:textId="77777777" w:rsidR="00EB6E3F" w:rsidRDefault="00EB6E3F" w:rsidP="00EB6E3F">
      <w:pPr>
        <w:jc w:val="both"/>
        <w:rPr>
          <w:rFonts w:ascii="Arial" w:hAnsi="Arial"/>
          <w:b/>
          <w:color w:val="000000"/>
          <w:sz w:val="22"/>
          <w:szCs w:val="22"/>
        </w:rPr>
      </w:pPr>
    </w:p>
    <w:p w14:paraId="6402793D" w14:textId="1F353D88" w:rsidR="00EB6E3F" w:rsidRPr="0010020B" w:rsidRDefault="00EB6E3F" w:rsidP="00EB6E3F">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Pr>
          <w:rFonts w:ascii="Arial" w:hAnsi="Arial" w:cs="Times New Roman"/>
          <w:sz w:val="22"/>
          <w:szCs w:val="22"/>
          <w:lang w:eastAsia="cs-CZ"/>
        </w:rPr>
        <w:t xml:space="preserve">lektronických nabídek končí dne </w:t>
      </w:r>
      <w:r w:rsidR="003D1AF4">
        <w:rPr>
          <w:rFonts w:ascii="Arial" w:hAnsi="Arial" w:cs="Times New Roman"/>
          <w:b/>
          <w:sz w:val="22"/>
          <w:szCs w:val="22"/>
          <w:lang w:eastAsia="cs-CZ"/>
        </w:rPr>
        <w:t>25</w:t>
      </w:r>
      <w:r>
        <w:rPr>
          <w:rFonts w:ascii="Arial" w:hAnsi="Arial" w:cs="Times New Roman"/>
          <w:b/>
          <w:sz w:val="22"/>
          <w:szCs w:val="22"/>
          <w:lang w:eastAsia="cs-CZ"/>
        </w:rPr>
        <w:t xml:space="preserve">. </w:t>
      </w:r>
      <w:r w:rsidR="003D1AF4">
        <w:rPr>
          <w:rFonts w:ascii="Arial" w:hAnsi="Arial" w:cs="Times New Roman"/>
          <w:b/>
          <w:sz w:val="22"/>
          <w:szCs w:val="22"/>
          <w:lang w:eastAsia="cs-CZ"/>
        </w:rPr>
        <w:t>08</w:t>
      </w:r>
      <w:r>
        <w:rPr>
          <w:rFonts w:ascii="Arial" w:hAnsi="Arial" w:cs="Times New Roman"/>
          <w:b/>
          <w:sz w:val="22"/>
          <w:szCs w:val="22"/>
          <w:lang w:eastAsia="cs-CZ"/>
        </w:rPr>
        <w:t>.</w:t>
      </w:r>
      <w:r>
        <w:rPr>
          <w:rFonts w:ascii="Arial" w:hAnsi="Arial" w:cs="Times New Roman"/>
          <w:b/>
          <w:color w:val="000000"/>
          <w:sz w:val="22"/>
          <w:szCs w:val="22"/>
          <w:lang w:eastAsia="cs-CZ"/>
        </w:rPr>
        <w:t xml:space="preserve"> 2025</w:t>
      </w:r>
      <w:r w:rsidRPr="0010020B">
        <w:rPr>
          <w:rFonts w:ascii="Arial" w:hAnsi="Arial" w:cs="Times New Roman"/>
          <w:b/>
          <w:color w:val="000000"/>
          <w:sz w:val="22"/>
          <w:szCs w:val="22"/>
          <w:lang w:eastAsia="cs-CZ"/>
        </w:rPr>
        <w:t xml:space="preserve"> </w:t>
      </w:r>
      <w:r w:rsidRPr="0010020B">
        <w:rPr>
          <w:rFonts w:ascii="Arial" w:hAnsi="Arial" w:cs="Times New Roman"/>
          <w:b/>
          <w:sz w:val="22"/>
          <w:szCs w:val="22"/>
          <w:lang w:eastAsia="cs-CZ"/>
        </w:rPr>
        <w:t>v</w:t>
      </w:r>
      <w:r>
        <w:rPr>
          <w:rFonts w:ascii="Arial" w:hAnsi="Arial" w:cs="Times New Roman"/>
          <w:b/>
          <w:sz w:val="22"/>
          <w:szCs w:val="22"/>
          <w:lang w:eastAsia="cs-CZ"/>
        </w:rPr>
        <w:t xml:space="preserve"> 09:00 </w:t>
      </w:r>
      <w:r w:rsidRPr="0010020B">
        <w:rPr>
          <w:rFonts w:ascii="Arial" w:hAnsi="Arial" w:cs="Times New Roman"/>
          <w:b/>
          <w:sz w:val="22"/>
          <w:szCs w:val="22"/>
          <w:lang w:eastAsia="cs-CZ"/>
        </w:rPr>
        <w:t>hodin</w:t>
      </w:r>
      <w:r w:rsidRPr="004D2DC7">
        <w:rPr>
          <w:rFonts w:ascii="Arial" w:hAnsi="Arial" w:cs="Times New Roman"/>
          <w:bCs/>
          <w:sz w:val="22"/>
          <w:szCs w:val="22"/>
          <w:lang w:eastAsia="cs-CZ"/>
        </w:rPr>
        <w:t>.</w:t>
      </w:r>
    </w:p>
    <w:p w14:paraId="4DF20E46" w14:textId="77777777" w:rsidR="00EB6E3F" w:rsidRPr="0010020B" w:rsidRDefault="00EB6E3F" w:rsidP="00EB6E3F">
      <w:pPr>
        <w:suppressAutoHyphens w:val="0"/>
        <w:jc w:val="both"/>
        <w:rPr>
          <w:rFonts w:ascii="Arial" w:hAnsi="Arial" w:cs="Times New Roman"/>
          <w:color w:val="000000"/>
          <w:sz w:val="22"/>
          <w:szCs w:val="22"/>
          <w:lang w:eastAsia="cs-CZ"/>
        </w:rPr>
      </w:pPr>
    </w:p>
    <w:p w14:paraId="5A1A750F" w14:textId="77777777" w:rsidR="00EB6E3F" w:rsidRDefault="00EB6E3F" w:rsidP="00EB6E3F">
      <w:pPr>
        <w:jc w:val="both"/>
        <w:rPr>
          <w:rFonts w:ascii="Arial" w:hAnsi="Arial"/>
          <w:b/>
          <w:color w:val="000000"/>
          <w:sz w:val="22"/>
          <w:szCs w:val="22"/>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elektronické podobě prostřednictvím Zadavatelem stanoveného elektronického nástroje E-ZAK dostupného n</w:t>
      </w:r>
      <w:r>
        <w:rPr>
          <w:rFonts w:ascii="Arial" w:hAnsi="Arial" w:cs="Times New Roman"/>
          <w:b/>
          <w:bCs/>
          <w:sz w:val="22"/>
          <w:szCs w:val="22"/>
          <w:lang w:eastAsia="cs-CZ"/>
        </w:rPr>
        <w:t>a</w:t>
      </w:r>
      <w:r>
        <w:rPr>
          <w:rFonts w:ascii="Arial" w:hAnsi="Arial"/>
          <w:b/>
          <w:color w:val="000000"/>
          <w:sz w:val="22"/>
          <w:szCs w:val="22"/>
        </w:rPr>
        <w:t xml:space="preserve"> </w:t>
      </w:r>
      <w:hyperlink r:id="rId12" w:history="1">
        <w:r w:rsidRPr="00E40E6C">
          <w:rPr>
            <w:rStyle w:val="Hypertextovodkaz"/>
            <w:rFonts w:ascii="Arial" w:hAnsi="Arial"/>
            <w:b/>
            <w:sz w:val="22"/>
            <w:szCs w:val="22"/>
          </w:rPr>
          <w:t>https://zakazky.upol.cz/vz00005677</w:t>
        </w:r>
      </w:hyperlink>
      <w:r>
        <w:rPr>
          <w:rFonts w:ascii="Arial" w:hAnsi="Arial"/>
          <w:b/>
          <w:color w:val="000000"/>
          <w:sz w:val="22"/>
          <w:szCs w:val="22"/>
        </w:rPr>
        <w:t>.</w:t>
      </w:r>
    </w:p>
    <w:p w14:paraId="4409B44A" w14:textId="77777777" w:rsidR="00EB6E3F" w:rsidRDefault="00EB6E3F" w:rsidP="00EB6E3F">
      <w:pPr>
        <w:jc w:val="both"/>
        <w:rPr>
          <w:rFonts w:ascii="Arial" w:hAnsi="Arial"/>
          <w:color w:val="000000"/>
          <w:sz w:val="22"/>
          <w:szCs w:val="22"/>
        </w:rPr>
      </w:pPr>
    </w:p>
    <w:p w14:paraId="43564DAE" w14:textId="77777777" w:rsidR="00EB6E3F" w:rsidRDefault="00EB6E3F" w:rsidP="00EB6E3F">
      <w:pPr>
        <w:pStyle w:val="Nadpis2"/>
        <w:numPr>
          <w:ilvl w:val="0"/>
          <w:numId w:val="0"/>
        </w:numPr>
        <w:jc w:val="both"/>
        <w:rPr>
          <w:rFonts w:cs="Arial"/>
          <w:sz w:val="22"/>
          <w:szCs w:val="22"/>
        </w:rPr>
      </w:pPr>
      <w:r w:rsidRPr="00542E8F">
        <w:rPr>
          <w:u w:val="none"/>
        </w:rPr>
        <w:t xml:space="preserve">11.2 </w:t>
      </w:r>
      <w:r w:rsidRPr="00542E8F">
        <w:rPr>
          <w:u w:val="none"/>
        </w:rPr>
        <w:tab/>
      </w:r>
      <w:r>
        <w:t>Otevírání nabídek</w:t>
      </w:r>
    </w:p>
    <w:p w14:paraId="60EEDB09" w14:textId="77777777" w:rsidR="00EB6E3F" w:rsidRDefault="00EB6E3F" w:rsidP="00EB6E3F">
      <w:pPr>
        <w:jc w:val="both"/>
        <w:rPr>
          <w:rFonts w:ascii="Arial" w:hAnsi="Arial"/>
          <w:sz w:val="22"/>
          <w:szCs w:val="22"/>
        </w:rPr>
      </w:pPr>
    </w:p>
    <w:p w14:paraId="4655C568" w14:textId="77777777" w:rsidR="00EB6E3F" w:rsidRPr="0010020B" w:rsidRDefault="00EB6E3F" w:rsidP="00EB6E3F">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6382F827" w14:textId="77777777" w:rsidR="00EB6E3F" w:rsidRPr="0010020B" w:rsidRDefault="00EB6E3F" w:rsidP="00EB6E3F">
      <w:pPr>
        <w:suppressAutoHyphens w:val="0"/>
        <w:autoSpaceDE w:val="0"/>
        <w:autoSpaceDN w:val="0"/>
        <w:adjustRightInd w:val="0"/>
        <w:rPr>
          <w:rFonts w:ascii="Arial" w:hAnsi="Arial" w:cs="Times New Roman"/>
          <w:color w:val="000000"/>
          <w:sz w:val="22"/>
          <w:szCs w:val="22"/>
          <w:lang w:eastAsia="en-US"/>
        </w:rPr>
      </w:pPr>
    </w:p>
    <w:p w14:paraId="3276D40C" w14:textId="77777777" w:rsidR="00EB6E3F" w:rsidRPr="0010020B" w:rsidRDefault="00EB6E3F" w:rsidP="00EB6E3F">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13B1AF12" w14:textId="77777777" w:rsidR="00EB6E3F" w:rsidRPr="0010020B" w:rsidRDefault="00EB6E3F" w:rsidP="00EB6E3F">
      <w:pPr>
        <w:suppressAutoHyphens w:val="0"/>
        <w:jc w:val="both"/>
        <w:rPr>
          <w:rFonts w:ascii="Arial" w:hAnsi="Arial" w:cs="Times New Roman"/>
          <w:color w:val="000000"/>
          <w:sz w:val="22"/>
          <w:szCs w:val="22"/>
          <w:lang w:eastAsia="en-US"/>
        </w:rPr>
      </w:pPr>
    </w:p>
    <w:p w14:paraId="22960FCC" w14:textId="77777777" w:rsidR="00EB6E3F" w:rsidRPr="0010020B" w:rsidRDefault="00EB6E3F" w:rsidP="00EB6E3F">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71E8B8CF" w14:textId="77777777" w:rsidR="00EB6E3F" w:rsidRDefault="00EB6E3F" w:rsidP="00EB6E3F">
      <w:pPr>
        <w:suppressAutoHyphens w:val="0"/>
        <w:jc w:val="both"/>
        <w:rPr>
          <w:rFonts w:ascii="Arial" w:hAnsi="Arial" w:cs="Times New Roman"/>
          <w:color w:val="000000"/>
          <w:sz w:val="22"/>
          <w:szCs w:val="22"/>
          <w:lang w:eastAsia="cs-CZ"/>
        </w:rPr>
      </w:pPr>
    </w:p>
    <w:p w14:paraId="06917666" w14:textId="494BBBE0" w:rsidR="00EB6E3F" w:rsidRPr="004305DC" w:rsidRDefault="00EB6E3F" w:rsidP="004305DC">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1577D703" w14:textId="77777777" w:rsidR="00EB6E3F" w:rsidRPr="00894290" w:rsidRDefault="00EB6E3F" w:rsidP="00EB6E3F">
      <w:pPr>
        <w:pStyle w:val="Nadpis2"/>
        <w:numPr>
          <w:ilvl w:val="0"/>
          <w:numId w:val="0"/>
        </w:numPr>
        <w:jc w:val="both"/>
        <w:rPr>
          <w:rFonts w:cs="Arial"/>
          <w:b w:val="0"/>
          <w:bCs w:val="0"/>
          <w:sz w:val="22"/>
          <w:szCs w:val="22"/>
          <w:u w:val="none"/>
        </w:rPr>
      </w:pPr>
      <w:r w:rsidRPr="00542E8F">
        <w:rPr>
          <w:rStyle w:val="CharChar0"/>
          <w:b/>
          <w:bCs w:val="0"/>
          <w:u w:val="none"/>
          <w:lang w:eastAsia="cs-CZ"/>
        </w:rPr>
        <w:lastRenderedPageBreak/>
        <w:t>11.3</w:t>
      </w:r>
      <w:r w:rsidRPr="00542E8F">
        <w:rPr>
          <w:rStyle w:val="CharChar0"/>
          <w:b/>
          <w:bCs w:val="0"/>
          <w:u w:val="none"/>
          <w:lang w:eastAsia="cs-CZ"/>
        </w:rPr>
        <w:tab/>
      </w:r>
      <w:r w:rsidRPr="00894290">
        <w:rPr>
          <w:rStyle w:val="CharChar0"/>
          <w:b/>
          <w:bCs w:val="0"/>
          <w:lang w:eastAsia="cs-CZ"/>
        </w:rPr>
        <w:t>Varianty nabídek</w:t>
      </w:r>
    </w:p>
    <w:p w14:paraId="31804B28" w14:textId="77777777" w:rsidR="00EB6E3F" w:rsidRDefault="00EB6E3F" w:rsidP="00EB6E3F">
      <w:pPr>
        <w:pStyle w:val="Zkladntext"/>
        <w:jc w:val="both"/>
        <w:rPr>
          <w:rFonts w:ascii="Arial" w:hAnsi="Arial" w:cs="Arial"/>
          <w:b w:val="0"/>
          <w:sz w:val="22"/>
          <w:szCs w:val="22"/>
          <w:u w:val="none"/>
        </w:rPr>
      </w:pPr>
    </w:p>
    <w:p w14:paraId="21D018CC" w14:textId="77777777" w:rsidR="00EB6E3F" w:rsidRDefault="00EB6E3F" w:rsidP="00EB6E3F">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475406BA" w14:textId="77777777" w:rsidR="00EB6E3F" w:rsidRDefault="00EB6E3F" w:rsidP="00EB6E3F">
      <w:pPr>
        <w:pStyle w:val="Zkladntext"/>
        <w:jc w:val="both"/>
        <w:rPr>
          <w:rFonts w:ascii="Arial" w:hAnsi="Arial" w:cs="Arial"/>
          <w:b w:val="0"/>
          <w:sz w:val="22"/>
          <w:szCs w:val="22"/>
          <w:u w:val="none"/>
        </w:rPr>
      </w:pPr>
    </w:p>
    <w:p w14:paraId="7D92E562" w14:textId="77777777" w:rsidR="00EB6E3F" w:rsidRPr="00894290" w:rsidRDefault="00EB6E3F" w:rsidP="00EB6E3F">
      <w:pPr>
        <w:pStyle w:val="Nadpis2"/>
        <w:numPr>
          <w:ilvl w:val="0"/>
          <w:numId w:val="0"/>
        </w:numPr>
        <w:jc w:val="both"/>
        <w:rPr>
          <w:rFonts w:cs="Arial"/>
          <w:b w:val="0"/>
          <w:bCs w:val="0"/>
          <w:sz w:val="22"/>
          <w:szCs w:val="22"/>
        </w:rPr>
      </w:pPr>
      <w:r w:rsidRPr="00542E8F">
        <w:rPr>
          <w:rStyle w:val="CharChar0"/>
          <w:b/>
          <w:bCs w:val="0"/>
          <w:u w:val="none"/>
          <w:lang w:eastAsia="cs-CZ"/>
        </w:rPr>
        <w:t>11.4</w:t>
      </w:r>
      <w:r w:rsidRPr="00542E8F">
        <w:rPr>
          <w:rStyle w:val="CharChar0"/>
          <w:b/>
          <w:bCs w:val="0"/>
          <w:u w:val="none"/>
          <w:lang w:eastAsia="cs-CZ"/>
        </w:rPr>
        <w:tab/>
      </w:r>
      <w:r w:rsidRPr="00894290">
        <w:rPr>
          <w:rStyle w:val="CharChar0"/>
          <w:b/>
          <w:bCs w:val="0"/>
          <w:lang w:eastAsia="cs-CZ"/>
        </w:rPr>
        <w:t>Společná účast Dodavatelů</w:t>
      </w:r>
    </w:p>
    <w:p w14:paraId="0776DC50" w14:textId="77777777" w:rsidR="00EB6E3F" w:rsidRDefault="00EB6E3F" w:rsidP="00EB6E3F">
      <w:pPr>
        <w:jc w:val="both"/>
        <w:rPr>
          <w:rFonts w:ascii="Arial" w:hAnsi="Arial"/>
          <w:sz w:val="22"/>
          <w:szCs w:val="22"/>
        </w:rPr>
      </w:pPr>
    </w:p>
    <w:p w14:paraId="75EE9857" w14:textId="77777777" w:rsidR="00EB6E3F" w:rsidRDefault="00EB6E3F" w:rsidP="00EB6E3F">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5D57330C" w14:textId="77777777" w:rsidR="00EB6E3F" w:rsidRDefault="00EB6E3F" w:rsidP="00EB6E3F">
      <w:pPr>
        <w:jc w:val="both"/>
        <w:rPr>
          <w:rFonts w:ascii="Arial" w:hAnsi="Arial"/>
          <w:sz w:val="22"/>
          <w:szCs w:val="22"/>
        </w:rPr>
      </w:pPr>
    </w:p>
    <w:p w14:paraId="754E2D7F" w14:textId="77777777" w:rsidR="00EB6E3F" w:rsidRDefault="00EB6E3F" w:rsidP="00EB6E3F">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53344EAE" w14:textId="77777777" w:rsidR="00EB6E3F" w:rsidRPr="002D08B3" w:rsidRDefault="00EB6E3F" w:rsidP="00EB6E3F">
      <w:pPr>
        <w:jc w:val="both"/>
        <w:rPr>
          <w:rFonts w:ascii="Arial" w:hAnsi="Arial"/>
          <w:sz w:val="22"/>
          <w:szCs w:val="22"/>
        </w:rPr>
      </w:pPr>
    </w:p>
    <w:p w14:paraId="18BB58A2" w14:textId="77777777" w:rsidR="00EB6E3F" w:rsidRDefault="00EB6E3F" w:rsidP="00EB6E3F">
      <w:pPr>
        <w:pStyle w:val="Nadpis1"/>
        <w:numPr>
          <w:ilvl w:val="0"/>
          <w:numId w:val="7"/>
        </w:numPr>
        <w:jc w:val="both"/>
      </w:pPr>
      <w:r>
        <w:t xml:space="preserve"> Obsah a forma nabídky</w:t>
      </w:r>
    </w:p>
    <w:p w14:paraId="6643F626" w14:textId="77777777" w:rsidR="00EB6E3F" w:rsidRDefault="00EB6E3F" w:rsidP="00EB6E3F"/>
    <w:p w14:paraId="5846EB97" w14:textId="77777777" w:rsidR="00EB6E3F" w:rsidRDefault="00EB6E3F" w:rsidP="00EB6E3F">
      <w:pPr>
        <w:pStyle w:val="Nadpis2"/>
        <w:numPr>
          <w:ilvl w:val="0"/>
          <w:numId w:val="0"/>
        </w:numPr>
        <w:jc w:val="both"/>
        <w:rPr>
          <w:rFonts w:cs="Arial"/>
          <w:color w:val="000000"/>
          <w:sz w:val="22"/>
          <w:szCs w:val="22"/>
        </w:rPr>
      </w:pPr>
      <w:r w:rsidRPr="00734F38">
        <w:rPr>
          <w:u w:val="none"/>
        </w:rPr>
        <w:t xml:space="preserve">12.1 </w:t>
      </w:r>
      <w:r w:rsidRPr="00734F38">
        <w:rPr>
          <w:u w:val="none"/>
        </w:rPr>
        <w:tab/>
      </w:r>
      <w:r w:rsidRPr="00AC6955">
        <w:t>Obsah</w:t>
      </w:r>
      <w:r>
        <w:t xml:space="preserve"> nabídky</w:t>
      </w:r>
    </w:p>
    <w:p w14:paraId="33C8ED40" w14:textId="77777777" w:rsidR="00EB6E3F" w:rsidRDefault="00EB6E3F" w:rsidP="00EB6E3F">
      <w:pPr>
        <w:jc w:val="both"/>
        <w:rPr>
          <w:rFonts w:ascii="Arial" w:hAnsi="Arial"/>
          <w:b/>
          <w:sz w:val="22"/>
          <w:szCs w:val="22"/>
        </w:rPr>
      </w:pPr>
    </w:p>
    <w:p w14:paraId="3E429195" w14:textId="77777777" w:rsidR="00EB6E3F" w:rsidRDefault="00EB6E3F" w:rsidP="00EB6E3F">
      <w:pPr>
        <w:jc w:val="both"/>
        <w:rPr>
          <w:rFonts w:ascii="Arial" w:hAnsi="Arial"/>
          <w:sz w:val="22"/>
          <w:szCs w:val="22"/>
        </w:rPr>
      </w:pPr>
      <w:r>
        <w:rPr>
          <w:rFonts w:ascii="Arial" w:hAnsi="Arial"/>
          <w:b/>
          <w:sz w:val="22"/>
          <w:szCs w:val="22"/>
        </w:rPr>
        <w:t>Nabídka bude podána v následující struktuře:</w:t>
      </w:r>
    </w:p>
    <w:p w14:paraId="1AD7D919" w14:textId="77777777" w:rsidR="00EB6E3F" w:rsidRDefault="00EB6E3F" w:rsidP="00EB6E3F">
      <w:pPr>
        <w:numPr>
          <w:ilvl w:val="0"/>
          <w:numId w:val="4"/>
        </w:numPr>
        <w:jc w:val="both"/>
        <w:rPr>
          <w:rFonts w:ascii="Arial" w:hAnsi="Arial"/>
          <w:color w:val="000000"/>
          <w:sz w:val="22"/>
          <w:szCs w:val="22"/>
        </w:rPr>
      </w:pPr>
      <w:r>
        <w:rPr>
          <w:rFonts w:ascii="Arial" w:hAnsi="Arial"/>
          <w:sz w:val="22"/>
          <w:szCs w:val="22"/>
        </w:rPr>
        <w:t>krycí list nabídky s identifikačními údaji Dodavatele a s nabídkovou cenou (příloha č. 1</w:t>
      </w:r>
      <w:r>
        <w:rPr>
          <w:rFonts w:ascii="Arial" w:hAnsi="Arial"/>
          <w:color w:val="000000"/>
          <w:sz w:val="22"/>
          <w:szCs w:val="22"/>
        </w:rPr>
        <w:t xml:space="preserve"> této Dokumentace</w:t>
      </w:r>
      <w:r>
        <w:rPr>
          <w:rFonts w:ascii="Arial" w:hAnsi="Arial"/>
          <w:sz w:val="22"/>
          <w:szCs w:val="22"/>
        </w:rPr>
        <w:t>),</w:t>
      </w:r>
    </w:p>
    <w:p w14:paraId="65B050FF" w14:textId="77777777" w:rsidR="00EB6E3F" w:rsidRDefault="00EB6E3F" w:rsidP="00EB6E3F">
      <w:pPr>
        <w:numPr>
          <w:ilvl w:val="0"/>
          <w:numId w:val="4"/>
        </w:numPr>
        <w:jc w:val="both"/>
        <w:rPr>
          <w:rFonts w:ascii="Arial" w:hAnsi="Arial"/>
          <w:sz w:val="22"/>
          <w:szCs w:val="22"/>
        </w:rPr>
      </w:pPr>
      <w:r>
        <w:rPr>
          <w:rFonts w:ascii="Arial" w:hAnsi="Arial"/>
          <w:color w:val="000000"/>
          <w:sz w:val="22"/>
          <w:szCs w:val="22"/>
        </w:rPr>
        <w:t>doklady k prokázání kvalifikace Dodavatele,</w:t>
      </w:r>
    </w:p>
    <w:p w14:paraId="38203A54" w14:textId="77777777" w:rsidR="00EB6E3F" w:rsidRPr="00BA34B7" w:rsidRDefault="00EB6E3F" w:rsidP="00EB6E3F">
      <w:pPr>
        <w:numPr>
          <w:ilvl w:val="0"/>
          <w:numId w:val="4"/>
        </w:numPr>
        <w:jc w:val="both"/>
        <w:rPr>
          <w:rFonts w:ascii="Arial" w:hAnsi="Arial"/>
          <w:color w:val="000000"/>
          <w:sz w:val="22"/>
        </w:rPr>
      </w:pPr>
      <w:r>
        <w:rPr>
          <w:rFonts w:ascii="Arial" w:hAnsi="Arial"/>
          <w:sz w:val="22"/>
          <w:szCs w:val="22"/>
        </w:rPr>
        <w:t xml:space="preserve">návrh kupní smlouvy podepsaný osobou oprávněnou jednat jménem či za Dodavatele zpracovaný v souladu se závaznými obchodními podmínkami v této Dokumentaci uvedenými </w:t>
      </w:r>
      <w:r>
        <w:rPr>
          <w:rFonts w:ascii="Arial" w:hAnsi="Arial"/>
          <w:color w:val="000000"/>
          <w:sz w:val="22"/>
          <w:szCs w:val="22"/>
        </w:rPr>
        <w:t>(příloha č. 3 této Dokumentace)</w:t>
      </w:r>
      <w:r>
        <w:rPr>
          <w:rFonts w:ascii="Arial" w:hAnsi="Arial"/>
          <w:sz w:val="22"/>
          <w:szCs w:val="22"/>
        </w:rPr>
        <w:t>,</w:t>
      </w:r>
    </w:p>
    <w:p w14:paraId="476A6D60" w14:textId="77777777" w:rsidR="00EB6E3F" w:rsidRDefault="00EB6E3F" w:rsidP="00EB6E3F">
      <w:pPr>
        <w:numPr>
          <w:ilvl w:val="0"/>
          <w:numId w:val="4"/>
        </w:numPr>
        <w:jc w:val="both"/>
        <w:rPr>
          <w:rFonts w:ascii="Arial" w:hAnsi="Arial"/>
          <w:color w:val="000000"/>
          <w:sz w:val="22"/>
        </w:rPr>
      </w:pPr>
      <w:r w:rsidRPr="00BA34B7">
        <w:rPr>
          <w:rFonts w:ascii="Arial" w:hAnsi="Arial"/>
          <w:color w:val="000000"/>
          <w:sz w:val="22"/>
        </w:rPr>
        <w:t>doložení technické specifikace a garantovaných technických parametrů pro nabízený předmět veřejné zakázky, včetně přesného (konkrétního) označení nabízeného zboží</w:t>
      </w:r>
      <w:bookmarkStart w:id="16" w:name="OLE_LINK1"/>
      <w:bookmarkStart w:id="17" w:name="OLE_LINK2"/>
      <w:r>
        <w:rPr>
          <w:rFonts w:ascii="Arial" w:hAnsi="Arial"/>
          <w:color w:val="000000"/>
          <w:sz w:val="22"/>
        </w:rPr>
        <w:t>,</w:t>
      </w:r>
    </w:p>
    <w:p w14:paraId="58F2D2F1" w14:textId="77777777" w:rsidR="00EB6E3F" w:rsidRDefault="00EB6E3F" w:rsidP="00EB6E3F">
      <w:pPr>
        <w:numPr>
          <w:ilvl w:val="0"/>
          <w:numId w:val="4"/>
        </w:numPr>
        <w:jc w:val="both"/>
        <w:rPr>
          <w:rFonts w:ascii="Arial" w:hAnsi="Arial"/>
          <w:color w:val="000000"/>
          <w:sz w:val="22"/>
        </w:rPr>
      </w:pPr>
      <w:r>
        <w:rPr>
          <w:rFonts w:ascii="Arial" w:hAnsi="Arial"/>
          <w:color w:val="000000"/>
          <w:sz w:val="22"/>
        </w:rPr>
        <w:t>údaje pro hodnocení dle čl. 10 této Dokumentace,</w:t>
      </w:r>
    </w:p>
    <w:p w14:paraId="769343EF" w14:textId="77777777" w:rsidR="00EB6E3F" w:rsidRDefault="00EB6E3F" w:rsidP="00EB6E3F">
      <w:pPr>
        <w:numPr>
          <w:ilvl w:val="0"/>
          <w:numId w:val="4"/>
        </w:numPr>
        <w:jc w:val="both"/>
        <w:rPr>
          <w:rFonts w:ascii="Arial" w:hAnsi="Arial"/>
          <w:color w:val="000000"/>
          <w:sz w:val="22"/>
        </w:rPr>
      </w:pPr>
      <w:r>
        <w:rPr>
          <w:rFonts w:ascii="Arial" w:hAnsi="Arial"/>
          <w:color w:val="000000"/>
          <w:sz w:val="22"/>
        </w:rPr>
        <w:t>podrobná kalkulace nabídkové ceny,</w:t>
      </w:r>
    </w:p>
    <w:p w14:paraId="0AA2269B" w14:textId="77777777" w:rsidR="00EB6E3F" w:rsidRDefault="00EB6E3F" w:rsidP="00EB6E3F">
      <w:pPr>
        <w:pStyle w:val="Odstavecseseznamem"/>
        <w:numPr>
          <w:ilvl w:val="0"/>
          <w:numId w:val="4"/>
        </w:numPr>
        <w:suppressAutoHyphens w:val="0"/>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p>
    <w:p w14:paraId="09AFC8AD" w14:textId="77777777" w:rsidR="00EB6E3F" w:rsidRPr="00676D25" w:rsidRDefault="00EB6E3F" w:rsidP="00EB6E3F">
      <w:pPr>
        <w:pStyle w:val="Odstavecseseznamem"/>
        <w:suppressAutoHyphens w:val="0"/>
        <w:ind w:left="360"/>
        <w:jc w:val="both"/>
        <w:rPr>
          <w:rFonts w:ascii="Arial" w:hAnsi="Arial"/>
          <w:color w:val="000000"/>
          <w:sz w:val="22"/>
        </w:rPr>
      </w:pPr>
    </w:p>
    <w:bookmarkEnd w:id="16"/>
    <w:bookmarkEnd w:id="17"/>
    <w:p w14:paraId="37B24973" w14:textId="77777777" w:rsidR="00EB6E3F" w:rsidRDefault="00EB6E3F" w:rsidP="00EB6E3F">
      <w:pPr>
        <w:pStyle w:val="Nadpis2"/>
        <w:numPr>
          <w:ilvl w:val="0"/>
          <w:numId w:val="0"/>
        </w:numPr>
        <w:jc w:val="both"/>
        <w:rPr>
          <w:color w:val="000000"/>
        </w:rPr>
      </w:pPr>
      <w:r w:rsidRPr="00734F38">
        <w:rPr>
          <w:u w:val="none"/>
        </w:rPr>
        <w:t>12.2</w:t>
      </w:r>
      <w:r w:rsidRPr="00734F38">
        <w:rPr>
          <w:u w:val="none"/>
        </w:rPr>
        <w:tab/>
      </w:r>
      <w:r w:rsidRPr="00AC6955">
        <w:t>Forma</w:t>
      </w:r>
      <w:r>
        <w:t xml:space="preserve"> nabídky </w:t>
      </w:r>
    </w:p>
    <w:p w14:paraId="4DB887E2" w14:textId="77777777" w:rsidR="00EB6E3F" w:rsidRDefault="00EB6E3F" w:rsidP="00EB6E3F">
      <w:pPr>
        <w:pStyle w:val="odrka"/>
        <w:numPr>
          <w:ilvl w:val="0"/>
          <w:numId w:val="0"/>
        </w:numPr>
        <w:spacing w:after="0"/>
        <w:rPr>
          <w:color w:val="000000"/>
        </w:rPr>
      </w:pPr>
    </w:p>
    <w:p w14:paraId="3B41D167" w14:textId="77777777" w:rsidR="00EB6E3F" w:rsidRPr="0010020B" w:rsidRDefault="00EB6E3F" w:rsidP="00EB6E3F">
      <w:pPr>
        <w:suppressAutoHyphens w:val="0"/>
        <w:jc w:val="both"/>
        <w:rPr>
          <w:rFonts w:ascii="Arial" w:hAnsi="Arial" w:cs="Times New Roman"/>
          <w:color w:val="000000"/>
          <w:sz w:val="22"/>
          <w:szCs w:val="22"/>
        </w:rPr>
      </w:pPr>
      <w:r w:rsidRPr="0010020B">
        <w:rPr>
          <w:rFonts w:ascii="Arial" w:hAnsi="Arial" w:cs="Times New Roman"/>
          <w:color w:val="000000"/>
          <w:sz w:val="22"/>
          <w:szCs w:val="22"/>
        </w:rPr>
        <w:t>Dodavatel může podat pouze jednu nabídku.</w:t>
      </w:r>
    </w:p>
    <w:p w14:paraId="670B3043" w14:textId="77777777" w:rsidR="00EB6E3F" w:rsidRPr="0010020B" w:rsidRDefault="00EB6E3F" w:rsidP="00EB6E3F">
      <w:pPr>
        <w:suppressAutoHyphens w:val="0"/>
        <w:jc w:val="both"/>
        <w:rPr>
          <w:rFonts w:ascii="Arial" w:hAnsi="Arial" w:cs="Times New Roman"/>
          <w:color w:val="000000"/>
          <w:sz w:val="22"/>
          <w:szCs w:val="22"/>
        </w:rPr>
      </w:pPr>
    </w:p>
    <w:p w14:paraId="33475DFF" w14:textId="77777777" w:rsidR="00EB6E3F" w:rsidRPr="0010020B" w:rsidRDefault="00EB6E3F" w:rsidP="00EB6E3F">
      <w:pPr>
        <w:suppressAutoHyphens w:val="0"/>
        <w:jc w:val="both"/>
        <w:rPr>
          <w:rFonts w:ascii="Arial" w:hAnsi="Arial"/>
          <w:b/>
          <w:color w:val="000000"/>
          <w:sz w:val="22"/>
          <w:szCs w:val="22"/>
          <w:lang w:eastAsia="cs-CZ"/>
        </w:rPr>
      </w:pPr>
      <w:r w:rsidRPr="0010020B">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53EDC971" w14:textId="77777777" w:rsidR="00EB6E3F" w:rsidRDefault="00EB6E3F" w:rsidP="00EB6E3F">
      <w:pPr>
        <w:suppressAutoHyphens w:val="0"/>
        <w:jc w:val="both"/>
        <w:rPr>
          <w:rFonts w:ascii="Arial" w:hAnsi="Arial"/>
          <w:b/>
          <w:color w:val="000000"/>
          <w:sz w:val="22"/>
          <w:szCs w:val="22"/>
          <w:lang w:eastAsia="cs-CZ"/>
        </w:rPr>
      </w:pPr>
    </w:p>
    <w:p w14:paraId="6455CAAA" w14:textId="77777777" w:rsidR="00EB6E3F" w:rsidRPr="0010020B" w:rsidRDefault="00EB6E3F" w:rsidP="00EB6E3F">
      <w:pPr>
        <w:suppressAutoHyphens w:val="0"/>
        <w:jc w:val="both"/>
        <w:rPr>
          <w:rFonts w:ascii="Arial" w:hAnsi="Arial"/>
          <w:b/>
          <w:color w:val="000000"/>
          <w:sz w:val="22"/>
          <w:szCs w:val="22"/>
          <w:lang w:eastAsia="cs-CZ"/>
        </w:rPr>
      </w:pPr>
      <w:r w:rsidRPr="0010020B">
        <w:rPr>
          <w:rFonts w:ascii="Arial" w:hAnsi="Arial"/>
          <w:b/>
          <w:color w:val="000000"/>
          <w:sz w:val="22"/>
          <w:szCs w:val="22"/>
          <w:lang w:eastAsia="cs-CZ"/>
        </w:rPr>
        <w:t>Nabídka bude podána písemně v elektronické podobě, v českém nebo slovenském jazyce</w:t>
      </w:r>
      <w:r>
        <w:rPr>
          <w:rFonts w:ascii="Arial" w:hAnsi="Arial"/>
          <w:b/>
          <w:color w:val="000000"/>
          <w:sz w:val="22"/>
          <w:szCs w:val="22"/>
          <w:lang w:eastAsia="cs-CZ"/>
        </w:rPr>
        <w:t xml:space="preserve"> </w:t>
      </w:r>
      <w:r>
        <w:rPr>
          <w:rFonts w:ascii="Arial" w:hAnsi="Arial"/>
          <w:b/>
          <w:color w:val="000000"/>
          <w:sz w:val="22"/>
          <w:szCs w:val="22"/>
        </w:rPr>
        <w:t>(technická specifikace nabízeného zboží může být v anglickém jazyce)</w:t>
      </w:r>
      <w:r w:rsidRPr="0010020B">
        <w:rPr>
          <w:rFonts w:ascii="Arial" w:hAnsi="Arial"/>
          <w:b/>
          <w:color w:val="000000"/>
          <w:sz w:val="22"/>
          <w:szCs w:val="22"/>
          <w:lang w:eastAsia="cs-CZ"/>
        </w:rPr>
        <w:t>.</w:t>
      </w:r>
    </w:p>
    <w:p w14:paraId="4A4CDB10" w14:textId="77777777" w:rsidR="00EB6E3F" w:rsidRDefault="00EB6E3F" w:rsidP="00EB6E3F">
      <w:pPr>
        <w:jc w:val="both"/>
        <w:rPr>
          <w:rFonts w:ascii="Arial" w:hAnsi="Arial"/>
          <w:sz w:val="22"/>
          <w:szCs w:val="22"/>
        </w:rPr>
      </w:pPr>
    </w:p>
    <w:p w14:paraId="017CBF98" w14:textId="77777777" w:rsidR="00EB6E3F" w:rsidRDefault="00EB6E3F" w:rsidP="00EB6E3F">
      <w:pPr>
        <w:pStyle w:val="Nadpis1"/>
        <w:numPr>
          <w:ilvl w:val="0"/>
          <w:numId w:val="7"/>
        </w:numPr>
        <w:jc w:val="both"/>
      </w:pPr>
      <w:r>
        <w:t xml:space="preserve"> Komunikace mezi Zadavatelem a Dodavatelem</w:t>
      </w:r>
    </w:p>
    <w:p w14:paraId="29CEE856" w14:textId="77777777" w:rsidR="00EB6E3F" w:rsidRDefault="00EB6E3F" w:rsidP="00EB6E3F"/>
    <w:p w14:paraId="01B3F4FA" w14:textId="77777777" w:rsidR="00EB6E3F" w:rsidRDefault="00EB6E3F" w:rsidP="00EB6E3F">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6FC9CF9B" w14:textId="77777777" w:rsidR="00EB6E3F" w:rsidRDefault="00EB6E3F" w:rsidP="00EB6E3F">
      <w:pPr>
        <w:jc w:val="both"/>
        <w:rPr>
          <w:rFonts w:ascii="Arial" w:hAnsi="Arial"/>
          <w:sz w:val="22"/>
          <w:szCs w:val="22"/>
        </w:rPr>
      </w:pPr>
    </w:p>
    <w:p w14:paraId="7D6FA2F8" w14:textId="1DE23E09" w:rsidR="00EB6E3F" w:rsidRDefault="00EB6E3F" w:rsidP="004305DC">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3ECBFAC8" w14:textId="77777777" w:rsidR="00EB6E3F" w:rsidRDefault="00EB6E3F" w:rsidP="00EB6E3F">
      <w:pPr>
        <w:pStyle w:val="Nadpis1"/>
        <w:numPr>
          <w:ilvl w:val="0"/>
          <w:numId w:val="7"/>
        </w:numPr>
        <w:jc w:val="both"/>
      </w:pPr>
      <w:r>
        <w:lastRenderedPageBreak/>
        <w:t xml:space="preserve"> Zadávací podmínky</w:t>
      </w:r>
    </w:p>
    <w:p w14:paraId="326099B5" w14:textId="77777777" w:rsidR="00EB6E3F" w:rsidRDefault="00EB6E3F" w:rsidP="00EB6E3F"/>
    <w:p w14:paraId="3EF5806F" w14:textId="77777777" w:rsidR="00EB6E3F" w:rsidRDefault="00EB6E3F" w:rsidP="00EB6E3F">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6B4CE755" w14:textId="77777777" w:rsidR="00EB6E3F" w:rsidRDefault="00EB6E3F" w:rsidP="00EB6E3F">
      <w:pPr>
        <w:jc w:val="both"/>
        <w:rPr>
          <w:rFonts w:ascii="Arial" w:hAnsi="Arial"/>
          <w:sz w:val="22"/>
          <w:szCs w:val="22"/>
        </w:rPr>
      </w:pPr>
    </w:p>
    <w:p w14:paraId="00538CE3" w14:textId="77777777" w:rsidR="00EB6E3F" w:rsidRDefault="00EB6E3F" w:rsidP="00EB6E3F">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20508E40" w14:textId="77777777" w:rsidR="00EB6E3F" w:rsidRDefault="00EB6E3F" w:rsidP="00EB6E3F">
      <w:pPr>
        <w:jc w:val="both"/>
      </w:pPr>
    </w:p>
    <w:p w14:paraId="4D6DE00D" w14:textId="77777777" w:rsidR="00EB6E3F" w:rsidRDefault="00EB6E3F" w:rsidP="00EB6E3F">
      <w:pPr>
        <w:pStyle w:val="Nadpis1"/>
        <w:numPr>
          <w:ilvl w:val="0"/>
          <w:numId w:val="7"/>
        </w:numPr>
        <w:jc w:val="both"/>
      </w:pPr>
      <w:r>
        <w:t xml:space="preserve"> Ostatní podmínky</w:t>
      </w:r>
    </w:p>
    <w:p w14:paraId="0B3940CC" w14:textId="77777777" w:rsidR="00EB6E3F" w:rsidRDefault="00EB6E3F" w:rsidP="00EB6E3F">
      <w:pPr>
        <w:pStyle w:val="Nadpis1"/>
        <w:jc w:val="both"/>
      </w:pPr>
    </w:p>
    <w:p w14:paraId="2E777F11" w14:textId="77777777" w:rsidR="00EB6E3F" w:rsidRDefault="00EB6E3F" w:rsidP="00EB6E3F">
      <w:pPr>
        <w:pStyle w:val="Nadpis2"/>
        <w:numPr>
          <w:ilvl w:val="0"/>
          <w:numId w:val="0"/>
        </w:numPr>
        <w:ind w:left="576" w:hanging="576"/>
        <w:rPr>
          <w:rFonts w:cs="Arial"/>
          <w:color w:val="000000"/>
          <w:sz w:val="22"/>
          <w:szCs w:val="22"/>
        </w:rPr>
      </w:pPr>
      <w:r w:rsidRPr="004C5D1E">
        <w:rPr>
          <w:u w:val="none"/>
        </w:rPr>
        <w:t>15.1</w:t>
      </w:r>
      <w:r w:rsidRPr="004C5D1E">
        <w:rPr>
          <w:u w:val="none"/>
        </w:rPr>
        <w:tab/>
      </w:r>
      <w:r w:rsidRPr="004C5D1E">
        <w:rPr>
          <w:u w:val="none"/>
        </w:rPr>
        <w:tab/>
      </w:r>
      <w:r>
        <w:t>Práva Zadavatele</w:t>
      </w:r>
    </w:p>
    <w:p w14:paraId="3952886B" w14:textId="77777777" w:rsidR="00EB6E3F" w:rsidRDefault="00EB6E3F" w:rsidP="00EB6E3F">
      <w:pPr>
        <w:jc w:val="both"/>
        <w:rPr>
          <w:rFonts w:ascii="Arial" w:hAnsi="Arial"/>
          <w:color w:val="000000"/>
          <w:sz w:val="22"/>
          <w:szCs w:val="22"/>
        </w:rPr>
      </w:pPr>
    </w:p>
    <w:p w14:paraId="2E483129" w14:textId="77777777" w:rsidR="00EB6E3F" w:rsidRDefault="00EB6E3F" w:rsidP="00EB6E3F">
      <w:pPr>
        <w:spacing w:line="280" w:lineRule="exact"/>
        <w:jc w:val="both"/>
        <w:rPr>
          <w:rFonts w:ascii="Arial" w:hAnsi="Arial"/>
          <w:sz w:val="22"/>
          <w:szCs w:val="22"/>
        </w:rPr>
      </w:pPr>
      <w:r>
        <w:rPr>
          <w:rFonts w:ascii="Arial" w:hAnsi="Arial"/>
          <w:sz w:val="22"/>
          <w:szCs w:val="22"/>
        </w:rPr>
        <w:t>Zadavatel si vyhrazuje právo:</w:t>
      </w:r>
    </w:p>
    <w:p w14:paraId="2292C5E4" w14:textId="77777777" w:rsidR="00EB6E3F" w:rsidRPr="00012F8C" w:rsidRDefault="00EB6E3F" w:rsidP="00EB6E3F">
      <w:pPr>
        <w:spacing w:line="280" w:lineRule="exact"/>
        <w:jc w:val="both"/>
        <w:rPr>
          <w:rFonts w:ascii="Arial" w:hAnsi="Arial"/>
          <w:sz w:val="22"/>
          <w:szCs w:val="22"/>
        </w:rPr>
      </w:pPr>
    </w:p>
    <w:p w14:paraId="73BE870E" w14:textId="77777777" w:rsidR="00EB6E3F" w:rsidRDefault="00EB6E3F" w:rsidP="00EB6E3F">
      <w:pPr>
        <w:numPr>
          <w:ilvl w:val="0"/>
          <w:numId w:val="15"/>
        </w:numPr>
        <w:jc w:val="both"/>
        <w:rPr>
          <w:rFonts w:ascii="Arial" w:hAnsi="Arial"/>
          <w:sz w:val="22"/>
          <w:szCs w:val="22"/>
        </w:rPr>
      </w:pPr>
      <w:r w:rsidRPr="004A1CA4">
        <w:rPr>
          <w:rFonts w:ascii="Arial" w:hAnsi="Arial"/>
          <w:sz w:val="22"/>
          <w:szCs w:val="22"/>
        </w:rPr>
        <w:t>zrušit zadávací řízení v souladu se Zákonem,</w:t>
      </w:r>
    </w:p>
    <w:p w14:paraId="6F500C02" w14:textId="77777777" w:rsidR="00EB6E3F" w:rsidRPr="00012F8C" w:rsidRDefault="00EB6E3F" w:rsidP="00EB6E3F">
      <w:pPr>
        <w:ind w:left="720"/>
        <w:jc w:val="both"/>
        <w:rPr>
          <w:rFonts w:ascii="Arial" w:hAnsi="Arial"/>
          <w:sz w:val="22"/>
          <w:szCs w:val="22"/>
        </w:rPr>
      </w:pPr>
    </w:p>
    <w:p w14:paraId="6CE9A687" w14:textId="77777777" w:rsidR="00EB6E3F" w:rsidRPr="00CF4CC0" w:rsidRDefault="00EB6E3F" w:rsidP="00EB6E3F">
      <w:pPr>
        <w:numPr>
          <w:ilvl w:val="0"/>
          <w:numId w:val="15"/>
        </w:numPr>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5AA68858" w14:textId="77777777" w:rsidR="00EB6E3F" w:rsidRDefault="00EB6E3F" w:rsidP="00EB6E3F">
      <w:pPr>
        <w:pStyle w:val="Odstavecseseznamem"/>
        <w:tabs>
          <w:tab w:val="left" w:pos="540"/>
        </w:tabs>
        <w:ind w:left="0"/>
        <w:jc w:val="both"/>
        <w:rPr>
          <w:rFonts w:ascii="Arial" w:hAnsi="Arial"/>
          <w:sz w:val="22"/>
          <w:szCs w:val="22"/>
        </w:rPr>
      </w:pPr>
    </w:p>
    <w:p w14:paraId="41C98930" w14:textId="77777777" w:rsidR="00EB6E3F" w:rsidRDefault="00EB6E3F" w:rsidP="00EB6E3F">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6BA0BB85" w14:textId="77777777" w:rsidR="00EB6E3F" w:rsidRDefault="00EB6E3F" w:rsidP="00EB6E3F">
      <w:pPr>
        <w:suppressAutoHyphens w:val="0"/>
        <w:jc w:val="both"/>
        <w:rPr>
          <w:rFonts w:ascii="Arial" w:hAnsi="Arial"/>
          <w:sz w:val="22"/>
          <w:szCs w:val="22"/>
        </w:rPr>
      </w:pPr>
    </w:p>
    <w:p w14:paraId="1046C94B" w14:textId="77777777" w:rsidR="00EB6E3F" w:rsidRDefault="00EB6E3F" w:rsidP="00EB6E3F">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06A4EBFC" w14:textId="77777777" w:rsidR="00EB6E3F" w:rsidRDefault="00EB6E3F" w:rsidP="00EB6E3F">
      <w:pPr>
        <w:pStyle w:val="Odstavecseseznamem"/>
        <w:tabs>
          <w:tab w:val="left" w:pos="540"/>
        </w:tabs>
        <w:ind w:left="0"/>
        <w:jc w:val="both"/>
        <w:rPr>
          <w:rFonts w:ascii="Arial" w:hAnsi="Arial"/>
          <w:sz w:val="22"/>
          <w:szCs w:val="22"/>
        </w:rPr>
      </w:pPr>
    </w:p>
    <w:p w14:paraId="7FFDDCB0" w14:textId="77777777" w:rsidR="00EB6E3F" w:rsidRPr="00AC6955" w:rsidRDefault="00EB6E3F" w:rsidP="00EB6E3F">
      <w:pPr>
        <w:pStyle w:val="Nadpis2"/>
        <w:numPr>
          <w:ilvl w:val="0"/>
          <w:numId w:val="0"/>
        </w:numPr>
        <w:ind w:left="576" w:hanging="576"/>
        <w:jc w:val="both"/>
      </w:pPr>
      <w:r w:rsidRPr="004C5D1E">
        <w:rPr>
          <w:u w:val="none"/>
        </w:rPr>
        <w:t>15.2</w:t>
      </w:r>
      <w:r w:rsidRPr="004C5D1E">
        <w:rPr>
          <w:u w:val="none"/>
        </w:rPr>
        <w:tab/>
      </w:r>
      <w:r w:rsidRPr="004C5D1E">
        <w:rPr>
          <w:u w:val="none"/>
        </w:rPr>
        <w:tab/>
      </w:r>
      <w:r w:rsidRPr="00AC6955">
        <w:t>Přílohy</w:t>
      </w:r>
    </w:p>
    <w:p w14:paraId="49084A57" w14:textId="77777777" w:rsidR="00EB6E3F" w:rsidRPr="000438E2" w:rsidRDefault="00EB6E3F" w:rsidP="00EB6E3F"/>
    <w:p w14:paraId="5E18D5ED" w14:textId="77777777" w:rsidR="00EB6E3F" w:rsidRDefault="00EB6E3F" w:rsidP="00EB6E3F">
      <w:pPr>
        <w:jc w:val="both"/>
        <w:rPr>
          <w:rFonts w:ascii="Arial" w:hAnsi="Arial"/>
          <w:sz w:val="22"/>
          <w:szCs w:val="22"/>
        </w:rPr>
      </w:pPr>
      <w:r>
        <w:rPr>
          <w:rFonts w:ascii="Arial" w:hAnsi="Arial"/>
          <w:sz w:val="22"/>
          <w:szCs w:val="22"/>
        </w:rPr>
        <w:t>Nedílnou součástí této Dokumentace jsou přílohy:</w:t>
      </w:r>
    </w:p>
    <w:p w14:paraId="79D3DBA2" w14:textId="77777777" w:rsidR="00EB6E3F" w:rsidRDefault="00EB6E3F" w:rsidP="00EB6E3F">
      <w:pPr>
        <w:jc w:val="both"/>
        <w:rPr>
          <w:rFonts w:ascii="Arial" w:hAnsi="Arial"/>
          <w:sz w:val="22"/>
          <w:szCs w:val="22"/>
        </w:rPr>
      </w:pPr>
    </w:p>
    <w:p w14:paraId="4F9DBD54" w14:textId="77777777" w:rsidR="00EB6E3F" w:rsidRPr="00381AA2" w:rsidRDefault="00EB6E3F" w:rsidP="00EB6E3F">
      <w:pPr>
        <w:numPr>
          <w:ilvl w:val="0"/>
          <w:numId w:val="15"/>
        </w:numPr>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71751382" w14:textId="77777777" w:rsidR="00EB6E3F" w:rsidRPr="00012F8C" w:rsidRDefault="00EB6E3F" w:rsidP="00EB6E3F">
      <w:pPr>
        <w:numPr>
          <w:ilvl w:val="0"/>
          <w:numId w:val="15"/>
        </w:numPr>
        <w:jc w:val="both"/>
        <w:rPr>
          <w:rFonts w:ascii="Arial" w:hAnsi="Arial"/>
          <w:b/>
          <w:sz w:val="22"/>
          <w:szCs w:val="22"/>
        </w:rPr>
      </w:pPr>
      <w:r>
        <w:rPr>
          <w:rFonts w:ascii="Arial" w:hAnsi="Arial"/>
          <w:b/>
          <w:sz w:val="22"/>
          <w:szCs w:val="22"/>
        </w:rPr>
        <w:t>Příloha č. 2</w:t>
      </w:r>
      <w:r>
        <w:rPr>
          <w:rFonts w:ascii="Arial" w:hAnsi="Arial"/>
          <w:b/>
          <w:sz w:val="22"/>
          <w:szCs w:val="22"/>
        </w:rPr>
        <w:tab/>
      </w:r>
      <w:r>
        <w:rPr>
          <w:rFonts w:ascii="Arial" w:hAnsi="Arial"/>
          <w:sz w:val="22"/>
          <w:szCs w:val="22"/>
        </w:rPr>
        <w:t>Čestné prohlášení Dodavatele</w:t>
      </w:r>
    </w:p>
    <w:p w14:paraId="337A53D2" w14:textId="77777777" w:rsidR="00EB6E3F" w:rsidRPr="008F1B36" w:rsidRDefault="00EB6E3F" w:rsidP="00EB6E3F">
      <w:pPr>
        <w:numPr>
          <w:ilvl w:val="0"/>
          <w:numId w:val="15"/>
        </w:numPr>
        <w:jc w:val="both"/>
        <w:rPr>
          <w:rFonts w:ascii="Arial" w:hAnsi="Arial"/>
          <w:b/>
          <w:sz w:val="22"/>
          <w:szCs w:val="22"/>
        </w:rPr>
      </w:pPr>
      <w:r>
        <w:rPr>
          <w:rFonts w:ascii="Arial" w:hAnsi="Arial"/>
          <w:b/>
          <w:sz w:val="22"/>
          <w:szCs w:val="22"/>
        </w:rPr>
        <w:t>Příloha č. 3</w:t>
      </w:r>
      <w:r>
        <w:rPr>
          <w:rFonts w:ascii="Arial" w:hAnsi="Arial"/>
          <w:b/>
          <w:sz w:val="22"/>
          <w:szCs w:val="22"/>
        </w:rPr>
        <w:tab/>
      </w:r>
      <w:r w:rsidRPr="00A33176">
        <w:rPr>
          <w:rFonts w:ascii="Arial" w:hAnsi="Arial"/>
          <w:sz w:val="22"/>
          <w:szCs w:val="22"/>
        </w:rPr>
        <w:t>Závazné</w:t>
      </w:r>
      <w:r w:rsidRPr="00A33176">
        <w:rPr>
          <w:rFonts w:ascii="Arial" w:hAnsi="Arial"/>
          <w:b/>
          <w:sz w:val="22"/>
          <w:szCs w:val="22"/>
        </w:rPr>
        <w:t xml:space="preserve"> </w:t>
      </w:r>
      <w:r w:rsidRPr="00A33176">
        <w:rPr>
          <w:rFonts w:ascii="Arial" w:hAnsi="Arial"/>
          <w:sz w:val="22"/>
          <w:szCs w:val="22"/>
        </w:rPr>
        <w:t>obchodní podmínky</w:t>
      </w:r>
    </w:p>
    <w:p w14:paraId="76EE60D9" w14:textId="77777777" w:rsidR="00EB6E3F" w:rsidRDefault="00EB6E3F" w:rsidP="00EB6E3F">
      <w:pPr>
        <w:tabs>
          <w:tab w:val="left" w:pos="6300"/>
        </w:tabs>
        <w:spacing w:before="120"/>
        <w:jc w:val="both"/>
        <w:rPr>
          <w:rFonts w:ascii="Arial" w:hAnsi="Arial"/>
          <w:color w:val="000000"/>
          <w:sz w:val="22"/>
          <w:szCs w:val="22"/>
        </w:rPr>
      </w:pPr>
    </w:p>
    <w:p w14:paraId="3A00005C" w14:textId="0C28F3EA" w:rsidR="00EB6E3F" w:rsidRDefault="00EB6E3F" w:rsidP="00EB6E3F">
      <w:pPr>
        <w:tabs>
          <w:tab w:val="left" w:pos="6300"/>
        </w:tabs>
        <w:spacing w:before="120"/>
        <w:jc w:val="both"/>
        <w:rPr>
          <w:rFonts w:ascii="Arial" w:hAnsi="Arial"/>
          <w:color w:val="000000"/>
          <w:sz w:val="22"/>
          <w:szCs w:val="22"/>
        </w:rPr>
      </w:pPr>
      <w:r>
        <w:rPr>
          <w:rFonts w:ascii="Arial" w:hAnsi="Arial"/>
          <w:color w:val="000000"/>
          <w:sz w:val="22"/>
          <w:szCs w:val="22"/>
        </w:rPr>
        <w:t>V Olomouci dne</w:t>
      </w:r>
      <w:r w:rsidR="004425BF">
        <w:rPr>
          <w:rFonts w:ascii="Arial" w:hAnsi="Arial"/>
          <w:color w:val="000000"/>
          <w:sz w:val="22"/>
          <w:szCs w:val="22"/>
        </w:rPr>
        <w:t xml:space="preserve"> 22.07.2025</w:t>
      </w:r>
    </w:p>
    <w:p w14:paraId="2D1A9F4B" w14:textId="77777777" w:rsidR="00EB6E3F" w:rsidRDefault="00EB6E3F" w:rsidP="00EB6E3F">
      <w:pPr>
        <w:tabs>
          <w:tab w:val="left" w:pos="6300"/>
        </w:tabs>
        <w:spacing w:before="120"/>
        <w:jc w:val="both"/>
        <w:rPr>
          <w:rFonts w:ascii="Arial" w:hAnsi="Arial"/>
          <w:color w:val="000000"/>
          <w:sz w:val="22"/>
          <w:szCs w:val="22"/>
        </w:rPr>
      </w:pPr>
    </w:p>
    <w:p w14:paraId="715DB9DD" w14:textId="77777777" w:rsidR="00EB6E3F" w:rsidRPr="0027782B" w:rsidRDefault="00EB6E3F" w:rsidP="00EB6E3F">
      <w:pPr>
        <w:tabs>
          <w:tab w:val="center" w:pos="6120"/>
        </w:tabs>
        <w:jc w:val="both"/>
        <w:rPr>
          <w:rFonts w:ascii="Arial" w:eastAsia="Arial" w:hAnsi="Arial"/>
          <w:color w:val="000000"/>
          <w:sz w:val="22"/>
          <w:szCs w:val="22"/>
        </w:rPr>
      </w:pPr>
    </w:p>
    <w:p w14:paraId="33B04746" w14:textId="77777777" w:rsidR="00EB6E3F" w:rsidRDefault="00EB6E3F" w:rsidP="00EB6E3F">
      <w:pPr>
        <w:tabs>
          <w:tab w:val="center" w:pos="6120"/>
        </w:tabs>
        <w:jc w:val="both"/>
        <w:rPr>
          <w:rFonts w:ascii="Arial" w:hAnsi="Arial"/>
          <w:sz w:val="22"/>
          <w:szCs w:val="22"/>
        </w:rPr>
      </w:pPr>
      <w:r>
        <w:rPr>
          <w:rFonts w:ascii="Arial" w:hAnsi="Arial"/>
          <w:color w:val="000000"/>
          <w:sz w:val="22"/>
          <w:szCs w:val="22"/>
        </w:rPr>
        <w:tab/>
        <w:t xml:space="preserve">                             …………………………………………..</w:t>
      </w:r>
    </w:p>
    <w:p w14:paraId="0CAB292A" w14:textId="77777777" w:rsidR="00EB6E3F" w:rsidRDefault="00EB6E3F" w:rsidP="00EB6E3F">
      <w:pPr>
        <w:tabs>
          <w:tab w:val="center" w:pos="6120"/>
        </w:tabs>
        <w:jc w:val="both"/>
        <w:rPr>
          <w:rFonts w:ascii="Arial" w:hAnsi="Arial"/>
          <w:sz w:val="22"/>
          <w:szCs w:val="22"/>
        </w:rPr>
      </w:pPr>
      <w:r>
        <w:rPr>
          <w:rFonts w:ascii="Arial" w:hAnsi="Arial"/>
          <w:sz w:val="22"/>
          <w:szCs w:val="22"/>
        </w:rPr>
        <w:tab/>
        <w:t xml:space="preserve">                              </w:t>
      </w:r>
      <w:r w:rsidRPr="00354372">
        <w:rPr>
          <w:rFonts w:ascii="Arial" w:hAnsi="Arial"/>
          <w:sz w:val="22"/>
          <w:szCs w:val="22"/>
        </w:rPr>
        <w:t>doc. JUDr. Michael Kohajda, Ph.D.</w:t>
      </w:r>
    </w:p>
    <w:p w14:paraId="1D56F6D8" w14:textId="77777777" w:rsidR="00EB6E3F" w:rsidRDefault="00EB6E3F" w:rsidP="00EB6E3F">
      <w:pPr>
        <w:tabs>
          <w:tab w:val="center" w:pos="6120"/>
        </w:tabs>
        <w:jc w:val="both"/>
      </w:pPr>
      <w:r>
        <w:rPr>
          <w:rFonts w:ascii="Arial" w:hAnsi="Arial"/>
          <w:sz w:val="22"/>
          <w:szCs w:val="22"/>
        </w:rPr>
        <w:tab/>
        <w:t xml:space="preserve">                             rektor Univerzity Palackého v Olomouci</w:t>
      </w:r>
    </w:p>
    <w:p w14:paraId="2C4873FE" w14:textId="77777777" w:rsidR="00EB6E3F" w:rsidRDefault="00EB6E3F" w:rsidP="00EB6E3F">
      <w:pPr>
        <w:pStyle w:val="Nadpis1"/>
        <w:pageBreakBefore/>
        <w:jc w:val="both"/>
      </w:pPr>
      <w:r>
        <w:rPr>
          <w:sz w:val="24"/>
          <w:szCs w:val="24"/>
        </w:rPr>
        <w:lastRenderedPageBreak/>
        <w:t>Příloha č. 1 Dokumentace</w:t>
      </w:r>
    </w:p>
    <w:p w14:paraId="7296A199" w14:textId="77777777" w:rsidR="00EB6E3F" w:rsidRDefault="00EB6E3F" w:rsidP="00EB6E3F">
      <w:pPr>
        <w:jc w:val="both"/>
      </w:pPr>
    </w:p>
    <w:p w14:paraId="17C271FB" w14:textId="77777777" w:rsidR="00EB6E3F" w:rsidRDefault="00EB6E3F" w:rsidP="00EB6E3F">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EB6E3F" w14:paraId="79B25F10" w14:textId="77777777" w:rsidTr="005A3BE0">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199B665B" w14:textId="77777777" w:rsidR="00EB6E3F" w:rsidRDefault="00EB6E3F" w:rsidP="005A3BE0">
            <w:pPr>
              <w:pStyle w:val="Bezmezer"/>
              <w:jc w:val="center"/>
            </w:pPr>
            <w:r>
              <w:rPr>
                <w:rFonts w:ascii="Arial" w:hAnsi="Arial" w:cs="Arial"/>
                <w:b/>
                <w:szCs w:val="24"/>
                <w:lang w:val="cs-CZ" w:eastAsia="cs-CZ"/>
              </w:rPr>
              <w:t>KRYCÍ LIST NABÍDKY</w:t>
            </w:r>
          </w:p>
        </w:tc>
      </w:tr>
      <w:tr w:rsidR="00EB6E3F" w14:paraId="54416F7F" w14:textId="77777777" w:rsidTr="005A3BE0">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4AF5D6E2" w14:textId="77777777" w:rsidR="00EB6E3F" w:rsidRDefault="00EB6E3F" w:rsidP="005A3BE0">
            <w:pPr>
              <w:pStyle w:val="Bezmezer"/>
              <w:jc w:val="center"/>
            </w:pPr>
            <w:r>
              <w:rPr>
                <w:rFonts w:ascii="Arial" w:hAnsi="Arial" w:cs="Arial"/>
                <w:b/>
                <w:szCs w:val="24"/>
                <w:lang w:val="cs-CZ" w:eastAsia="cs-CZ"/>
              </w:rPr>
              <w:t>veřejná zakázka na dodávky zadávaná v nadlimitním režimu v otevřeném řízení dle zákona č. 134/2016 Sb., o zadávání veřejných zakázek, v účinném znění</w:t>
            </w:r>
          </w:p>
        </w:tc>
      </w:tr>
      <w:tr w:rsidR="00EB6E3F" w14:paraId="674FF0EC" w14:textId="77777777" w:rsidTr="005A3BE0">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6D5F3B58" w14:textId="77777777" w:rsidR="00EB6E3F" w:rsidRDefault="00EB6E3F" w:rsidP="005A3BE0">
            <w:pPr>
              <w:pStyle w:val="Bezmezer"/>
              <w:jc w:val="both"/>
              <w:rPr>
                <w:rFonts w:ascii="Arial" w:hAnsi="Arial" w:cs="Arial"/>
                <w:b/>
                <w:sz w:val="28"/>
              </w:rPr>
            </w:pPr>
            <w:r>
              <w:rPr>
                <w:rFonts w:ascii="Arial" w:hAnsi="Arial" w:cs="Arial"/>
                <w:b/>
                <w:sz w:val="22"/>
                <w:szCs w:val="22"/>
                <w:lang w:val="cs-CZ"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vAlign w:val="center"/>
          </w:tcPr>
          <w:p w14:paraId="7974817F" w14:textId="77777777" w:rsidR="00EB6E3F" w:rsidRDefault="00EB6E3F" w:rsidP="005A3BE0">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0598DFF3" w14:textId="77777777" w:rsidR="00EB6E3F" w:rsidRPr="00DB1221" w:rsidRDefault="00EB6E3F" w:rsidP="005A3BE0">
            <w:pPr>
              <w:pBdr>
                <w:top w:val="single" w:sz="4" w:space="1" w:color="000000"/>
                <w:left w:val="single" w:sz="4" w:space="4" w:color="000000"/>
                <w:right w:val="single" w:sz="4" w:space="12" w:color="000000"/>
              </w:pBdr>
              <w:shd w:val="clear" w:color="auto" w:fill="C0C0C0"/>
              <w:jc w:val="center"/>
              <w:rPr>
                <w:rFonts w:ascii="Arial" w:hAnsi="Arial"/>
                <w:b/>
                <w:strike/>
                <w:color w:val="FF0000"/>
                <w:sz w:val="28"/>
              </w:rPr>
            </w:pPr>
            <w:r>
              <w:rPr>
                <w:rFonts w:ascii="Arial" w:eastAsia="Arial" w:hAnsi="Arial"/>
                <w:b/>
                <w:sz w:val="28"/>
              </w:rPr>
              <w:t>„</w:t>
            </w:r>
            <w:r w:rsidRPr="0057659F">
              <w:rPr>
                <w:rFonts w:ascii="Arial" w:hAnsi="Arial"/>
                <w:b/>
                <w:sz w:val="28"/>
              </w:rPr>
              <w:t>CATRIN/UPOL – Flash chromatograf</w:t>
            </w:r>
            <w:r>
              <w:rPr>
                <w:rFonts w:ascii="Arial" w:hAnsi="Arial"/>
                <w:b/>
                <w:sz w:val="28"/>
              </w:rPr>
              <w:t>“</w:t>
            </w:r>
          </w:p>
          <w:p w14:paraId="54D415AA" w14:textId="77777777" w:rsidR="00EB6E3F" w:rsidRDefault="00EB6E3F" w:rsidP="005A3BE0">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EB6E3F" w14:paraId="5ADD495C" w14:textId="77777777" w:rsidTr="005A3BE0">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00DA8998" w14:textId="77777777" w:rsidR="00EB6E3F" w:rsidRDefault="00EB6E3F" w:rsidP="005A3BE0">
            <w:pPr>
              <w:pStyle w:val="Bezmezer"/>
            </w:pPr>
            <w:r>
              <w:rPr>
                <w:rFonts w:ascii="Arial" w:hAnsi="Arial" w:cs="Arial"/>
                <w:b/>
                <w:sz w:val="22"/>
                <w:szCs w:val="22"/>
                <w:lang w:val="cs-CZ" w:eastAsia="cs-CZ"/>
              </w:rPr>
              <w:t>Zadavatel</w:t>
            </w:r>
          </w:p>
        </w:tc>
      </w:tr>
      <w:tr w:rsidR="00EB6E3F" w14:paraId="7924C085" w14:textId="77777777" w:rsidTr="005A3BE0">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65430A7" w14:textId="77777777" w:rsidR="00EB6E3F" w:rsidRDefault="00EB6E3F" w:rsidP="005A3BE0">
            <w:pPr>
              <w:pStyle w:val="Bezmezer"/>
              <w:jc w:val="both"/>
              <w:rPr>
                <w:rFonts w:ascii="Arial" w:hAnsi="Arial" w:cs="Arial"/>
                <w:sz w:val="22"/>
                <w:szCs w:val="22"/>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6DB60FE" w14:textId="77777777" w:rsidR="00EB6E3F" w:rsidRDefault="00EB6E3F" w:rsidP="005A3BE0">
            <w:pPr>
              <w:jc w:val="both"/>
            </w:pPr>
            <w:r>
              <w:rPr>
                <w:rFonts w:ascii="Arial" w:hAnsi="Arial"/>
                <w:sz w:val="22"/>
                <w:szCs w:val="22"/>
              </w:rPr>
              <w:t xml:space="preserve">Univerzita Palackého v Olomouci </w:t>
            </w:r>
          </w:p>
        </w:tc>
      </w:tr>
      <w:tr w:rsidR="00EB6E3F" w14:paraId="3D907BF4" w14:textId="77777777" w:rsidTr="005A3BE0">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1FA9CC4" w14:textId="77777777" w:rsidR="00EB6E3F" w:rsidRDefault="00EB6E3F" w:rsidP="005A3BE0">
            <w:pPr>
              <w:pStyle w:val="Bezmezer"/>
              <w:jc w:val="both"/>
              <w:rPr>
                <w:rFonts w:ascii="Arial" w:hAnsi="Arial" w:cs="Arial"/>
                <w:sz w:val="22"/>
                <w:szCs w:val="22"/>
              </w:rPr>
            </w:pPr>
            <w:r>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65CB4CA" w14:textId="77777777" w:rsidR="00EB6E3F" w:rsidRDefault="00EB6E3F" w:rsidP="005A3BE0">
            <w:pPr>
              <w:jc w:val="both"/>
            </w:pPr>
            <w:r>
              <w:rPr>
                <w:rFonts w:ascii="Arial" w:hAnsi="Arial"/>
                <w:sz w:val="22"/>
                <w:szCs w:val="22"/>
              </w:rPr>
              <w:t>Křížkovského 511/8, 779 00 Olomouc</w:t>
            </w:r>
          </w:p>
        </w:tc>
      </w:tr>
      <w:tr w:rsidR="00EB6E3F" w14:paraId="0494F00D" w14:textId="77777777" w:rsidTr="005A3BE0">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AF01FEC"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9058A3C" w14:textId="77777777" w:rsidR="00EB6E3F" w:rsidRDefault="00EB6E3F" w:rsidP="005A3BE0">
            <w:pPr>
              <w:jc w:val="both"/>
              <w:rPr>
                <w:rFonts w:ascii="Arial" w:hAnsi="Arial"/>
                <w:sz w:val="22"/>
                <w:szCs w:val="22"/>
              </w:rPr>
            </w:pPr>
            <w:r>
              <w:rPr>
                <w:rFonts w:ascii="Arial" w:hAnsi="Arial"/>
                <w:sz w:val="22"/>
                <w:szCs w:val="22"/>
              </w:rPr>
              <w:t>61989592</w:t>
            </w:r>
          </w:p>
        </w:tc>
      </w:tr>
      <w:tr w:rsidR="00EB6E3F" w14:paraId="0F4E59D5" w14:textId="77777777" w:rsidTr="005A3BE0">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0C9C470" w14:textId="77777777" w:rsidR="00EB6E3F" w:rsidRDefault="00EB6E3F" w:rsidP="005A3BE0">
            <w:pPr>
              <w:pStyle w:val="Bezmezer"/>
              <w:jc w:val="both"/>
              <w:rPr>
                <w:rFonts w:ascii="Arial" w:hAnsi="Arial" w:cs="Arial"/>
                <w:sz w:val="22"/>
                <w:szCs w:val="22"/>
              </w:rPr>
            </w:pPr>
            <w:r>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781F2DA" w14:textId="77777777" w:rsidR="00EB6E3F" w:rsidRDefault="00EB6E3F" w:rsidP="005A3BE0">
            <w:pPr>
              <w:jc w:val="both"/>
            </w:pPr>
            <w:r w:rsidRPr="00354372">
              <w:rPr>
                <w:rFonts w:ascii="Arial" w:hAnsi="Arial"/>
                <w:sz w:val="22"/>
                <w:szCs w:val="22"/>
              </w:rPr>
              <w:t>doc. JUDr. Michael Kohajda, Ph.D.</w:t>
            </w:r>
            <w:r>
              <w:rPr>
                <w:rFonts w:ascii="Arial" w:hAnsi="Arial"/>
                <w:sz w:val="22"/>
                <w:szCs w:val="22"/>
              </w:rPr>
              <w:t>, rektor</w:t>
            </w:r>
          </w:p>
        </w:tc>
      </w:tr>
      <w:tr w:rsidR="00EB6E3F" w14:paraId="5F4350E2" w14:textId="77777777" w:rsidTr="005A3BE0">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BD9028A" w14:textId="77777777" w:rsidR="00EB6E3F" w:rsidRDefault="00EB6E3F" w:rsidP="005A3BE0">
            <w:pPr>
              <w:pStyle w:val="Bezmezer"/>
            </w:pPr>
            <w:r>
              <w:rPr>
                <w:rFonts w:ascii="Arial" w:hAnsi="Arial" w:cs="Arial"/>
                <w:b/>
                <w:sz w:val="22"/>
                <w:szCs w:val="22"/>
                <w:lang w:val="cs-CZ" w:eastAsia="cs-CZ"/>
              </w:rPr>
              <w:t>Dodavatel</w:t>
            </w:r>
          </w:p>
        </w:tc>
      </w:tr>
      <w:tr w:rsidR="00EB6E3F" w14:paraId="5A9565D0" w14:textId="77777777" w:rsidTr="005A3BE0">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482C565"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7DB7E9F" w14:textId="77777777" w:rsidR="00EB6E3F" w:rsidRDefault="00EB6E3F" w:rsidP="005A3BE0">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EB6E3F" w14:paraId="7E7D284C" w14:textId="77777777" w:rsidTr="005A3BE0">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06FC46A"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4ACEE6E8" w14:textId="77777777" w:rsidR="00EB6E3F" w:rsidRDefault="00EB6E3F" w:rsidP="005A3BE0">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EB6E3F" w14:paraId="427335BC" w14:textId="77777777" w:rsidTr="005A3BE0">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27FD988"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1DC8FBDE" w14:textId="77777777" w:rsidR="00EB6E3F" w:rsidRDefault="00EB6E3F" w:rsidP="005A3BE0">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EB6E3F" w14:paraId="5B7F16C3" w14:textId="77777777" w:rsidTr="005A3BE0">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8E14F14"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6A38DAD" w14:textId="77777777" w:rsidR="00EB6E3F" w:rsidRDefault="00EB6E3F" w:rsidP="005A3BE0">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EB6E3F" w14:paraId="6A5C6A20" w14:textId="77777777" w:rsidTr="005A3BE0">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35992CC7"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5057A463" w14:textId="77777777" w:rsidR="00EB6E3F" w:rsidRDefault="00EB6E3F" w:rsidP="005A3BE0">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4D4A387D"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3365FB09" w14:textId="77777777" w:rsidR="00EB6E3F" w:rsidRDefault="00EB6E3F" w:rsidP="005A3BE0">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EB6E3F" w14:paraId="249A8BD8" w14:textId="77777777" w:rsidTr="005A3BE0">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6603001"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631E8328" w14:textId="77777777" w:rsidR="00EB6E3F" w:rsidRDefault="00EB6E3F" w:rsidP="005A3BE0">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EB6E3F" w14:paraId="58C7AD81" w14:textId="77777777" w:rsidTr="005A3BE0">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57F3B00A" w14:textId="77777777" w:rsidR="00EB6E3F" w:rsidRDefault="00EB6E3F" w:rsidP="005A3BE0">
            <w:pPr>
              <w:pStyle w:val="Bezmezer"/>
              <w:jc w:val="both"/>
              <w:rPr>
                <w:rFonts w:ascii="Arial" w:hAnsi="Arial" w:cs="Arial"/>
                <w:b/>
                <w:sz w:val="22"/>
                <w:szCs w:val="22"/>
                <w:lang w:val="cs-CZ" w:eastAsia="cs-CZ"/>
              </w:rPr>
            </w:pPr>
            <w:r w:rsidRPr="00510C6F">
              <w:rPr>
                <w:rFonts w:ascii="Arial" w:hAnsi="Arial" w:cs="Arial"/>
                <w:b/>
                <w:sz w:val="22"/>
                <w:szCs w:val="22"/>
                <w:lang w:val="cs-CZ" w:eastAsia="cs-CZ"/>
              </w:rPr>
              <w:t>Dodavatel je malý či střední podnik</w:t>
            </w:r>
            <w:r w:rsidRPr="00510C6F">
              <w:rPr>
                <w:rStyle w:val="Znakapoznpodarou"/>
                <w:rFonts w:ascii="Arial" w:hAnsi="Arial"/>
                <w:b/>
                <w:lang w:val="cs-CZ" w:eastAsia="cs-CZ"/>
              </w:rPr>
              <w:footnoteReference w:id="1"/>
            </w:r>
            <w:r w:rsidRPr="00510C6F">
              <w:rPr>
                <w:rFonts w:ascii="Arial" w:hAnsi="Arial" w:cs="Arial"/>
                <w:b/>
                <w:sz w:val="22"/>
                <w:szCs w:val="22"/>
                <w:lang w:val="cs-CZ"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3AB54FEB" w14:textId="77777777" w:rsidR="00EB6E3F" w:rsidRPr="002A0752" w:rsidRDefault="00EB6E3F" w:rsidP="005A3BE0">
            <w:pPr>
              <w:pStyle w:val="Bezmezer"/>
              <w:snapToGrid w:val="0"/>
              <w:jc w:val="both"/>
              <w:rPr>
                <w:rFonts w:ascii="Arial" w:hAnsi="Arial"/>
                <w:b/>
                <w:i/>
                <w:sz w:val="22"/>
                <w:szCs w:val="22"/>
                <w:highlight w:val="yellow"/>
              </w:rPr>
            </w:pPr>
            <w:r w:rsidRPr="00510C6F">
              <w:rPr>
                <w:rFonts w:ascii="Arial" w:hAnsi="Arial"/>
                <w:b/>
                <w:i/>
                <w:sz w:val="22"/>
                <w:szCs w:val="22"/>
                <w:highlight w:val="yellow"/>
              </w:rPr>
              <w:t>ANO/NE (doplní Dodavatel)</w:t>
            </w:r>
          </w:p>
        </w:tc>
      </w:tr>
      <w:tr w:rsidR="00EB6E3F" w14:paraId="737C2466" w14:textId="77777777" w:rsidTr="005A3BE0">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7F582479" w14:textId="77777777" w:rsidR="00EB6E3F" w:rsidRDefault="00EB6E3F" w:rsidP="005A3BE0">
            <w:pPr>
              <w:pStyle w:val="Bezmezer"/>
              <w:snapToGrid w:val="0"/>
              <w:jc w:val="center"/>
            </w:pPr>
            <w:r>
              <w:rPr>
                <w:rFonts w:ascii="Arial" w:hAnsi="Arial" w:cs="Arial"/>
                <w:b/>
                <w:lang w:val="cs-CZ" w:eastAsia="cs-CZ"/>
              </w:rPr>
              <w:t>Nabídková cena v Kč bez DPH</w:t>
            </w:r>
          </w:p>
        </w:tc>
      </w:tr>
      <w:tr w:rsidR="00EB6E3F" w14:paraId="66218CE2" w14:textId="77777777" w:rsidTr="005A3BE0">
        <w:trPr>
          <w:trHeight w:val="239"/>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7C8D535D" w14:textId="77777777" w:rsidR="00EB6E3F" w:rsidRDefault="00EB6E3F" w:rsidP="005A3BE0">
            <w:pPr>
              <w:pStyle w:val="Bezmezer"/>
              <w:snapToGrid w:val="0"/>
              <w:jc w:val="center"/>
              <w:rPr>
                <w:rFonts w:ascii="Arial" w:hAnsi="Arial" w:cs="Arial"/>
                <w:b/>
                <w:lang w:val="cs-CZ" w:eastAsia="cs-CZ"/>
              </w:rPr>
            </w:pPr>
          </w:p>
          <w:p w14:paraId="54C40FCB" w14:textId="77777777" w:rsidR="00EB6E3F" w:rsidRDefault="00EB6E3F" w:rsidP="005A3BE0">
            <w:pPr>
              <w:pStyle w:val="Bezmezer"/>
              <w:snapToGrid w:val="0"/>
              <w:jc w:val="center"/>
              <w:rPr>
                <w:rFonts w:ascii="Arial" w:hAnsi="Arial"/>
                <w:b/>
                <w:i/>
                <w:sz w:val="22"/>
                <w:szCs w:val="22"/>
              </w:rPr>
            </w:pPr>
            <w:r w:rsidRPr="002A0752">
              <w:rPr>
                <w:rFonts w:ascii="Arial" w:hAnsi="Arial"/>
                <w:b/>
                <w:i/>
                <w:sz w:val="22"/>
                <w:szCs w:val="22"/>
                <w:highlight w:val="yellow"/>
              </w:rPr>
              <w:t>(doplní Dodavatel)</w:t>
            </w:r>
          </w:p>
          <w:p w14:paraId="009EC614" w14:textId="77777777" w:rsidR="00EB6E3F" w:rsidRDefault="00EB6E3F" w:rsidP="005A3BE0">
            <w:pPr>
              <w:pStyle w:val="Bezmezer"/>
              <w:snapToGrid w:val="0"/>
              <w:jc w:val="center"/>
              <w:rPr>
                <w:rFonts w:ascii="Arial" w:hAnsi="Arial" w:cs="Arial"/>
                <w:b/>
                <w:lang w:val="cs-CZ" w:eastAsia="cs-CZ"/>
              </w:rPr>
            </w:pPr>
          </w:p>
        </w:tc>
      </w:tr>
      <w:tr w:rsidR="00EB6E3F" w14:paraId="56C6767E" w14:textId="77777777" w:rsidTr="005A3BE0">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026ACF8" w14:textId="77777777" w:rsidR="00EB6E3F" w:rsidRDefault="00EB6E3F" w:rsidP="005A3BE0">
            <w:pPr>
              <w:pStyle w:val="Bezmezer"/>
              <w:jc w:val="both"/>
            </w:pPr>
            <w:r>
              <w:rPr>
                <w:rFonts w:ascii="Arial" w:hAnsi="Arial" w:cs="Arial"/>
                <w:b/>
                <w:sz w:val="22"/>
                <w:szCs w:val="22"/>
                <w:lang w:val="cs-CZ" w:eastAsia="cs-CZ"/>
              </w:rPr>
              <w:t>Osoba oprávněná jednat jménem či za Dodavatele</w:t>
            </w:r>
          </w:p>
        </w:tc>
      </w:tr>
      <w:tr w:rsidR="00EB6E3F" w14:paraId="226DF9B9" w14:textId="77777777" w:rsidTr="005A3BE0">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16BC95CB" w14:textId="77777777" w:rsidR="00EB6E3F" w:rsidRDefault="00EB6E3F" w:rsidP="005A3BE0">
            <w:pPr>
              <w:pStyle w:val="Bezmezer"/>
              <w:jc w:val="both"/>
              <w:rPr>
                <w:rFonts w:ascii="Arial" w:eastAsia="Arial" w:hAnsi="Arial" w:cs="Arial"/>
                <w:sz w:val="22"/>
                <w:szCs w:val="22"/>
                <w:lang w:val="cs-CZ" w:eastAsia="cs-CZ"/>
              </w:rPr>
            </w:pPr>
            <w:r>
              <w:rPr>
                <w:rFonts w:ascii="Arial" w:hAnsi="Arial" w:cs="Arial"/>
                <w:b/>
                <w:sz w:val="22"/>
                <w:szCs w:val="22"/>
                <w:lang w:val="cs-CZ" w:eastAsia="cs-CZ"/>
              </w:rPr>
              <w:t>Podpis</w:t>
            </w:r>
            <w:r w:rsidRPr="008B677F">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vAlign w:val="center"/>
          </w:tcPr>
          <w:p w14:paraId="5BCB544D" w14:textId="77777777" w:rsidR="00EB6E3F" w:rsidRPr="0060022E" w:rsidRDefault="00EB6E3F" w:rsidP="005A3BE0">
            <w:pPr>
              <w:pStyle w:val="Bezmezer"/>
              <w:jc w:val="center"/>
              <w:rPr>
                <w:rFonts w:ascii="Arial" w:hAnsi="Arial" w:cs="Arial"/>
                <w:sz w:val="22"/>
                <w:szCs w:val="22"/>
                <w:lang w:val="cs-CZ" w:eastAsia="cs-CZ"/>
              </w:rPr>
            </w:pPr>
            <w:r>
              <w:rPr>
                <w:rFonts w:ascii="Arial" w:eastAsia="Arial" w:hAnsi="Arial" w:cs="Arial"/>
                <w:sz w:val="22"/>
                <w:szCs w:val="22"/>
                <w:lang w:val="cs-CZ" w:eastAsia="cs-CZ"/>
              </w:rPr>
              <w:t>…………………………………………</w:t>
            </w:r>
            <w:r>
              <w:rPr>
                <w:rFonts w:ascii="Arial" w:hAnsi="Arial" w:cs="Arial"/>
                <w:sz w:val="22"/>
                <w:szCs w:val="22"/>
                <w:lang w:val="cs-CZ" w:eastAsia="cs-CZ"/>
              </w:rPr>
              <w:t>..</w:t>
            </w:r>
          </w:p>
        </w:tc>
      </w:tr>
      <w:tr w:rsidR="00EB6E3F" w14:paraId="6A33A713" w14:textId="77777777" w:rsidTr="005A3BE0">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7011E953" w14:textId="77777777" w:rsidR="00EB6E3F" w:rsidRDefault="00EB6E3F" w:rsidP="005A3BE0">
            <w:pPr>
              <w:pStyle w:val="Bezmezer"/>
              <w:jc w:val="both"/>
              <w:rPr>
                <w:rFonts w:ascii="Arial" w:hAnsi="Arial" w:cs="Arial"/>
                <w:b/>
                <w:sz w:val="22"/>
                <w:szCs w:val="22"/>
                <w:lang w:val="cs-CZ" w:eastAsia="cs-CZ"/>
              </w:rPr>
            </w:pPr>
            <w:r>
              <w:rPr>
                <w:rFonts w:ascii="Arial" w:hAnsi="Arial" w:cs="Arial"/>
                <w:b/>
                <w:sz w:val="22"/>
                <w:szCs w:val="22"/>
                <w:lang w:val="cs-CZ"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vAlign w:val="center"/>
          </w:tcPr>
          <w:p w14:paraId="7A30FB0D" w14:textId="77777777" w:rsidR="00EB6E3F" w:rsidRDefault="00EB6E3F" w:rsidP="005A3BE0">
            <w:pPr>
              <w:pStyle w:val="Bezmezer"/>
              <w:snapToGrid w:val="0"/>
              <w:jc w:val="center"/>
              <w:rPr>
                <w:rFonts w:ascii="Arial" w:hAnsi="Arial" w:cs="Arial"/>
                <w:b/>
                <w:sz w:val="22"/>
                <w:szCs w:val="22"/>
                <w:lang w:val="cs-CZ" w:eastAsia="cs-CZ"/>
              </w:rPr>
            </w:pPr>
          </w:p>
          <w:p w14:paraId="441C2320" w14:textId="77777777" w:rsidR="00EB6E3F" w:rsidRDefault="00EB6E3F" w:rsidP="005A3BE0">
            <w:pPr>
              <w:pStyle w:val="Bezmezer"/>
              <w:jc w:val="center"/>
              <w:rPr>
                <w:rFonts w:ascii="Arial" w:hAnsi="Arial"/>
                <w:b/>
                <w:i/>
                <w:sz w:val="22"/>
                <w:szCs w:val="22"/>
              </w:rPr>
            </w:pPr>
            <w:r w:rsidRPr="002A0752">
              <w:rPr>
                <w:rFonts w:ascii="Arial" w:hAnsi="Arial"/>
                <w:b/>
                <w:i/>
                <w:sz w:val="22"/>
                <w:szCs w:val="22"/>
                <w:highlight w:val="yellow"/>
              </w:rPr>
              <w:t>(doplní Dodavatel)</w:t>
            </w:r>
          </w:p>
          <w:p w14:paraId="067C50C7" w14:textId="77777777" w:rsidR="00EB6E3F" w:rsidRDefault="00EB6E3F" w:rsidP="005A3BE0">
            <w:pPr>
              <w:pStyle w:val="Bezmezer"/>
              <w:jc w:val="center"/>
              <w:rPr>
                <w:rFonts w:ascii="Arial" w:hAnsi="Arial" w:cs="Arial"/>
                <w:b/>
                <w:sz w:val="22"/>
                <w:szCs w:val="22"/>
                <w:lang w:val="cs-CZ" w:eastAsia="cs-CZ"/>
              </w:rPr>
            </w:pPr>
          </w:p>
        </w:tc>
      </w:tr>
    </w:tbl>
    <w:p w14:paraId="5A9D7A5D" w14:textId="77777777" w:rsidR="00EB6E3F" w:rsidRDefault="00EB6E3F" w:rsidP="00EB6E3F">
      <w:pPr>
        <w:rPr>
          <w:rFonts w:ascii="Arial" w:hAnsi="Arial"/>
          <w:b/>
        </w:rPr>
      </w:pPr>
    </w:p>
    <w:p w14:paraId="666C224A" w14:textId="77777777" w:rsidR="00EB6E3F" w:rsidRDefault="00EB6E3F" w:rsidP="00EB6E3F">
      <w:pPr>
        <w:rPr>
          <w:rFonts w:ascii="Arial" w:hAnsi="Arial"/>
          <w:b/>
        </w:rPr>
      </w:pPr>
    </w:p>
    <w:p w14:paraId="5D6C6F49" w14:textId="77777777" w:rsidR="00EB6E3F" w:rsidRDefault="00EB6E3F" w:rsidP="00EB6E3F">
      <w:pPr>
        <w:rPr>
          <w:rFonts w:ascii="Arial" w:hAnsi="Arial"/>
          <w:b/>
        </w:rPr>
      </w:pPr>
    </w:p>
    <w:p w14:paraId="23F62DC5" w14:textId="77777777" w:rsidR="00EB6E3F" w:rsidRDefault="00EB6E3F" w:rsidP="00EB6E3F">
      <w:pPr>
        <w:rPr>
          <w:rFonts w:ascii="Arial" w:hAnsi="Arial"/>
          <w:b/>
        </w:rPr>
      </w:pPr>
    </w:p>
    <w:p w14:paraId="26084ACE" w14:textId="77777777" w:rsidR="00EB6E3F" w:rsidRDefault="00EB6E3F" w:rsidP="00EB6E3F">
      <w:pPr>
        <w:rPr>
          <w:rFonts w:ascii="Arial" w:hAnsi="Arial"/>
          <w:b/>
        </w:rPr>
      </w:pPr>
    </w:p>
    <w:p w14:paraId="272A889E" w14:textId="77777777" w:rsidR="00EB6E3F" w:rsidRDefault="00EB6E3F" w:rsidP="00EB6E3F">
      <w:pPr>
        <w:rPr>
          <w:rFonts w:ascii="Arial" w:hAnsi="Arial"/>
          <w:sz w:val="22"/>
          <w:szCs w:val="22"/>
        </w:rPr>
      </w:pPr>
      <w:r>
        <w:rPr>
          <w:rFonts w:ascii="Arial" w:hAnsi="Arial"/>
          <w:b/>
        </w:rPr>
        <w:lastRenderedPageBreak/>
        <w:t>Příloha č. 2 Dokumentace</w:t>
      </w:r>
    </w:p>
    <w:p w14:paraId="25C7EFB0" w14:textId="77777777" w:rsidR="00EB6E3F" w:rsidRDefault="00EB6E3F" w:rsidP="00EB6E3F">
      <w:pPr>
        <w:rPr>
          <w:rFonts w:ascii="Arial" w:hAnsi="Arial"/>
          <w:b/>
          <w:bCs/>
          <w:color w:val="000000"/>
          <w:sz w:val="28"/>
          <w:szCs w:val="22"/>
        </w:rPr>
      </w:pPr>
    </w:p>
    <w:p w14:paraId="0243080F" w14:textId="77777777" w:rsidR="00EB6E3F" w:rsidRPr="00403EC0" w:rsidRDefault="00EB6E3F" w:rsidP="00EB6E3F">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098E81C" w14:textId="77777777" w:rsidR="00EB6E3F" w:rsidRDefault="00EB6E3F" w:rsidP="00EB6E3F">
      <w:pPr>
        <w:rPr>
          <w:rFonts w:ascii="Arial" w:hAnsi="Arial"/>
          <w:sz w:val="22"/>
          <w:szCs w:val="22"/>
        </w:rPr>
      </w:pPr>
    </w:p>
    <w:p w14:paraId="650D7102" w14:textId="77777777" w:rsidR="00EB6E3F" w:rsidRDefault="00EB6E3F" w:rsidP="00EB6E3F">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79734636" w14:textId="77777777" w:rsidR="00EB6E3F" w:rsidRPr="00043D89" w:rsidRDefault="00EB6E3F" w:rsidP="004305DC">
      <w:pPr>
        <w:rPr>
          <w:rFonts w:ascii="Arial" w:hAnsi="Arial"/>
          <w:sz w:val="22"/>
          <w:szCs w:val="22"/>
        </w:rPr>
      </w:pPr>
    </w:p>
    <w:p w14:paraId="56597290" w14:textId="77777777" w:rsidR="00EB6E3F" w:rsidRPr="00DB1221" w:rsidRDefault="00EB6E3F" w:rsidP="00EB6E3F">
      <w:pPr>
        <w:jc w:val="center"/>
        <w:rPr>
          <w:rFonts w:ascii="Arial" w:hAnsi="Arial"/>
          <w:b/>
          <w:strike/>
          <w:color w:val="FF0000"/>
          <w:sz w:val="28"/>
        </w:rPr>
      </w:pPr>
      <w:r w:rsidRPr="005B7FEC">
        <w:rPr>
          <w:rFonts w:ascii="Arial" w:hAnsi="Arial"/>
          <w:b/>
          <w:sz w:val="28"/>
          <w:szCs w:val="28"/>
        </w:rPr>
        <w:t>„</w:t>
      </w:r>
      <w:r w:rsidRPr="0057659F">
        <w:rPr>
          <w:rFonts w:ascii="Arial" w:hAnsi="Arial"/>
          <w:b/>
          <w:sz w:val="28"/>
        </w:rPr>
        <w:t>CATRIN/UPOL – Flash chromatograf</w:t>
      </w:r>
      <w:r>
        <w:rPr>
          <w:rFonts w:ascii="Arial" w:hAnsi="Arial"/>
          <w:b/>
          <w:sz w:val="28"/>
        </w:rPr>
        <w:t>“</w:t>
      </w:r>
    </w:p>
    <w:p w14:paraId="76EE1A98" w14:textId="77777777" w:rsidR="00EB6E3F" w:rsidRDefault="00EB6E3F" w:rsidP="004305DC">
      <w:pPr>
        <w:rPr>
          <w:rFonts w:ascii="Arial" w:hAnsi="Arial"/>
          <w:sz w:val="22"/>
          <w:szCs w:val="22"/>
        </w:rPr>
      </w:pPr>
    </w:p>
    <w:p w14:paraId="277F3860" w14:textId="77777777" w:rsidR="00EB6E3F" w:rsidRDefault="00EB6E3F" w:rsidP="00EB6E3F">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56A277CA" w14:textId="77777777" w:rsidR="00EB6E3F" w:rsidRPr="00396D50" w:rsidRDefault="00EB6E3F" w:rsidP="00EB6E3F">
      <w:pPr>
        <w:rPr>
          <w:rFonts w:ascii="Arial" w:hAnsi="Arial"/>
          <w:sz w:val="22"/>
          <w:szCs w:val="22"/>
        </w:rPr>
      </w:pPr>
    </w:p>
    <w:p w14:paraId="31DA7413" w14:textId="77777777" w:rsidR="00EB6E3F" w:rsidRPr="0027584D" w:rsidRDefault="00EB6E3F" w:rsidP="00EB6E3F">
      <w:pPr>
        <w:widowControl w:val="0"/>
        <w:numPr>
          <w:ilvl w:val="0"/>
          <w:numId w:val="23"/>
        </w:numPr>
        <w:suppressAutoHyphens w:val="0"/>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24A3C1C3" w14:textId="77777777" w:rsidR="00EB6E3F" w:rsidRPr="0027584D" w:rsidRDefault="00EB6E3F" w:rsidP="00EB6E3F">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394D2CE8" w14:textId="77777777" w:rsidR="00EB6E3F" w:rsidRPr="0027584D" w:rsidRDefault="00EB6E3F" w:rsidP="00EB6E3F">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60C09CAB" w14:textId="77777777" w:rsidR="00EB6E3F" w:rsidRPr="0027584D" w:rsidRDefault="00EB6E3F" w:rsidP="00EB6E3F">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58472489" w14:textId="77777777" w:rsidR="00EB6E3F" w:rsidRPr="0027584D" w:rsidRDefault="00EB6E3F" w:rsidP="00EB6E3F">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3C51827F" w14:textId="77777777" w:rsidR="00EB6E3F" w:rsidRPr="0027584D" w:rsidRDefault="00EB6E3F" w:rsidP="00EB6E3F">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1E081D1A" w14:textId="77777777" w:rsidR="00EB6E3F" w:rsidRPr="0027584D" w:rsidRDefault="00EB6E3F" w:rsidP="00EB6E3F">
      <w:pPr>
        <w:widowControl w:val="0"/>
        <w:autoSpaceDE w:val="0"/>
        <w:autoSpaceDN w:val="0"/>
        <w:adjustRightInd w:val="0"/>
        <w:ind w:left="709" w:hanging="425"/>
        <w:rPr>
          <w:rFonts w:ascii="Arial" w:eastAsia="Calibri" w:hAnsi="Arial"/>
          <w:sz w:val="22"/>
          <w:szCs w:val="22"/>
          <w:lang w:eastAsia="en-US"/>
        </w:rPr>
      </w:pPr>
    </w:p>
    <w:p w14:paraId="3851358E" w14:textId="77777777" w:rsidR="00EB6E3F" w:rsidRPr="00901FD5" w:rsidRDefault="00EB6E3F" w:rsidP="00EB6E3F">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1E804A86" w14:textId="77777777" w:rsidR="00EB6E3F" w:rsidRPr="00901FD5" w:rsidRDefault="00EB6E3F" w:rsidP="00EB6E3F">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3AB7CA86" w14:textId="77777777" w:rsidR="00EB6E3F" w:rsidRPr="00901FD5" w:rsidRDefault="00EB6E3F" w:rsidP="00EB6E3F">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37E15A56" w14:textId="77777777" w:rsidR="00EB6E3F" w:rsidRPr="00901FD5" w:rsidRDefault="00EB6E3F" w:rsidP="00EB6E3F">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5B535F0C" w14:textId="77777777" w:rsidR="00EB6E3F" w:rsidRPr="00901FD5" w:rsidRDefault="00EB6E3F" w:rsidP="00EB6E3F">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287225FA" w14:textId="77777777" w:rsidR="00EB6E3F" w:rsidRPr="00901FD5" w:rsidRDefault="00EB6E3F" w:rsidP="00EB6E3F">
      <w:pPr>
        <w:jc w:val="both"/>
        <w:rPr>
          <w:rFonts w:ascii="Arial" w:hAnsi="Arial"/>
          <w:color w:val="000000"/>
          <w:sz w:val="22"/>
        </w:rPr>
      </w:pPr>
    </w:p>
    <w:p w14:paraId="3E27C0C3" w14:textId="77777777" w:rsidR="00EB6E3F" w:rsidRPr="00901FD5" w:rsidRDefault="00EB6E3F" w:rsidP="00EB6E3F">
      <w:pPr>
        <w:pStyle w:val="Nadpis3"/>
        <w:numPr>
          <w:ilvl w:val="0"/>
          <w:numId w:val="0"/>
        </w:numPr>
        <w:ind w:left="720" w:hanging="720"/>
        <w:jc w:val="both"/>
        <w:rPr>
          <w:b w:val="0"/>
        </w:rPr>
      </w:pPr>
      <w:r w:rsidRPr="00901FD5">
        <w:rPr>
          <w:b w:val="0"/>
        </w:rPr>
        <w:t xml:space="preserve">Účastní-li se zadávacího řízení pobočka závodu </w:t>
      </w:r>
    </w:p>
    <w:p w14:paraId="161AC39F" w14:textId="77777777" w:rsidR="00EB6E3F" w:rsidRPr="00901FD5" w:rsidRDefault="00EB6E3F" w:rsidP="00EB6E3F">
      <w:pPr>
        <w:pStyle w:val="Odstavecseseznamem"/>
        <w:numPr>
          <w:ilvl w:val="0"/>
          <w:numId w:val="28"/>
        </w:numPr>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BCF68E1" w14:textId="77777777" w:rsidR="00EB6E3F" w:rsidRPr="00901FD5" w:rsidRDefault="00EB6E3F" w:rsidP="00EB6E3F">
      <w:pPr>
        <w:pStyle w:val="Odstavecseseznamem"/>
        <w:numPr>
          <w:ilvl w:val="0"/>
          <w:numId w:val="28"/>
        </w:numPr>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7EF74977" w14:textId="77777777" w:rsidR="00EB6E3F" w:rsidRPr="00380214" w:rsidRDefault="00EB6E3F" w:rsidP="00EB6E3F">
      <w:pPr>
        <w:pStyle w:val="Odstavecseseznamem"/>
        <w:ind w:left="0"/>
        <w:jc w:val="both"/>
        <w:rPr>
          <w:rFonts w:ascii="Arial" w:hAnsi="Arial"/>
          <w:color w:val="000000"/>
          <w:sz w:val="22"/>
        </w:rPr>
      </w:pPr>
    </w:p>
    <w:p w14:paraId="070365F5" w14:textId="28DED782" w:rsidR="00EB6E3F" w:rsidRDefault="00EB6E3F" w:rsidP="00EB6E3F">
      <w:pPr>
        <w:widowControl w:val="0"/>
        <w:numPr>
          <w:ilvl w:val="0"/>
          <w:numId w:val="23"/>
        </w:numPr>
        <w:suppressAutoHyphens w:val="0"/>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43105C89" w14:textId="77777777" w:rsidR="004305DC" w:rsidRDefault="004305DC" w:rsidP="004305DC">
      <w:pPr>
        <w:widowControl w:val="0"/>
        <w:suppressAutoHyphens w:val="0"/>
        <w:ind w:left="284"/>
        <w:jc w:val="both"/>
        <w:rPr>
          <w:rFonts w:ascii="Arial" w:eastAsia="Calibri" w:hAnsi="Arial"/>
          <w:b/>
          <w:sz w:val="22"/>
          <w:szCs w:val="22"/>
          <w:lang w:eastAsia="en-US"/>
        </w:rPr>
      </w:pPr>
    </w:p>
    <w:p w14:paraId="6EC9C48F" w14:textId="77777777" w:rsidR="004305DC" w:rsidRDefault="004305DC" w:rsidP="004305DC">
      <w:pPr>
        <w:widowControl w:val="0"/>
        <w:suppressAutoHyphens w:val="0"/>
        <w:ind w:left="284"/>
        <w:jc w:val="both"/>
        <w:rPr>
          <w:rFonts w:ascii="Arial" w:eastAsia="Calibri" w:hAnsi="Arial"/>
          <w:b/>
          <w:sz w:val="22"/>
          <w:szCs w:val="22"/>
          <w:lang w:eastAsia="en-US"/>
        </w:rPr>
      </w:pPr>
    </w:p>
    <w:p w14:paraId="40DF45BA" w14:textId="77777777" w:rsidR="004305DC" w:rsidRPr="004305DC" w:rsidRDefault="004305DC" w:rsidP="004305DC">
      <w:pPr>
        <w:widowControl w:val="0"/>
        <w:suppressAutoHyphens w:val="0"/>
        <w:ind w:left="284"/>
        <w:jc w:val="both"/>
        <w:rPr>
          <w:rFonts w:ascii="Arial" w:eastAsia="Calibri" w:hAnsi="Arial"/>
          <w:b/>
          <w:sz w:val="22"/>
          <w:szCs w:val="22"/>
          <w:lang w:eastAsia="en-US"/>
        </w:rPr>
      </w:pPr>
    </w:p>
    <w:p w14:paraId="286B1C3B" w14:textId="77777777" w:rsidR="00EB6E3F" w:rsidRPr="00DB54DA" w:rsidRDefault="00EB6E3F" w:rsidP="00EB6E3F">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hAnsi="Arial"/>
          <w:b/>
          <w:snapToGrid w:val="0"/>
          <w:sz w:val="22"/>
          <w:szCs w:val="22"/>
          <w:u w:val="single"/>
        </w:rPr>
        <w:lastRenderedPageBreak/>
        <w:t>Prohlášení k prokázání o neexistenci střetu zájmů:</w:t>
      </w:r>
    </w:p>
    <w:p w14:paraId="3026CE10" w14:textId="77777777" w:rsidR="00EB6E3F" w:rsidRPr="007746AD" w:rsidRDefault="00EB6E3F" w:rsidP="00EB6E3F">
      <w:pPr>
        <w:widowControl w:val="0"/>
        <w:jc w:val="both"/>
        <w:rPr>
          <w:rFonts w:ascii="Arial" w:eastAsia="Calibri" w:hAnsi="Arial"/>
          <w:b/>
          <w:sz w:val="22"/>
          <w:szCs w:val="22"/>
          <w:lang w:eastAsia="en-US"/>
        </w:rPr>
      </w:pPr>
    </w:p>
    <w:p w14:paraId="5BBC125A" w14:textId="77777777" w:rsidR="00EB6E3F" w:rsidRDefault="00EB6E3F" w:rsidP="00EB6E3F">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5918FF07" w14:textId="77777777" w:rsidR="00EB6E3F" w:rsidRPr="007746AD" w:rsidRDefault="00EB6E3F" w:rsidP="00EB6E3F">
      <w:pPr>
        <w:jc w:val="both"/>
        <w:rPr>
          <w:rFonts w:ascii="Arial" w:eastAsia="Calibri" w:hAnsi="Arial"/>
          <w:bCs/>
          <w:sz w:val="22"/>
          <w:szCs w:val="22"/>
        </w:rPr>
      </w:pPr>
    </w:p>
    <w:p w14:paraId="2D4B56F1" w14:textId="25FB125F" w:rsidR="00EB6E3F" w:rsidRPr="004305DC" w:rsidRDefault="00EB6E3F" w:rsidP="004305DC">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3E5328CD" w14:textId="77777777" w:rsidR="00EB6E3F" w:rsidRPr="007746AD" w:rsidRDefault="00EB6E3F" w:rsidP="00EB6E3F">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175124BB" w14:textId="77777777" w:rsidR="00EB6E3F" w:rsidRPr="007746AD" w:rsidRDefault="00EB6E3F" w:rsidP="00EB6E3F">
      <w:pPr>
        <w:jc w:val="both"/>
        <w:rPr>
          <w:rFonts w:ascii="Arial" w:hAnsi="Arial"/>
          <w:b/>
          <w:sz w:val="22"/>
          <w:szCs w:val="22"/>
        </w:rPr>
      </w:pPr>
    </w:p>
    <w:p w14:paraId="1EFACEC3" w14:textId="77777777" w:rsidR="00EB6E3F" w:rsidRPr="007746AD" w:rsidRDefault="00EB6E3F" w:rsidP="00EB6E3F">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16DAC47E" w14:textId="77777777" w:rsidR="00EB6E3F" w:rsidRDefault="00EB6E3F" w:rsidP="00EB6E3F">
      <w:pPr>
        <w:jc w:val="both"/>
        <w:rPr>
          <w:rFonts w:ascii="Arial" w:eastAsia="Calibri" w:hAnsi="Arial"/>
          <w:bCs/>
          <w:sz w:val="22"/>
          <w:szCs w:val="22"/>
          <w:lang w:eastAsia="en-US"/>
        </w:rPr>
      </w:pPr>
    </w:p>
    <w:p w14:paraId="61B0CB58" w14:textId="77777777" w:rsidR="00EB6E3F" w:rsidRDefault="00EB6E3F" w:rsidP="00EB6E3F">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5675EA4D" w14:textId="77777777" w:rsidR="00EB6E3F" w:rsidRPr="007746AD" w:rsidRDefault="00EB6E3F" w:rsidP="00EB6E3F">
      <w:pPr>
        <w:jc w:val="both"/>
        <w:rPr>
          <w:rFonts w:ascii="Arial" w:eastAsia="Calibri" w:hAnsi="Arial"/>
          <w:bCs/>
          <w:sz w:val="22"/>
          <w:szCs w:val="22"/>
          <w:lang w:eastAsia="en-US"/>
        </w:rPr>
      </w:pPr>
    </w:p>
    <w:p w14:paraId="17F3EF88" w14:textId="34C3114D" w:rsidR="00EB6E3F" w:rsidRPr="004305DC" w:rsidRDefault="00EB6E3F" w:rsidP="004305DC">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168096A3" w14:textId="5D260380" w:rsidR="00EB6E3F" w:rsidRPr="004305DC" w:rsidRDefault="00EB6E3F" w:rsidP="00EB6E3F">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w:t>
      </w:r>
      <w:r w:rsidR="004305DC">
        <w:rPr>
          <w:rFonts w:ascii="Arial" w:eastAsia="Calibri" w:hAnsi="Arial"/>
          <w:bCs/>
          <w:sz w:val="22"/>
          <w:szCs w:val="22"/>
          <w:lang w:eastAsia="en-US"/>
        </w:rPr>
        <w:t>o</w:t>
      </w:r>
    </w:p>
    <w:p w14:paraId="5E1FB3D2" w14:textId="77777777" w:rsidR="00EB6E3F" w:rsidRPr="00AD50E2" w:rsidRDefault="00EB6E3F" w:rsidP="00EB6E3F">
      <w:pPr>
        <w:pStyle w:val="Odstavecseseznamem"/>
        <w:numPr>
          <w:ilvl w:val="0"/>
          <w:numId w:val="27"/>
        </w:numPr>
        <w:suppressAutoHyphens w:val="0"/>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01425982" w14:textId="77777777" w:rsidR="00EB6E3F" w:rsidRPr="007746AD" w:rsidRDefault="00EB6E3F" w:rsidP="00EB6E3F">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69707803" w14:textId="77777777" w:rsidR="00EB6E3F" w:rsidRDefault="00EB6E3F" w:rsidP="00EB6E3F">
      <w:pPr>
        <w:jc w:val="both"/>
        <w:rPr>
          <w:rFonts w:ascii="Arial" w:eastAsia="Calibri" w:hAnsi="Arial"/>
          <w:bCs/>
          <w:i/>
          <w:sz w:val="22"/>
          <w:szCs w:val="22"/>
          <w:lang w:eastAsia="en-US"/>
        </w:rPr>
      </w:pPr>
    </w:p>
    <w:p w14:paraId="1AB8F63E" w14:textId="77777777" w:rsidR="00EB6E3F" w:rsidRPr="00236534" w:rsidRDefault="00EB6E3F" w:rsidP="00EB6E3F">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44CB5DB9" w14:textId="77777777" w:rsidR="00EB6E3F" w:rsidRDefault="00EB6E3F" w:rsidP="00EB6E3F">
      <w:pPr>
        <w:jc w:val="both"/>
        <w:rPr>
          <w:rFonts w:ascii="Arial" w:eastAsia="Calibri" w:hAnsi="Arial"/>
          <w:bCs/>
          <w:i/>
          <w:sz w:val="22"/>
          <w:szCs w:val="22"/>
          <w:lang w:eastAsia="en-US"/>
        </w:rPr>
      </w:pPr>
    </w:p>
    <w:p w14:paraId="48D75AB2" w14:textId="77777777" w:rsidR="00EB6E3F" w:rsidRDefault="00EB6E3F" w:rsidP="00EB6E3F">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08BF4C5D" w14:textId="77777777" w:rsidR="00EB6E3F" w:rsidRPr="009A6EA2" w:rsidRDefault="00EB6E3F" w:rsidP="00EB6E3F">
      <w:pPr>
        <w:jc w:val="both"/>
        <w:rPr>
          <w:rFonts w:ascii="Arial" w:eastAsia="Calibri" w:hAnsi="Arial"/>
          <w:i/>
          <w:sz w:val="22"/>
          <w:szCs w:val="22"/>
          <w:lang w:eastAsia="en-US"/>
        </w:rPr>
      </w:pPr>
    </w:p>
    <w:p w14:paraId="2DE13C44" w14:textId="77777777" w:rsidR="00EB6E3F" w:rsidRPr="00403EC0" w:rsidRDefault="00EB6E3F" w:rsidP="00EB6E3F">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34D1C430" w14:textId="77777777" w:rsidR="00EB6E3F" w:rsidRDefault="00EB6E3F" w:rsidP="00EB6E3F">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6E6023DA" w14:textId="77777777" w:rsidR="00EB6E3F" w:rsidRPr="00ED028F" w:rsidRDefault="00EB6E3F" w:rsidP="00EB6E3F">
      <w:pPr>
        <w:ind w:left="3540" w:firstLine="708"/>
        <w:rPr>
          <w:rFonts w:ascii="Arial" w:hAnsi="Arial"/>
          <w:color w:val="000000"/>
          <w:sz w:val="22"/>
          <w:szCs w:val="22"/>
        </w:rPr>
      </w:pPr>
      <w:r w:rsidRPr="00ED028F">
        <w:rPr>
          <w:rFonts w:ascii="Arial" w:hAnsi="Arial"/>
          <w:color w:val="000000"/>
          <w:sz w:val="22"/>
          <w:szCs w:val="22"/>
        </w:rPr>
        <w:t>____________________________</w:t>
      </w:r>
    </w:p>
    <w:p w14:paraId="794C47CB" w14:textId="77777777" w:rsidR="00EB6E3F" w:rsidRDefault="00EB6E3F" w:rsidP="00EB6E3F">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7E6B42A2" w14:textId="77777777" w:rsidR="00EB6E3F" w:rsidRPr="00403EC0" w:rsidRDefault="00EB6E3F" w:rsidP="00EB6E3F">
      <w:pPr>
        <w:ind w:left="4248" w:firstLine="708"/>
        <w:rPr>
          <w:rFonts w:ascii="Arial" w:hAnsi="Arial"/>
          <w:color w:val="000000"/>
          <w:sz w:val="22"/>
          <w:szCs w:val="22"/>
        </w:rPr>
      </w:pPr>
      <w:r w:rsidRPr="002A0752">
        <w:rPr>
          <w:rFonts w:ascii="Arial" w:hAnsi="Arial"/>
          <w:b/>
          <w:i/>
          <w:sz w:val="22"/>
          <w:szCs w:val="22"/>
          <w:highlight w:val="yellow"/>
        </w:rPr>
        <w:t>(doplní Dodavatel)</w:t>
      </w:r>
    </w:p>
    <w:p w14:paraId="29970047" w14:textId="77777777" w:rsidR="004305DC" w:rsidRDefault="004305DC" w:rsidP="00EB6E3F">
      <w:pPr>
        <w:jc w:val="both"/>
        <w:rPr>
          <w:rFonts w:ascii="Arial" w:hAnsi="Arial"/>
          <w:b/>
        </w:rPr>
      </w:pPr>
    </w:p>
    <w:p w14:paraId="73E845D9" w14:textId="166130BA" w:rsidR="00EB6E3F" w:rsidRPr="004E15BF" w:rsidRDefault="00EB6E3F" w:rsidP="00EB6E3F">
      <w:pPr>
        <w:jc w:val="both"/>
        <w:rPr>
          <w:rFonts w:ascii="Arial" w:hAnsi="Arial"/>
          <w:b/>
        </w:rPr>
      </w:pPr>
      <w:r w:rsidRPr="004E15BF">
        <w:rPr>
          <w:rFonts w:ascii="Arial" w:hAnsi="Arial"/>
          <w:b/>
        </w:rPr>
        <w:lastRenderedPageBreak/>
        <w:t xml:space="preserve">Příloha č. </w:t>
      </w:r>
      <w:r>
        <w:rPr>
          <w:rFonts w:ascii="Arial" w:hAnsi="Arial"/>
          <w:b/>
        </w:rPr>
        <w:t>3</w:t>
      </w:r>
      <w:r w:rsidRPr="004E15BF">
        <w:rPr>
          <w:rFonts w:ascii="Arial" w:hAnsi="Arial"/>
          <w:b/>
        </w:rPr>
        <w:t xml:space="preserve"> Dokumentace</w:t>
      </w:r>
    </w:p>
    <w:p w14:paraId="30CC7F8F" w14:textId="77777777" w:rsidR="00EB6E3F" w:rsidRDefault="00EB6E3F" w:rsidP="00EB6E3F">
      <w:pPr>
        <w:jc w:val="both"/>
      </w:pPr>
    </w:p>
    <w:p w14:paraId="30464FD1" w14:textId="77777777" w:rsidR="00EB6E3F" w:rsidRPr="00CD7AB7" w:rsidRDefault="00EB6E3F" w:rsidP="00EB6E3F">
      <w:pPr>
        <w:jc w:val="center"/>
        <w:rPr>
          <w:rFonts w:ascii="Arial" w:hAnsi="Arial"/>
          <w:b/>
          <w:sz w:val="28"/>
          <w:szCs w:val="28"/>
        </w:rPr>
      </w:pPr>
      <w:r w:rsidRPr="00CD7AB7">
        <w:rPr>
          <w:rFonts w:ascii="Arial" w:hAnsi="Arial"/>
          <w:b/>
          <w:sz w:val="28"/>
          <w:szCs w:val="28"/>
        </w:rPr>
        <w:t>KUPNÍ SMLOUVA</w:t>
      </w:r>
    </w:p>
    <w:p w14:paraId="1470C79D" w14:textId="77777777" w:rsidR="00EB6E3F" w:rsidRDefault="00EB6E3F" w:rsidP="00EB6E3F">
      <w:pPr>
        <w:jc w:val="center"/>
        <w:rPr>
          <w:rFonts w:ascii="Arial" w:hAnsi="Arial"/>
          <w:b/>
          <w:sz w:val="22"/>
          <w:szCs w:val="22"/>
        </w:rPr>
      </w:pPr>
    </w:p>
    <w:p w14:paraId="45A69ED6" w14:textId="77777777" w:rsidR="00EB6E3F" w:rsidRDefault="00EB6E3F" w:rsidP="00EB6E3F">
      <w:pPr>
        <w:rPr>
          <w:rFonts w:ascii="Arial" w:hAnsi="Arial"/>
          <w:b/>
          <w:sz w:val="22"/>
          <w:szCs w:val="22"/>
        </w:rPr>
      </w:pPr>
      <w:r>
        <w:rPr>
          <w:rFonts w:ascii="Arial" w:hAnsi="Arial"/>
          <w:b/>
          <w:sz w:val="22"/>
          <w:szCs w:val="22"/>
        </w:rPr>
        <w:t>SMLUVNÍ STRANY</w:t>
      </w:r>
    </w:p>
    <w:p w14:paraId="2428588D" w14:textId="77777777" w:rsidR="00EB6E3F" w:rsidRDefault="00EB6E3F" w:rsidP="00EB6E3F">
      <w:pPr>
        <w:widowControl w:val="0"/>
        <w:tabs>
          <w:tab w:val="left" w:pos="3119"/>
        </w:tabs>
        <w:ind w:left="2160" w:hanging="2160"/>
        <w:jc w:val="both"/>
        <w:rPr>
          <w:rFonts w:ascii="Arial" w:hAnsi="Arial"/>
          <w:b/>
          <w:sz w:val="22"/>
          <w:szCs w:val="22"/>
        </w:rPr>
      </w:pPr>
    </w:p>
    <w:p w14:paraId="3AD9E6C6" w14:textId="77777777" w:rsidR="00EB6E3F" w:rsidRDefault="00EB6E3F" w:rsidP="00EB6E3F">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Univerzita Palackého v Olomouci</w:t>
      </w:r>
      <w:r>
        <w:rPr>
          <w:rFonts w:ascii="Arial" w:hAnsi="Arial"/>
          <w:sz w:val="22"/>
          <w:szCs w:val="22"/>
        </w:rPr>
        <w:t xml:space="preserve"> </w:t>
      </w:r>
    </w:p>
    <w:p w14:paraId="547713B1" w14:textId="77777777" w:rsidR="00EB6E3F" w:rsidRPr="00CD5BBC" w:rsidRDefault="00EB6E3F" w:rsidP="00EB6E3F">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773B5E5D"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Křížkovského 511/8, 779 00 Olomouc, Česká republika</w:t>
      </w:r>
    </w:p>
    <w:p w14:paraId="3BA019A9"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Pr="00354372">
        <w:rPr>
          <w:rFonts w:ascii="Arial" w:hAnsi="Arial"/>
          <w:sz w:val="22"/>
          <w:szCs w:val="22"/>
        </w:rPr>
        <w:t>doc. JUDr. Michael Kohajda, Ph.D.</w:t>
      </w:r>
    </w:p>
    <w:p w14:paraId="08053640"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4AFEDE29" w14:textId="77777777" w:rsidR="00EB6E3F" w:rsidRPr="00CD7AB7" w:rsidRDefault="00EB6E3F" w:rsidP="00EB6E3F">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2E9DAB7A" w14:textId="77777777" w:rsidR="00EB6E3F" w:rsidRPr="00CD7AB7" w:rsidRDefault="00EB6E3F" w:rsidP="00EB6E3F">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71C84654" w14:textId="77777777" w:rsidR="00EB6E3F" w:rsidRPr="00CD7AB7" w:rsidRDefault="00EB6E3F" w:rsidP="00EB6E3F">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2B3EEAA5"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27BC8599"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065E0744"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60497685"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t>19-1096330227/0100</w:t>
      </w:r>
    </w:p>
    <w:p w14:paraId="7D54BCB5" w14:textId="77777777" w:rsidR="00EB6E3F" w:rsidRPr="00CD7AB7" w:rsidRDefault="00EB6E3F" w:rsidP="00EB6E3F">
      <w:pPr>
        <w:tabs>
          <w:tab w:val="left" w:pos="3119"/>
        </w:tabs>
        <w:jc w:val="both"/>
        <w:rPr>
          <w:rFonts w:ascii="Arial" w:hAnsi="Arial"/>
          <w:sz w:val="22"/>
          <w:szCs w:val="22"/>
        </w:rPr>
      </w:pPr>
      <w:r w:rsidRPr="00CD7AB7">
        <w:rPr>
          <w:rFonts w:ascii="Arial" w:hAnsi="Arial"/>
          <w:sz w:val="22"/>
          <w:szCs w:val="22"/>
        </w:rPr>
        <w:t>(dále jen „kupující“) na straně jedné</w:t>
      </w:r>
    </w:p>
    <w:p w14:paraId="36D85747" w14:textId="77777777" w:rsidR="00EB6E3F" w:rsidRDefault="00EB6E3F" w:rsidP="00EB6E3F">
      <w:pPr>
        <w:tabs>
          <w:tab w:val="left" w:pos="3119"/>
        </w:tabs>
        <w:jc w:val="both"/>
        <w:rPr>
          <w:rFonts w:ascii="Arial" w:hAnsi="Arial"/>
          <w:b/>
          <w:sz w:val="22"/>
          <w:szCs w:val="22"/>
        </w:rPr>
      </w:pPr>
    </w:p>
    <w:p w14:paraId="24990B72" w14:textId="77777777" w:rsidR="00EB6E3F" w:rsidRPr="00CD7AB7" w:rsidRDefault="00EB6E3F" w:rsidP="00EB6E3F">
      <w:pPr>
        <w:tabs>
          <w:tab w:val="left" w:pos="3119"/>
        </w:tabs>
        <w:jc w:val="both"/>
        <w:rPr>
          <w:rFonts w:ascii="Arial" w:hAnsi="Arial"/>
          <w:sz w:val="22"/>
          <w:szCs w:val="22"/>
        </w:rPr>
      </w:pPr>
      <w:r w:rsidRPr="00CD7AB7">
        <w:rPr>
          <w:rFonts w:ascii="Arial" w:hAnsi="Arial"/>
          <w:sz w:val="22"/>
          <w:szCs w:val="22"/>
        </w:rPr>
        <w:t>a</w:t>
      </w:r>
    </w:p>
    <w:p w14:paraId="1E58E74A" w14:textId="77777777" w:rsidR="00EB6E3F" w:rsidRDefault="00EB6E3F" w:rsidP="00EB6E3F">
      <w:pPr>
        <w:tabs>
          <w:tab w:val="left" w:pos="3119"/>
        </w:tabs>
        <w:jc w:val="both"/>
        <w:rPr>
          <w:rFonts w:ascii="Arial" w:hAnsi="Arial"/>
          <w:b/>
          <w:sz w:val="22"/>
          <w:szCs w:val="22"/>
        </w:rPr>
      </w:pPr>
    </w:p>
    <w:p w14:paraId="53ADB150" w14:textId="77777777" w:rsidR="00EB6E3F" w:rsidRDefault="00EB6E3F" w:rsidP="00EB6E3F">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9782314" w14:textId="77777777" w:rsidR="00EB6E3F" w:rsidRDefault="00EB6E3F" w:rsidP="00EB6E3F">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0E68804" w14:textId="77777777" w:rsidR="00EB6E3F" w:rsidRDefault="00EB6E3F" w:rsidP="00EB6E3F">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6FCBB73" w14:textId="77777777" w:rsidR="00EB6E3F" w:rsidRDefault="00EB6E3F" w:rsidP="00EB6E3F">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8AFF4E1"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41524E3B" w14:textId="77777777" w:rsidR="00EB6E3F" w:rsidRDefault="00EB6E3F" w:rsidP="00EB6E3F">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D8FF5E5" w14:textId="77777777" w:rsidR="00EB6E3F" w:rsidRDefault="00EB6E3F" w:rsidP="00EB6E3F">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66D8F81A" w14:textId="77777777" w:rsidR="00EB6E3F" w:rsidRDefault="00EB6E3F" w:rsidP="00EB6E3F">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CB2FA34" w14:textId="77777777" w:rsidR="00EB6E3F" w:rsidRPr="00CD7AB7" w:rsidRDefault="00EB6E3F" w:rsidP="00EB6E3F">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93560EC" w14:textId="77777777" w:rsidR="00EB6E3F" w:rsidRPr="00CD7AB7" w:rsidRDefault="00EB6E3F" w:rsidP="00EB6E3F">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FD43B3D" w14:textId="77777777" w:rsidR="00EB6E3F" w:rsidRDefault="00EB6E3F" w:rsidP="00EB6E3F">
      <w:pPr>
        <w:widowControl w:val="0"/>
        <w:tabs>
          <w:tab w:val="left" w:pos="3119"/>
          <w:tab w:val="left" w:pos="4320"/>
        </w:tabs>
        <w:jc w:val="both"/>
        <w:rPr>
          <w:rFonts w:ascii="Arial" w:hAnsi="Arial"/>
          <w:sz w:val="22"/>
          <w:szCs w:val="22"/>
        </w:rPr>
      </w:pPr>
      <w:r>
        <w:rPr>
          <w:rFonts w:ascii="Arial" w:hAnsi="Arial"/>
          <w:sz w:val="22"/>
          <w:szCs w:val="22"/>
        </w:rPr>
        <w:t>IČO:</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4BF17684" w14:textId="77777777" w:rsidR="00EB6E3F" w:rsidRDefault="00EB6E3F" w:rsidP="00EB6E3F">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95C7A40" w14:textId="77777777" w:rsidR="00EB6E3F" w:rsidRDefault="00EB6E3F" w:rsidP="00EB6E3F">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BCAA9FD" w14:textId="77777777" w:rsidR="00EB6E3F" w:rsidRDefault="00EB6E3F" w:rsidP="00EB6E3F">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8E82659" w14:textId="77777777" w:rsidR="00EB6E3F" w:rsidRPr="00CD7AB7" w:rsidRDefault="00EB6E3F" w:rsidP="00EB6E3F">
      <w:pPr>
        <w:jc w:val="both"/>
        <w:rPr>
          <w:rFonts w:ascii="Arial" w:hAnsi="Arial"/>
          <w:sz w:val="22"/>
          <w:szCs w:val="22"/>
        </w:rPr>
      </w:pPr>
      <w:r w:rsidRPr="00CD7AB7">
        <w:rPr>
          <w:rFonts w:ascii="Arial" w:hAnsi="Arial"/>
          <w:sz w:val="22"/>
          <w:szCs w:val="22"/>
        </w:rPr>
        <w:t>(dále jen „prodávající“) na straně druhé</w:t>
      </w:r>
    </w:p>
    <w:p w14:paraId="2D142390" w14:textId="77777777" w:rsidR="00EB6E3F" w:rsidRDefault="00EB6E3F" w:rsidP="00EB6E3F">
      <w:pPr>
        <w:jc w:val="both"/>
        <w:rPr>
          <w:rFonts w:ascii="Arial" w:hAnsi="Arial"/>
          <w:sz w:val="22"/>
          <w:szCs w:val="22"/>
        </w:rPr>
      </w:pPr>
    </w:p>
    <w:p w14:paraId="78A50F1F" w14:textId="77777777" w:rsidR="00EB6E3F" w:rsidRPr="002A0DB4" w:rsidRDefault="00EB6E3F" w:rsidP="00EB6E3F">
      <w:pPr>
        <w:tabs>
          <w:tab w:val="left" w:pos="284"/>
        </w:tabs>
        <w:jc w:val="both"/>
        <w:rPr>
          <w:rFonts w:ascii="Arial" w:hAnsi="Arial"/>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Pr="0033451D">
        <w:t xml:space="preserve"> </w:t>
      </w:r>
      <w:r w:rsidRPr="0033451D">
        <w:rPr>
          <w:rFonts w:ascii="Arial" w:hAnsi="Arial"/>
          <w:color w:val="000000"/>
          <w:sz w:val="22"/>
          <w:szCs w:val="22"/>
        </w:rPr>
        <w:t>v rámci projektu:</w:t>
      </w:r>
      <w:r w:rsidRPr="00D206A5">
        <w:rPr>
          <w:rFonts w:ascii="Arial" w:hAnsi="Arial"/>
          <w:color w:val="000000"/>
          <w:sz w:val="22"/>
          <w:szCs w:val="22"/>
        </w:rPr>
        <w:t xml:space="preserve"> </w:t>
      </w:r>
      <w:r w:rsidRPr="00354372">
        <w:rPr>
          <w:rFonts w:ascii="Arial" w:hAnsi="Arial"/>
          <w:color w:val="000000"/>
          <w:sz w:val="22"/>
          <w:szCs w:val="22"/>
        </w:rPr>
        <w:t>„Interdisciplinární přístupy pro vývoj a aplikace nových materiálů v průmyslové, zemědělské a medicinské praxi“, reg. č. CZ.02.01.01/00/23_021/0008909</w:t>
      </w:r>
      <w:r w:rsidRPr="00DF5DA4">
        <w:rPr>
          <w:rFonts w:ascii="Arial" w:hAnsi="Arial"/>
          <w:color w:val="000000"/>
          <w:sz w:val="22"/>
          <w:szCs w:val="22"/>
        </w:rPr>
        <w:t>, v rámci Operačního programu Jan Amos Komenský</w:t>
      </w:r>
      <w:r w:rsidRPr="0033451D">
        <w:rPr>
          <w:rFonts w:ascii="Arial" w:hAnsi="Arial"/>
          <w:color w:val="000000"/>
          <w:sz w:val="22"/>
          <w:szCs w:val="22"/>
        </w:rPr>
        <w:t>.</w:t>
      </w:r>
    </w:p>
    <w:p w14:paraId="6F4200DC" w14:textId="77777777" w:rsidR="00EB6E3F" w:rsidRPr="002A0DB4" w:rsidRDefault="00EB6E3F" w:rsidP="00EB6E3F">
      <w:pPr>
        <w:spacing w:before="120"/>
        <w:jc w:val="both"/>
        <w:rPr>
          <w:rFonts w:ascii="Arial" w:hAnsi="Arial"/>
          <w:b/>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w:t>
      </w:r>
      <w:r>
        <w:rPr>
          <w:rFonts w:ascii="Arial" w:hAnsi="Arial"/>
          <w:sz w:val="22"/>
          <w:szCs w:val="22"/>
        </w:rPr>
        <w:t xml:space="preserve">dle zákona č. 134/2016 Sb., o zadávání veřejných zakázek, v účinném znění </w:t>
      </w:r>
      <w:r w:rsidRPr="00772CDD">
        <w:rPr>
          <w:rFonts w:ascii="Arial" w:hAnsi="Arial"/>
          <w:sz w:val="22"/>
          <w:szCs w:val="22"/>
        </w:rPr>
        <w:t xml:space="preserve">s názvem </w:t>
      </w:r>
      <w:r w:rsidRPr="000D4D81">
        <w:rPr>
          <w:rFonts w:ascii="Arial" w:hAnsi="Arial"/>
          <w:b/>
          <w:sz w:val="22"/>
          <w:szCs w:val="22"/>
        </w:rPr>
        <w:t>„</w:t>
      </w:r>
      <w:r w:rsidRPr="0057659F">
        <w:rPr>
          <w:rFonts w:ascii="Arial" w:hAnsi="Arial"/>
          <w:b/>
          <w:sz w:val="22"/>
          <w:szCs w:val="22"/>
        </w:rPr>
        <w:t>CATRIN/UPOL – Flash chromatograf</w:t>
      </w:r>
      <w:r w:rsidRPr="000D4D81">
        <w:rPr>
          <w:rFonts w:ascii="Arial" w:hAnsi="Arial"/>
          <w:b/>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5FEE51D2" w14:textId="77777777" w:rsidR="00EB6E3F" w:rsidRPr="00CD5BBC" w:rsidRDefault="00EB6E3F" w:rsidP="00EB6E3F">
      <w:pPr>
        <w:spacing w:before="120"/>
        <w:jc w:val="both"/>
        <w:rPr>
          <w:rFonts w:ascii="Arial" w:hAnsi="Arial"/>
          <w:sz w:val="22"/>
          <w:szCs w:val="22"/>
        </w:rPr>
      </w:pPr>
    </w:p>
    <w:p w14:paraId="54C5DDEC" w14:textId="77777777" w:rsidR="00EB6E3F" w:rsidRPr="00CD5BBC" w:rsidRDefault="00EB6E3F" w:rsidP="00EB6E3F">
      <w:pPr>
        <w:pStyle w:val="Nadpis2"/>
        <w:numPr>
          <w:ilvl w:val="0"/>
          <w:numId w:val="18"/>
        </w:numPr>
        <w:jc w:val="both"/>
        <w:rPr>
          <w:sz w:val="22"/>
          <w:szCs w:val="22"/>
        </w:rPr>
      </w:pPr>
      <w:r w:rsidRPr="00CD5BBC">
        <w:rPr>
          <w:sz w:val="22"/>
          <w:szCs w:val="22"/>
          <w:u w:val="none"/>
        </w:rPr>
        <w:lastRenderedPageBreak/>
        <w:t>Předmět plnění</w:t>
      </w:r>
    </w:p>
    <w:p w14:paraId="45DF9182" w14:textId="77777777" w:rsidR="00EB6E3F" w:rsidRPr="0036463E" w:rsidRDefault="00EB6E3F" w:rsidP="00EB6E3F">
      <w:pPr>
        <w:jc w:val="both"/>
        <w:rPr>
          <w:rFonts w:ascii="Arial" w:hAnsi="Arial"/>
          <w:sz w:val="22"/>
          <w:szCs w:val="22"/>
        </w:rPr>
      </w:pPr>
    </w:p>
    <w:p w14:paraId="2CDDFBD9" w14:textId="77777777" w:rsidR="00EB6E3F" w:rsidRDefault="00EB6E3F" w:rsidP="00EB6E3F">
      <w:pPr>
        <w:tabs>
          <w:tab w:val="left" w:pos="0"/>
          <w:tab w:val="right" w:pos="5103"/>
        </w:tabs>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je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sidRPr="0036463E">
        <w:rPr>
          <w:rFonts w:ascii="Arial" w:hAnsi="Arial"/>
          <w:color w:val="000000"/>
          <w:sz w:val="22"/>
          <w:szCs w:val="22"/>
        </w:rPr>
        <w:t xml:space="preserve"> (dále jen </w:t>
      </w:r>
      <w:r>
        <w:rPr>
          <w:rFonts w:ascii="Arial" w:hAnsi="Arial"/>
          <w:color w:val="000000"/>
          <w:sz w:val="22"/>
          <w:szCs w:val="22"/>
        </w:rPr>
        <w:t>„</w:t>
      </w:r>
      <w:r w:rsidRPr="0036463E">
        <w:rPr>
          <w:rFonts w:ascii="Arial" w:hAnsi="Arial"/>
          <w:color w:val="000000"/>
          <w:sz w:val="22"/>
          <w:szCs w:val="22"/>
        </w:rPr>
        <w:t>zboží</w:t>
      </w:r>
      <w:r>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5B138295" w14:textId="77777777" w:rsidR="00EB6E3F" w:rsidRPr="0036463E" w:rsidRDefault="00EB6E3F" w:rsidP="00EB6E3F">
      <w:pPr>
        <w:tabs>
          <w:tab w:val="left" w:pos="0"/>
          <w:tab w:val="right" w:pos="5103"/>
        </w:tabs>
        <w:jc w:val="both"/>
        <w:rPr>
          <w:rFonts w:ascii="Arial" w:hAnsi="Arial"/>
          <w:color w:val="000000"/>
          <w:sz w:val="22"/>
          <w:szCs w:val="22"/>
        </w:rPr>
      </w:pPr>
    </w:p>
    <w:p w14:paraId="1685644D" w14:textId="77777777" w:rsidR="00EB6E3F" w:rsidRDefault="00EB6E3F" w:rsidP="00EB6E3F">
      <w:pPr>
        <w:tabs>
          <w:tab w:val="left" w:pos="0"/>
          <w:tab w:val="right" w:pos="5103"/>
        </w:tabs>
        <w:jc w:val="both"/>
        <w:rPr>
          <w:rFonts w:ascii="Arial" w:hAnsi="Arial"/>
          <w:sz w:val="22"/>
          <w:szCs w:val="22"/>
        </w:rPr>
      </w:pPr>
      <w:r>
        <w:rPr>
          <w:rFonts w:ascii="Arial" w:hAnsi="Arial"/>
          <w:color w:val="000000"/>
          <w:sz w:val="22"/>
          <w:szCs w:val="22"/>
        </w:rPr>
        <w:t xml:space="preserve">2. </w:t>
      </w:r>
      <w:r w:rsidRPr="0036463E">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w:t>
      </w:r>
      <w:r w:rsidRPr="0036463E">
        <w:rPr>
          <w:rFonts w:ascii="Arial" w:hAnsi="Arial"/>
          <w:sz w:val="22"/>
          <w:szCs w:val="22"/>
        </w:rPr>
        <w:t>, včetně provedení jeho instalace</w:t>
      </w:r>
      <w:r>
        <w:rPr>
          <w:rFonts w:ascii="Arial" w:hAnsi="Arial"/>
          <w:sz w:val="22"/>
          <w:szCs w:val="22"/>
        </w:rPr>
        <w:t xml:space="preserve">, </w:t>
      </w:r>
      <w:r w:rsidRPr="0036463E">
        <w:rPr>
          <w:rFonts w:ascii="Arial" w:hAnsi="Arial"/>
          <w:sz w:val="22"/>
          <w:szCs w:val="22"/>
        </w:rPr>
        <w:t>zaškolení uživatelů kupujíc</w:t>
      </w:r>
      <w:r>
        <w:rPr>
          <w:rFonts w:ascii="Arial" w:hAnsi="Arial"/>
          <w:sz w:val="22"/>
          <w:szCs w:val="22"/>
        </w:rPr>
        <w:t xml:space="preserve">ího kvalifikovaným pracovníkem a </w:t>
      </w:r>
      <w:r w:rsidRPr="0036463E">
        <w:rPr>
          <w:rFonts w:ascii="Arial" w:hAnsi="Arial"/>
          <w:sz w:val="22"/>
          <w:szCs w:val="22"/>
        </w:rPr>
        <w:t xml:space="preserve">poskytovat záruční servis zboží za podmínek stanovených dále touto smlouvou. </w:t>
      </w:r>
    </w:p>
    <w:p w14:paraId="16658D1B" w14:textId="77777777" w:rsidR="00EB6E3F" w:rsidRDefault="00EB6E3F" w:rsidP="00EB6E3F">
      <w:pPr>
        <w:tabs>
          <w:tab w:val="left" w:pos="0"/>
          <w:tab w:val="right" w:pos="5103"/>
        </w:tabs>
        <w:jc w:val="both"/>
        <w:rPr>
          <w:rFonts w:ascii="Arial" w:eastAsia="Arial" w:hAnsi="Arial"/>
          <w:color w:val="000000"/>
          <w:sz w:val="22"/>
          <w:szCs w:val="22"/>
        </w:rPr>
      </w:pPr>
    </w:p>
    <w:p w14:paraId="50E301F3" w14:textId="77777777" w:rsidR="00EB6E3F" w:rsidRDefault="00EB6E3F" w:rsidP="00EB6E3F">
      <w:pPr>
        <w:tabs>
          <w:tab w:val="left" w:pos="0"/>
          <w:tab w:val="right" w:pos="5103"/>
        </w:tabs>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2FCEA982" w14:textId="77777777" w:rsidR="00EB6E3F" w:rsidRPr="0036463E" w:rsidRDefault="00EB6E3F" w:rsidP="00EB6E3F">
      <w:pPr>
        <w:tabs>
          <w:tab w:val="left" w:pos="0"/>
          <w:tab w:val="right" w:pos="5103"/>
        </w:tabs>
        <w:jc w:val="both"/>
        <w:rPr>
          <w:rFonts w:ascii="Arial" w:eastAsia="Arial" w:hAnsi="Arial"/>
          <w:color w:val="000000"/>
          <w:sz w:val="22"/>
          <w:szCs w:val="22"/>
        </w:rPr>
      </w:pPr>
    </w:p>
    <w:p w14:paraId="2649BF16" w14:textId="77777777" w:rsidR="00EB6E3F" w:rsidRDefault="00EB6E3F" w:rsidP="00EB6E3F">
      <w:pPr>
        <w:pStyle w:val="lnek"/>
        <w:tabs>
          <w:tab w:val="left" w:pos="0"/>
        </w:tabs>
        <w:jc w:val="both"/>
        <w:rPr>
          <w:rFonts w:ascii="Arial" w:hAnsi="Arial" w:cs="Arial"/>
          <w:color w:val="000000"/>
          <w:lang w:val="cs-CZ"/>
        </w:rPr>
      </w:pPr>
      <w:r>
        <w:rPr>
          <w:rFonts w:ascii="Arial" w:hAnsi="Arial" w:cs="Arial"/>
          <w:color w:val="000000"/>
          <w:lang w:val="cs-CZ"/>
        </w:rPr>
        <w:t xml:space="preserve">4. </w:t>
      </w:r>
      <w:r w:rsidRPr="00F56509">
        <w:rPr>
          <w:rFonts w:ascii="Arial" w:hAnsi="Arial" w:cs="Arial"/>
          <w:lang w:val="cs-CZ"/>
        </w:rPr>
        <w:t>S</w:t>
      </w:r>
      <w:r w:rsidRPr="00F56509">
        <w:rPr>
          <w:rFonts w:ascii="Arial" w:hAnsi="Arial" w:cs="Arial"/>
          <w:color w:val="000000"/>
          <w:lang w:val="cs-CZ"/>
        </w:rPr>
        <w:t xml:space="preserve">oučástí dodání předmětu Smlouvy je i doprava </w:t>
      </w:r>
      <w:r>
        <w:rPr>
          <w:rFonts w:ascii="Arial" w:hAnsi="Arial" w:cs="Arial"/>
          <w:color w:val="000000"/>
          <w:lang w:val="cs-CZ"/>
        </w:rPr>
        <w:t xml:space="preserve">do místa dodání </w:t>
      </w:r>
      <w:r w:rsidRPr="00F56509">
        <w:rPr>
          <w:rFonts w:ascii="Arial" w:hAnsi="Arial" w:cs="Arial"/>
          <w:color w:val="000000"/>
          <w:lang w:val="cs-CZ"/>
        </w:rPr>
        <w:t>a dodání zákonných dokladů</w:t>
      </w:r>
      <w:r>
        <w:rPr>
          <w:rFonts w:ascii="Arial" w:hAnsi="Arial" w:cs="Arial"/>
          <w:color w:val="000000"/>
          <w:lang w:val="cs-CZ"/>
        </w:rPr>
        <w:t xml:space="preserve"> </w:t>
      </w:r>
      <w:r w:rsidRPr="00F56509">
        <w:rPr>
          <w:rFonts w:ascii="Arial" w:hAnsi="Arial" w:cs="Arial"/>
          <w:color w:val="000000"/>
          <w:lang w:val="cs-CZ"/>
        </w:rPr>
        <w:t xml:space="preserve">(Prohlášení o shodě nebo CE certifikát, uživatelský manuál v českém </w:t>
      </w:r>
      <w:r>
        <w:rPr>
          <w:rFonts w:ascii="Arial" w:hAnsi="Arial" w:cs="Arial"/>
          <w:color w:val="000000"/>
          <w:lang w:val="cs-CZ"/>
        </w:rPr>
        <w:t xml:space="preserve">nebo v anglickém </w:t>
      </w:r>
      <w:r w:rsidRPr="00F56509">
        <w:rPr>
          <w:rFonts w:ascii="Arial" w:hAnsi="Arial" w:cs="Arial"/>
          <w:color w:val="000000"/>
          <w:lang w:val="cs-CZ"/>
        </w:rPr>
        <w:t>jazyce)</w:t>
      </w:r>
      <w:r>
        <w:rPr>
          <w:rFonts w:ascii="Arial" w:hAnsi="Arial" w:cs="Arial"/>
          <w:color w:val="000000"/>
          <w:lang w:val="cs-CZ"/>
        </w:rPr>
        <w:t>.</w:t>
      </w:r>
    </w:p>
    <w:p w14:paraId="7634872E" w14:textId="77777777" w:rsidR="00EB6E3F" w:rsidRDefault="00EB6E3F" w:rsidP="00EB6E3F">
      <w:pPr>
        <w:pStyle w:val="lnek"/>
        <w:tabs>
          <w:tab w:val="left" w:pos="0"/>
        </w:tabs>
        <w:jc w:val="both"/>
        <w:rPr>
          <w:rFonts w:ascii="Arial" w:hAnsi="Arial" w:cs="Arial"/>
          <w:color w:val="000000"/>
          <w:lang w:val="cs-CZ"/>
        </w:rPr>
      </w:pPr>
    </w:p>
    <w:p w14:paraId="5832E7E5" w14:textId="77777777" w:rsidR="00EB6E3F" w:rsidRDefault="00EB6E3F" w:rsidP="00EB6E3F">
      <w:pPr>
        <w:pStyle w:val="lnek"/>
        <w:tabs>
          <w:tab w:val="left" w:pos="0"/>
        </w:tabs>
        <w:jc w:val="both"/>
        <w:rPr>
          <w:rFonts w:ascii="Arial" w:hAnsi="Arial" w:cs="Arial"/>
          <w:color w:val="000000"/>
          <w:lang w:val="cs-CZ"/>
        </w:rPr>
      </w:pPr>
      <w:r>
        <w:rPr>
          <w:rFonts w:ascii="Arial" w:hAnsi="Arial" w:cs="Arial"/>
          <w:color w:val="000000"/>
          <w:lang w:val="cs-CZ"/>
        </w:rPr>
        <w:t xml:space="preserve">5. </w:t>
      </w:r>
      <w:r w:rsidRPr="0036463E">
        <w:rPr>
          <w:rFonts w:ascii="Arial" w:hAnsi="Arial" w:cs="Arial"/>
          <w:color w:val="000000"/>
          <w:lang w:val="cs-CZ"/>
        </w:rPr>
        <w:t>Prodávající ve smyslu § 2103 občanského zákoníku ujišťuje, že zboží je bez vad.</w:t>
      </w:r>
    </w:p>
    <w:p w14:paraId="33F72385" w14:textId="77777777" w:rsidR="00EB6E3F" w:rsidRPr="0036463E" w:rsidRDefault="00EB6E3F" w:rsidP="00EB6E3F">
      <w:pPr>
        <w:pStyle w:val="lnek"/>
        <w:tabs>
          <w:tab w:val="left" w:pos="0"/>
        </w:tabs>
        <w:jc w:val="both"/>
        <w:rPr>
          <w:rFonts w:ascii="Arial" w:hAnsi="Arial" w:cs="Arial"/>
          <w:lang w:val="cs-CZ"/>
        </w:rPr>
      </w:pPr>
    </w:p>
    <w:p w14:paraId="2B1A6B4D" w14:textId="77777777" w:rsidR="00EB6E3F" w:rsidRPr="0036463E" w:rsidRDefault="00EB6E3F" w:rsidP="00EB6E3F">
      <w:pPr>
        <w:pStyle w:val="Zkladntextodsazen"/>
        <w:tabs>
          <w:tab w:val="left" w:pos="0"/>
        </w:tabs>
        <w:spacing w:after="0"/>
        <w:ind w:left="0"/>
        <w:jc w:val="both"/>
        <w:rPr>
          <w:rFonts w:ascii="Arial" w:hAnsi="Arial"/>
          <w:sz w:val="22"/>
          <w:szCs w:val="22"/>
        </w:rPr>
      </w:pPr>
      <w:r>
        <w:rPr>
          <w:rFonts w:ascii="Arial" w:hAnsi="Arial"/>
          <w:sz w:val="22"/>
          <w:szCs w:val="22"/>
        </w:rPr>
        <w:t>6</w:t>
      </w:r>
      <w:r w:rsidRPr="0036463E">
        <w:rPr>
          <w:rFonts w:ascii="Arial" w:hAnsi="Arial"/>
          <w:sz w:val="22"/>
          <w:szCs w:val="22"/>
        </w:rPr>
        <w:t xml:space="preserve">.  Zboží musí být </w:t>
      </w:r>
      <w:r>
        <w:rPr>
          <w:rFonts w:ascii="Arial" w:hAnsi="Arial"/>
          <w:sz w:val="22"/>
          <w:szCs w:val="22"/>
        </w:rPr>
        <w:t>plně funkční, nové, nepoužité, nerepasované, bez dalších dodatečných nákladů ze strany kupujícího</w:t>
      </w:r>
      <w:r w:rsidRPr="0036463E">
        <w:rPr>
          <w:rFonts w:ascii="Arial" w:hAnsi="Arial"/>
          <w:sz w:val="22"/>
          <w:szCs w:val="22"/>
        </w:rPr>
        <w:t xml:space="preserve">. </w:t>
      </w:r>
    </w:p>
    <w:p w14:paraId="2F93357A" w14:textId="77777777" w:rsidR="00EB6E3F" w:rsidRPr="0036463E" w:rsidRDefault="00EB6E3F" w:rsidP="00EB6E3F">
      <w:pPr>
        <w:pStyle w:val="Zkladntextodsazen"/>
        <w:ind w:left="357"/>
        <w:jc w:val="both"/>
        <w:rPr>
          <w:rFonts w:ascii="Arial" w:hAnsi="Arial"/>
          <w:sz w:val="22"/>
          <w:szCs w:val="22"/>
        </w:rPr>
      </w:pPr>
    </w:p>
    <w:p w14:paraId="3D774E41" w14:textId="77777777" w:rsidR="00EB6E3F" w:rsidRPr="00CD5BBC" w:rsidRDefault="00EB6E3F" w:rsidP="00EB6E3F">
      <w:pPr>
        <w:numPr>
          <w:ilvl w:val="0"/>
          <w:numId w:val="18"/>
        </w:numPr>
        <w:jc w:val="both"/>
        <w:rPr>
          <w:rFonts w:ascii="Arial" w:hAnsi="Arial"/>
          <w:b/>
          <w:sz w:val="22"/>
          <w:szCs w:val="22"/>
        </w:rPr>
      </w:pPr>
      <w:r w:rsidRPr="00CD5BBC">
        <w:rPr>
          <w:rFonts w:ascii="Arial" w:hAnsi="Arial"/>
          <w:b/>
          <w:sz w:val="22"/>
          <w:szCs w:val="22"/>
        </w:rPr>
        <w:t>Čas a místo dodání</w:t>
      </w:r>
    </w:p>
    <w:p w14:paraId="2501F1A6" w14:textId="77777777" w:rsidR="00EB6E3F" w:rsidRPr="00CD5BBC" w:rsidRDefault="00EB6E3F" w:rsidP="00EB6E3F">
      <w:pPr>
        <w:jc w:val="both"/>
        <w:rPr>
          <w:rFonts w:ascii="Arial" w:hAnsi="Arial"/>
          <w:sz w:val="22"/>
          <w:szCs w:val="22"/>
        </w:rPr>
      </w:pPr>
    </w:p>
    <w:p w14:paraId="56A04592" w14:textId="77777777" w:rsidR="00EB6E3F" w:rsidRPr="00CD5BBC" w:rsidRDefault="00EB6E3F" w:rsidP="00EB6E3F">
      <w:pPr>
        <w:jc w:val="both"/>
        <w:rPr>
          <w:rFonts w:ascii="Arial" w:hAnsi="Arial"/>
          <w:color w:val="000000"/>
          <w:sz w:val="22"/>
          <w:szCs w:val="22"/>
        </w:rPr>
      </w:pPr>
      <w:r w:rsidRPr="00CD5BBC">
        <w:rPr>
          <w:rFonts w:ascii="Arial" w:hAnsi="Arial"/>
          <w:bCs/>
          <w:sz w:val="22"/>
          <w:szCs w:val="22"/>
        </w:rPr>
        <w:t xml:space="preserve">1. </w:t>
      </w:r>
      <w:r w:rsidRPr="007372A8">
        <w:rPr>
          <w:rFonts w:ascii="Arial" w:hAnsi="Arial"/>
          <w:bCs/>
          <w:sz w:val="22"/>
          <w:szCs w:val="22"/>
        </w:rPr>
        <w:t xml:space="preserve">Prodávající se zavazuje dodat </w:t>
      </w:r>
      <w:r>
        <w:rPr>
          <w:rFonts w:ascii="Arial" w:hAnsi="Arial"/>
          <w:bCs/>
          <w:sz w:val="22"/>
          <w:szCs w:val="22"/>
        </w:rPr>
        <w:t>a instal</w:t>
      </w:r>
      <w:r w:rsidRPr="00F07572">
        <w:rPr>
          <w:rFonts w:ascii="Arial" w:hAnsi="Arial"/>
          <w:bCs/>
          <w:sz w:val="22"/>
          <w:szCs w:val="22"/>
        </w:rPr>
        <w:t xml:space="preserve">ovat zboží v místě dodání, včetně </w:t>
      </w:r>
      <w:r w:rsidRPr="00F07572">
        <w:rPr>
          <w:rFonts w:ascii="Arial" w:hAnsi="Arial"/>
          <w:sz w:val="22"/>
          <w:szCs w:val="22"/>
        </w:rPr>
        <w:t xml:space="preserve">dodání všech zákonných podkladů ke zboží, provedení všech zkoušek ověřujících splnění technických parametrů daných touto smlouvou, </w:t>
      </w:r>
      <w:r>
        <w:rPr>
          <w:rFonts w:ascii="Arial" w:hAnsi="Arial"/>
          <w:sz w:val="22"/>
          <w:szCs w:val="22"/>
        </w:rPr>
        <w:t xml:space="preserve">uvedení do provozu a </w:t>
      </w:r>
      <w:r w:rsidRPr="00F07572">
        <w:rPr>
          <w:rFonts w:ascii="Arial" w:hAnsi="Arial"/>
          <w:sz w:val="22"/>
          <w:szCs w:val="22"/>
        </w:rPr>
        <w:t xml:space="preserve">provedení </w:t>
      </w:r>
      <w:r>
        <w:rPr>
          <w:rFonts w:ascii="Arial" w:hAnsi="Arial"/>
          <w:sz w:val="22"/>
          <w:szCs w:val="22"/>
        </w:rPr>
        <w:t xml:space="preserve">úvodního </w:t>
      </w:r>
      <w:r w:rsidRPr="00F07572">
        <w:rPr>
          <w:rFonts w:ascii="Arial" w:hAnsi="Arial"/>
          <w:sz w:val="22"/>
          <w:szCs w:val="22"/>
        </w:rPr>
        <w:t>školení uživatelů kupujícího kvalifikovaným pracovníkem</w:t>
      </w:r>
      <w:r w:rsidRPr="00F07572">
        <w:rPr>
          <w:rFonts w:ascii="Arial" w:hAnsi="Arial"/>
          <w:bCs/>
          <w:sz w:val="22"/>
          <w:szCs w:val="22"/>
        </w:rPr>
        <w:t xml:space="preserve"> </w:t>
      </w:r>
      <w:r>
        <w:rPr>
          <w:rFonts w:ascii="Arial" w:hAnsi="Arial"/>
          <w:bCs/>
          <w:sz w:val="22"/>
          <w:szCs w:val="22"/>
        </w:rPr>
        <w:t xml:space="preserve">v rozsahu dle čl. V. odst. 2 této smlouvy </w:t>
      </w:r>
      <w:r w:rsidRPr="00F07572">
        <w:rPr>
          <w:rFonts w:ascii="Arial" w:hAnsi="Arial"/>
          <w:bCs/>
          <w:sz w:val="22"/>
          <w:szCs w:val="22"/>
        </w:rPr>
        <w:t xml:space="preserve">nejpozději </w:t>
      </w:r>
      <w:r w:rsidRPr="00F07572">
        <w:rPr>
          <w:rFonts w:ascii="Arial" w:hAnsi="Arial"/>
          <w:sz w:val="22"/>
          <w:szCs w:val="22"/>
        </w:rPr>
        <w:t>do</w:t>
      </w:r>
      <w:r>
        <w:rPr>
          <w:rFonts w:ascii="Arial" w:hAnsi="Arial"/>
          <w:sz w:val="22"/>
          <w:szCs w:val="22"/>
        </w:rPr>
        <w:t xml:space="preserve"> 80 kalendářních dnů </w:t>
      </w:r>
      <w:r w:rsidRPr="00F07572">
        <w:rPr>
          <w:rFonts w:ascii="Arial" w:hAnsi="Arial"/>
          <w:sz w:val="22"/>
          <w:szCs w:val="22"/>
        </w:rPr>
        <w:t xml:space="preserve">od </w:t>
      </w:r>
      <w:r>
        <w:rPr>
          <w:rFonts w:ascii="Arial" w:hAnsi="Arial"/>
          <w:sz w:val="22"/>
          <w:szCs w:val="22"/>
        </w:rPr>
        <w:t xml:space="preserve">nabytí účinnosti </w:t>
      </w:r>
      <w:r w:rsidRPr="00F07572">
        <w:rPr>
          <w:rFonts w:ascii="Arial" w:hAnsi="Arial"/>
          <w:sz w:val="22"/>
          <w:szCs w:val="22"/>
        </w:rPr>
        <w:t xml:space="preserve">této </w:t>
      </w:r>
      <w:r>
        <w:rPr>
          <w:rFonts w:ascii="Arial" w:hAnsi="Arial"/>
          <w:sz w:val="22"/>
          <w:szCs w:val="22"/>
        </w:rPr>
        <w:t>s</w:t>
      </w:r>
      <w:r w:rsidRPr="00F07572">
        <w:rPr>
          <w:rFonts w:ascii="Arial" w:hAnsi="Arial"/>
          <w:sz w:val="22"/>
          <w:szCs w:val="22"/>
        </w:rPr>
        <w:t>mlouv</w:t>
      </w:r>
      <w:r w:rsidRPr="007372A8">
        <w:rPr>
          <w:rFonts w:ascii="Arial" w:hAnsi="Arial"/>
          <w:sz w:val="22"/>
          <w:szCs w:val="22"/>
        </w:rPr>
        <w:t>y.</w:t>
      </w:r>
    </w:p>
    <w:p w14:paraId="5D99CAD4" w14:textId="77777777" w:rsidR="00EB6E3F" w:rsidRPr="00CD5BBC" w:rsidRDefault="00EB6E3F" w:rsidP="00EB6E3F">
      <w:pPr>
        <w:jc w:val="both"/>
        <w:rPr>
          <w:rFonts w:ascii="Arial" w:hAnsi="Arial"/>
          <w:color w:val="000000"/>
          <w:sz w:val="22"/>
          <w:szCs w:val="22"/>
        </w:rPr>
      </w:pPr>
    </w:p>
    <w:p w14:paraId="70070A38" w14:textId="69920E52" w:rsidR="00EB6E3F" w:rsidRPr="00CF4CC0" w:rsidRDefault="00EB6E3F" w:rsidP="00EB6E3F">
      <w:pPr>
        <w:tabs>
          <w:tab w:val="left" w:pos="1276"/>
        </w:tabs>
        <w:spacing w:line="280" w:lineRule="exact"/>
        <w:jc w:val="both"/>
        <w:rPr>
          <w:rFonts w:ascii="Arial" w:hAnsi="Arial"/>
          <w:sz w:val="22"/>
          <w:szCs w:val="22"/>
        </w:rPr>
      </w:pPr>
      <w:r w:rsidRPr="00CD5BBC">
        <w:rPr>
          <w:rFonts w:ascii="Arial" w:hAnsi="Arial"/>
          <w:color w:val="000000"/>
          <w:sz w:val="22"/>
          <w:szCs w:val="22"/>
        </w:rPr>
        <w:t xml:space="preserve">2. </w:t>
      </w:r>
      <w:r w:rsidRPr="00CD5BBC">
        <w:rPr>
          <w:rFonts w:ascii="Arial" w:hAnsi="Arial"/>
          <w:sz w:val="22"/>
          <w:szCs w:val="22"/>
        </w:rPr>
        <w:t xml:space="preserve">Místo dodání: </w:t>
      </w:r>
      <w:r w:rsidRPr="00490C31">
        <w:rPr>
          <w:rFonts w:ascii="Arial" w:hAnsi="Arial"/>
          <w:sz w:val="22"/>
          <w:szCs w:val="22"/>
        </w:rPr>
        <w:t xml:space="preserve">Univerzita Palackého v Olomouci, </w:t>
      </w:r>
      <w:r w:rsidR="00E440B2">
        <w:rPr>
          <w:rFonts w:ascii="Arial" w:hAnsi="Arial"/>
          <w:sz w:val="22"/>
          <w:szCs w:val="22"/>
        </w:rPr>
        <w:t xml:space="preserve">Vysokoškolský ústav </w:t>
      </w:r>
      <w:r w:rsidRPr="00490C31">
        <w:rPr>
          <w:rFonts w:ascii="Arial" w:hAnsi="Arial"/>
          <w:sz w:val="22"/>
          <w:szCs w:val="22"/>
        </w:rPr>
        <w:t>CATRIN, Šlechtitelů 241/27</w:t>
      </w:r>
      <w:r w:rsidR="004305DC">
        <w:rPr>
          <w:rFonts w:ascii="Arial" w:hAnsi="Arial"/>
          <w:sz w:val="22"/>
          <w:szCs w:val="22"/>
        </w:rPr>
        <w:t xml:space="preserve"> (budova F2)</w:t>
      </w:r>
      <w:r w:rsidRPr="00490C31">
        <w:rPr>
          <w:rFonts w:ascii="Arial" w:hAnsi="Arial"/>
          <w:sz w:val="22"/>
          <w:szCs w:val="22"/>
        </w:rPr>
        <w:t>, 779 00 Olomouc - Holice</w:t>
      </w:r>
      <w:r w:rsidRPr="00BF2D63">
        <w:rPr>
          <w:rFonts w:ascii="Arial" w:hAnsi="Arial"/>
          <w:sz w:val="22"/>
          <w:szCs w:val="22"/>
        </w:rPr>
        <w:t>, Česká republika</w:t>
      </w:r>
      <w:r w:rsidRPr="000846A5">
        <w:rPr>
          <w:rFonts w:ascii="Arial" w:hAnsi="Arial"/>
          <w:sz w:val="22"/>
          <w:szCs w:val="22"/>
        </w:rPr>
        <w:t>.</w:t>
      </w:r>
      <w:r w:rsidRPr="0036463E">
        <w:rPr>
          <w:rFonts w:ascii="Arial" w:hAnsi="Arial"/>
          <w:sz w:val="22"/>
          <w:szCs w:val="22"/>
        </w:rPr>
        <w:t xml:space="preserve"> Osoba oprávněná k převzetí zboží za kupujícího:</w:t>
      </w:r>
      <w:r>
        <w:rPr>
          <w:rFonts w:ascii="Arial" w:hAnsi="Arial"/>
          <w:sz w:val="22"/>
          <w:szCs w:val="22"/>
        </w:rPr>
        <w:t xml:space="preserve"> </w:t>
      </w:r>
      <w:r w:rsidRPr="00F50D90">
        <w:rPr>
          <w:rFonts w:ascii="Arial" w:hAnsi="Arial"/>
          <w:i/>
          <w:sz w:val="22"/>
          <w:szCs w:val="22"/>
        </w:rPr>
        <w:t>(bu</w:t>
      </w:r>
      <w:r>
        <w:rPr>
          <w:rFonts w:ascii="Arial" w:hAnsi="Arial"/>
          <w:i/>
          <w:sz w:val="22"/>
          <w:szCs w:val="22"/>
        </w:rPr>
        <w:t>de doplněno před podpisem této s</w:t>
      </w:r>
      <w:r w:rsidRPr="00F50D90">
        <w:rPr>
          <w:rFonts w:ascii="Arial" w:hAnsi="Arial"/>
          <w:i/>
          <w:sz w:val="22"/>
          <w:szCs w:val="22"/>
        </w:rPr>
        <w:t>mlouvy)</w:t>
      </w:r>
      <w:r>
        <w:rPr>
          <w:rFonts w:ascii="Arial" w:hAnsi="Arial"/>
          <w:b/>
          <w:i/>
          <w:sz w:val="22"/>
          <w:szCs w:val="22"/>
        </w:rPr>
        <w:t xml:space="preserve"> </w:t>
      </w:r>
      <w:r w:rsidRPr="0036463E">
        <w:rPr>
          <w:rFonts w:ascii="Arial" w:hAnsi="Arial"/>
          <w:sz w:val="22"/>
          <w:szCs w:val="22"/>
        </w:rPr>
        <w:t>nebo jí pověřená osoba.</w:t>
      </w:r>
    </w:p>
    <w:p w14:paraId="591FF310" w14:textId="77777777" w:rsidR="00EB6E3F" w:rsidRPr="00CD5BBC" w:rsidRDefault="00EB6E3F" w:rsidP="00EB6E3F">
      <w:pPr>
        <w:jc w:val="both"/>
        <w:rPr>
          <w:rFonts w:ascii="Arial" w:hAnsi="Arial"/>
          <w:color w:val="000000"/>
          <w:sz w:val="22"/>
          <w:szCs w:val="22"/>
        </w:rPr>
      </w:pPr>
    </w:p>
    <w:p w14:paraId="39BC9C3B" w14:textId="77777777" w:rsidR="00EB6E3F" w:rsidRPr="00CD5BBC" w:rsidRDefault="00EB6E3F" w:rsidP="00EB6E3F">
      <w:pPr>
        <w:jc w:val="both"/>
        <w:rPr>
          <w:rFonts w:ascii="Arial" w:hAnsi="Arial"/>
          <w:sz w:val="22"/>
          <w:szCs w:val="22"/>
        </w:rPr>
      </w:pPr>
      <w:r>
        <w:rPr>
          <w:rFonts w:ascii="Arial" w:hAnsi="Arial"/>
          <w:color w:val="000000"/>
          <w:sz w:val="22"/>
          <w:szCs w:val="22"/>
        </w:rPr>
        <w:t>3</w:t>
      </w:r>
      <w:r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r>
        <w:rPr>
          <w:rFonts w:ascii="Arial" w:hAnsi="Arial"/>
          <w:color w:val="000000"/>
          <w:sz w:val="22"/>
          <w:szCs w:val="22"/>
        </w:rPr>
        <w:t>.</w:t>
      </w:r>
    </w:p>
    <w:p w14:paraId="13C26119" w14:textId="77777777" w:rsidR="00EB6E3F" w:rsidRPr="00CD5BBC" w:rsidRDefault="00EB6E3F" w:rsidP="00EB6E3F">
      <w:pPr>
        <w:tabs>
          <w:tab w:val="left" w:pos="1276"/>
        </w:tabs>
        <w:jc w:val="both"/>
        <w:rPr>
          <w:rFonts w:ascii="Arial" w:hAnsi="Arial"/>
          <w:color w:val="000000"/>
          <w:sz w:val="22"/>
          <w:szCs w:val="22"/>
        </w:rPr>
      </w:pPr>
    </w:p>
    <w:p w14:paraId="2313B182" w14:textId="77777777" w:rsidR="00EB6E3F" w:rsidRPr="00CD5BBC" w:rsidRDefault="00EB6E3F" w:rsidP="00EB6E3F">
      <w:pPr>
        <w:pStyle w:val="Odstavecseseznamem"/>
        <w:numPr>
          <w:ilvl w:val="0"/>
          <w:numId w:val="18"/>
        </w:numPr>
        <w:tabs>
          <w:tab w:val="left" w:pos="-1900"/>
        </w:tabs>
        <w:contextualSpacing w:val="0"/>
        <w:rPr>
          <w:rFonts w:ascii="Arial" w:hAnsi="Arial"/>
          <w:b/>
          <w:sz w:val="22"/>
          <w:szCs w:val="22"/>
        </w:rPr>
      </w:pPr>
      <w:r w:rsidRPr="00CD5BBC">
        <w:rPr>
          <w:rFonts w:ascii="Arial" w:hAnsi="Arial"/>
          <w:b/>
          <w:sz w:val="22"/>
          <w:szCs w:val="22"/>
        </w:rPr>
        <w:t>Kupní cena</w:t>
      </w:r>
    </w:p>
    <w:p w14:paraId="458D8F42" w14:textId="77777777" w:rsidR="00EB6E3F" w:rsidRPr="00CD5BBC" w:rsidRDefault="00EB6E3F" w:rsidP="00EB6E3F">
      <w:pPr>
        <w:pStyle w:val="Zkladntextodsazen21"/>
        <w:keepNext/>
        <w:rPr>
          <w:b/>
        </w:rPr>
      </w:pPr>
    </w:p>
    <w:p w14:paraId="62BDB84E" w14:textId="77777777" w:rsidR="00EB6E3F" w:rsidRPr="00CD5BBC" w:rsidRDefault="00EB6E3F" w:rsidP="00EB6E3F">
      <w:pPr>
        <w:autoSpaceDE w:val="0"/>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Pr="000E6CDD">
        <w:rPr>
          <w:rFonts w:ascii="Arial" w:hAnsi="Arial"/>
          <w:sz w:val="22"/>
          <w:szCs w:val="22"/>
        </w:rPr>
        <w:t xml:space="preserve">Celková kupní cena zboží </w:t>
      </w:r>
      <w:r>
        <w:rPr>
          <w:rFonts w:ascii="Arial" w:hAnsi="Arial"/>
          <w:sz w:val="22"/>
          <w:szCs w:val="22"/>
        </w:rPr>
        <w:t>činí</w:t>
      </w:r>
      <w:r w:rsidRPr="000E6CDD">
        <w:rPr>
          <w:rFonts w:ascii="Arial" w:hAnsi="Arial"/>
          <w:sz w:val="22"/>
          <w:szCs w:val="22"/>
        </w:rPr>
        <w:t xml:space="preserve"> </w:t>
      </w:r>
      <w:r w:rsidRPr="001F02B4">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r w:rsidRPr="001F02B4">
        <w:rPr>
          <w:rFonts w:ascii="Arial" w:hAnsi="Arial"/>
          <w:b/>
          <w:sz w:val="22"/>
          <w:szCs w:val="22"/>
        </w:rPr>
        <w:t xml:space="preserve"> </w:t>
      </w:r>
      <w:r w:rsidRPr="00A93144">
        <w:rPr>
          <w:rFonts w:ascii="Arial" w:hAnsi="Arial"/>
          <w:b/>
          <w:sz w:val="22"/>
          <w:szCs w:val="22"/>
        </w:rPr>
        <w:t>Kč bez DPH</w:t>
      </w:r>
      <w:r>
        <w:rPr>
          <w:rFonts w:ascii="Arial" w:hAnsi="Arial"/>
          <w:sz w:val="22"/>
          <w:szCs w:val="22"/>
        </w:rPr>
        <w:t xml:space="preserve">. Prodávající </w:t>
      </w:r>
      <w:r w:rsidRPr="000634BB">
        <w:rPr>
          <w:rFonts w:ascii="Arial" w:hAnsi="Arial"/>
          <w:bCs/>
          <w:sz w:val="22"/>
          <w:szCs w:val="22"/>
          <w:highlight w:val="yellow"/>
        </w:rPr>
        <w:t>je/není</w:t>
      </w:r>
      <w:r>
        <w:rPr>
          <w:rFonts w:ascii="Arial" w:hAnsi="Arial"/>
          <w:sz w:val="22"/>
          <w:szCs w:val="22"/>
        </w:rPr>
        <w:t xml:space="preserve"> </w:t>
      </w:r>
      <w:r w:rsidRPr="001F02B4">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r w:rsidRPr="001F02B4">
        <w:rPr>
          <w:rFonts w:ascii="Arial" w:hAnsi="Arial"/>
          <w:b/>
          <w:sz w:val="22"/>
          <w:szCs w:val="22"/>
        </w:rPr>
        <w:t xml:space="preserve"> </w:t>
      </w:r>
      <w:r>
        <w:rPr>
          <w:rFonts w:ascii="Arial" w:hAnsi="Arial"/>
          <w:sz w:val="22"/>
          <w:szCs w:val="22"/>
        </w:rPr>
        <w:t>plátce DPH.</w:t>
      </w:r>
    </w:p>
    <w:p w14:paraId="235486AB" w14:textId="77777777" w:rsidR="00EB6E3F" w:rsidRPr="00CD5BBC" w:rsidRDefault="00EB6E3F" w:rsidP="00EB6E3F">
      <w:pPr>
        <w:rPr>
          <w:rFonts w:ascii="Arial" w:hAnsi="Arial"/>
          <w:sz w:val="22"/>
          <w:szCs w:val="22"/>
        </w:rPr>
      </w:pPr>
    </w:p>
    <w:p w14:paraId="7CBF0B09" w14:textId="77777777" w:rsidR="00EB6E3F" w:rsidRPr="00CD5BBC" w:rsidRDefault="00EB6E3F" w:rsidP="00EB6E3F">
      <w:pPr>
        <w:pStyle w:val="Nadpis3"/>
        <w:numPr>
          <w:ilvl w:val="0"/>
          <w:numId w:val="0"/>
        </w:numPr>
        <w:jc w:val="both"/>
      </w:pPr>
      <w:r w:rsidRPr="00CD5BBC">
        <w:rPr>
          <w:b w:val="0"/>
        </w:rPr>
        <w:t xml:space="preserve">2. V kupní ceně jsou zahrnuty veškeré náklady spojené s dodáním zboží a zisk prodávajícího spojené s dodáním zboží (zejména doprava zboží na místo dodání, clo, pojištění, instalace </w:t>
      </w:r>
      <w:r w:rsidRPr="00CD5BBC">
        <w:rPr>
          <w:b w:val="0"/>
        </w:rPr>
        <w:lastRenderedPageBreak/>
        <w:t>zboží, d</w:t>
      </w:r>
      <w:r>
        <w:rPr>
          <w:b w:val="0"/>
        </w:rPr>
        <w:t>odání všech zákonných podkladů ke zboží</w:t>
      </w:r>
      <w:r w:rsidRPr="00CD5BBC">
        <w:rPr>
          <w:b w:val="0"/>
        </w:rPr>
        <w:t xml:space="preserve">, </w:t>
      </w:r>
      <w:r>
        <w:rPr>
          <w:b w:val="0"/>
          <w:lang w:val="cs-CZ"/>
        </w:rPr>
        <w:t xml:space="preserve">uvedení do provozu, </w:t>
      </w:r>
      <w:r w:rsidRPr="00CD5BBC">
        <w:rPr>
          <w:b w:val="0"/>
        </w:rPr>
        <w:t xml:space="preserve">provedení zaškolení uživatelů kupujícího kvalifikovaným pracovníkem, kompletní zajištění záručního servisu).  </w:t>
      </w:r>
    </w:p>
    <w:p w14:paraId="48174BF5" w14:textId="77777777" w:rsidR="00EB6E3F" w:rsidRPr="00CD5BBC" w:rsidRDefault="00EB6E3F" w:rsidP="00EB6E3F">
      <w:pPr>
        <w:rPr>
          <w:rFonts w:ascii="Arial" w:hAnsi="Arial"/>
          <w:sz w:val="22"/>
          <w:szCs w:val="22"/>
        </w:rPr>
      </w:pPr>
    </w:p>
    <w:p w14:paraId="40C9E13A" w14:textId="77777777" w:rsidR="00EB6E3F" w:rsidRPr="00CD5BBC" w:rsidRDefault="00EB6E3F" w:rsidP="00EB6E3F">
      <w:pPr>
        <w:pStyle w:val="Zkladntextodsazen"/>
        <w:tabs>
          <w:tab w:val="left" w:pos="426"/>
        </w:tabs>
        <w:ind w:left="0"/>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1BD24524" w14:textId="77777777" w:rsidR="00EB6E3F" w:rsidRPr="007D15B3" w:rsidRDefault="00EB6E3F" w:rsidP="00EB6E3F">
      <w:pPr>
        <w:pStyle w:val="Zkladntextodsazen"/>
        <w:tabs>
          <w:tab w:val="left" w:pos="426"/>
        </w:tabs>
        <w:ind w:left="0"/>
        <w:jc w:val="both"/>
        <w:rPr>
          <w:rFonts w:ascii="Arial" w:hAnsi="Arial"/>
          <w:b/>
          <w:sz w:val="22"/>
          <w:szCs w:val="22"/>
        </w:rPr>
      </w:pPr>
      <w:r w:rsidRPr="00CD5BBC">
        <w:rPr>
          <w:rFonts w:ascii="Arial" w:hAnsi="Arial"/>
          <w:sz w:val="22"/>
          <w:szCs w:val="22"/>
        </w:rPr>
        <w:t>4. Prodávající odpovídá za to, že sazba daně z přidané hodnoty v okamžiku fakturace je stanovena v souladu s účinnými právními předpisy.</w:t>
      </w:r>
    </w:p>
    <w:p w14:paraId="6CB32C19" w14:textId="77777777" w:rsidR="00EB6E3F" w:rsidRPr="00CD5BBC" w:rsidRDefault="00EB6E3F" w:rsidP="00EB6E3F">
      <w:pPr>
        <w:pStyle w:val="Zkladntextodsazen21"/>
        <w:numPr>
          <w:ilvl w:val="0"/>
          <w:numId w:val="18"/>
        </w:numPr>
        <w:rPr>
          <w:b/>
        </w:rPr>
      </w:pPr>
      <w:r w:rsidRPr="00CD5BBC">
        <w:rPr>
          <w:b/>
        </w:rPr>
        <w:t>Platební podmínky</w:t>
      </w:r>
    </w:p>
    <w:p w14:paraId="30AFB9DD" w14:textId="77777777" w:rsidR="00EB6E3F" w:rsidRPr="00033B98" w:rsidRDefault="00EB6E3F" w:rsidP="00EB6E3F">
      <w:pPr>
        <w:pStyle w:val="Zkladntextodsazen21"/>
        <w:rPr>
          <w:b/>
        </w:rPr>
      </w:pPr>
    </w:p>
    <w:p w14:paraId="607A13A6" w14:textId="77777777" w:rsidR="00EB6E3F" w:rsidRDefault="00EB6E3F" w:rsidP="00EB6E3F">
      <w:pPr>
        <w:spacing w:line="280" w:lineRule="exact"/>
        <w:jc w:val="both"/>
        <w:rPr>
          <w:rFonts w:ascii="Arial" w:hAnsi="Arial"/>
          <w:sz w:val="22"/>
          <w:szCs w:val="22"/>
        </w:rPr>
      </w:pPr>
      <w:r w:rsidRPr="00CD5BBC">
        <w:rPr>
          <w:rFonts w:ascii="Arial" w:hAnsi="Arial"/>
          <w:sz w:val="22"/>
          <w:szCs w:val="22"/>
        </w:rPr>
        <w:t xml:space="preserve">1. </w:t>
      </w:r>
      <w:r w:rsidRPr="00CD5BBC">
        <w:rPr>
          <w:rFonts w:ascii="Arial" w:hAnsi="Arial"/>
          <w:color w:val="000000"/>
          <w:sz w:val="22"/>
          <w:szCs w:val="22"/>
        </w:rPr>
        <w:t xml:space="preserve">Platba za dodávku </w:t>
      </w:r>
      <w:r>
        <w:rPr>
          <w:rFonts w:ascii="Arial" w:hAnsi="Arial"/>
          <w:color w:val="000000"/>
          <w:sz w:val="22"/>
          <w:szCs w:val="22"/>
        </w:rPr>
        <w:t>zboží</w:t>
      </w:r>
      <w:r w:rsidRPr="00CD5BBC">
        <w:rPr>
          <w:rFonts w:ascii="Arial" w:hAnsi="Arial"/>
          <w:color w:val="000000"/>
          <w:sz w:val="22"/>
          <w:szCs w:val="22"/>
        </w:rPr>
        <w:t xml:space="preserve"> proběhne na základě řádně vystaveného daňového dokladu (faktury), obsahujícího všechny náležitosti, ve lhůtě splatnosti do 30 </w:t>
      </w:r>
      <w:r>
        <w:rPr>
          <w:rFonts w:ascii="Arial" w:hAnsi="Arial"/>
          <w:color w:val="000000"/>
          <w:sz w:val="22"/>
          <w:szCs w:val="22"/>
        </w:rPr>
        <w:t xml:space="preserve">kalendářních </w:t>
      </w:r>
      <w:r w:rsidRPr="00CD5BBC">
        <w:rPr>
          <w:rFonts w:ascii="Arial" w:hAnsi="Arial"/>
          <w:color w:val="000000"/>
          <w:sz w:val="22"/>
          <w:szCs w:val="22"/>
        </w:rPr>
        <w:t xml:space="preserve">dnů ode dne jejího prokazatelného doručení </w:t>
      </w:r>
      <w:r>
        <w:rPr>
          <w:rFonts w:ascii="Arial" w:hAnsi="Arial"/>
          <w:color w:val="000000"/>
          <w:sz w:val="22"/>
          <w:szCs w:val="22"/>
        </w:rPr>
        <w:t>kupující</w:t>
      </w:r>
      <w:r w:rsidRPr="00CD5BBC">
        <w:rPr>
          <w:rFonts w:ascii="Arial" w:hAnsi="Arial"/>
          <w:color w:val="000000"/>
          <w:sz w:val="22"/>
          <w:szCs w:val="22"/>
        </w:rPr>
        <w:t xml:space="preserve">mu. </w:t>
      </w:r>
      <w:r w:rsidRPr="002D1C2F">
        <w:rPr>
          <w:rFonts w:ascii="Arial" w:hAnsi="Arial"/>
          <w:color w:val="000000"/>
          <w:sz w:val="22"/>
          <w:szCs w:val="22"/>
        </w:rPr>
        <w:t>Elektronické faktury budou zasílány na e-mail osoby oprávněné jednat za kupujícího ve věcech technických dle záhlaví této smlouvy nebo na e-mail faktury@upol.cz.</w:t>
      </w:r>
      <w:r>
        <w:rPr>
          <w:rFonts w:ascii="Arial" w:hAnsi="Arial"/>
          <w:color w:val="000000"/>
          <w:sz w:val="22"/>
          <w:szCs w:val="22"/>
        </w:rPr>
        <w:t xml:space="preserve"> </w:t>
      </w:r>
      <w:r w:rsidRPr="00CD5BBC">
        <w:rPr>
          <w:rFonts w:ascii="Arial" w:hAnsi="Arial"/>
          <w:sz w:val="22"/>
          <w:szCs w:val="22"/>
          <w:u w:val="single"/>
        </w:rPr>
        <w:t xml:space="preserve">Faktura bude vystavena </w:t>
      </w:r>
      <w:r>
        <w:rPr>
          <w:rFonts w:ascii="Arial" w:hAnsi="Arial"/>
          <w:sz w:val="22"/>
          <w:szCs w:val="22"/>
          <w:u w:val="single"/>
        </w:rPr>
        <w:t>prodávající</w:t>
      </w:r>
      <w:r w:rsidRPr="00CD5BBC">
        <w:rPr>
          <w:rFonts w:ascii="Arial" w:hAnsi="Arial"/>
          <w:sz w:val="22"/>
          <w:szCs w:val="22"/>
          <w:u w:val="single"/>
        </w:rPr>
        <w:t xml:space="preserve">m nejdříve po dodání </w:t>
      </w:r>
      <w:r>
        <w:rPr>
          <w:rFonts w:ascii="Arial" w:hAnsi="Arial"/>
          <w:sz w:val="22"/>
          <w:szCs w:val="22"/>
          <w:u w:val="single"/>
        </w:rPr>
        <w:t>zboží</w:t>
      </w:r>
      <w:r w:rsidRPr="00CD5BBC">
        <w:rPr>
          <w:rFonts w:ascii="Arial" w:hAnsi="Arial"/>
          <w:sz w:val="22"/>
          <w:szCs w:val="22"/>
          <w:u w:val="single"/>
        </w:rPr>
        <w:t xml:space="preserve">, jeho řádné a úplné instalaci, dodání zákonných dokladů, </w:t>
      </w:r>
      <w:r w:rsidRPr="001D2E40">
        <w:rPr>
          <w:rFonts w:ascii="Arial" w:hAnsi="Arial"/>
          <w:sz w:val="22"/>
          <w:szCs w:val="22"/>
          <w:u w:val="single"/>
        </w:rPr>
        <w:t>provedení všech zkoušek ověřujících splnění technických parametrů daných touto Smlouvou</w:t>
      </w:r>
      <w:r>
        <w:rPr>
          <w:rFonts w:ascii="Arial" w:hAnsi="Arial"/>
          <w:sz w:val="22"/>
          <w:szCs w:val="22"/>
          <w:u w:val="single"/>
        </w:rPr>
        <w:t>, uvedení do provozu</w:t>
      </w:r>
      <w:r w:rsidRPr="00CD5BBC">
        <w:rPr>
          <w:rFonts w:ascii="Arial" w:hAnsi="Arial"/>
          <w:sz w:val="22"/>
          <w:szCs w:val="22"/>
          <w:u w:val="single"/>
        </w:rPr>
        <w:t xml:space="preserve"> a provedení úvodního školení obsluhy v</w:t>
      </w:r>
      <w:r>
        <w:rPr>
          <w:rFonts w:ascii="Arial" w:hAnsi="Arial"/>
          <w:sz w:val="22"/>
          <w:szCs w:val="22"/>
          <w:u w:val="single"/>
        </w:rPr>
        <w:t> </w:t>
      </w:r>
      <w:r w:rsidRPr="00CD5BBC">
        <w:rPr>
          <w:rFonts w:ascii="Arial" w:hAnsi="Arial"/>
          <w:sz w:val="22"/>
          <w:szCs w:val="22"/>
          <w:u w:val="single"/>
        </w:rPr>
        <w:t>rozsahu</w:t>
      </w:r>
      <w:r>
        <w:rPr>
          <w:rFonts w:ascii="Arial" w:hAnsi="Arial"/>
          <w:sz w:val="22"/>
          <w:szCs w:val="22"/>
          <w:u w:val="single"/>
        </w:rPr>
        <w:t xml:space="preserve"> dle</w:t>
      </w:r>
      <w:r w:rsidRPr="00CD5BBC">
        <w:rPr>
          <w:rFonts w:ascii="Arial" w:hAnsi="Arial"/>
          <w:sz w:val="22"/>
          <w:szCs w:val="22"/>
          <w:u w:val="single"/>
        </w:rPr>
        <w:t xml:space="preserve"> </w:t>
      </w:r>
      <w:r>
        <w:rPr>
          <w:rFonts w:ascii="Arial" w:hAnsi="Arial"/>
          <w:sz w:val="22"/>
          <w:szCs w:val="22"/>
          <w:u w:val="single"/>
        </w:rPr>
        <w:t>čl. V.</w:t>
      </w:r>
      <w:r w:rsidRPr="00CD5BBC">
        <w:rPr>
          <w:rFonts w:ascii="Arial" w:hAnsi="Arial"/>
          <w:sz w:val="22"/>
          <w:szCs w:val="22"/>
          <w:u w:val="single"/>
        </w:rPr>
        <w:t xml:space="preserve"> </w:t>
      </w:r>
      <w:r>
        <w:rPr>
          <w:rFonts w:ascii="Arial" w:hAnsi="Arial"/>
          <w:sz w:val="22"/>
          <w:szCs w:val="22"/>
          <w:u w:val="single"/>
        </w:rPr>
        <w:t xml:space="preserve">odst. 2 </w:t>
      </w:r>
      <w:r w:rsidRPr="00CD5BBC">
        <w:rPr>
          <w:rFonts w:ascii="Arial" w:hAnsi="Arial"/>
          <w:sz w:val="22"/>
          <w:szCs w:val="22"/>
          <w:u w:val="single"/>
        </w:rPr>
        <w:t xml:space="preserve">této </w:t>
      </w:r>
      <w:r>
        <w:rPr>
          <w:rFonts w:ascii="Arial" w:hAnsi="Arial"/>
          <w:sz w:val="22"/>
          <w:szCs w:val="22"/>
          <w:u w:val="single"/>
        </w:rPr>
        <w:t>smlouvy</w:t>
      </w:r>
      <w:r w:rsidRPr="00CD5BBC">
        <w:rPr>
          <w:rFonts w:ascii="Arial" w:hAnsi="Arial"/>
          <w:sz w:val="22"/>
          <w:szCs w:val="22"/>
          <w:u w:val="single"/>
        </w:rPr>
        <w:t xml:space="preserve">, což bude potvrzeno </w:t>
      </w:r>
      <w:r>
        <w:rPr>
          <w:rFonts w:ascii="Arial" w:hAnsi="Arial"/>
          <w:sz w:val="22"/>
          <w:szCs w:val="22"/>
          <w:u w:val="single"/>
        </w:rPr>
        <w:t xml:space="preserve">písemným </w:t>
      </w:r>
      <w:r w:rsidRPr="00CD5BBC">
        <w:rPr>
          <w:rFonts w:ascii="Arial" w:hAnsi="Arial"/>
          <w:sz w:val="22"/>
          <w:szCs w:val="22"/>
          <w:u w:val="single"/>
        </w:rPr>
        <w:t xml:space="preserve">protokolem o dodání a instalaci </w:t>
      </w:r>
      <w:r>
        <w:rPr>
          <w:rFonts w:ascii="Arial" w:hAnsi="Arial"/>
          <w:sz w:val="22"/>
          <w:szCs w:val="22"/>
          <w:u w:val="single"/>
        </w:rPr>
        <w:t>zboží</w:t>
      </w:r>
      <w:r w:rsidRPr="00CD5BBC">
        <w:rPr>
          <w:rFonts w:ascii="Arial" w:hAnsi="Arial"/>
          <w:sz w:val="22"/>
          <w:szCs w:val="22"/>
          <w:u w:val="single"/>
        </w:rPr>
        <w:t>.</w:t>
      </w:r>
      <w:r w:rsidRPr="00CD5BBC">
        <w:rPr>
          <w:rFonts w:ascii="Arial" w:hAnsi="Arial"/>
          <w:sz w:val="22"/>
          <w:szCs w:val="22"/>
        </w:rPr>
        <w:t xml:space="preserve"> Dokladem o řádném splnění závazků uvedených v předchozí větě </w:t>
      </w:r>
      <w:r>
        <w:rPr>
          <w:rFonts w:ascii="Arial" w:hAnsi="Arial"/>
          <w:sz w:val="22"/>
          <w:szCs w:val="22"/>
        </w:rPr>
        <w:t>prodávající</w:t>
      </w:r>
      <w:r w:rsidRPr="00CD5BBC">
        <w:rPr>
          <w:rFonts w:ascii="Arial" w:hAnsi="Arial"/>
          <w:sz w:val="22"/>
          <w:szCs w:val="22"/>
        </w:rPr>
        <w:t xml:space="preserve">m je </w:t>
      </w:r>
      <w:r>
        <w:rPr>
          <w:rFonts w:ascii="Arial" w:hAnsi="Arial"/>
          <w:sz w:val="22"/>
          <w:szCs w:val="22"/>
        </w:rPr>
        <w:t xml:space="preserve">písemný </w:t>
      </w:r>
      <w:r w:rsidRPr="00CD5BBC">
        <w:rPr>
          <w:rFonts w:ascii="Arial" w:hAnsi="Arial"/>
          <w:sz w:val="22"/>
          <w:szCs w:val="22"/>
        </w:rPr>
        <w:t>datovaný předávací protokol opatřený podpisy oprávněných osob obou smluvních stra</w:t>
      </w:r>
      <w:r>
        <w:rPr>
          <w:rFonts w:ascii="Arial" w:hAnsi="Arial"/>
          <w:sz w:val="22"/>
          <w:szCs w:val="22"/>
        </w:rPr>
        <w:t>n jednat ve věcech technických.</w:t>
      </w:r>
    </w:p>
    <w:p w14:paraId="4650A244" w14:textId="77777777" w:rsidR="00EB6E3F" w:rsidRPr="00033B98" w:rsidRDefault="00EB6E3F" w:rsidP="00EB6E3F">
      <w:pPr>
        <w:jc w:val="both"/>
        <w:rPr>
          <w:rFonts w:ascii="Arial" w:hAnsi="Arial"/>
          <w:sz w:val="22"/>
          <w:szCs w:val="22"/>
        </w:rPr>
      </w:pPr>
    </w:p>
    <w:p w14:paraId="1E6DF82D" w14:textId="77777777" w:rsidR="00EB6E3F" w:rsidRPr="00CD5BBC" w:rsidRDefault="00EB6E3F" w:rsidP="00EB6E3F">
      <w:pPr>
        <w:pStyle w:val="Zkladntextodsazen21"/>
        <w:ind w:firstLine="0"/>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Pr>
          <w:color w:val="000000"/>
        </w:rPr>
        <w:t>občanského zákoníku</w:t>
      </w:r>
      <w:r w:rsidRPr="00CD5BBC">
        <w:t xml:space="preserve"> a současně </w:t>
      </w:r>
      <w:r>
        <w:t>číslo</w:t>
      </w:r>
      <w:r w:rsidRPr="00CD5BBC">
        <w:t xml:space="preserve"> smlouvy, na jejímž základě bylo plněno. </w:t>
      </w:r>
      <w:r>
        <w:t>Každou f</w:t>
      </w:r>
      <w:r w:rsidRPr="00CD5BBC">
        <w:t xml:space="preserve">akturu prodávající opatří razítkem a podpisem osoby oprávněné ji vystavit. </w:t>
      </w:r>
      <w:r w:rsidRPr="007D15B3">
        <w:rPr>
          <w:u w:val="single"/>
        </w:rPr>
        <w:t>Na každé vystavené faktuře bude vyznačeno reg. číslo a název projektu dle záhlaví této smlouvy.</w:t>
      </w:r>
    </w:p>
    <w:p w14:paraId="7BD69848" w14:textId="77777777" w:rsidR="00EB6E3F" w:rsidRPr="00CD5BBC" w:rsidRDefault="00EB6E3F" w:rsidP="00EB6E3F">
      <w:pPr>
        <w:pStyle w:val="Zkladntextodsazen21"/>
        <w:ind w:left="360" w:firstLine="0"/>
      </w:pPr>
    </w:p>
    <w:p w14:paraId="729CFC5D" w14:textId="77777777" w:rsidR="00EB6E3F" w:rsidRPr="00CD5BBC" w:rsidRDefault="00EB6E3F" w:rsidP="00EB6E3F">
      <w:pPr>
        <w:pStyle w:val="Zkladntextodsazen"/>
        <w:ind w:left="0"/>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0B8A5F85" w14:textId="77777777" w:rsidR="00EB6E3F" w:rsidRPr="00CD5BBC" w:rsidRDefault="00EB6E3F" w:rsidP="00EB6E3F">
      <w:pPr>
        <w:pStyle w:val="Zkladntextodsazen"/>
        <w:ind w:left="0"/>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567F1BCD" w14:textId="77777777" w:rsidR="00EB6E3F" w:rsidRDefault="00EB6E3F" w:rsidP="00EB6E3F">
      <w:pPr>
        <w:pStyle w:val="Odstavecseseznamem1"/>
        <w:spacing w:line="280" w:lineRule="exact"/>
        <w:ind w:left="0"/>
        <w:jc w:val="both"/>
        <w:rPr>
          <w:rFonts w:ascii="Arial" w:eastAsia="Calibri" w:hAnsi="Arial"/>
          <w:sz w:val="22"/>
          <w:szCs w:val="22"/>
        </w:rPr>
      </w:pPr>
      <w:r w:rsidRPr="000145BB">
        <w:rPr>
          <w:rFonts w:ascii="Arial" w:hAnsi="Arial"/>
          <w:sz w:val="22"/>
          <w:szCs w:val="22"/>
        </w:rPr>
        <w:t xml:space="preserve">5. </w:t>
      </w:r>
      <w:r w:rsidRPr="000145BB">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Pr>
          <w:rFonts w:ascii="Arial" w:eastAsia="Calibri" w:hAnsi="Arial"/>
          <w:sz w:val="22"/>
          <w:szCs w:val="22"/>
        </w:rPr>
        <w:t xml:space="preserve">kalendářních </w:t>
      </w:r>
      <w:r w:rsidRPr="000145BB">
        <w:rPr>
          <w:rFonts w:ascii="Arial" w:eastAsia="Calibri" w:hAnsi="Arial"/>
          <w:sz w:val="22"/>
          <w:szCs w:val="22"/>
        </w:rPr>
        <w:t xml:space="preserve">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w:t>
      </w:r>
      <w:r w:rsidRPr="000145BB">
        <w:rPr>
          <w:rFonts w:ascii="Arial" w:eastAsia="Calibri" w:hAnsi="Arial"/>
          <w:sz w:val="22"/>
          <w:szCs w:val="22"/>
        </w:rPr>
        <w:lastRenderedPageBreak/>
        <w:t>odstoupení kupujícím od této smlouvy.</w:t>
      </w:r>
      <w:r w:rsidRPr="000145BB">
        <w:t xml:space="preserve"> </w:t>
      </w:r>
      <w:r w:rsidRPr="000145BB">
        <w:rPr>
          <w:rFonts w:ascii="Arial" w:eastAsia="Calibri" w:hAnsi="Arial"/>
          <w:sz w:val="22"/>
          <w:szCs w:val="22"/>
        </w:rPr>
        <w:t>Odstoupení od této smlouvy je v takovém případě účinné doručením písemného oznámení o odstoupení od smlouvy druhé smluvní straně.</w:t>
      </w:r>
      <w:r>
        <w:rPr>
          <w:rFonts w:ascii="Arial" w:eastAsia="Calibri" w:hAnsi="Arial"/>
          <w:sz w:val="22"/>
          <w:szCs w:val="22"/>
        </w:rPr>
        <w:t xml:space="preserve"> </w:t>
      </w:r>
    </w:p>
    <w:p w14:paraId="5745AC61" w14:textId="77777777" w:rsidR="00EB6E3F" w:rsidRPr="00CD5BBC" w:rsidRDefault="00EB6E3F" w:rsidP="00EB6E3F">
      <w:pPr>
        <w:pStyle w:val="Zkladntextodsazen21"/>
        <w:ind w:firstLine="0"/>
      </w:pPr>
    </w:p>
    <w:p w14:paraId="26F2F33C" w14:textId="77777777" w:rsidR="00EB6E3F" w:rsidRPr="00CD5BBC" w:rsidRDefault="00EB6E3F" w:rsidP="00EB6E3F">
      <w:pPr>
        <w:autoSpaceDE w:val="0"/>
        <w:jc w:val="both"/>
        <w:rPr>
          <w:rFonts w:ascii="Arial" w:hAnsi="Arial"/>
          <w:color w:val="FF0000"/>
          <w:sz w:val="22"/>
          <w:szCs w:val="22"/>
        </w:rPr>
      </w:pPr>
      <w:r w:rsidRPr="00CD5BBC">
        <w:rPr>
          <w:rFonts w:ascii="Arial" w:hAnsi="Arial"/>
          <w:b/>
          <w:sz w:val="22"/>
          <w:szCs w:val="22"/>
        </w:rPr>
        <w:t>V. Instalace zboží a zaškolení obsluhy</w:t>
      </w:r>
    </w:p>
    <w:p w14:paraId="516A1126" w14:textId="77777777" w:rsidR="00EB6E3F" w:rsidRPr="00CD5BBC" w:rsidRDefault="00EB6E3F" w:rsidP="00EB6E3F">
      <w:pPr>
        <w:autoSpaceDE w:val="0"/>
        <w:jc w:val="both"/>
        <w:rPr>
          <w:rFonts w:ascii="Arial" w:hAnsi="Arial"/>
          <w:color w:val="FF0000"/>
          <w:sz w:val="22"/>
          <w:szCs w:val="22"/>
        </w:rPr>
      </w:pPr>
    </w:p>
    <w:p w14:paraId="6D20BC2A" w14:textId="77777777" w:rsidR="00EB6E3F" w:rsidRDefault="00EB6E3F" w:rsidP="00EB6E3F">
      <w:pPr>
        <w:pStyle w:val="Odstavecseseznamem"/>
        <w:widowControl w:val="0"/>
        <w:suppressAutoHyphens w:val="0"/>
        <w:ind w:left="0"/>
        <w:jc w:val="both"/>
        <w:rPr>
          <w:rFonts w:ascii="Arial" w:hAnsi="Arial"/>
          <w:sz w:val="22"/>
          <w:szCs w:val="22"/>
        </w:rPr>
      </w:pPr>
      <w:r w:rsidRPr="00EF42FE">
        <w:rPr>
          <w:rFonts w:ascii="Arial" w:hAnsi="Arial"/>
          <w:sz w:val="22"/>
          <w:szCs w:val="22"/>
        </w:rPr>
        <w:t>1</w:t>
      </w:r>
      <w:r>
        <w:t xml:space="preserve">. </w:t>
      </w:r>
      <w:r w:rsidRPr="00646525">
        <w:t>V</w:t>
      </w:r>
      <w:r w:rsidRPr="00646525">
        <w:rPr>
          <w:rFonts w:ascii="Arial" w:hAnsi="Arial"/>
          <w:sz w:val="22"/>
          <w:szCs w:val="22"/>
        </w:rPr>
        <w:t xml:space="preserve"> rámci instalace </w:t>
      </w:r>
      <w:r>
        <w:rPr>
          <w:rFonts w:ascii="Arial" w:hAnsi="Arial"/>
          <w:sz w:val="22"/>
          <w:szCs w:val="22"/>
        </w:rPr>
        <w:t>zboží</w:t>
      </w:r>
      <w:r w:rsidRPr="00646525">
        <w:rPr>
          <w:rFonts w:ascii="Arial" w:hAnsi="Arial"/>
          <w:sz w:val="22"/>
          <w:szCs w:val="22"/>
        </w:rPr>
        <w:t xml:space="preserve"> v místě dodání, je </w:t>
      </w:r>
      <w:r>
        <w:rPr>
          <w:rFonts w:ascii="Arial" w:hAnsi="Arial"/>
          <w:sz w:val="22"/>
          <w:szCs w:val="22"/>
        </w:rPr>
        <w:t>prodávající</w:t>
      </w:r>
      <w:r w:rsidRPr="00646525">
        <w:rPr>
          <w:rFonts w:ascii="Arial" w:hAnsi="Arial"/>
          <w:sz w:val="22"/>
          <w:szCs w:val="22"/>
        </w:rPr>
        <w:t xml:space="preserve"> povinen prokázat zejména, nikoliv však výlučně, plnou funkčnost a splnění všech parametrů </w:t>
      </w:r>
      <w:r>
        <w:rPr>
          <w:rFonts w:ascii="Arial" w:hAnsi="Arial"/>
          <w:sz w:val="22"/>
          <w:szCs w:val="22"/>
        </w:rPr>
        <w:t>zboží</w:t>
      </w:r>
      <w:r w:rsidRPr="00646525">
        <w:rPr>
          <w:rFonts w:ascii="Arial" w:hAnsi="Arial"/>
          <w:sz w:val="22"/>
          <w:szCs w:val="22"/>
        </w:rPr>
        <w:t xml:space="preserve"> v souladu s nabídkou </w:t>
      </w:r>
      <w:r>
        <w:rPr>
          <w:rFonts w:ascii="Arial" w:hAnsi="Arial"/>
          <w:sz w:val="22"/>
          <w:szCs w:val="22"/>
        </w:rPr>
        <w:t>prodávajícího, která tvoří</w:t>
      </w:r>
      <w:r w:rsidRPr="00646525">
        <w:rPr>
          <w:rFonts w:ascii="Arial" w:hAnsi="Arial"/>
          <w:sz w:val="22"/>
          <w:szCs w:val="22"/>
        </w:rPr>
        <w:t xml:space="preserve"> nedílnou součást </w:t>
      </w:r>
      <w:r>
        <w:rPr>
          <w:rFonts w:ascii="Arial" w:hAnsi="Arial"/>
          <w:sz w:val="22"/>
          <w:szCs w:val="22"/>
        </w:rPr>
        <w:t>této smlouvy</w:t>
      </w:r>
      <w:r w:rsidRPr="00646525">
        <w:rPr>
          <w:rFonts w:ascii="Arial" w:hAnsi="Arial"/>
          <w:sz w:val="22"/>
          <w:szCs w:val="22"/>
        </w:rPr>
        <w:t xml:space="preserve"> (příloha č. 1 </w:t>
      </w:r>
      <w:r>
        <w:rPr>
          <w:rFonts w:ascii="Arial" w:hAnsi="Arial"/>
          <w:sz w:val="22"/>
          <w:szCs w:val="22"/>
        </w:rPr>
        <w:t>této smlouvy</w:t>
      </w:r>
      <w:r w:rsidRPr="00646525">
        <w:rPr>
          <w:rFonts w:ascii="Arial" w:hAnsi="Arial"/>
          <w:sz w:val="22"/>
          <w:szCs w:val="22"/>
        </w:rPr>
        <w:t>).</w:t>
      </w:r>
    </w:p>
    <w:p w14:paraId="1BDF7D8A" w14:textId="77777777" w:rsidR="00EB6E3F" w:rsidRPr="00646525" w:rsidRDefault="00EB6E3F" w:rsidP="00EB6E3F">
      <w:pPr>
        <w:pStyle w:val="Odstavecseseznamem"/>
        <w:widowControl w:val="0"/>
        <w:suppressAutoHyphens w:val="0"/>
        <w:ind w:left="0"/>
        <w:jc w:val="both"/>
        <w:rPr>
          <w:rFonts w:ascii="Arial" w:hAnsi="Arial"/>
          <w:sz w:val="22"/>
          <w:szCs w:val="22"/>
        </w:rPr>
      </w:pPr>
    </w:p>
    <w:p w14:paraId="67DFC85C" w14:textId="77777777" w:rsidR="00EB6E3F" w:rsidRPr="00646525" w:rsidRDefault="00EB6E3F" w:rsidP="00EB6E3F">
      <w:pPr>
        <w:autoSpaceDE w:val="0"/>
        <w:ind w:left="720" w:hanging="720"/>
        <w:jc w:val="both"/>
        <w:rPr>
          <w:rFonts w:ascii="Arial" w:hAnsi="Arial"/>
          <w:sz w:val="22"/>
          <w:szCs w:val="22"/>
        </w:rPr>
      </w:pPr>
      <w:r>
        <w:rPr>
          <w:rFonts w:ascii="Arial" w:hAnsi="Arial"/>
          <w:sz w:val="22"/>
          <w:szCs w:val="22"/>
        </w:rPr>
        <w:t xml:space="preserve">2. Prodávající se zavazuje provést </w:t>
      </w:r>
      <w:r w:rsidRPr="00646525">
        <w:rPr>
          <w:rFonts w:ascii="Arial" w:hAnsi="Arial"/>
          <w:sz w:val="22"/>
          <w:szCs w:val="22"/>
        </w:rPr>
        <w:t xml:space="preserve">školení obsluhy dodávaného </w:t>
      </w:r>
      <w:r>
        <w:rPr>
          <w:rFonts w:ascii="Arial" w:hAnsi="Arial"/>
          <w:sz w:val="22"/>
          <w:szCs w:val="22"/>
        </w:rPr>
        <w:t xml:space="preserve">zboží </w:t>
      </w:r>
      <w:r w:rsidRPr="00646525">
        <w:rPr>
          <w:rFonts w:ascii="Arial" w:hAnsi="Arial"/>
          <w:sz w:val="22"/>
          <w:szCs w:val="22"/>
        </w:rPr>
        <w:t xml:space="preserve">v rozsahu: </w:t>
      </w:r>
    </w:p>
    <w:p w14:paraId="0F16583A" w14:textId="77777777" w:rsidR="00EB6E3F" w:rsidRPr="0075642F" w:rsidRDefault="00EB6E3F" w:rsidP="00EB6E3F">
      <w:pPr>
        <w:autoSpaceDE w:val="0"/>
        <w:jc w:val="both"/>
        <w:rPr>
          <w:rFonts w:ascii="Arial" w:hAnsi="Arial"/>
          <w:sz w:val="22"/>
          <w:szCs w:val="22"/>
        </w:rPr>
      </w:pPr>
      <w:r w:rsidRPr="0075642F">
        <w:rPr>
          <w:rFonts w:ascii="Arial" w:hAnsi="Arial"/>
          <w:sz w:val="22"/>
          <w:szCs w:val="22"/>
        </w:rPr>
        <w:t xml:space="preserve">Úvodní školení obsluhy dodávaného zboží vč. příslušenství v rozsahu </w:t>
      </w:r>
      <w:r>
        <w:rPr>
          <w:rFonts w:ascii="Arial" w:hAnsi="Arial"/>
          <w:sz w:val="22"/>
          <w:szCs w:val="22"/>
        </w:rPr>
        <w:t>min. 1x4 hodiny</w:t>
      </w:r>
      <w:r w:rsidRPr="0075642F">
        <w:rPr>
          <w:rFonts w:ascii="Arial" w:hAnsi="Arial"/>
          <w:sz w:val="22"/>
          <w:szCs w:val="22"/>
        </w:rPr>
        <w:t xml:space="preserve"> pro min. </w:t>
      </w:r>
      <w:r>
        <w:rPr>
          <w:rFonts w:ascii="Arial" w:hAnsi="Arial"/>
          <w:sz w:val="22"/>
          <w:szCs w:val="22"/>
        </w:rPr>
        <w:t>1</w:t>
      </w:r>
      <w:r w:rsidRPr="0075642F">
        <w:rPr>
          <w:rFonts w:ascii="Arial" w:hAnsi="Arial"/>
          <w:sz w:val="22"/>
          <w:szCs w:val="22"/>
        </w:rPr>
        <w:t xml:space="preserve"> osob</w:t>
      </w:r>
      <w:r>
        <w:rPr>
          <w:rFonts w:ascii="Arial" w:hAnsi="Arial"/>
          <w:sz w:val="22"/>
          <w:szCs w:val="22"/>
        </w:rPr>
        <w:t>u</w:t>
      </w:r>
      <w:r w:rsidRPr="0075642F">
        <w:rPr>
          <w:rFonts w:ascii="Arial" w:hAnsi="Arial"/>
          <w:sz w:val="22"/>
          <w:szCs w:val="22"/>
        </w:rPr>
        <w:t xml:space="preserve"> ze strany kupujícího, které je podmínkou pro řádné předání a převzetí zboží. Odborně kvalifikovaní servisní technici, popř. aplikační specialisté provedou úvodní školení obsluhy, ve kterém bude zahrnuto:</w:t>
      </w:r>
    </w:p>
    <w:p w14:paraId="674364A3" w14:textId="77777777" w:rsidR="00EB6E3F" w:rsidRPr="00C97A3E" w:rsidRDefault="00EB6E3F" w:rsidP="00EB6E3F">
      <w:pPr>
        <w:numPr>
          <w:ilvl w:val="1"/>
          <w:numId w:val="22"/>
        </w:numPr>
        <w:autoSpaceDE w:val="0"/>
        <w:jc w:val="both"/>
        <w:rPr>
          <w:rFonts w:ascii="Arial" w:hAnsi="Arial"/>
          <w:sz w:val="22"/>
          <w:szCs w:val="22"/>
        </w:rPr>
      </w:pPr>
      <w:r w:rsidRPr="00C97A3E">
        <w:rPr>
          <w:rFonts w:ascii="Arial" w:hAnsi="Arial"/>
          <w:sz w:val="22"/>
          <w:szCs w:val="22"/>
        </w:rPr>
        <w:t>zapnutí/vypnutí zařízení vč. příslušenství</w:t>
      </w:r>
    </w:p>
    <w:p w14:paraId="1F78AA91" w14:textId="77777777" w:rsidR="00EB6E3F" w:rsidRPr="00C97A3E" w:rsidRDefault="00EB6E3F" w:rsidP="00EB6E3F">
      <w:pPr>
        <w:numPr>
          <w:ilvl w:val="1"/>
          <w:numId w:val="22"/>
        </w:numPr>
        <w:autoSpaceDE w:val="0"/>
        <w:jc w:val="both"/>
        <w:rPr>
          <w:rFonts w:ascii="Arial" w:hAnsi="Arial"/>
          <w:sz w:val="22"/>
          <w:szCs w:val="22"/>
        </w:rPr>
      </w:pPr>
      <w:r w:rsidRPr="00C97A3E">
        <w:rPr>
          <w:rFonts w:ascii="Arial" w:hAnsi="Arial"/>
          <w:sz w:val="22"/>
          <w:szCs w:val="22"/>
        </w:rPr>
        <w:t>běžná kontrola provozních parametrů zařízení</w:t>
      </w:r>
    </w:p>
    <w:p w14:paraId="73343EFC" w14:textId="77777777" w:rsidR="00EB6E3F" w:rsidRDefault="00EB6E3F" w:rsidP="00EB6E3F">
      <w:pPr>
        <w:numPr>
          <w:ilvl w:val="1"/>
          <w:numId w:val="22"/>
        </w:numPr>
        <w:autoSpaceDE w:val="0"/>
        <w:jc w:val="both"/>
        <w:rPr>
          <w:rFonts w:ascii="Arial" w:hAnsi="Arial"/>
          <w:sz w:val="22"/>
          <w:szCs w:val="22"/>
        </w:rPr>
      </w:pPr>
      <w:r w:rsidRPr="00C97A3E">
        <w:rPr>
          <w:rFonts w:ascii="Arial" w:hAnsi="Arial"/>
          <w:sz w:val="22"/>
          <w:szCs w:val="22"/>
        </w:rPr>
        <w:t>základní metodiky detekce chyb</w:t>
      </w:r>
    </w:p>
    <w:p w14:paraId="3661403C" w14:textId="77777777" w:rsidR="00EB6E3F" w:rsidRPr="00BF2D63" w:rsidRDefault="00EB6E3F" w:rsidP="00EB6E3F">
      <w:pPr>
        <w:autoSpaceDE w:val="0"/>
        <w:ind w:left="1440"/>
        <w:jc w:val="both"/>
        <w:rPr>
          <w:rFonts w:ascii="Arial" w:hAnsi="Arial"/>
          <w:sz w:val="22"/>
          <w:szCs w:val="22"/>
        </w:rPr>
      </w:pPr>
    </w:p>
    <w:p w14:paraId="4BEA0CD9" w14:textId="77777777" w:rsidR="00EB6E3F" w:rsidRDefault="00EB6E3F" w:rsidP="00EB6E3F">
      <w:pPr>
        <w:autoSpaceDE w:val="0"/>
        <w:spacing w:line="280" w:lineRule="exact"/>
        <w:jc w:val="both"/>
        <w:rPr>
          <w:rFonts w:ascii="Arial" w:hAnsi="Arial"/>
          <w:sz w:val="22"/>
          <w:szCs w:val="22"/>
        </w:rPr>
      </w:pPr>
      <w:r>
        <w:rPr>
          <w:rFonts w:ascii="Arial" w:hAnsi="Arial"/>
          <w:sz w:val="22"/>
          <w:szCs w:val="22"/>
        </w:rPr>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 </w:t>
      </w:r>
    </w:p>
    <w:p w14:paraId="6CFBAC82" w14:textId="77777777" w:rsidR="00EB6E3F" w:rsidRDefault="00EB6E3F" w:rsidP="00EB6E3F">
      <w:pPr>
        <w:jc w:val="both"/>
        <w:rPr>
          <w:rFonts w:ascii="Arial" w:hAnsi="Arial"/>
          <w:b/>
          <w:bCs/>
          <w:sz w:val="22"/>
          <w:szCs w:val="22"/>
        </w:rPr>
      </w:pPr>
    </w:p>
    <w:p w14:paraId="0E15E29A" w14:textId="77777777" w:rsidR="00EB6E3F" w:rsidRDefault="00EB6E3F" w:rsidP="00EB6E3F">
      <w:pPr>
        <w:jc w:val="both"/>
        <w:rPr>
          <w:rFonts w:ascii="Arial" w:hAnsi="Arial"/>
          <w:sz w:val="22"/>
          <w:szCs w:val="22"/>
        </w:rPr>
      </w:pPr>
      <w:r>
        <w:rPr>
          <w:rFonts w:ascii="Arial" w:hAnsi="Arial"/>
          <w:b/>
          <w:bCs/>
          <w:sz w:val="22"/>
          <w:szCs w:val="22"/>
        </w:rPr>
        <w:t>VI</w:t>
      </w:r>
      <w:r w:rsidRPr="00CD5BBC">
        <w:rPr>
          <w:rFonts w:ascii="Arial" w:hAnsi="Arial"/>
          <w:b/>
          <w:bCs/>
          <w:sz w:val="22"/>
          <w:szCs w:val="22"/>
        </w:rPr>
        <w:t>. Odpovědnost prodávajícího za vady</w:t>
      </w:r>
      <w:r>
        <w:rPr>
          <w:rFonts w:ascii="Arial" w:hAnsi="Arial"/>
          <w:b/>
          <w:bCs/>
          <w:sz w:val="22"/>
          <w:szCs w:val="22"/>
        </w:rPr>
        <w:t xml:space="preserve"> a záruka za jakost</w:t>
      </w:r>
    </w:p>
    <w:p w14:paraId="78A2ECA8" w14:textId="77777777" w:rsidR="00EB6E3F" w:rsidRPr="00CD5BBC" w:rsidRDefault="00EB6E3F" w:rsidP="00EB6E3F">
      <w:pPr>
        <w:jc w:val="both"/>
        <w:rPr>
          <w:rFonts w:ascii="Arial" w:hAnsi="Arial"/>
          <w:sz w:val="22"/>
          <w:szCs w:val="22"/>
        </w:rPr>
      </w:pPr>
    </w:p>
    <w:p w14:paraId="1D5DEA83" w14:textId="77777777" w:rsidR="00EB6E3F" w:rsidRDefault="00EB6E3F" w:rsidP="00EB6E3F">
      <w:pPr>
        <w:spacing w:line="280" w:lineRule="exact"/>
        <w:jc w:val="both"/>
        <w:rPr>
          <w:rFonts w:ascii="Arial" w:hAnsi="Arial"/>
          <w:sz w:val="22"/>
          <w:szCs w:val="22"/>
        </w:rPr>
      </w:pPr>
      <w:r>
        <w:rPr>
          <w:rFonts w:ascii="Arial" w:hAnsi="Arial"/>
          <w:sz w:val="22"/>
          <w:szCs w:val="22"/>
        </w:rPr>
        <w:t xml:space="preserve">1. </w:t>
      </w:r>
      <w:r>
        <w:rPr>
          <w:rFonts w:ascii="Arial" w:hAnsi="Arial"/>
          <w:color w:val="000000"/>
          <w:sz w:val="22"/>
          <w:szCs w:val="22"/>
        </w:rPr>
        <w:t>Prodávající poskytuje na zboží záruku za jakost podle § 2113 a násl. občanského zákoníku v délce min. 24 měsíců ode dne podpisu předávacího protokolu dle čl. IV. odst. 1 této smlouvy.</w:t>
      </w:r>
    </w:p>
    <w:p w14:paraId="36FA5245" w14:textId="77777777" w:rsidR="00EB6E3F" w:rsidRDefault="00EB6E3F" w:rsidP="00EB6E3F">
      <w:pPr>
        <w:spacing w:line="280" w:lineRule="exact"/>
        <w:jc w:val="both"/>
        <w:rPr>
          <w:rFonts w:ascii="Arial" w:hAnsi="Arial"/>
          <w:sz w:val="22"/>
          <w:szCs w:val="22"/>
        </w:rPr>
      </w:pPr>
    </w:p>
    <w:p w14:paraId="3C330120" w14:textId="77777777" w:rsidR="00EB6E3F" w:rsidRDefault="00EB6E3F" w:rsidP="00EB6E3F">
      <w:pPr>
        <w:spacing w:line="280" w:lineRule="exact"/>
        <w:jc w:val="both"/>
        <w:rPr>
          <w:rFonts w:ascii="Arial" w:hAnsi="Arial"/>
          <w:color w:val="000000"/>
          <w:sz w:val="22"/>
          <w:szCs w:val="22"/>
        </w:rPr>
      </w:pPr>
      <w:r>
        <w:rPr>
          <w:rFonts w:ascii="Arial" w:hAnsi="Arial"/>
          <w:sz w:val="22"/>
          <w:szCs w:val="22"/>
        </w:rPr>
        <w:t xml:space="preserve">2. Prodávající garantuje rychlost servisního zásahu, tj. dojezd do místa instalace zboží, detekce vady a projednání nutných servisních úkonů s osobou oprávněnou ve věcech technických za kupujícího, v záruční době nejpozději do 5 pracovních dnů ode dne ohlášení vady kupujícím, a to návštěvou servisního technika. Jednotlivé vady v záruční době musí být odstraněny nejpozději do 30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w:t>
      </w:r>
      <w:r>
        <w:rPr>
          <w:rFonts w:ascii="Arial" w:hAnsi="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0BBEFD39" w14:textId="77777777" w:rsidR="00EB6E3F" w:rsidRDefault="00EB6E3F" w:rsidP="00EB6E3F">
      <w:pPr>
        <w:spacing w:line="280" w:lineRule="exact"/>
        <w:jc w:val="both"/>
        <w:rPr>
          <w:rFonts w:ascii="Arial" w:hAnsi="Arial"/>
          <w:color w:val="000000"/>
          <w:sz w:val="22"/>
          <w:szCs w:val="22"/>
        </w:rPr>
      </w:pPr>
    </w:p>
    <w:p w14:paraId="162762F7" w14:textId="290AECF8" w:rsidR="00EB6E3F" w:rsidRPr="00DA13EF" w:rsidRDefault="00EB6E3F" w:rsidP="00EB6E3F">
      <w:pPr>
        <w:spacing w:line="280" w:lineRule="exact"/>
        <w:jc w:val="both"/>
        <w:rPr>
          <w:rFonts w:ascii="Arial" w:hAnsi="Arial"/>
          <w:color w:val="000000"/>
          <w:sz w:val="22"/>
          <w:szCs w:val="22"/>
        </w:rPr>
      </w:pPr>
      <w:r>
        <w:rPr>
          <w:rFonts w:ascii="Arial" w:hAnsi="Arial"/>
          <w:color w:val="000000"/>
          <w:sz w:val="22"/>
          <w:szCs w:val="22"/>
        </w:rPr>
        <w:t>3. Prodávající</w:t>
      </w:r>
      <w:r w:rsidRPr="00934C08">
        <w:rPr>
          <w:rFonts w:ascii="Arial" w:hAnsi="Arial"/>
          <w:color w:val="000000"/>
          <w:sz w:val="22"/>
          <w:szCs w:val="22"/>
        </w:rPr>
        <w:t xml:space="preserve"> se </w:t>
      </w:r>
      <w:r>
        <w:rPr>
          <w:rFonts w:ascii="Arial" w:hAnsi="Arial"/>
          <w:color w:val="000000"/>
          <w:sz w:val="22"/>
          <w:szCs w:val="22"/>
        </w:rPr>
        <w:t xml:space="preserve">po dobu záruky </w:t>
      </w:r>
      <w:r w:rsidRPr="00934C08">
        <w:rPr>
          <w:rFonts w:ascii="Arial" w:hAnsi="Arial"/>
          <w:color w:val="000000"/>
          <w:sz w:val="22"/>
          <w:szCs w:val="22"/>
        </w:rPr>
        <w:t>zavazuje k provádění bezplatného plného servisu odevzdaného zbož</w:t>
      </w:r>
      <w:r>
        <w:rPr>
          <w:rFonts w:ascii="Arial" w:hAnsi="Arial"/>
          <w:color w:val="000000"/>
          <w:sz w:val="22"/>
          <w:szCs w:val="22"/>
        </w:rPr>
        <w:t xml:space="preserve">í. </w:t>
      </w:r>
      <w:r w:rsidRPr="00934C08">
        <w:rPr>
          <w:rFonts w:ascii="Arial" w:hAnsi="Arial"/>
          <w:color w:val="000000"/>
          <w:sz w:val="22"/>
          <w:szCs w:val="22"/>
        </w:rPr>
        <w:t xml:space="preserve">Náklady na provádění záručního plného servisu dodaného zboží tvoří součást </w:t>
      </w:r>
      <w:r>
        <w:rPr>
          <w:rFonts w:ascii="Arial" w:hAnsi="Arial"/>
          <w:color w:val="000000"/>
          <w:sz w:val="22"/>
          <w:szCs w:val="22"/>
        </w:rPr>
        <w:t>kupní ceny dle této smlouvy</w:t>
      </w:r>
      <w:r w:rsidRPr="00934C08">
        <w:rPr>
          <w:rFonts w:ascii="Arial" w:hAnsi="Arial"/>
          <w:color w:val="000000"/>
          <w:sz w:val="22"/>
          <w:szCs w:val="22"/>
        </w:rPr>
        <w:t>.</w:t>
      </w:r>
    </w:p>
    <w:p w14:paraId="000C51BC" w14:textId="77777777" w:rsidR="00EB6E3F" w:rsidRPr="00CD5BBC" w:rsidRDefault="00EB6E3F" w:rsidP="00EB6E3F">
      <w:pPr>
        <w:pStyle w:val="Zkladntextodsazen21"/>
        <w:keepNext/>
        <w:ind w:firstLine="0"/>
        <w:jc w:val="left"/>
        <w:rPr>
          <w:b/>
        </w:rPr>
      </w:pPr>
      <w:r>
        <w:rPr>
          <w:b/>
        </w:rPr>
        <w:lastRenderedPageBreak/>
        <w:t>VI</w:t>
      </w:r>
      <w:r w:rsidRPr="00CD5BBC">
        <w:rPr>
          <w:b/>
        </w:rPr>
        <w:t xml:space="preserve">I. </w:t>
      </w:r>
      <w:r>
        <w:rPr>
          <w:b/>
        </w:rPr>
        <w:t>Utvrzení závazku</w:t>
      </w:r>
    </w:p>
    <w:p w14:paraId="73A84F05" w14:textId="77777777" w:rsidR="00EB6E3F" w:rsidRPr="00CD5BBC" w:rsidRDefault="00EB6E3F" w:rsidP="00EB6E3F">
      <w:pPr>
        <w:pStyle w:val="Zkladntextodsazen21"/>
        <w:keepNext/>
        <w:ind w:left="3240" w:firstLine="0"/>
        <w:rPr>
          <w:b/>
        </w:rPr>
      </w:pPr>
    </w:p>
    <w:p w14:paraId="1AEC55BA" w14:textId="77777777" w:rsidR="00EB6E3F" w:rsidRDefault="00EB6E3F" w:rsidP="00EB6E3F">
      <w:pPr>
        <w:jc w:val="both"/>
        <w:rPr>
          <w:rFonts w:ascii="Arial" w:hAnsi="Arial"/>
          <w:color w:val="000000"/>
          <w:sz w:val="22"/>
          <w:szCs w:val="22"/>
        </w:rPr>
      </w:pPr>
      <w:r w:rsidRPr="00CD5BBC">
        <w:rPr>
          <w:rFonts w:ascii="Arial" w:hAnsi="Arial"/>
          <w:sz w:val="22"/>
          <w:szCs w:val="22"/>
        </w:rPr>
        <w:t xml:space="preserve">1. </w:t>
      </w:r>
      <w:r w:rsidRPr="00657C2B">
        <w:rPr>
          <w:rFonts w:ascii="Arial" w:hAnsi="Arial"/>
          <w:color w:val="000000"/>
          <w:sz w:val="22"/>
          <w:szCs w:val="22"/>
        </w:rPr>
        <w:t>Smluvní strany si pro případ porušení smluvené povinnosti ujednávají smluvní pokuty v podobě, jak je</w:t>
      </w:r>
      <w:r>
        <w:rPr>
          <w:rFonts w:ascii="Arial" w:hAnsi="Arial"/>
          <w:color w:val="000000"/>
          <w:sz w:val="22"/>
          <w:szCs w:val="22"/>
        </w:rPr>
        <w:t xml:space="preserve"> upravují následující odstavce s</w:t>
      </w:r>
      <w:r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77A178D7" w14:textId="77777777" w:rsidR="00EB6E3F" w:rsidRDefault="00EB6E3F" w:rsidP="00EB6E3F">
      <w:pPr>
        <w:jc w:val="both"/>
        <w:rPr>
          <w:rFonts w:ascii="Arial" w:hAnsi="Arial"/>
          <w:sz w:val="22"/>
          <w:szCs w:val="22"/>
        </w:rPr>
      </w:pPr>
    </w:p>
    <w:p w14:paraId="08A5B9C2" w14:textId="77777777" w:rsidR="00EB6E3F" w:rsidRPr="00CD5BBC" w:rsidRDefault="00EB6E3F" w:rsidP="00EB6E3F">
      <w:pPr>
        <w:jc w:val="both"/>
        <w:rPr>
          <w:rFonts w:ascii="Arial" w:hAnsi="Arial"/>
          <w:sz w:val="22"/>
          <w:szCs w:val="22"/>
        </w:rPr>
      </w:pPr>
      <w:r>
        <w:rPr>
          <w:rFonts w:ascii="Arial" w:hAnsi="Arial"/>
          <w:sz w:val="22"/>
          <w:szCs w:val="22"/>
        </w:rPr>
        <w:t xml:space="preserve">2. </w:t>
      </w:r>
      <w:r w:rsidRPr="00CD5BBC">
        <w:rPr>
          <w:rFonts w:ascii="Arial" w:hAnsi="Arial"/>
          <w:sz w:val="22"/>
          <w:szCs w:val="22"/>
        </w:rPr>
        <w:t>P</w:t>
      </w:r>
      <w:r>
        <w:rPr>
          <w:rFonts w:ascii="Arial" w:hAnsi="Arial"/>
          <w:sz w:val="22"/>
          <w:szCs w:val="22"/>
        </w:rPr>
        <w:t>rodávající se zavazuje uhradit k</w:t>
      </w:r>
      <w:r w:rsidRPr="00CD5BBC">
        <w:rPr>
          <w:rFonts w:ascii="Arial" w:hAnsi="Arial"/>
          <w:sz w:val="22"/>
          <w:szCs w:val="22"/>
        </w:rPr>
        <w:t xml:space="preserve">upujícímu smluvní pokutu ve výši </w:t>
      </w:r>
      <w:r>
        <w:rPr>
          <w:rFonts w:ascii="Arial" w:hAnsi="Arial"/>
          <w:sz w:val="22"/>
          <w:szCs w:val="22"/>
        </w:rPr>
        <w:t xml:space="preserve">0,2 % z celkové kupní ceny bez DPH </w:t>
      </w:r>
      <w:r w:rsidRPr="00CD5BBC">
        <w:rPr>
          <w:rFonts w:ascii="Arial" w:hAnsi="Arial"/>
          <w:sz w:val="22"/>
          <w:szCs w:val="22"/>
        </w:rPr>
        <w:t xml:space="preserve">za každý </w:t>
      </w:r>
      <w:r>
        <w:rPr>
          <w:rFonts w:ascii="Arial" w:hAnsi="Arial"/>
          <w:sz w:val="22"/>
          <w:szCs w:val="22"/>
        </w:rPr>
        <w:t xml:space="preserve">i </w:t>
      </w:r>
      <w:r w:rsidRPr="00CD5BBC">
        <w:rPr>
          <w:rFonts w:ascii="Arial" w:hAnsi="Arial"/>
          <w:sz w:val="22"/>
          <w:szCs w:val="22"/>
        </w:rPr>
        <w:t xml:space="preserve">započatý den prodlení se smluvně stanoveným termínem dodání ve smyslu čl. II. odst. 1 této </w:t>
      </w:r>
      <w:r>
        <w:rPr>
          <w:rFonts w:ascii="Arial" w:hAnsi="Arial"/>
          <w:sz w:val="22"/>
          <w:szCs w:val="22"/>
        </w:rPr>
        <w:t>smlouvy</w:t>
      </w:r>
      <w:r w:rsidRPr="00CD5BBC">
        <w:rPr>
          <w:rFonts w:ascii="Arial" w:hAnsi="Arial"/>
          <w:sz w:val="22"/>
          <w:szCs w:val="22"/>
        </w:rPr>
        <w:t xml:space="preserve">. </w:t>
      </w:r>
    </w:p>
    <w:p w14:paraId="58D3FF72" w14:textId="77777777" w:rsidR="00EB6E3F" w:rsidRPr="00CD5BBC" w:rsidRDefault="00EB6E3F" w:rsidP="00EB6E3F">
      <w:pPr>
        <w:jc w:val="both"/>
        <w:rPr>
          <w:rFonts w:ascii="Arial" w:hAnsi="Arial"/>
          <w:sz w:val="22"/>
          <w:szCs w:val="22"/>
        </w:rPr>
      </w:pPr>
    </w:p>
    <w:p w14:paraId="57FBAC8D" w14:textId="77777777" w:rsidR="00EB6E3F" w:rsidRDefault="00EB6E3F" w:rsidP="00EB6E3F">
      <w:pPr>
        <w:jc w:val="both"/>
        <w:rPr>
          <w:rFonts w:ascii="Arial" w:hAnsi="Arial"/>
          <w:sz w:val="22"/>
          <w:szCs w:val="22"/>
        </w:rPr>
      </w:pPr>
      <w:r>
        <w:rPr>
          <w:rFonts w:ascii="Arial" w:hAnsi="Arial"/>
          <w:sz w:val="22"/>
          <w:szCs w:val="22"/>
        </w:rPr>
        <w:t>3</w:t>
      </w:r>
      <w:r w:rsidRPr="00CD5BBC">
        <w:rPr>
          <w:rFonts w:ascii="Arial" w:hAnsi="Arial"/>
          <w:sz w:val="22"/>
          <w:szCs w:val="22"/>
        </w:rPr>
        <w:t xml:space="preserve">.  Prodávající se zavazuje uhradit kupujícímu smluvní pokutu ve výši </w:t>
      </w:r>
      <w:r>
        <w:rPr>
          <w:rFonts w:ascii="Arial" w:hAnsi="Arial"/>
          <w:sz w:val="22"/>
          <w:szCs w:val="22"/>
        </w:rPr>
        <w:t xml:space="preserve">0,1 % z celkové ceny bez DPH </w:t>
      </w:r>
      <w:r w:rsidRPr="00CD5BBC">
        <w:rPr>
          <w:rFonts w:ascii="Arial" w:hAnsi="Arial"/>
          <w:sz w:val="22"/>
          <w:szCs w:val="22"/>
        </w:rPr>
        <w:t xml:space="preserve">za každý </w:t>
      </w:r>
      <w:r>
        <w:rPr>
          <w:rFonts w:ascii="Arial" w:hAnsi="Arial"/>
          <w:sz w:val="22"/>
          <w:szCs w:val="22"/>
        </w:rPr>
        <w:t xml:space="preserve">i </w:t>
      </w:r>
      <w:r w:rsidRPr="00CD5BBC">
        <w:rPr>
          <w:rFonts w:ascii="Arial" w:hAnsi="Arial"/>
          <w:sz w:val="22"/>
          <w:szCs w:val="22"/>
        </w:rPr>
        <w:t>započatý den po marném uplynutí lhůty k</w:t>
      </w:r>
      <w:r>
        <w:rPr>
          <w:rFonts w:ascii="Arial" w:hAnsi="Arial"/>
          <w:sz w:val="22"/>
          <w:szCs w:val="22"/>
        </w:rPr>
        <w:t xml:space="preserve"> nastoupení k opravě nebo lhůty k </w:t>
      </w:r>
      <w:r w:rsidRPr="00CD5BBC">
        <w:rPr>
          <w:rFonts w:ascii="Arial" w:hAnsi="Arial"/>
          <w:sz w:val="22"/>
          <w:szCs w:val="22"/>
        </w:rPr>
        <w:t>opravě v době záruky v souladu s</w:t>
      </w:r>
      <w:r>
        <w:rPr>
          <w:rFonts w:ascii="Arial" w:hAnsi="Arial"/>
          <w:sz w:val="22"/>
          <w:szCs w:val="22"/>
        </w:rPr>
        <w:t> čl. VI. této smlouvy</w:t>
      </w:r>
      <w:r w:rsidRPr="00CD5BBC">
        <w:rPr>
          <w:rFonts w:ascii="Arial" w:hAnsi="Arial"/>
          <w:sz w:val="22"/>
          <w:szCs w:val="22"/>
        </w:rPr>
        <w:t xml:space="preserve">, a </w:t>
      </w:r>
      <w:r>
        <w:rPr>
          <w:rFonts w:ascii="Arial" w:hAnsi="Arial"/>
          <w:sz w:val="22"/>
          <w:szCs w:val="22"/>
        </w:rPr>
        <w:t>to za každý jednotlivý případ.</w:t>
      </w:r>
    </w:p>
    <w:p w14:paraId="6D178BE4" w14:textId="77777777" w:rsidR="00EB6E3F" w:rsidRDefault="00EB6E3F" w:rsidP="00EB6E3F">
      <w:pPr>
        <w:jc w:val="both"/>
        <w:rPr>
          <w:rFonts w:ascii="Arial" w:hAnsi="Arial"/>
          <w:sz w:val="22"/>
          <w:szCs w:val="22"/>
        </w:rPr>
      </w:pPr>
    </w:p>
    <w:p w14:paraId="3B5E8E88" w14:textId="77777777" w:rsidR="00EB6E3F" w:rsidRPr="004D696B" w:rsidRDefault="00EB6E3F" w:rsidP="00EB6E3F">
      <w:pPr>
        <w:jc w:val="both"/>
        <w:rPr>
          <w:rFonts w:ascii="Arial" w:hAnsi="Arial"/>
          <w:sz w:val="22"/>
          <w:szCs w:val="22"/>
        </w:rPr>
      </w:pPr>
      <w:r>
        <w:rPr>
          <w:rFonts w:ascii="Arial" w:hAnsi="Arial"/>
          <w:sz w:val="22"/>
          <w:szCs w:val="22"/>
        </w:rPr>
        <w:t>4</w:t>
      </w:r>
      <w:r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358ED60B" w14:textId="77777777" w:rsidR="00EB6E3F" w:rsidRPr="00CD5BBC" w:rsidRDefault="00EB6E3F" w:rsidP="00EB6E3F">
      <w:pPr>
        <w:pStyle w:val="Zkladntextodsazen21"/>
        <w:ind w:firstLine="0"/>
      </w:pPr>
    </w:p>
    <w:p w14:paraId="43B62748" w14:textId="77777777" w:rsidR="00EB6E3F" w:rsidRPr="00CD5BBC" w:rsidRDefault="00EB6E3F" w:rsidP="00EB6E3F">
      <w:pPr>
        <w:pStyle w:val="Zkladntextodsazen21"/>
        <w:ind w:firstLine="0"/>
      </w:pPr>
      <w:r>
        <w:t>5</w:t>
      </w:r>
      <w:r w:rsidRPr="00CD5BBC">
        <w:t xml:space="preserve">. Splatnost vyúčtovaných smluvních pokut je 30 </w:t>
      </w:r>
      <w:r>
        <w:t xml:space="preserve">kalendářních </w:t>
      </w:r>
      <w:r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3E0DD357" w14:textId="77777777" w:rsidR="00EB6E3F" w:rsidRPr="00CD5BBC" w:rsidRDefault="00EB6E3F" w:rsidP="00EB6E3F">
      <w:pPr>
        <w:pStyle w:val="Zkladntextodsazen21"/>
        <w:ind w:firstLine="0"/>
      </w:pPr>
    </w:p>
    <w:p w14:paraId="337196CF" w14:textId="77777777" w:rsidR="00EB6E3F" w:rsidRPr="00CD5BBC" w:rsidRDefault="00EB6E3F" w:rsidP="00EB6E3F">
      <w:pPr>
        <w:pStyle w:val="Zkladntextodsazen21"/>
        <w:ind w:firstLine="0"/>
      </w:pPr>
      <w:r>
        <w:t>6</w:t>
      </w:r>
      <w:r w:rsidRPr="00CD5BBC">
        <w:t xml:space="preserve">. </w:t>
      </w:r>
      <w:r w:rsidRPr="003F3E3D">
        <w:t xml:space="preserve">Smluvní </w:t>
      </w:r>
      <w:r>
        <w:t>pokuty je k</w:t>
      </w:r>
      <w:r w:rsidRPr="002464F7">
        <w:t>upující oprávněn započíst ve smyslu ust. § 1982 a násl. občanského zákoník</w:t>
      </w:r>
      <w:r>
        <w:t>u proti i nesplatné pohledávce p</w:t>
      </w:r>
      <w:r w:rsidRPr="002464F7">
        <w:t>rodávajícího</w:t>
      </w:r>
      <w:r>
        <w:t xml:space="preserve"> na úhradu kupní ceny dle této s</w:t>
      </w:r>
      <w:r w:rsidRPr="002464F7">
        <w:t>mlouvy.</w:t>
      </w:r>
    </w:p>
    <w:p w14:paraId="27B353C0" w14:textId="77777777" w:rsidR="00EB6E3F" w:rsidRPr="00CD5BBC" w:rsidRDefault="00EB6E3F" w:rsidP="00EB6E3F">
      <w:pPr>
        <w:pStyle w:val="Zkladntextodsazen21"/>
        <w:ind w:firstLine="0"/>
      </w:pPr>
    </w:p>
    <w:p w14:paraId="25A0AA58" w14:textId="77777777" w:rsidR="00EB6E3F" w:rsidRPr="00CD5BBC" w:rsidRDefault="00EB6E3F" w:rsidP="00EB6E3F">
      <w:pPr>
        <w:pStyle w:val="Zkladntextodsazen21"/>
        <w:ind w:firstLine="0"/>
      </w:pPr>
      <w:r>
        <w:rPr>
          <w:b/>
        </w:rPr>
        <w:t>VIII</w:t>
      </w:r>
      <w:r w:rsidRPr="00CD5BBC">
        <w:rPr>
          <w:b/>
        </w:rPr>
        <w:t>. Závěrečná ujednání</w:t>
      </w:r>
    </w:p>
    <w:p w14:paraId="1FB3B149" w14:textId="77777777" w:rsidR="00EB6E3F" w:rsidRPr="00CD5BBC" w:rsidRDefault="00EB6E3F" w:rsidP="00EB6E3F">
      <w:pPr>
        <w:pStyle w:val="Zkladntextodsazen21"/>
        <w:spacing w:line="280" w:lineRule="exact"/>
        <w:ind w:firstLine="0"/>
      </w:pPr>
    </w:p>
    <w:p w14:paraId="4BA503A7" w14:textId="77777777" w:rsidR="00EB6E3F" w:rsidRDefault="00EB6E3F" w:rsidP="00EB6E3F">
      <w:pPr>
        <w:pStyle w:val="Odstavecseseznamem1"/>
        <w:spacing w:line="280" w:lineRule="exact"/>
        <w:ind w:left="0"/>
        <w:jc w:val="both"/>
        <w:rPr>
          <w:rFonts w:ascii="Arial" w:hAnsi="Arial"/>
          <w:sz w:val="22"/>
          <w:szCs w:val="22"/>
        </w:rPr>
      </w:pPr>
      <w:r w:rsidRPr="00CD5BBC">
        <w:rPr>
          <w:rFonts w:ascii="Arial" w:hAnsi="Arial"/>
          <w:sz w:val="22"/>
          <w:szCs w:val="22"/>
        </w:rPr>
        <w:t xml:space="preserve">1. </w:t>
      </w:r>
      <w:r>
        <w:rPr>
          <w:rFonts w:ascii="Arial" w:hAnsi="Arial"/>
          <w:sz w:val="22"/>
          <w:szCs w:val="22"/>
        </w:rPr>
        <w:t>Prodávající</w:t>
      </w:r>
      <w:r w:rsidRPr="00CD5BBC">
        <w:rPr>
          <w:rFonts w:ascii="Arial" w:hAnsi="Arial"/>
          <w:sz w:val="22"/>
          <w:szCs w:val="22"/>
        </w:rPr>
        <w:t xml:space="preserve"> je osobou povinnou spolupůsobit při výkonu finanční kontroly ve smyslu ustanovení § 2 písm. e) zákona č. 320/2001 Sb., o finanční kontrole ve veřejné správě, </w:t>
      </w:r>
      <w:r>
        <w:rPr>
          <w:rFonts w:ascii="Arial" w:hAnsi="Arial"/>
          <w:sz w:val="22"/>
          <w:szCs w:val="22"/>
        </w:rPr>
        <w:t>ve znění pozdějších předpisů</w:t>
      </w:r>
      <w:r w:rsidRPr="00CD5BBC">
        <w:rPr>
          <w:rFonts w:ascii="Arial" w:hAnsi="Arial"/>
          <w:sz w:val="22"/>
          <w:szCs w:val="22"/>
        </w:rPr>
        <w:t xml:space="preserve">. Tyto závazky </w:t>
      </w:r>
      <w:r>
        <w:rPr>
          <w:rFonts w:ascii="Arial" w:hAnsi="Arial"/>
          <w:sz w:val="22"/>
          <w:szCs w:val="22"/>
        </w:rPr>
        <w:t>prodávající</w:t>
      </w:r>
      <w:r w:rsidRPr="00CD5BBC">
        <w:rPr>
          <w:rFonts w:ascii="Arial" w:hAnsi="Arial"/>
          <w:sz w:val="22"/>
          <w:szCs w:val="22"/>
        </w:rPr>
        <w:t xml:space="preserve">ho se vztahují i na jeho smluvní partnery, podílející se na plnění této </w:t>
      </w:r>
      <w:r>
        <w:rPr>
          <w:rFonts w:ascii="Arial" w:hAnsi="Arial"/>
          <w:sz w:val="22"/>
          <w:szCs w:val="22"/>
        </w:rPr>
        <w:t>smlouvy</w:t>
      </w:r>
      <w:r w:rsidRPr="00CD5BBC">
        <w:rPr>
          <w:rFonts w:ascii="Arial" w:hAnsi="Arial"/>
          <w:sz w:val="22"/>
          <w:szCs w:val="22"/>
        </w:rPr>
        <w:t xml:space="preserve">. </w:t>
      </w:r>
    </w:p>
    <w:p w14:paraId="1489F81C" w14:textId="77777777" w:rsidR="00EB6E3F" w:rsidRPr="00CD5BBC" w:rsidRDefault="00EB6E3F" w:rsidP="00EB6E3F">
      <w:pPr>
        <w:pStyle w:val="Odstavecseseznamem1"/>
        <w:spacing w:line="280" w:lineRule="exact"/>
        <w:ind w:left="0"/>
        <w:jc w:val="both"/>
        <w:rPr>
          <w:rFonts w:ascii="Arial" w:hAnsi="Arial"/>
          <w:sz w:val="22"/>
          <w:szCs w:val="22"/>
        </w:rPr>
      </w:pPr>
    </w:p>
    <w:p w14:paraId="0C0006DE" w14:textId="77777777" w:rsidR="00EB6E3F" w:rsidRPr="00CD5BBC" w:rsidRDefault="00EB6E3F" w:rsidP="00EB6E3F">
      <w:pPr>
        <w:suppressAutoHyphens w:val="0"/>
        <w:spacing w:line="280" w:lineRule="exact"/>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Pr>
          <w:rFonts w:ascii="Arial" w:hAnsi="Arial"/>
          <w:color w:val="000000"/>
          <w:sz w:val="22"/>
          <w:szCs w:val="22"/>
        </w:rPr>
        <w:t>smlouvy</w:t>
      </w:r>
      <w:r w:rsidRPr="00CD5BBC">
        <w:rPr>
          <w:rFonts w:ascii="Arial" w:hAnsi="Arial"/>
          <w:color w:val="000000"/>
          <w:sz w:val="22"/>
          <w:szCs w:val="22"/>
        </w:rPr>
        <w:t>.</w:t>
      </w:r>
    </w:p>
    <w:p w14:paraId="78142B11" w14:textId="77777777" w:rsidR="00EB6E3F" w:rsidRPr="00CD5BBC" w:rsidRDefault="00EB6E3F" w:rsidP="00EB6E3F">
      <w:pPr>
        <w:pStyle w:val="Odstavecseseznamem"/>
        <w:spacing w:line="280" w:lineRule="exact"/>
        <w:rPr>
          <w:rFonts w:ascii="Arial" w:hAnsi="Arial"/>
          <w:sz w:val="22"/>
          <w:szCs w:val="22"/>
        </w:rPr>
      </w:pPr>
    </w:p>
    <w:p w14:paraId="38C522C3" w14:textId="77777777" w:rsidR="00EB6E3F" w:rsidRPr="00CD5BBC" w:rsidRDefault="00EB6E3F" w:rsidP="00EB6E3F">
      <w:pPr>
        <w:spacing w:line="280" w:lineRule="exact"/>
        <w:jc w:val="both"/>
        <w:rPr>
          <w:rFonts w:ascii="Arial" w:hAnsi="Arial"/>
          <w:i/>
          <w:color w:val="000000"/>
          <w:sz w:val="22"/>
          <w:szCs w:val="22"/>
        </w:rPr>
      </w:pPr>
      <w:r>
        <w:rPr>
          <w:rFonts w:ascii="Arial" w:hAnsi="Arial"/>
          <w:color w:val="000000"/>
          <w:sz w:val="22"/>
          <w:szCs w:val="22"/>
        </w:rPr>
        <w:t>3</w:t>
      </w:r>
      <w:r w:rsidRPr="00CD5BBC">
        <w:rPr>
          <w:rFonts w:ascii="Arial" w:hAnsi="Arial"/>
          <w:color w:val="000000"/>
          <w:sz w:val="22"/>
          <w:szCs w:val="22"/>
        </w:rPr>
        <w:t xml:space="preserve">. </w:t>
      </w:r>
      <w:r w:rsidRPr="00CD5BBC">
        <w:rPr>
          <w:rFonts w:ascii="Arial" w:hAnsi="Arial"/>
          <w:sz w:val="22"/>
          <w:szCs w:val="22"/>
        </w:rPr>
        <w:t xml:space="preserve">Tato </w:t>
      </w:r>
      <w:r>
        <w:rPr>
          <w:rFonts w:ascii="Arial" w:hAnsi="Arial"/>
          <w:sz w:val="22"/>
          <w:szCs w:val="22"/>
        </w:rPr>
        <w:t>smlouva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7DD368C7" w14:textId="77777777" w:rsidR="00EB6E3F" w:rsidRPr="00CD5BBC" w:rsidRDefault="00EB6E3F" w:rsidP="00EB6E3F">
      <w:pPr>
        <w:pStyle w:val="Odstavecseseznamem1"/>
        <w:spacing w:line="280" w:lineRule="exact"/>
        <w:ind w:left="0"/>
        <w:jc w:val="both"/>
        <w:rPr>
          <w:rFonts w:ascii="Arial" w:hAnsi="Arial"/>
          <w:i/>
          <w:color w:val="000000"/>
          <w:sz w:val="22"/>
          <w:szCs w:val="22"/>
        </w:rPr>
      </w:pPr>
    </w:p>
    <w:p w14:paraId="3267A79C" w14:textId="77777777" w:rsidR="00EB6E3F" w:rsidRPr="000C5435" w:rsidRDefault="00EB6E3F" w:rsidP="00EB6E3F">
      <w:pPr>
        <w:autoSpaceDE w:val="0"/>
        <w:spacing w:line="280" w:lineRule="exact"/>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Pr>
          <w:rFonts w:ascii="Arial" w:eastAsia="TimesNewRomanPSMT" w:hAnsi="Arial"/>
          <w:sz w:val="22"/>
          <w:szCs w:val="22"/>
        </w:rPr>
        <w:t>smlouvy</w:t>
      </w:r>
      <w:r w:rsidRPr="00CD5BBC">
        <w:rPr>
          <w:rFonts w:ascii="Arial" w:eastAsia="TimesNewRomanPSMT" w:hAnsi="Arial"/>
          <w:sz w:val="22"/>
          <w:szCs w:val="22"/>
        </w:rPr>
        <w:t xml:space="preserve"> jsou vzájemně oddělitelná. Pokud jakákoli část závazku podle této </w:t>
      </w:r>
      <w:r>
        <w:rPr>
          <w:rFonts w:ascii="Arial" w:eastAsia="TimesNewRomanPSMT" w:hAnsi="Arial"/>
          <w:sz w:val="22"/>
          <w:szCs w:val="22"/>
        </w:rPr>
        <w:t>smlouvy</w:t>
      </w:r>
      <w:r w:rsidRPr="00CD5BBC">
        <w:rPr>
          <w:rFonts w:ascii="Arial" w:eastAsia="TimesNewRomanPSMT" w:hAnsi="Arial"/>
          <w:sz w:val="22"/>
          <w:szCs w:val="22"/>
        </w:rPr>
        <w:t xml:space="preserve"> je nebo se stane neplatnou či nevymahatelnou, nebude to mít vliv na platnost a vymahatelnost ostatních závazků podle této </w:t>
      </w:r>
      <w:r>
        <w:rPr>
          <w:rFonts w:ascii="Arial" w:eastAsia="TimesNewRomanPSMT" w:hAnsi="Arial"/>
          <w:sz w:val="22"/>
          <w:szCs w:val="22"/>
        </w:rPr>
        <w:t>smlouvy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závazku, jejíž předmět bude nejlépe odpovídat předmětu původního závazku. Pokud by </w:t>
      </w:r>
      <w:r>
        <w:rPr>
          <w:rFonts w:ascii="Arial" w:eastAsia="TimesNewRomanPSMT" w:hAnsi="Arial"/>
          <w:sz w:val="22"/>
          <w:szCs w:val="22"/>
        </w:rPr>
        <w:t>smlouva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Pr>
          <w:rFonts w:ascii="Arial" w:eastAsia="TimesNewRomanPSMT" w:hAnsi="Arial"/>
          <w:sz w:val="22"/>
          <w:szCs w:val="22"/>
        </w:rPr>
        <w:t>smlouvy</w:t>
      </w:r>
      <w:r w:rsidRPr="00CD5BBC">
        <w:rPr>
          <w:rFonts w:ascii="Arial" w:eastAsia="TimesNewRomanPSMT" w:hAnsi="Arial"/>
          <w:sz w:val="22"/>
          <w:szCs w:val="22"/>
        </w:rPr>
        <w:t xml:space="preserve"> doplněno.</w:t>
      </w:r>
    </w:p>
    <w:p w14:paraId="4D95D553" w14:textId="77777777" w:rsidR="00EB6E3F" w:rsidRPr="00CD5BBC" w:rsidRDefault="00EB6E3F" w:rsidP="00EB6E3F">
      <w:pPr>
        <w:pStyle w:val="Odstavecseseznamem1"/>
        <w:spacing w:line="280" w:lineRule="exact"/>
        <w:ind w:left="0"/>
        <w:jc w:val="both"/>
        <w:rPr>
          <w:rFonts w:ascii="Arial" w:hAnsi="Arial"/>
          <w:sz w:val="22"/>
          <w:szCs w:val="22"/>
        </w:rPr>
      </w:pPr>
    </w:p>
    <w:p w14:paraId="0825C033" w14:textId="77777777" w:rsidR="00EB6E3F" w:rsidRDefault="00EB6E3F" w:rsidP="00EB6E3F">
      <w:pPr>
        <w:pStyle w:val="Odstavecseseznamem1"/>
        <w:spacing w:line="280" w:lineRule="exact"/>
        <w:ind w:left="0"/>
        <w:jc w:val="both"/>
        <w:rPr>
          <w:rFonts w:ascii="Arial" w:hAnsi="Arial"/>
          <w:sz w:val="22"/>
          <w:szCs w:val="22"/>
        </w:rPr>
      </w:pPr>
      <w:r>
        <w:rPr>
          <w:rFonts w:ascii="Arial" w:hAnsi="Arial"/>
          <w:color w:val="000000"/>
          <w:sz w:val="22"/>
          <w:szCs w:val="22"/>
        </w:rPr>
        <w:lastRenderedPageBreak/>
        <w:t>5</w:t>
      </w:r>
      <w:r w:rsidRPr="00CD5BBC">
        <w:rPr>
          <w:rFonts w:ascii="Arial" w:hAnsi="Arial"/>
          <w:color w:val="000000"/>
          <w:sz w:val="22"/>
          <w:szCs w:val="22"/>
        </w:rPr>
        <w:t xml:space="preserve">. </w:t>
      </w:r>
      <w:r>
        <w:rPr>
          <w:rFonts w:ascii="Arial" w:hAnsi="Arial"/>
          <w:sz w:val="22"/>
          <w:szCs w:val="22"/>
        </w:rPr>
        <w:t>Změnit nebo doplnit tuto s</w:t>
      </w:r>
      <w:r w:rsidRPr="00CD5BBC">
        <w:rPr>
          <w:rFonts w:ascii="Arial" w:hAnsi="Arial"/>
          <w:sz w:val="22"/>
          <w:szCs w:val="22"/>
        </w:rPr>
        <w:t xml:space="preserve">mlouvu mohou smluvní strany pouze formou písemných dodatků, které budou vzestupně číslovány, výslovně prohlášeny za dodatek této </w:t>
      </w:r>
      <w:r>
        <w:rPr>
          <w:rFonts w:ascii="Arial" w:hAnsi="Arial"/>
          <w:sz w:val="22"/>
          <w:szCs w:val="22"/>
        </w:rPr>
        <w:t>smlouvy</w:t>
      </w:r>
      <w:r w:rsidRPr="00CD5BBC">
        <w:rPr>
          <w:rFonts w:ascii="Arial" w:hAnsi="Arial"/>
          <w:sz w:val="22"/>
          <w:szCs w:val="22"/>
        </w:rPr>
        <w:t xml:space="preserve"> a podepsány oprávněnými osobami smluvních stran.</w:t>
      </w:r>
    </w:p>
    <w:p w14:paraId="2B4B1F59" w14:textId="77777777" w:rsidR="00EB6E3F" w:rsidRDefault="00EB6E3F" w:rsidP="00EB6E3F">
      <w:pPr>
        <w:pStyle w:val="Odstavecseseznamem1"/>
        <w:spacing w:line="280" w:lineRule="exact"/>
        <w:ind w:left="0"/>
        <w:jc w:val="both"/>
        <w:rPr>
          <w:rFonts w:ascii="Arial" w:hAnsi="Arial"/>
          <w:sz w:val="22"/>
          <w:szCs w:val="22"/>
        </w:rPr>
      </w:pPr>
    </w:p>
    <w:p w14:paraId="7BFE635C" w14:textId="77777777" w:rsidR="00EB6E3F" w:rsidRDefault="00EB6E3F" w:rsidP="00EB6E3F">
      <w:pPr>
        <w:pStyle w:val="Odstavecseseznamem"/>
        <w:tabs>
          <w:tab w:val="left" w:pos="426"/>
        </w:tabs>
        <w:spacing w:line="280" w:lineRule="exact"/>
        <w:ind w:left="0"/>
        <w:jc w:val="both"/>
        <w:rPr>
          <w:rFonts w:ascii="Arial" w:hAnsi="Arial"/>
          <w:sz w:val="22"/>
          <w:szCs w:val="22"/>
        </w:rPr>
      </w:pPr>
      <w:r>
        <w:rPr>
          <w:rFonts w:ascii="Arial" w:hAnsi="Arial"/>
          <w:sz w:val="22"/>
          <w:szCs w:val="22"/>
        </w:rPr>
        <w:t>6. Kupující je oprávněn v souladu s ust. § 2001 občanského zákoníku odstoupit od této smlouvy v případě:</w:t>
      </w:r>
    </w:p>
    <w:p w14:paraId="6936ABF1" w14:textId="77777777" w:rsidR="00EB6E3F" w:rsidRDefault="00EB6E3F" w:rsidP="00EB6E3F">
      <w:pPr>
        <w:pStyle w:val="zkladntextodsazen210"/>
        <w:numPr>
          <w:ilvl w:val="0"/>
          <w:numId w:val="21"/>
        </w:numPr>
        <w:spacing w:line="280" w:lineRule="exact"/>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716F2F90" w14:textId="77777777" w:rsidR="00EB6E3F" w:rsidRPr="005C5D8D" w:rsidRDefault="00EB6E3F" w:rsidP="00EB6E3F">
      <w:pPr>
        <w:pStyle w:val="zkladntextodsazen210"/>
        <w:numPr>
          <w:ilvl w:val="0"/>
          <w:numId w:val="21"/>
        </w:numPr>
        <w:spacing w:line="280" w:lineRule="exact"/>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Pr>
          <w:rFonts w:ascii="Arial" w:hAnsi="Arial" w:cs="Arial"/>
          <w:color w:val="000000"/>
          <w:sz w:val="22"/>
          <w:szCs w:val="22"/>
        </w:rPr>
        <w:t>v zadávacím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5180A08C" w14:textId="77777777" w:rsidR="00EB6E3F" w:rsidRDefault="00EB6E3F" w:rsidP="00EB6E3F">
      <w:pPr>
        <w:pStyle w:val="zkladntextodsazen210"/>
        <w:numPr>
          <w:ilvl w:val="0"/>
          <w:numId w:val="21"/>
        </w:numPr>
        <w:spacing w:line="280" w:lineRule="exact"/>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4E9BF0CD" w14:textId="77777777" w:rsidR="00EB6E3F" w:rsidRDefault="00EB6E3F" w:rsidP="00EB6E3F">
      <w:pPr>
        <w:pStyle w:val="Odstavecseseznamem"/>
        <w:tabs>
          <w:tab w:val="left" w:pos="426"/>
        </w:tabs>
        <w:spacing w:line="280" w:lineRule="exact"/>
        <w:ind w:left="0"/>
        <w:jc w:val="both"/>
        <w:rPr>
          <w:rFonts w:ascii="Arial" w:hAnsi="Arial"/>
          <w:sz w:val="22"/>
          <w:szCs w:val="22"/>
        </w:rPr>
      </w:pPr>
      <w:r>
        <w:rPr>
          <w:rFonts w:ascii="Arial" w:hAnsi="Arial"/>
          <w:sz w:val="22"/>
          <w:szCs w:val="22"/>
        </w:rPr>
        <w:t xml:space="preserve">Odstoupení od smlouvy musí být učiněno písemně a nabývá účinnosti dnem doručení písemného oznámení druhé smluvní straně. </w:t>
      </w:r>
    </w:p>
    <w:p w14:paraId="4F71CF6C" w14:textId="77777777" w:rsidR="00EB6E3F" w:rsidRPr="00CD5BBC" w:rsidRDefault="00EB6E3F" w:rsidP="00EB6E3F">
      <w:pPr>
        <w:pStyle w:val="Zkladntextodsazen21"/>
        <w:tabs>
          <w:tab w:val="left" w:pos="360"/>
          <w:tab w:val="left" w:pos="1875"/>
        </w:tabs>
        <w:spacing w:line="280" w:lineRule="exact"/>
        <w:ind w:firstLine="0"/>
      </w:pPr>
    </w:p>
    <w:p w14:paraId="5C2F521A" w14:textId="77777777" w:rsidR="00EB6E3F" w:rsidRDefault="00EB6E3F" w:rsidP="00EB6E3F">
      <w:pPr>
        <w:pStyle w:val="Zkladntextodsazen21"/>
        <w:tabs>
          <w:tab w:val="left" w:pos="360"/>
          <w:tab w:val="left" w:pos="1875"/>
        </w:tabs>
        <w:spacing w:line="280" w:lineRule="exact"/>
        <w:ind w:firstLine="0"/>
      </w:pPr>
      <w:r>
        <w:t xml:space="preserve">7. Prodávající </w:t>
      </w:r>
      <w:r w:rsidRPr="006C5F81">
        <w:t>není oprávněn postoupit svá práva a povinnosti plynoucí z této smlouvy třetí osobě s výjimkou případů dle § 222 odst. 10 zákona č. 134/2016 Sb., o zadávání veřejných zakázek, v účinném znění.</w:t>
      </w:r>
    </w:p>
    <w:p w14:paraId="1E6D908E" w14:textId="77777777" w:rsidR="00EB6E3F" w:rsidRDefault="00EB6E3F" w:rsidP="00EB6E3F">
      <w:pPr>
        <w:pStyle w:val="Zkladntextodsazen21"/>
        <w:tabs>
          <w:tab w:val="left" w:pos="360"/>
          <w:tab w:val="left" w:pos="1875"/>
        </w:tabs>
        <w:spacing w:line="280" w:lineRule="exact"/>
        <w:ind w:firstLine="0"/>
      </w:pPr>
    </w:p>
    <w:p w14:paraId="6C4F5AA5" w14:textId="77777777" w:rsidR="00EB6E3F" w:rsidRDefault="00EB6E3F" w:rsidP="00EB6E3F">
      <w:pPr>
        <w:pStyle w:val="Zkladntextodsazen21"/>
        <w:tabs>
          <w:tab w:val="left" w:pos="360"/>
          <w:tab w:val="left" w:pos="1875"/>
        </w:tabs>
        <w:spacing w:line="280" w:lineRule="exact"/>
        <w:ind w:firstLine="0"/>
        <w:rPr>
          <w:color w:val="000000"/>
        </w:rPr>
      </w:pPr>
      <w:r>
        <w:t>8</w:t>
      </w:r>
      <w:r w:rsidRPr="00CD5BBC">
        <w:t xml:space="preserve">. </w:t>
      </w:r>
      <w:r w:rsidRPr="00657C2B">
        <w:rPr>
          <w:color w:val="000000"/>
        </w:rPr>
        <w:t>Ohledně doručování zás</w:t>
      </w:r>
      <w:r>
        <w:rPr>
          <w:color w:val="000000"/>
        </w:rPr>
        <w:t>ilek týkajících se plnění této smlouvy</w:t>
      </w:r>
      <w:r w:rsidRPr="00657C2B">
        <w:rPr>
          <w:color w:val="000000"/>
        </w:rPr>
        <w:t xml:space="preserve"> odesílaných </w:t>
      </w:r>
      <w:r>
        <w:rPr>
          <w:color w:val="000000"/>
        </w:rPr>
        <w:t>prodávající</w:t>
      </w:r>
      <w:r w:rsidRPr="00657C2B">
        <w:rPr>
          <w:color w:val="000000"/>
        </w:rPr>
        <w:t>m s využitím provozovatele poštovních služeb se § 573 občanského zákoníku nepoužije.</w:t>
      </w:r>
    </w:p>
    <w:p w14:paraId="3B555B96" w14:textId="77777777" w:rsidR="00EB6E3F" w:rsidRDefault="00EB6E3F" w:rsidP="00EB6E3F">
      <w:pPr>
        <w:pStyle w:val="Zkladntextodsazen21"/>
        <w:tabs>
          <w:tab w:val="left" w:pos="360"/>
          <w:tab w:val="left" w:pos="1875"/>
        </w:tabs>
        <w:spacing w:line="280" w:lineRule="exact"/>
        <w:ind w:firstLine="0"/>
        <w:rPr>
          <w:rFonts w:eastAsia="Arial"/>
        </w:rPr>
      </w:pPr>
    </w:p>
    <w:p w14:paraId="54A755D8" w14:textId="77777777" w:rsidR="00EB6E3F" w:rsidRDefault="00EB6E3F" w:rsidP="00EB6E3F">
      <w:pPr>
        <w:pStyle w:val="Zkladntextodsazen21"/>
        <w:tabs>
          <w:tab w:val="left" w:pos="360"/>
          <w:tab w:val="left" w:pos="1875"/>
        </w:tabs>
        <w:spacing w:line="280" w:lineRule="exact"/>
        <w:ind w:firstLine="0"/>
        <w:rPr>
          <w:rFonts w:eastAsia="Arial"/>
        </w:rPr>
      </w:pPr>
      <w:r>
        <w:rPr>
          <w:rFonts w:eastAsia="Arial"/>
        </w:rPr>
        <w:t>9. Prodávající bere na vědomí, že tato smlouva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32951CD5" w14:textId="77777777" w:rsidR="00EB6E3F" w:rsidRDefault="00EB6E3F" w:rsidP="00EB6E3F">
      <w:pPr>
        <w:pStyle w:val="Zkladntextodsazen21"/>
        <w:tabs>
          <w:tab w:val="left" w:pos="360"/>
          <w:tab w:val="left" w:pos="1875"/>
        </w:tabs>
        <w:spacing w:line="280" w:lineRule="exact"/>
        <w:ind w:firstLine="0"/>
        <w:rPr>
          <w:rFonts w:eastAsia="Arial"/>
        </w:rPr>
      </w:pPr>
    </w:p>
    <w:p w14:paraId="1D7FD74C" w14:textId="77777777" w:rsidR="00EB6E3F" w:rsidRDefault="00EB6E3F" w:rsidP="00EB6E3F">
      <w:pPr>
        <w:pStyle w:val="Zkladntextodsazen21"/>
        <w:numPr>
          <w:ilvl w:val="1"/>
          <w:numId w:val="2"/>
        </w:numPr>
        <w:tabs>
          <w:tab w:val="clear" w:pos="1800"/>
          <w:tab w:val="left" w:pos="0"/>
        </w:tabs>
        <w:spacing w:line="280" w:lineRule="exact"/>
        <w:ind w:left="0" w:firstLine="0"/>
      </w:pPr>
      <w:r w:rsidRPr="00C4379C">
        <w:rPr>
          <w:rFonts w:eastAsia="TimesNewRomanPSMT"/>
        </w:rPr>
        <w:t xml:space="preserve">Tato </w:t>
      </w:r>
      <w:r>
        <w:rPr>
          <w:rFonts w:eastAsia="TimesNewRomanPSMT"/>
        </w:rPr>
        <w:t>smlouva</w:t>
      </w:r>
      <w:r w:rsidRPr="00C4379C">
        <w:rPr>
          <w:rFonts w:eastAsia="TimesNewRomanPSMT"/>
        </w:rPr>
        <w:t xml:space="preserve"> </w:t>
      </w:r>
      <w:r>
        <w:rPr>
          <w:rFonts w:eastAsia="TimesNewRomanPSMT"/>
        </w:rPr>
        <w:t>je uzavřena dnem jejího podpisu posledním ú</w:t>
      </w:r>
      <w:r w:rsidRPr="00C4379C">
        <w:rPr>
          <w:rFonts w:eastAsia="TimesNewRomanPSMT"/>
        </w:rPr>
        <w:t>častníkem</w:t>
      </w:r>
      <w:r w:rsidRPr="00C4379C">
        <w:t xml:space="preserve"> </w:t>
      </w:r>
      <w:r>
        <w:t>této smlouvy a účinnosti</w:t>
      </w:r>
      <w:r w:rsidRPr="008C0EE4">
        <w:t xml:space="preserve"> </w:t>
      </w:r>
      <w:r>
        <w:t xml:space="preserve">nabývá </w:t>
      </w:r>
      <w:r w:rsidRPr="008C0EE4">
        <w:t xml:space="preserve">dnem uveřejnění této </w:t>
      </w:r>
      <w:r>
        <w:t>smlouvy</w:t>
      </w:r>
      <w:r w:rsidRPr="008C0EE4">
        <w:t xml:space="preserve"> </w:t>
      </w:r>
      <w:r>
        <w:t xml:space="preserve">kupujícím </w:t>
      </w:r>
      <w:r w:rsidRPr="008C0EE4">
        <w:t>v registru smluv dle zákona č. 340/2015 Sb.</w:t>
      </w:r>
      <w:r>
        <w:t xml:space="preserve">, </w:t>
      </w:r>
      <w:r w:rsidRPr="00AA6F7F">
        <w:t>o zvláštních podmínkách účinnosti některých smluv, uveřejňování těchto smluv a o registru smluv, v účinném znění</w:t>
      </w:r>
      <w:r>
        <w:t>.</w:t>
      </w:r>
    </w:p>
    <w:p w14:paraId="4C732FC3" w14:textId="77777777" w:rsidR="00EB6E3F" w:rsidRPr="008C0EE4" w:rsidRDefault="00EB6E3F" w:rsidP="00EB6E3F">
      <w:pPr>
        <w:pStyle w:val="Zkladntextodsazen21"/>
        <w:tabs>
          <w:tab w:val="left" w:pos="360"/>
          <w:tab w:val="left" w:pos="1875"/>
        </w:tabs>
        <w:spacing w:line="280" w:lineRule="exact"/>
        <w:ind w:firstLine="0"/>
      </w:pPr>
    </w:p>
    <w:p w14:paraId="79FC2BAB" w14:textId="77777777" w:rsidR="00EB6E3F" w:rsidRDefault="00EB6E3F" w:rsidP="00EB6E3F">
      <w:pPr>
        <w:pStyle w:val="Zkladntextodsazen21"/>
        <w:tabs>
          <w:tab w:val="left" w:pos="0"/>
          <w:tab w:val="left" w:pos="1875"/>
        </w:tabs>
        <w:spacing w:line="280" w:lineRule="exact"/>
        <w:ind w:firstLine="0"/>
      </w:pPr>
      <w:r>
        <w:t xml:space="preserve">11. </w:t>
      </w:r>
      <w:r w:rsidRPr="008C0EE4">
        <w:t xml:space="preserve">Tato </w:t>
      </w:r>
      <w:r>
        <w:t>smlouva</w:t>
      </w:r>
      <w:r w:rsidRPr="008C0EE4">
        <w:t xml:space="preserve"> je vyhotovena </w:t>
      </w:r>
      <w:r>
        <w:t>v elektronické podobě</w:t>
      </w:r>
      <w:r w:rsidRPr="008C0EE4">
        <w:t>.</w:t>
      </w:r>
    </w:p>
    <w:p w14:paraId="5A244B89" w14:textId="77777777" w:rsidR="00EB6E3F" w:rsidRPr="008C0EE4" w:rsidRDefault="00EB6E3F" w:rsidP="00EB6E3F">
      <w:pPr>
        <w:pStyle w:val="Zkladntextodsazen21"/>
        <w:tabs>
          <w:tab w:val="left" w:pos="0"/>
          <w:tab w:val="left" w:pos="1875"/>
        </w:tabs>
        <w:spacing w:line="280" w:lineRule="exact"/>
        <w:ind w:firstLine="0"/>
      </w:pPr>
    </w:p>
    <w:p w14:paraId="3D72AFE5" w14:textId="77777777" w:rsidR="00EB6E3F" w:rsidRDefault="00EB6E3F" w:rsidP="00EB6E3F">
      <w:pPr>
        <w:pStyle w:val="Zkladntextodsazen21"/>
        <w:tabs>
          <w:tab w:val="left" w:pos="0"/>
          <w:tab w:val="left" w:pos="1875"/>
        </w:tabs>
        <w:spacing w:line="280" w:lineRule="exact"/>
        <w:ind w:firstLine="0"/>
      </w:pPr>
      <w:r>
        <w:t>12. Prodávající</w:t>
      </w:r>
      <w:r w:rsidRPr="008C0EE4">
        <w:t xml:space="preserve"> se zavazuje, že umožní všem subjektům oprávněným k výkonu kontroly projektu, z jehož prostředků je plnění dle této </w:t>
      </w:r>
      <w:r>
        <w:t>smlouvy</w:t>
      </w:r>
      <w:r w:rsidRPr="008C0EE4">
        <w:t xml:space="preserve"> hrazeno, provést kontrolu dokladů souvisejících s tímto plněním, a to po dobu danou právními předpisy ČR k jejich archivaci (zákon č. 563/1991 Sb., o účetnictví, </w:t>
      </w:r>
      <w:r>
        <w:t>ve znění pozdějších předpisů</w:t>
      </w:r>
      <w:r w:rsidRPr="008C0EE4">
        <w:t xml:space="preserve"> a zákon č. 235/2004 Sb., o dani z přidané hodnoty, </w:t>
      </w:r>
      <w:r>
        <w:t>ve znění pozdějších předpisů</w:t>
      </w:r>
      <w:r w:rsidRPr="008C0EE4">
        <w:t>).</w:t>
      </w:r>
    </w:p>
    <w:p w14:paraId="73D2B7F5" w14:textId="77777777" w:rsidR="00EB6E3F" w:rsidRPr="008C0EE4" w:rsidRDefault="00EB6E3F" w:rsidP="00EB6E3F">
      <w:pPr>
        <w:pStyle w:val="Zkladntextodsazen21"/>
        <w:tabs>
          <w:tab w:val="left" w:pos="0"/>
          <w:tab w:val="left" w:pos="1875"/>
        </w:tabs>
        <w:spacing w:line="280" w:lineRule="exact"/>
        <w:ind w:firstLine="0"/>
      </w:pPr>
    </w:p>
    <w:p w14:paraId="75E8350D" w14:textId="77777777" w:rsidR="00EB6E3F" w:rsidRDefault="00EB6E3F" w:rsidP="00EB6E3F">
      <w:pPr>
        <w:pStyle w:val="Odstavecseseznamem1"/>
        <w:spacing w:line="280" w:lineRule="exact"/>
        <w:ind w:left="0"/>
        <w:jc w:val="both"/>
        <w:rPr>
          <w:rFonts w:ascii="Arial" w:eastAsia="Calibri" w:hAnsi="Arial"/>
          <w:sz w:val="22"/>
          <w:szCs w:val="22"/>
        </w:rPr>
      </w:pPr>
      <w:r w:rsidRPr="000068BF">
        <w:rPr>
          <w:rFonts w:ascii="Arial" w:hAnsi="Arial"/>
          <w:sz w:val="22"/>
          <w:szCs w:val="22"/>
        </w:rPr>
        <w:t>1</w:t>
      </w:r>
      <w:r>
        <w:rPr>
          <w:rFonts w:ascii="Arial" w:hAnsi="Arial"/>
          <w:sz w:val="22"/>
          <w:szCs w:val="22"/>
        </w:rPr>
        <w:t>3</w:t>
      </w:r>
      <w:r w:rsidRPr="000068BF">
        <w:rPr>
          <w:rFonts w:ascii="Arial" w:hAnsi="Arial"/>
          <w:sz w:val="22"/>
          <w:szCs w:val="22"/>
        </w:rPr>
        <w:t>.</w:t>
      </w:r>
      <w:r>
        <w:t xml:space="preserve"> </w:t>
      </w:r>
      <w:r w:rsidRPr="000145BB">
        <w:rPr>
          <w:rFonts w:ascii="Arial" w:hAnsi="Arial"/>
          <w:sz w:val="22"/>
          <w:szCs w:val="22"/>
        </w:rPr>
        <w:t xml:space="preserve">  </w:t>
      </w:r>
      <w:r w:rsidRPr="000145BB">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Pr>
          <w:rFonts w:ascii="Arial" w:eastAsia="Calibri" w:hAnsi="Arial"/>
          <w:sz w:val="22"/>
          <w:szCs w:val="22"/>
        </w:rPr>
        <w:t>ustanovení smlouvy i u svých pod</w:t>
      </w:r>
      <w:r w:rsidRPr="000145BB">
        <w:rPr>
          <w:rFonts w:ascii="Arial" w:eastAsia="Calibri" w:hAnsi="Arial"/>
          <w:sz w:val="22"/>
          <w:szCs w:val="22"/>
        </w:rPr>
        <w:t xml:space="preserve">dodavatelů. Nesplnění povinností prodávajícího dle tohoto ujednání smlouvy se považuje </w:t>
      </w:r>
      <w:r w:rsidRPr="000145BB">
        <w:rPr>
          <w:rFonts w:ascii="Arial" w:eastAsia="Calibri" w:hAnsi="Arial"/>
          <w:sz w:val="22"/>
          <w:szCs w:val="22"/>
        </w:rPr>
        <w:lastRenderedPageBreak/>
        <w:t>za podstatné porušení smlouvy s možností odstoupení kupujícím od této smlouvy.</w:t>
      </w:r>
      <w:r w:rsidRPr="000145BB">
        <w:t xml:space="preserve"> </w:t>
      </w:r>
      <w:r w:rsidRPr="000145BB">
        <w:rPr>
          <w:rFonts w:ascii="Arial" w:eastAsia="Calibri" w:hAnsi="Arial"/>
          <w:sz w:val="22"/>
          <w:szCs w:val="22"/>
        </w:rPr>
        <w:t>Odstoupení od této smlouvy je v takovém případě účinné doručením písemného oznámení o odstoupení od smlouvy druhé smluvní straně.</w:t>
      </w:r>
      <w:r>
        <w:rPr>
          <w:rFonts w:ascii="Arial" w:eastAsia="Calibri" w:hAnsi="Arial"/>
          <w:sz w:val="22"/>
          <w:szCs w:val="22"/>
        </w:rPr>
        <w:t xml:space="preserve"> </w:t>
      </w:r>
    </w:p>
    <w:p w14:paraId="68482816" w14:textId="77777777" w:rsidR="00EB6E3F" w:rsidRDefault="00EB6E3F" w:rsidP="00EB6E3F">
      <w:pPr>
        <w:pStyle w:val="Odstavecseseznamem1"/>
        <w:spacing w:line="280" w:lineRule="exact"/>
        <w:ind w:left="0"/>
        <w:jc w:val="both"/>
        <w:rPr>
          <w:rFonts w:ascii="Arial" w:eastAsia="Calibri" w:hAnsi="Arial"/>
          <w:sz w:val="22"/>
          <w:szCs w:val="22"/>
        </w:rPr>
      </w:pPr>
    </w:p>
    <w:p w14:paraId="3336B147" w14:textId="77777777" w:rsidR="00EB6E3F" w:rsidRDefault="00EB6E3F" w:rsidP="00EB6E3F">
      <w:pPr>
        <w:pStyle w:val="Odstavecseseznamem1"/>
        <w:spacing w:line="280" w:lineRule="exact"/>
        <w:ind w:left="0"/>
        <w:jc w:val="both"/>
        <w:rPr>
          <w:rFonts w:ascii="Arial" w:eastAsia="Calibri" w:hAnsi="Arial"/>
          <w:sz w:val="22"/>
          <w:szCs w:val="22"/>
        </w:rPr>
      </w:pPr>
      <w:r>
        <w:rPr>
          <w:rFonts w:ascii="Arial" w:eastAsia="Calibri" w:hAnsi="Arial"/>
          <w:sz w:val="22"/>
          <w:szCs w:val="22"/>
        </w:rPr>
        <w:t xml:space="preserve">14. </w:t>
      </w:r>
      <w:r w:rsidRPr="002211F1">
        <w:rPr>
          <w:rFonts w:ascii="Arial" w:eastAsia="Calibri" w:hAnsi="Arial"/>
          <w:sz w:val="22"/>
          <w:szCs w:val="22"/>
        </w:rPr>
        <w:t xml:space="preserve">Prodávající je povinen informovat </w:t>
      </w:r>
      <w:r>
        <w:rPr>
          <w:rFonts w:ascii="Arial" w:eastAsia="Calibri" w:hAnsi="Arial"/>
          <w:sz w:val="22"/>
          <w:szCs w:val="22"/>
        </w:rPr>
        <w:t>k</w:t>
      </w:r>
      <w:r w:rsidRPr="002211F1">
        <w:rPr>
          <w:rFonts w:ascii="Arial" w:eastAsia="Calibri" w:hAnsi="Arial"/>
          <w:sz w:val="22"/>
          <w:szCs w:val="22"/>
        </w:rPr>
        <w:t xml:space="preserve">upujícího v případě, že zjistí, že se na něho či jeho poddodavatele či na plnění, které je předmětem této </w:t>
      </w:r>
      <w:r>
        <w:rPr>
          <w:rFonts w:ascii="Arial" w:eastAsia="Calibri" w:hAnsi="Arial"/>
          <w:sz w:val="22"/>
          <w:szCs w:val="22"/>
        </w:rPr>
        <w:t>s</w:t>
      </w:r>
      <w:r w:rsidRPr="002211F1">
        <w:rPr>
          <w:rFonts w:ascii="Arial" w:eastAsia="Calibri" w:hAnsi="Arial"/>
          <w:sz w:val="22"/>
          <w:szCs w:val="22"/>
        </w:rPr>
        <w:t>mlouvy, vztahují mezinárodní sankce.</w:t>
      </w:r>
    </w:p>
    <w:p w14:paraId="543BD01A" w14:textId="77777777" w:rsidR="00EB6E3F" w:rsidRPr="00C75490" w:rsidRDefault="00EB6E3F" w:rsidP="00EB6E3F">
      <w:pPr>
        <w:pStyle w:val="Odstavecseseznamem1"/>
        <w:spacing w:line="280" w:lineRule="exact"/>
        <w:ind w:left="0"/>
        <w:jc w:val="both"/>
        <w:rPr>
          <w:rFonts w:ascii="Arial" w:eastAsia="Calibri" w:hAnsi="Arial"/>
          <w:sz w:val="22"/>
          <w:szCs w:val="22"/>
        </w:rPr>
      </w:pPr>
    </w:p>
    <w:p w14:paraId="15AB5116" w14:textId="77777777" w:rsidR="00EB6E3F" w:rsidRDefault="00EB6E3F" w:rsidP="00EB6E3F">
      <w:pPr>
        <w:pStyle w:val="Zkladntextodsazen21"/>
        <w:tabs>
          <w:tab w:val="left" w:pos="0"/>
          <w:tab w:val="left" w:pos="1875"/>
        </w:tabs>
        <w:spacing w:line="280" w:lineRule="exact"/>
        <w:ind w:firstLine="0"/>
      </w:pPr>
      <w:r>
        <w:t xml:space="preserve">15. </w:t>
      </w:r>
      <w:r w:rsidRPr="008C0EE4">
        <w:t xml:space="preserve">Nedílnou součást této </w:t>
      </w:r>
      <w:r>
        <w:t xml:space="preserve">smlouvy tvoří přílohy: </w:t>
      </w:r>
    </w:p>
    <w:p w14:paraId="68527216" w14:textId="77777777" w:rsidR="00EB6E3F" w:rsidRDefault="00EB6E3F" w:rsidP="00EB6E3F">
      <w:pPr>
        <w:pStyle w:val="Zkladntextodsazen21"/>
        <w:tabs>
          <w:tab w:val="left" w:pos="360"/>
          <w:tab w:val="left" w:pos="1875"/>
        </w:tabs>
        <w:spacing w:line="280" w:lineRule="exact"/>
        <w:ind w:firstLine="0"/>
        <w:rPr>
          <w:b/>
        </w:rPr>
      </w:pPr>
      <w:r>
        <w:tab/>
      </w:r>
      <w:r w:rsidRPr="008C0EE4">
        <w:t xml:space="preserve">Příloha č. 1 – Nabídka </w:t>
      </w:r>
      <w:r>
        <w:t>prodávající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p>
    <w:p w14:paraId="3DEF9F91" w14:textId="77777777" w:rsidR="00EB6E3F" w:rsidRDefault="00EB6E3F" w:rsidP="00EB6E3F">
      <w:pPr>
        <w:pStyle w:val="Zkladntextodsazen21"/>
        <w:tabs>
          <w:tab w:val="left" w:pos="360"/>
          <w:tab w:val="left" w:pos="1875"/>
        </w:tabs>
        <w:spacing w:line="280" w:lineRule="exact"/>
        <w:ind w:left="360" w:firstLine="0"/>
      </w:pPr>
      <w:r w:rsidRPr="00391DCA">
        <w:t>Smluvní strany sjednávají, že v případě nesrovnalostí či kontradikcí mají ustanovení této kmenové části smlouvy přednost před ustanoveními přílohy smlouvy.</w:t>
      </w:r>
    </w:p>
    <w:p w14:paraId="2CC954E5" w14:textId="77777777" w:rsidR="00EB6E3F" w:rsidRDefault="00EB6E3F" w:rsidP="00EB6E3F">
      <w:pPr>
        <w:spacing w:line="280" w:lineRule="exact"/>
        <w:jc w:val="both"/>
        <w:rPr>
          <w:rFonts w:ascii="Arial" w:hAnsi="Arial"/>
          <w:sz w:val="22"/>
          <w:szCs w:val="22"/>
        </w:rPr>
      </w:pPr>
    </w:p>
    <w:p w14:paraId="42CA9927" w14:textId="77777777" w:rsidR="00EB6E3F" w:rsidRDefault="00EB6E3F" w:rsidP="00EB6E3F">
      <w:pPr>
        <w:spacing w:line="280" w:lineRule="exact"/>
        <w:jc w:val="both"/>
        <w:rPr>
          <w:rFonts w:ascii="Arial" w:hAnsi="Arial"/>
          <w:sz w:val="22"/>
          <w:szCs w:val="22"/>
        </w:rPr>
      </w:pPr>
    </w:p>
    <w:p w14:paraId="71623D57" w14:textId="77777777" w:rsidR="00EB6E3F" w:rsidRDefault="00EB6E3F" w:rsidP="00EB6E3F">
      <w:pPr>
        <w:spacing w:line="280" w:lineRule="exact"/>
        <w:jc w:val="both"/>
        <w:rPr>
          <w:rFonts w:ascii="Arial" w:hAnsi="Arial"/>
          <w:sz w:val="22"/>
          <w:szCs w:val="22"/>
        </w:rPr>
      </w:pPr>
      <w:r>
        <w:rPr>
          <w:rFonts w:ascii="Arial" w:hAnsi="Arial"/>
          <w:sz w:val="22"/>
          <w:szCs w:val="22"/>
        </w:rPr>
        <w:t xml:space="preserve">V Olomouci,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60D81A14" w14:textId="77777777" w:rsidR="00EB6E3F" w:rsidRDefault="00EB6E3F" w:rsidP="00EB6E3F">
      <w:pPr>
        <w:spacing w:line="280" w:lineRule="exact"/>
        <w:jc w:val="both"/>
        <w:rPr>
          <w:rFonts w:ascii="Arial" w:hAnsi="Arial"/>
          <w:sz w:val="22"/>
          <w:szCs w:val="22"/>
        </w:rPr>
      </w:pPr>
    </w:p>
    <w:p w14:paraId="5D6D6B9F" w14:textId="77777777" w:rsidR="00EB6E3F" w:rsidRDefault="00EB6E3F" w:rsidP="00EB6E3F">
      <w:pPr>
        <w:spacing w:line="280" w:lineRule="exact"/>
        <w:jc w:val="both"/>
        <w:rPr>
          <w:rFonts w:ascii="Arial" w:hAnsi="Arial"/>
          <w:sz w:val="22"/>
          <w:szCs w:val="22"/>
        </w:rPr>
      </w:pPr>
    </w:p>
    <w:p w14:paraId="49C6A45A" w14:textId="77777777" w:rsidR="00EB6E3F" w:rsidRDefault="00EB6E3F" w:rsidP="00EB6E3F">
      <w:pPr>
        <w:spacing w:line="280" w:lineRule="exact"/>
        <w:jc w:val="both"/>
        <w:rPr>
          <w:rFonts w:ascii="Arial" w:hAnsi="Arial"/>
          <w:sz w:val="22"/>
          <w:szCs w:val="22"/>
        </w:rPr>
      </w:pPr>
    </w:p>
    <w:p w14:paraId="649BF89E" w14:textId="77777777" w:rsidR="00EB6E3F" w:rsidRDefault="00EB6E3F" w:rsidP="00EB6E3F">
      <w:pPr>
        <w:spacing w:line="280" w:lineRule="exact"/>
        <w:jc w:val="both"/>
        <w:rPr>
          <w:rFonts w:ascii="Arial" w:hAnsi="Arial"/>
          <w:sz w:val="22"/>
          <w:szCs w:val="22"/>
        </w:rPr>
      </w:pPr>
    </w:p>
    <w:p w14:paraId="4E9DC321" w14:textId="77777777" w:rsidR="00EB6E3F" w:rsidRDefault="00EB6E3F" w:rsidP="00EB6E3F">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15539AE3" w14:textId="77777777" w:rsidR="00EB6E3F" w:rsidRDefault="00EB6E3F" w:rsidP="00EB6E3F">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4369BE65" w14:textId="77777777" w:rsidR="00EB6E3F" w:rsidRDefault="00EB6E3F" w:rsidP="00EB6E3F">
      <w:pPr>
        <w:spacing w:line="280" w:lineRule="exact"/>
        <w:jc w:val="both"/>
        <w:rPr>
          <w:rFonts w:ascii="Arial" w:hAnsi="Arial"/>
          <w:b/>
          <w:sz w:val="22"/>
          <w:szCs w:val="22"/>
        </w:rPr>
      </w:pPr>
      <w:r w:rsidRPr="00354372">
        <w:rPr>
          <w:rFonts w:ascii="Arial" w:hAnsi="Arial"/>
          <w:sz w:val="22"/>
          <w:szCs w:val="22"/>
        </w:rPr>
        <w:t>doc. JUDr. Michael Kohajda, Ph.D.</w:t>
      </w:r>
      <w:r>
        <w:rPr>
          <w:rFonts w:ascii="Arial" w:hAnsi="Arial"/>
          <w:sz w:val="22"/>
          <w:szCs w:val="22"/>
        </w:rPr>
        <w:tab/>
      </w:r>
      <w:r>
        <w:rPr>
          <w:rFonts w:ascii="Arial" w:hAnsi="Arial"/>
          <w:sz w:val="22"/>
          <w:szCs w:val="22"/>
        </w:rPr>
        <w:tab/>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4ABA10EB" w14:textId="77777777" w:rsidR="00EB6E3F" w:rsidRPr="00C16395" w:rsidRDefault="00EB6E3F" w:rsidP="00EB6E3F">
      <w:pPr>
        <w:spacing w:line="280" w:lineRule="exact"/>
        <w:jc w:val="both"/>
        <w:rPr>
          <w:rFonts w:ascii="Arial" w:hAnsi="Arial"/>
          <w:sz w:val="22"/>
          <w:szCs w:val="22"/>
        </w:rPr>
      </w:pPr>
      <w:r>
        <w:rPr>
          <w:rFonts w:ascii="Arial" w:hAnsi="Arial"/>
          <w:sz w:val="22"/>
          <w:szCs w:val="22"/>
        </w:rPr>
        <w:t>rektor Univerzity Palackého v Olomouci</w:t>
      </w:r>
    </w:p>
    <w:p w14:paraId="0A779E37" w14:textId="77777777" w:rsidR="006E1AFB" w:rsidRDefault="006E1AFB"/>
    <w:sectPr w:rsidR="006E1AFB" w:rsidSect="00D340A8">
      <w:headerReference w:type="default" r:id="rId13"/>
      <w:footerReference w:type="default" r:id="rId14"/>
      <w:headerReference w:type="first" r:id="rId15"/>
      <w:footerReference w:type="first" r:id="rId16"/>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2AF8" w14:textId="77777777" w:rsidR="00944A18" w:rsidRDefault="00944A18" w:rsidP="00EB6E3F">
      <w:r>
        <w:separator/>
      </w:r>
    </w:p>
  </w:endnote>
  <w:endnote w:type="continuationSeparator" w:id="0">
    <w:p w14:paraId="12CC4ECE" w14:textId="77777777" w:rsidR="00944A18" w:rsidRDefault="00944A18" w:rsidP="00EB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sig w:usb0="E7002EFF" w:usb1="D200FDFF" w:usb2="0A0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00"/>
    <w:family w:val="roman"/>
    <w:pitch w:val="default"/>
  </w:font>
  <w:font w:name="FreeSans">
    <w:altName w:val="Times New Roman"/>
    <w:charset w:val="01"/>
    <w:family w:val="swiss"/>
    <w:pitch w:val="default"/>
  </w:font>
  <w:font w:name="Vogue">
    <w:altName w:val="Times New Roman"/>
    <w:panose1 w:val="00000000000000000000"/>
    <w:charset w:val="00"/>
    <w:family w:val="auto"/>
    <w:notTrueType/>
    <w:pitch w:val="variable"/>
    <w:sig w:usb0="00000003" w:usb1="00000000" w:usb2="00000000" w:usb3="00000000" w:csb0="00000001" w:csb1="00000000"/>
  </w:font>
  <w:font w:name="Palatino">
    <w:charset w:val="EE"/>
    <w:family w:val="roman"/>
    <w:pitch w:val="variable"/>
    <w:sig w:usb0="00000007" w:usb1="00000000" w:usb2="00000000" w:usb3="00000000" w:csb0="00000093" w:csb1="00000000"/>
  </w:font>
  <w:font w:name="Times New Roman Bold">
    <w:charset w:val="00"/>
    <w:family w:val="roman"/>
    <w:pitch w:val="default"/>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Regular">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3661" w14:textId="77777777" w:rsidR="0071345D" w:rsidRDefault="00E2512F" w:rsidP="000B3855">
    <w:pPr>
      <w:pStyle w:val="Zpat"/>
      <w:tabs>
        <w:tab w:val="clear" w:pos="4536"/>
        <w:tab w:val="clear" w:pos="9072"/>
      </w:tabs>
    </w:pPr>
    <w:r>
      <w:rPr>
        <w:color w:val="808080"/>
      </w:rPr>
      <w:t>Univerzita Palackého v Olomouci | Křížkovského 511/8 | 779 00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Pr>
        <w:noProof/>
        <w:color w:val="808080"/>
      </w:rPr>
      <w:t>14</w:t>
    </w:r>
    <w:r>
      <w:rPr>
        <w:color w:val="808080"/>
      </w:rPr>
      <w:fldChar w:fldCharType="end"/>
    </w:r>
  </w:p>
  <w:p w14:paraId="40901BAD" w14:textId="77777777" w:rsidR="0071345D" w:rsidRPr="000B3855" w:rsidRDefault="00E2512F" w:rsidP="000B3855">
    <w:pPr>
      <w:pStyle w:val="Zpat"/>
      <w:spacing w:line="240" w:lineRule="exact"/>
      <w:rPr>
        <w:b/>
        <w:color w:val="808080"/>
      </w:rPr>
    </w:pPr>
    <w:r>
      <w:rPr>
        <w:b/>
        <w:color w:val="808080"/>
      </w:rPr>
      <w:t>www.upol.cz</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E419" w14:textId="77777777" w:rsidR="0071345D" w:rsidRDefault="00E2512F" w:rsidP="000B3855">
    <w:pPr>
      <w:pStyle w:val="Zpat"/>
      <w:tabs>
        <w:tab w:val="clear" w:pos="4536"/>
        <w:tab w:val="clear" w:pos="9072"/>
      </w:tabs>
    </w:pPr>
    <w:r>
      <w:rPr>
        <w:color w:val="808080"/>
      </w:rPr>
      <w:t>Univerzita Palackého v Olomouci | Křížkovského 511/8 | 779 00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Pr>
        <w:noProof/>
        <w:color w:val="808080"/>
      </w:rPr>
      <w:t>1</w:t>
    </w:r>
    <w:r>
      <w:rPr>
        <w:color w:val="808080"/>
      </w:rPr>
      <w:fldChar w:fldCharType="end"/>
    </w:r>
  </w:p>
  <w:p w14:paraId="18E14C2E" w14:textId="77777777" w:rsidR="0071345D" w:rsidRPr="000B3855" w:rsidRDefault="00E2512F" w:rsidP="000B3855">
    <w:pPr>
      <w:pStyle w:val="Zpat"/>
      <w:spacing w:line="240" w:lineRule="exact"/>
      <w:rPr>
        <w:b/>
        <w:color w:val="808080"/>
      </w:rPr>
    </w:pPr>
    <w:r>
      <w:rPr>
        <w:b/>
        <w:color w:val="80808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90A0" w14:textId="77777777" w:rsidR="00944A18" w:rsidRDefault="00944A18" w:rsidP="00EB6E3F">
      <w:r>
        <w:separator/>
      </w:r>
    </w:p>
  </w:footnote>
  <w:footnote w:type="continuationSeparator" w:id="0">
    <w:p w14:paraId="17FF5FDC" w14:textId="77777777" w:rsidR="00944A18" w:rsidRDefault="00944A18" w:rsidP="00EB6E3F">
      <w:r>
        <w:continuationSeparator/>
      </w:r>
    </w:p>
  </w:footnote>
  <w:footnote w:id="1">
    <w:p w14:paraId="32982DF3" w14:textId="77777777" w:rsidR="00EB6E3F" w:rsidRPr="00510C6F" w:rsidRDefault="00EB6E3F" w:rsidP="00EB6E3F">
      <w:pPr>
        <w:pStyle w:val="Textpoznpodarou"/>
        <w:rPr>
          <w:rFonts w:ascii="Arial" w:hAnsi="Arial" w:cs="Arial"/>
          <w:lang w:val="cs-CZ"/>
        </w:rPr>
      </w:pPr>
      <w:r w:rsidRPr="00510C6F">
        <w:rPr>
          <w:rStyle w:val="Znakapoznpodarou"/>
          <w:rFonts w:ascii="Arial" w:hAnsi="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132785AB" w14:textId="77777777" w:rsidR="00EB6E3F" w:rsidRPr="002211F1" w:rsidRDefault="00EB6E3F" w:rsidP="00EB6E3F">
      <w:pPr>
        <w:pStyle w:val="Textpoznpodarou"/>
        <w:rPr>
          <w:rFonts w:ascii="Arial" w:hAnsi="Arial" w:cs="Arial"/>
          <w:lang w:val="cs-CZ"/>
        </w:rPr>
      </w:pPr>
      <w:r w:rsidRPr="00AE66E7">
        <w:rPr>
          <w:rStyle w:val="Znakapoznpodarou"/>
          <w:rFonts w:ascii="Arial" w:hAnsi="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CFD5" w14:textId="4E48EB62" w:rsidR="0071345D" w:rsidRDefault="00EB6E3F" w:rsidP="000B3855">
    <w:pPr>
      <w:pStyle w:val="Zhlav"/>
      <w:rPr>
        <w:noProof/>
        <w:lang w:eastAsia="cs-CZ"/>
      </w:rPr>
    </w:pPr>
    <w:r>
      <w:rPr>
        <w:noProof/>
        <w:lang w:eastAsia="cs-CZ"/>
      </w:rPr>
      <w:drawing>
        <wp:anchor distT="0" distB="0" distL="114300" distR="114300" simplePos="0" relativeHeight="251662336" behindDoc="1" locked="0" layoutInCell="1" allowOverlap="1" wp14:anchorId="6E3FA20C" wp14:editId="7FE34E89">
          <wp:simplePos x="0" y="0"/>
          <wp:positionH relativeFrom="page">
            <wp:posOffset>6867525</wp:posOffset>
          </wp:positionH>
          <wp:positionV relativeFrom="page">
            <wp:posOffset>605790</wp:posOffset>
          </wp:positionV>
          <wp:extent cx="291465" cy="1995170"/>
          <wp:effectExtent l="0" t="0" r="0" b="508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1A3897A7" wp14:editId="0AEFB28B">
          <wp:simplePos x="0" y="0"/>
          <wp:positionH relativeFrom="page">
            <wp:posOffset>883285</wp:posOffset>
          </wp:positionH>
          <wp:positionV relativeFrom="page">
            <wp:posOffset>231140</wp:posOffset>
          </wp:positionV>
          <wp:extent cx="1917065" cy="593090"/>
          <wp:effectExtent l="0" t="0" r="698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12F">
      <w:rPr>
        <w:noProof/>
        <w:lang w:eastAsia="cs-CZ"/>
      </w:rPr>
      <w:t xml:space="preserve">    </w:t>
    </w:r>
  </w:p>
  <w:p w14:paraId="3C81E5F0" w14:textId="77777777" w:rsidR="0071345D" w:rsidRDefault="0071345D" w:rsidP="000B3855">
    <w:pPr>
      <w:pStyle w:val="Zhlav"/>
      <w:rPr>
        <w:noProof/>
        <w:lang w:eastAsia="cs-CZ"/>
      </w:rPr>
    </w:pPr>
  </w:p>
  <w:p w14:paraId="5E5EED92" w14:textId="77777777" w:rsidR="0071345D" w:rsidRDefault="0071345D" w:rsidP="000B3855">
    <w:pPr>
      <w:pStyle w:val="Zhlav"/>
      <w:rPr>
        <w:lang w:eastAsia="cs-CZ"/>
      </w:rPr>
    </w:pPr>
  </w:p>
  <w:p w14:paraId="7ACCDB84" w14:textId="77777777" w:rsidR="0071345D" w:rsidRDefault="0071345D">
    <w:pPr>
      <w:pStyle w:val="Zhlav"/>
      <w:jc w:val="center"/>
      <w:rPr>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00C2" w14:textId="7AC8773D" w:rsidR="0071345D" w:rsidRDefault="00EB6E3F">
    <w:pPr>
      <w:pStyle w:val="Zhlav"/>
    </w:pPr>
    <w:r>
      <w:rPr>
        <w:noProof/>
        <w:lang w:eastAsia="cs-CZ"/>
      </w:rPr>
      <w:drawing>
        <wp:anchor distT="0" distB="0" distL="114300" distR="114300" simplePos="0" relativeHeight="251660288" behindDoc="1" locked="0" layoutInCell="1" allowOverlap="1" wp14:anchorId="081EADB9" wp14:editId="0B73F69C">
          <wp:simplePos x="0" y="0"/>
          <wp:positionH relativeFrom="page">
            <wp:posOffset>6943725</wp:posOffset>
          </wp:positionH>
          <wp:positionV relativeFrom="page">
            <wp:posOffset>1977390</wp:posOffset>
          </wp:positionV>
          <wp:extent cx="291465" cy="1995170"/>
          <wp:effectExtent l="0" t="0" r="0" b="508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1BFB53B2" wp14:editId="4D931DB6">
          <wp:simplePos x="0" y="0"/>
          <wp:positionH relativeFrom="page">
            <wp:posOffset>635635</wp:posOffset>
          </wp:positionH>
          <wp:positionV relativeFrom="page">
            <wp:posOffset>1869440</wp:posOffset>
          </wp:positionV>
          <wp:extent cx="1917065" cy="593090"/>
          <wp:effectExtent l="0" t="0" r="698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rPr>
      <w:drawing>
        <wp:inline distT="0" distB="0" distL="0" distR="0" wp14:anchorId="13C6A411" wp14:editId="4A6C4163">
          <wp:extent cx="5760720" cy="8229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E82220E2"/>
    <w:name w:val="WW8Num4"/>
    <w:lvl w:ilvl="0">
      <w:start w:val="1"/>
      <w:numFmt w:val="lowerLetter"/>
      <w:lvlText w:val="%1)"/>
      <w:lvlJc w:val="left"/>
      <w:pPr>
        <w:tabs>
          <w:tab w:val="num" w:pos="720"/>
        </w:tabs>
        <w:ind w:left="720" w:hanging="360"/>
      </w:pPr>
      <w:rPr>
        <w:rFonts w:ascii="DejaVu Sans" w:hAnsi="DejaVu Sans" w:cs="DejaVu Sans" w:hint="default"/>
        <w:b w:val="0"/>
        <w:color w:val="000000"/>
        <w:sz w:val="22"/>
        <w:szCs w:val="22"/>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4"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6"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7"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8"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9"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0"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2"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outline w:val="0"/>
        <w:vanish w:val="0"/>
        <w:color w:val="auto"/>
        <w:position w:val="0"/>
        <w:sz w:val="24"/>
        <w:u w:val="none"/>
        <w:vertAlign w:val="base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3"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4"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16"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17"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19" w15:restartNumberingAfterBreak="0">
    <w:nsid w:val="08F43A0B"/>
    <w:multiLevelType w:val="hybridMultilevel"/>
    <w:tmpl w:val="D6C84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5"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41A06654"/>
    <w:multiLevelType w:val="hybridMultilevel"/>
    <w:tmpl w:val="CEF2AA74"/>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7"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9B6801"/>
    <w:multiLevelType w:val="hybridMultilevel"/>
    <w:tmpl w:val="755E17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733B69E1"/>
    <w:multiLevelType w:val="hybridMultilevel"/>
    <w:tmpl w:val="4926C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5D0478"/>
    <w:multiLevelType w:val="hybridMultilevel"/>
    <w:tmpl w:val="73CA8D52"/>
    <w:lvl w:ilvl="0" w:tplc="04050001">
      <w:start w:val="1"/>
      <w:numFmt w:val="bullet"/>
      <w:lvlText w:val=""/>
      <w:lvlJc w:val="left"/>
      <w:pPr>
        <w:ind w:left="360" w:hanging="360"/>
      </w:pPr>
      <w:rPr>
        <w:rFonts w:ascii="Symbol" w:hAnsi="Symbol" w:hint="default"/>
      </w:rPr>
    </w:lvl>
    <w:lvl w:ilvl="1" w:tplc="EBA811AA">
      <w:numFmt w:val="bullet"/>
      <w:lvlText w:val="•"/>
      <w:lvlJc w:val="left"/>
      <w:pPr>
        <w:ind w:left="1425" w:hanging="705"/>
      </w:pPr>
      <w:rPr>
        <w:rFonts w:ascii="Aptos" w:eastAsia="Calibri" w:hAnsi="Aptos"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2784253">
    <w:abstractNumId w:val="0"/>
  </w:num>
  <w:num w:numId="2" w16cid:durableId="893543341">
    <w:abstractNumId w:val="1"/>
  </w:num>
  <w:num w:numId="3" w16cid:durableId="784009824">
    <w:abstractNumId w:val="2"/>
  </w:num>
  <w:num w:numId="4" w16cid:durableId="1659579180">
    <w:abstractNumId w:val="3"/>
  </w:num>
  <w:num w:numId="5" w16cid:durableId="114108278">
    <w:abstractNumId w:val="4"/>
  </w:num>
  <w:num w:numId="6" w16cid:durableId="303631156">
    <w:abstractNumId w:val="5"/>
  </w:num>
  <w:num w:numId="7" w16cid:durableId="659190962">
    <w:abstractNumId w:val="6"/>
  </w:num>
  <w:num w:numId="8" w16cid:durableId="820734164">
    <w:abstractNumId w:val="8"/>
  </w:num>
  <w:num w:numId="9" w16cid:durableId="28603447">
    <w:abstractNumId w:val="9"/>
  </w:num>
  <w:num w:numId="10" w16cid:durableId="2069723731">
    <w:abstractNumId w:val="10"/>
  </w:num>
  <w:num w:numId="11" w16cid:durableId="1549688279">
    <w:abstractNumId w:val="12"/>
  </w:num>
  <w:num w:numId="12" w16cid:durableId="1383099316">
    <w:abstractNumId w:val="13"/>
  </w:num>
  <w:num w:numId="13" w16cid:durableId="1059285877">
    <w:abstractNumId w:val="14"/>
  </w:num>
  <w:num w:numId="14" w16cid:durableId="1834877408">
    <w:abstractNumId w:val="15"/>
  </w:num>
  <w:num w:numId="15" w16cid:durableId="487677725">
    <w:abstractNumId w:val="16"/>
  </w:num>
  <w:num w:numId="16" w16cid:durableId="2013868213">
    <w:abstractNumId w:val="17"/>
  </w:num>
  <w:num w:numId="17" w16cid:durableId="1713580641">
    <w:abstractNumId w:val="22"/>
  </w:num>
  <w:num w:numId="18" w16cid:durableId="1313635652">
    <w:abstractNumId w:val="18"/>
  </w:num>
  <w:num w:numId="19" w16cid:durableId="284970993">
    <w:abstractNumId w:val="11"/>
  </w:num>
  <w:num w:numId="20" w16cid:durableId="396169804">
    <w:abstractNumId w:val="7"/>
  </w:num>
  <w:num w:numId="21" w16cid:durableId="934246038">
    <w:abstractNumId w:val="27"/>
  </w:num>
  <w:num w:numId="22" w16cid:durableId="2061048815">
    <w:abstractNumId w:val="20"/>
  </w:num>
  <w:num w:numId="23" w16cid:durableId="2115705602">
    <w:abstractNumId w:val="24"/>
  </w:num>
  <w:num w:numId="24" w16cid:durableId="737703221">
    <w:abstractNumId w:val="25"/>
  </w:num>
  <w:num w:numId="25" w16cid:durableId="606353817">
    <w:abstractNumId w:val="29"/>
  </w:num>
  <w:num w:numId="26" w16cid:durableId="1083140631">
    <w:abstractNumId w:val="32"/>
  </w:num>
  <w:num w:numId="27" w16cid:durableId="2130540552">
    <w:abstractNumId w:val="21"/>
  </w:num>
  <w:num w:numId="28" w16cid:durableId="122623076">
    <w:abstractNumId w:val="23"/>
  </w:num>
  <w:num w:numId="29" w16cid:durableId="16086619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4036275">
    <w:abstractNumId w:val="19"/>
  </w:num>
  <w:num w:numId="31" w16cid:durableId="164249324">
    <w:abstractNumId w:val="28"/>
  </w:num>
  <w:num w:numId="32" w16cid:durableId="640230683">
    <w:abstractNumId w:val="31"/>
  </w:num>
  <w:num w:numId="33" w16cid:durableId="283001759">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3F"/>
    <w:rsid w:val="0006193D"/>
    <w:rsid w:val="000C57F4"/>
    <w:rsid w:val="000F5A32"/>
    <w:rsid w:val="00126645"/>
    <w:rsid w:val="0016790E"/>
    <w:rsid w:val="001A42A3"/>
    <w:rsid w:val="001C5C59"/>
    <w:rsid w:val="001F0923"/>
    <w:rsid w:val="00216BD3"/>
    <w:rsid w:val="002D09F1"/>
    <w:rsid w:val="002F0258"/>
    <w:rsid w:val="00362732"/>
    <w:rsid w:val="0037096E"/>
    <w:rsid w:val="003D1AF4"/>
    <w:rsid w:val="004305DC"/>
    <w:rsid w:val="004425BF"/>
    <w:rsid w:val="00470C1B"/>
    <w:rsid w:val="00505A19"/>
    <w:rsid w:val="005469E1"/>
    <w:rsid w:val="0055082A"/>
    <w:rsid w:val="00554D2C"/>
    <w:rsid w:val="00563561"/>
    <w:rsid w:val="005C5257"/>
    <w:rsid w:val="005D36ED"/>
    <w:rsid w:val="00637175"/>
    <w:rsid w:val="006A0ADE"/>
    <w:rsid w:val="006E1AFB"/>
    <w:rsid w:val="006F0307"/>
    <w:rsid w:val="0071345D"/>
    <w:rsid w:val="0078282A"/>
    <w:rsid w:val="0078627B"/>
    <w:rsid w:val="00790852"/>
    <w:rsid w:val="007B2096"/>
    <w:rsid w:val="0080698F"/>
    <w:rsid w:val="00870D8F"/>
    <w:rsid w:val="00944A18"/>
    <w:rsid w:val="009729F0"/>
    <w:rsid w:val="0098559A"/>
    <w:rsid w:val="009E5C26"/>
    <w:rsid w:val="009F3AF9"/>
    <w:rsid w:val="00AE4E20"/>
    <w:rsid w:val="00B370BA"/>
    <w:rsid w:val="00B8111D"/>
    <w:rsid w:val="00BA46C6"/>
    <w:rsid w:val="00BE7C5C"/>
    <w:rsid w:val="00CF7F64"/>
    <w:rsid w:val="00D139F6"/>
    <w:rsid w:val="00D83F87"/>
    <w:rsid w:val="00DF04A0"/>
    <w:rsid w:val="00E2512F"/>
    <w:rsid w:val="00E3433D"/>
    <w:rsid w:val="00E440B2"/>
    <w:rsid w:val="00EB6E3F"/>
    <w:rsid w:val="00EC71D5"/>
    <w:rsid w:val="00EF27E4"/>
    <w:rsid w:val="00F446AD"/>
    <w:rsid w:val="00FB1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008E"/>
  <w15:chartTrackingRefBased/>
  <w15:docId w15:val="{7C9CD61A-F540-4604-B5B6-4F2B0249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6E3F"/>
    <w:pPr>
      <w:suppressAutoHyphens/>
      <w:spacing w:after="0" w:line="240" w:lineRule="auto"/>
    </w:pPr>
    <w:rPr>
      <w:rFonts w:ascii="Calibri" w:eastAsia="Times New Roman" w:hAnsi="Calibri" w:cs="Arial"/>
      <w:sz w:val="24"/>
      <w:szCs w:val="24"/>
      <w:lang w:eastAsia="zh-CN"/>
    </w:rPr>
  </w:style>
  <w:style w:type="paragraph" w:styleId="Nadpis1">
    <w:name w:val="heading 1"/>
    <w:basedOn w:val="Normln"/>
    <w:next w:val="Normln"/>
    <w:link w:val="Nadpis1Char"/>
    <w:qFormat/>
    <w:rsid w:val="00EB6E3F"/>
    <w:pPr>
      <w:keepNext/>
      <w:outlineLvl w:val="0"/>
    </w:pPr>
    <w:rPr>
      <w:rFonts w:ascii="Arial" w:hAnsi="Arial" w:cs="Times New Roman"/>
      <w:b/>
      <w:bCs/>
      <w:kern w:val="1"/>
      <w:sz w:val="28"/>
      <w:szCs w:val="32"/>
      <w:lang w:val="x-none"/>
    </w:rPr>
  </w:style>
  <w:style w:type="paragraph" w:styleId="Nadpis2">
    <w:name w:val="heading 2"/>
    <w:basedOn w:val="Normln"/>
    <w:next w:val="Normln"/>
    <w:link w:val="Nadpis2Char"/>
    <w:qFormat/>
    <w:rsid w:val="00EB6E3F"/>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link w:val="Nadpis3Char"/>
    <w:qFormat/>
    <w:rsid w:val="00EB6E3F"/>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link w:val="Nadpis4Char"/>
    <w:qFormat/>
    <w:rsid w:val="00EB6E3F"/>
    <w:pPr>
      <w:keepNext/>
      <w:numPr>
        <w:ilvl w:val="3"/>
        <w:numId w:val="6"/>
      </w:numPr>
      <w:spacing w:before="240" w:after="60"/>
      <w:outlineLvl w:val="3"/>
    </w:pPr>
    <w:rPr>
      <w:rFonts w:cs="Times New Roman"/>
      <w:b/>
      <w:bCs/>
      <w:sz w:val="28"/>
      <w:szCs w:val="28"/>
      <w:lang w:val="x-none"/>
    </w:rPr>
  </w:style>
  <w:style w:type="paragraph" w:styleId="Nadpis5">
    <w:name w:val="heading 5"/>
    <w:basedOn w:val="Normln"/>
    <w:next w:val="Normln"/>
    <w:link w:val="Nadpis5Char"/>
    <w:qFormat/>
    <w:rsid w:val="00EB6E3F"/>
    <w:pPr>
      <w:numPr>
        <w:ilvl w:val="4"/>
        <w:numId w:val="6"/>
      </w:numPr>
      <w:spacing w:before="240" w:after="60"/>
      <w:outlineLvl w:val="4"/>
    </w:pPr>
    <w:rPr>
      <w:rFonts w:cs="Times New Roman"/>
      <w:b/>
      <w:bCs/>
      <w:i/>
      <w:iCs/>
      <w:sz w:val="26"/>
      <w:szCs w:val="26"/>
      <w:lang w:val="x-none"/>
    </w:rPr>
  </w:style>
  <w:style w:type="paragraph" w:styleId="Nadpis6">
    <w:name w:val="heading 6"/>
    <w:basedOn w:val="Normln"/>
    <w:next w:val="Normln"/>
    <w:link w:val="Nadpis6Char"/>
    <w:qFormat/>
    <w:rsid w:val="00EB6E3F"/>
    <w:pPr>
      <w:numPr>
        <w:ilvl w:val="5"/>
        <w:numId w:val="6"/>
      </w:numPr>
      <w:spacing w:before="240" w:after="60"/>
      <w:outlineLvl w:val="5"/>
    </w:pPr>
    <w:rPr>
      <w:rFonts w:cs="Times New Roman"/>
      <w:b/>
      <w:bCs/>
      <w:sz w:val="22"/>
      <w:szCs w:val="22"/>
      <w:lang w:val="x-none"/>
    </w:rPr>
  </w:style>
  <w:style w:type="paragraph" w:styleId="Nadpis7">
    <w:name w:val="heading 7"/>
    <w:basedOn w:val="Normln"/>
    <w:next w:val="Normln"/>
    <w:link w:val="Nadpis7Char"/>
    <w:qFormat/>
    <w:rsid w:val="00EB6E3F"/>
    <w:pPr>
      <w:numPr>
        <w:ilvl w:val="6"/>
        <w:numId w:val="6"/>
      </w:numPr>
      <w:spacing w:before="240" w:after="60"/>
      <w:outlineLvl w:val="6"/>
    </w:pPr>
    <w:rPr>
      <w:rFonts w:cs="Times New Roman"/>
      <w:lang w:val="x-none"/>
    </w:rPr>
  </w:style>
  <w:style w:type="paragraph" w:styleId="Nadpis8">
    <w:name w:val="heading 8"/>
    <w:basedOn w:val="Normln"/>
    <w:next w:val="Normln"/>
    <w:link w:val="Nadpis8Char"/>
    <w:qFormat/>
    <w:rsid w:val="00EB6E3F"/>
    <w:pPr>
      <w:numPr>
        <w:ilvl w:val="7"/>
        <w:numId w:val="6"/>
      </w:numPr>
      <w:spacing w:before="240" w:after="60"/>
      <w:outlineLvl w:val="7"/>
    </w:pPr>
    <w:rPr>
      <w:rFonts w:cs="Times New Roman"/>
      <w:i/>
      <w:iCs/>
      <w:lang w:val="x-none"/>
    </w:rPr>
  </w:style>
  <w:style w:type="paragraph" w:styleId="Nadpis9">
    <w:name w:val="heading 9"/>
    <w:basedOn w:val="Normln"/>
    <w:next w:val="Normln"/>
    <w:link w:val="Nadpis9Char"/>
    <w:qFormat/>
    <w:rsid w:val="00EB6E3F"/>
    <w:pPr>
      <w:numPr>
        <w:ilvl w:val="8"/>
        <w:numId w:val="6"/>
      </w:numPr>
      <w:spacing w:before="240" w:after="6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B6E3F"/>
    <w:rPr>
      <w:rFonts w:ascii="Arial" w:eastAsia="Times New Roman" w:hAnsi="Arial" w:cs="Times New Roman"/>
      <w:b/>
      <w:bCs/>
      <w:kern w:val="1"/>
      <w:sz w:val="28"/>
      <w:szCs w:val="32"/>
      <w:lang w:val="x-none" w:eastAsia="zh-CN"/>
    </w:rPr>
  </w:style>
  <w:style w:type="character" w:customStyle="1" w:styleId="Nadpis2Char">
    <w:name w:val="Nadpis 2 Char"/>
    <w:basedOn w:val="Standardnpsmoodstavce"/>
    <w:link w:val="Nadpis2"/>
    <w:rsid w:val="00EB6E3F"/>
    <w:rPr>
      <w:rFonts w:ascii="Arial" w:eastAsia="Times New Roman" w:hAnsi="Arial" w:cs="Times New Roman"/>
      <w:b/>
      <w:bCs/>
      <w:iCs/>
      <w:sz w:val="24"/>
      <w:szCs w:val="28"/>
      <w:u w:val="single"/>
      <w:lang w:val="x-none" w:eastAsia="zh-CN"/>
    </w:rPr>
  </w:style>
  <w:style w:type="character" w:customStyle="1" w:styleId="Nadpis3Char">
    <w:name w:val="Nadpis 3 Char"/>
    <w:basedOn w:val="Standardnpsmoodstavce"/>
    <w:link w:val="Nadpis3"/>
    <w:rsid w:val="00EB6E3F"/>
    <w:rPr>
      <w:rFonts w:ascii="Arial" w:eastAsia="Times New Roman" w:hAnsi="Arial" w:cs="Times New Roman"/>
      <w:b/>
      <w:bCs/>
      <w:szCs w:val="26"/>
      <w:lang w:val="x-none" w:eastAsia="zh-CN"/>
    </w:rPr>
  </w:style>
  <w:style w:type="character" w:customStyle="1" w:styleId="Nadpis4Char">
    <w:name w:val="Nadpis 4 Char"/>
    <w:basedOn w:val="Standardnpsmoodstavce"/>
    <w:link w:val="Nadpis4"/>
    <w:rsid w:val="00EB6E3F"/>
    <w:rPr>
      <w:rFonts w:ascii="Calibri" w:eastAsia="Times New Roman" w:hAnsi="Calibri" w:cs="Times New Roman"/>
      <w:b/>
      <w:bCs/>
      <w:sz w:val="28"/>
      <w:szCs w:val="28"/>
      <w:lang w:val="x-none" w:eastAsia="zh-CN"/>
    </w:rPr>
  </w:style>
  <w:style w:type="character" w:customStyle="1" w:styleId="Nadpis5Char">
    <w:name w:val="Nadpis 5 Char"/>
    <w:basedOn w:val="Standardnpsmoodstavce"/>
    <w:link w:val="Nadpis5"/>
    <w:rsid w:val="00EB6E3F"/>
    <w:rPr>
      <w:rFonts w:ascii="Calibri" w:eastAsia="Times New Roman" w:hAnsi="Calibri" w:cs="Times New Roman"/>
      <w:b/>
      <w:bCs/>
      <w:i/>
      <w:iCs/>
      <w:sz w:val="26"/>
      <w:szCs w:val="26"/>
      <w:lang w:val="x-none" w:eastAsia="zh-CN"/>
    </w:rPr>
  </w:style>
  <w:style w:type="character" w:customStyle="1" w:styleId="Nadpis6Char">
    <w:name w:val="Nadpis 6 Char"/>
    <w:basedOn w:val="Standardnpsmoodstavce"/>
    <w:link w:val="Nadpis6"/>
    <w:rsid w:val="00EB6E3F"/>
    <w:rPr>
      <w:rFonts w:ascii="Calibri" w:eastAsia="Times New Roman" w:hAnsi="Calibri" w:cs="Times New Roman"/>
      <w:b/>
      <w:bCs/>
      <w:lang w:val="x-none" w:eastAsia="zh-CN"/>
    </w:rPr>
  </w:style>
  <w:style w:type="character" w:customStyle="1" w:styleId="Nadpis7Char">
    <w:name w:val="Nadpis 7 Char"/>
    <w:basedOn w:val="Standardnpsmoodstavce"/>
    <w:link w:val="Nadpis7"/>
    <w:rsid w:val="00EB6E3F"/>
    <w:rPr>
      <w:rFonts w:ascii="Calibri" w:eastAsia="Times New Roman" w:hAnsi="Calibri" w:cs="Times New Roman"/>
      <w:sz w:val="24"/>
      <w:szCs w:val="24"/>
      <w:lang w:val="x-none" w:eastAsia="zh-CN"/>
    </w:rPr>
  </w:style>
  <w:style w:type="character" w:customStyle="1" w:styleId="Nadpis8Char">
    <w:name w:val="Nadpis 8 Char"/>
    <w:basedOn w:val="Standardnpsmoodstavce"/>
    <w:link w:val="Nadpis8"/>
    <w:rsid w:val="00EB6E3F"/>
    <w:rPr>
      <w:rFonts w:ascii="Calibri" w:eastAsia="Times New Roman" w:hAnsi="Calibri" w:cs="Times New Roman"/>
      <w:i/>
      <w:iCs/>
      <w:sz w:val="24"/>
      <w:szCs w:val="24"/>
      <w:lang w:val="x-none" w:eastAsia="zh-CN"/>
    </w:rPr>
  </w:style>
  <w:style w:type="character" w:customStyle="1" w:styleId="Nadpis9Char">
    <w:name w:val="Nadpis 9 Char"/>
    <w:basedOn w:val="Standardnpsmoodstavce"/>
    <w:link w:val="Nadpis9"/>
    <w:rsid w:val="00EB6E3F"/>
    <w:rPr>
      <w:rFonts w:ascii="Cambria" w:eastAsia="Times New Roman" w:hAnsi="Cambria" w:cs="Times New Roman"/>
      <w:lang w:val="x-none" w:eastAsia="zh-CN"/>
    </w:rPr>
  </w:style>
  <w:style w:type="character" w:customStyle="1" w:styleId="WW8Num1z0">
    <w:name w:val="WW8Num1z0"/>
    <w:rsid w:val="00EB6E3F"/>
  </w:style>
  <w:style w:type="character" w:customStyle="1" w:styleId="WW8Num1z1">
    <w:name w:val="WW8Num1z1"/>
    <w:rsid w:val="00EB6E3F"/>
    <w:rPr>
      <w:rFonts w:ascii="Symbol" w:hAnsi="Symbol" w:cs="Symbol"/>
      <w:b/>
      <w:bCs/>
      <w:iCs/>
      <w:sz w:val="24"/>
      <w:szCs w:val="28"/>
      <w:u w:val="none"/>
      <w:lang w:val="x-none" w:bidi="x-none"/>
    </w:rPr>
  </w:style>
  <w:style w:type="character" w:customStyle="1" w:styleId="WW8Num1z2">
    <w:name w:val="WW8Num1z2"/>
    <w:rsid w:val="00EB6E3F"/>
    <w:rPr>
      <w:b/>
    </w:rPr>
  </w:style>
  <w:style w:type="character" w:customStyle="1" w:styleId="WW8Num1z3">
    <w:name w:val="WW8Num1z3"/>
    <w:rsid w:val="00EB6E3F"/>
  </w:style>
  <w:style w:type="character" w:customStyle="1" w:styleId="WW8Num1z4">
    <w:name w:val="WW8Num1z4"/>
    <w:rsid w:val="00EB6E3F"/>
  </w:style>
  <w:style w:type="character" w:customStyle="1" w:styleId="WW8Num1z5">
    <w:name w:val="WW8Num1z5"/>
    <w:rsid w:val="00EB6E3F"/>
  </w:style>
  <w:style w:type="character" w:customStyle="1" w:styleId="WW8Num1z6">
    <w:name w:val="WW8Num1z6"/>
    <w:rsid w:val="00EB6E3F"/>
  </w:style>
  <w:style w:type="character" w:customStyle="1" w:styleId="WW8Num1z7">
    <w:name w:val="WW8Num1z7"/>
    <w:rsid w:val="00EB6E3F"/>
  </w:style>
  <w:style w:type="character" w:customStyle="1" w:styleId="WW8Num1z8">
    <w:name w:val="WW8Num1z8"/>
    <w:rsid w:val="00EB6E3F"/>
  </w:style>
  <w:style w:type="character" w:customStyle="1" w:styleId="WW8Num2z0">
    <w:name w:val="WW8Num2z0"/>
    <w:rsid w:val="00EB6E3F"/>
    <w:rPr>
      <w:rFonts w:ascii="Arial" w:hAnsi="Arial" w:cs="Arial"/>
      <w:color w:val="000000"/>
      <w:sz w:val="22"/>
      <w:szCs w:val="22"/>
    </w:rPr>
  </w:style>
  <w:style w:type="character" w:customStyle="1" w:styleId="WW8Num3z0">
    <w:name w:val="WW8Num3z0"/>
    <w:rsid w:val="00EB6E3F"/>
    <w:rPr>
      <w:rFonts w:ascii="Arial" w:hAnsi="Arial" w:cs="Arial"/>
      <w:b/>
      <w:color w:val="000000"/>
      <w:sz w:val="22"/>
      <w:szCs w:val="22"/>
    </w:rPr>
  </w:style>
  <w:style w:type="character" w:customStyle="1" w:styleId="WW8Num3z1">
    <w:name w:val="WW8Num3z1"/>
    <w:rsid w:val="00EB6E3F"/>
  </w:style>
  <w:style w:type="character" w:customStyle="1" w:styleId="WW8Num3z2">
    <w:name w:val="WW8Num3z2"/>
    <w:rsid w:val="00EB6E3F"/>
  </w:style>
  <w:style w:type="character" w:customStyle="1" w:styleId="WW8Num3z3">
    <w:name w:val="WW8Num3z3"/>
    <w:rsid w:val="00EB6E3F"/>
  </w:style>
  <w:style w:type="character" w:customStyle="1" w:styleId="WW8Num3z4">
    <w:name w:val="WW8Num3z4"/>
    <w:rsid w:val="00EB6E3F"/>
  </w:style>
  <w:style w:type="character" w:customStyle="1" w:styleId="WW8Num3z5">
    <w:name w:val="WW8Num3z5"/>
    <w:rsid w:val="00EB6E3F"/>
  </w:style>
  <w:style w:type="character" w:customStyle="1" w:styleId="WW8Num3z6">
    <w:name w:val="WW8Num3z6"/>
    <w:rsid w:val="00EB6E3F"/>
  </w:style>
  <w:style w:type="character" w:customStyle="1" w:styleId="WW8Num3z7">
    <w:name w:val="WW8Num3z7"/>
    <w:rsid w:val="00EB6E3F"/>
  </w:style>
  <w:style w:type="character" w:customStyle="1" w:styleId="WW8Num3z8">
    <w:name w:val="WW8Num3z8"/>
    <w:rsid w:val="00EB6E3F"/>
  </w:style>
  <w:style w:type="character" w:customStyle="1" w:styleId="WW8Num4z0">
    <w:name w:val="WW8Num4z0"/>
    <w:rsid w:val="00EB6E3F"/>
    <w:rPr>
      <w:rFonts w:ascii="DejaVu Sans" w:hAnsi="DejaVu Sans" w:cs="DejaVu Sans"/>
      <w:b w:val="0"/>
      <w:color w:val="000000"/>
      <w:sz w:val="22"/>
      <w:szCs w:val="22"/>
    </w:rPr>
  </w:style>
  <w:style w:type="character" w:customStyle="1" w:styleId="WW8Num5z0">
    <w:name w:val="WW8Num5z0"/>
    <w:rsid w:val="00EB6E3F"/>
    <w:rPr>
      <w:rFonts w:ascii="Symbol" w:hAnsi="Symbol" w:cs="Symbol"/>
      <w:sz w:val="22"/>
    </w:rPr>
  </w:style>
  <w:style w:type="character" w:customStyle="1" w:styleId="WW8Num6z0">
    <w:name w:val="WW8Num6z0"/>
    <w:rsid w:val="00EB6E3F"/>
    <w:rPr>
      <w:rFonts w:ascii="Symbol" w:hAnsi="Symbol" w:cs="Symbol"/>
      <w:color w:val="000000"/>
      <w:sz w:val="22"/>
      <w:szCs w:val="22"/>
    </w:rPr>
  </w:style>
  <w:style w:type="character" w:customStyle="1" w:styleId="WW8Num7z0">
    <w:name w:val="WW8Num7z0"/>
    <w:rsid w:val="00EB6E3F"/>
    <w:rPr>
      <w:rFonts w:cs="Times New Roman"/>
    </w:rPr>
  </w:style>
  <w:style w:type="character" w:customStyle="1" w:styleId="WW8Num7z1">
    <w:name w:val="WW8Num7z1"/>
    <w:rsid w:val="00EB6E3F"/>
    <w:rPr>
      <w:rFonts w:ascii="Arial" w:hAnsi="Arial" w:cs="Times New Roman"/>
      <w:b w:val="0"/>
      <w:i w:val="0"/>
      <w:color w:val="000000"/>
      <w:sz w:val="24"/>
      <w:szCs w:val="24"/>
    </w:rPr>
  </w:style>
  <w:style w:type="character" w:customStyle="1" w:styleId="WW8Num7z2">
    <w:name w:val="WW8Num7z2"/>
    <w:rsid w:val="00EB6E3F"/>
    <w:rPr>
      <w:rFonts w:ascii="Arial" w:hAnsi="Arial" w:cs="Times New Roman"/>
      <w:color w:val="000000"/>
      <w:sz w:val="24"/>
      <w:szCs w:val="24"/>
    </w:rPr>
  </w:style>
  <w:style w:type="character" w:customStyle="1" w:styleId="WW8Num8z0">
    <w:name w:val="WW8Num8z0"/>
    <w:rsid w:val="00EB6E3F"/>
  </w:style>
  <w:style w:type="character" w:customStyle="1" w:styleId="WW8Num8z1">
    <w:name w:val="WW8Num8z1"/>
    <w:rsid w:val="00EB6E3F"/>
    <w:rPr>
      <w:rFonts w:ascii="Symbol" w:hAnsi="Symbol" w:cs="Symbol"/>
      <w:b/>
      <w:bCs/>
      <w:iCs/>
      <w:sz w:val="24"/>
      <w:szCs w:val="28"/>
      <w:u w:val="none"/>
      <w:lang w:val="x-none" w:bidi="x-none"/>
    </w:rPr>
  </w:style>
  <w:style w:type="character" w:customStyle="1" w:styleId="WW8Num8z2">
    <w:name w:val="WW8Num8z2"/>
    <w:rsid w:val="00EB6E3F"/>
    <w:rPr>
      <w:b/>
    </w:rPr>
  </w:style>
  <w:style w:type="character" w:customStyle="1" w:styleId="WW8Num8z3">
    <w:name w:val="WW8Num8z3"/>
    <w:rsid w:val="00EB6E3F"/>
  </w:style>
  <w:style w:type="character" w:customStyle="1" w:styleId="WW8Num8z4">
    <w:name w:val="WW8Num8z4"/>
    <w:rsid w:val="00EB6E3F"/>
  </w:style>
  <w:style w:type="character" w:customStyle="1" w:styleId="WW8Num8z5">
    <w:name w:val="WW8Num8z5"/>
    <w:rsid w:val="00EB6E3F"/>
  </w:style>
  <w:style w:type="character" w:customStyle="1" w:styleId="WW8Num8z6">
    <w:name w:val="WW8Num8z6"/>
    <w:rsid w:val="00EB6E3F"/>
  </w:style>
  <w:style w:type="character" w:customStyle="1" w:styleId="WW8Num8z7">
    <w:name w:val="WW8Num8z7"/>
    <w:rsid w:val="00EB6E3F"/>
  </w:style>
  <w:style w:type="character" w:customStyle="1" w:styleId="WW8Num8z8">
    <w:name w:val="WW8Num8z8"/>
    <w:rsid w:val="00EB6E3F"/>
  </w:style>
  <w:style w:type="character" w:customStyle="1" w:styleId="WW8Num9z0">
    <w:name w:val="WW8Num9z0"/>
    <w:rsid w:val="00EB6E3F"/>
    <w:rPr>
      <w:rFonts w:ascii="Arial" w:hAnsi="Arial" w:cs="Arial"/>
      <w:b/>
      <w:bCs/>
      <w:vanish/>
      <w:kern w:val="1"/>
      <w:sz w:val="28"/>
      <w:szCs w:val="28"/>
      <w:lang w:val="x-none"/>
    </w:rPr>
  </w:style>
  <w:style w:type="character" w:customStyle="1" w:styleId="WW8Num9z1">
    <w:name w:val="WW8Num9z1"/>
    <w:rsid w:val="00EB6E3F"/>
  </w:style>
  <w:style w:type="character" w:customStyle="1" w:styleId="WW8Num9z2">
    <w:name w:val="WW8Num9z2"/>
    <w:rsid w:val="00EB6E3F"/>
    <w:rPr>
      <w:b/>
    </w:rPr>
  </w:style>
  <w:style w:type="character" w:customStyle="1" w:styleId="WW8Num9z3">
    <w:name w:val="WW8Num9z3"/>
    <w:rsid w:val="00EB6E3F"/>
  </w:style>
  <w:style w:type="character" w:customStyle="1" w:styleId="WW8Num9z4">
    <w:name w:val="WW8Num9z4"/>
    <w:rsid w:val="00EB6E3F"/>
  </w:style>
  <w:style w:type="character" w:customStyle="1" w:styleId="WW8Num9z5">
    <w:name w:val="WW8Num9z5"/>
    <w:rsid w:val="00EB6E3F"/>
  </w:style>
  <w:style w:type="character" w:customStyle="1" w:styleId="WW8Num9z6">
    <w:name w:val="WW8Num9z6"/>
    <w:rsid w:val="00EB6E3F"/>
  </w:style>
  <w:style w:type="character" w:customStyle="1" w:styleId="WW8Num9z7">
    <w:name w:val="WW8Num9z7"/>
    <w:rsid w:val="00EB6E3F"/>
  </w:style>
  <w:style w:type="character" w:customStyle="1" w:styleId="WW8Num9z8">
    <w:name w:val="WW8Num9z8"/>
    <w:rsid w:val="00EB6E3F"/>
  </w:style>
  <w:style w:type="character" w:customStyle="1" w:styleId="WW8Num10z0">
    <w:name w:val="WW8Num10z0"/>
    <w:rsid w:val="00EB6E3F"/>
    <w:rPr>
      <w:rFonts w:cs="Arial"/>
    </w:rPr>
  </w:style>
  <w:style w:type="character" w:customStyle="1" w:styleId="WW8Num10z1">
    <w:name w:val="WW8Num10z1"/>
    <w:rsid w:val="00EB6E3F"/>
    <w:rPr>
      <w:rFonts w:ascii="Arial" w:hAnsi="Arial" w:cs="Arial"/>
      <w:b/>
      <w:iCs/>
      <w:color w:val="000000"/>
      <w:lang w:eastAsia="ar-SA"/>
    </w:rPr>
  </w:style>
  <w:style w:type="character" w:customStyle="1" w:styleId="WW8Num10z2">
    <w:name w:val="WW8Num10z2"/>
    <w:rsid w:val="00EB6E3F"/>
    <w:rPr>
      <w:rFonts w:cs="Arial"/>
      <w:b/>
      <w:iCs/>
      <w:vanish/>
      <w:szCs w:val="28"/>
    </w:rPr>
  </w:style>
  <w:style w:type="character" w:customStyle="1" w:styleId="WW8Num10z3">
    <w:name w:val="WW8Num10z3"/>
    <w:rsid w:val="00EB6E3F"/>
  </w:style>
  <w:style w:type="character" w:customStyle="1" w:styleId="WW8Num10z4">
    <w:name w:val="WW8Num10z4"/>
    <w:rsid w:val="00EB6E3F"/>
  </w:style>
  <w:style w:type="character" w:customStyle="1" w:styleId="WW8Num10z5">
    <w:name w:val="WW8Num10z5"/>
    <w:rsid w:val="00EB6E3F"/>
  </w:style>
  <w:style w:type="character" w:customStyle="1" w:styleId="WW8Num10z6">
    <w:name w:val="WW8Num10z6"/>
    <w:rsid w:val="00EB6E3F"/>
  </w:style>
  <w:style w:type="character" w:customStyle="1" w:styleId="WW8Num10z7">
    <w:name w:val="WW8Num10z7"/>
    <w:rsid w:val="00EB6E3F"/>
  </w:style>
  <w:style w:type="character" w:customStyle="1" w:styleId="WW8Num10z8">
    <w:name w:val="WW8Num10z8"/>
    <w:rsid w:val="00EB6E3F"/>
  </w:style>
  <w:style w:type="character" w:customStyle="1" w:styleId="WW8Num11z0">
    <w:name w:val="WW8Num11z0"/>
    <w:rsid w:val="00EB6E3F"/>
    <w:rPr>
      <w:rFonts w:ascii="Symbol" w:hAnsi="Symbol" w:cs="Symbol"/>
      <w:color w:val="000000"/>
      <w:sz w:val="22"/>
      <w:szCs w:val="22"/>
    </w:rPr>
  </w:style>
  <w:style w:type="character" w:customStyle="1" w:styleId="WW8Num12z0">
    <w:name w:val="WW8Num12z0"/>
    <w:rsid w:val="00EB6E3F"/>
    <w:rPr>
      <w:rFonts w:ascii="Arial" w:hAnsi="Arial" w:cs="Arial"/>
      <w:color w:val="000000"/>
      <w:sz w:val="22"/>
    </w:rPr>
  </w:style>
  <w:style w:type="character" w:customStyle="1" w:styleId="WW8Num13z0">
    <w:name w:val="WW8Num13z0"/>
    <w:rsid w:val="00EB6E3F"/>
    <w:rPr>
      <w:rFonts w:ascii="Symbol" w:hAnsi="Symbol" w:cs="Symbol"/>
      <w:sz w:val="22"/>
      <w:szCs w:val="22"/>
    </w:rPr>
  </w:style>
  <w:style w:type="character" w:customStyle="1" w:styleId="WW8Num14z0">
    <w:name w:val="WW8Num14z0"/>
    <w:rsid w:val="00EB6E3F"/>
    <w:rPr>
      <w:rFonts w:ascii="Symbol" w:hAnsi="Symbol" w:cs="Symbol"/>
      <w:color w:val="000000"/>
      <w:sz w:val="22"/>
    </w:rPr>
  </w:style>
  <w:style w:type="character" w:customStyle="1" w:styleId="WW8Num15z0">
    <w:name w:val="WW8Num15z0"/>
    <w:rsid w:val="00EB6E3F"/>
    <w:rPr>
      <w:rFonts w:ascii="Wingdings" w:hAnsi="Wingdings" w:cs="Wingdings"/>
    </w:rPr>
  </w:style>
  <w:style w:type="character" w:customStyle="1" w:styleId="WW8Num16z0">
    <w:name w:val="WW8Num16z0"/>
    <w:rsid w:val="00EB6E3F"/>
  </w:style>
  <w:style w:type="character" w:customStyle="1" w:styleId="WW8Num17z0">
    <w:name w:val="WW8Num17z0"/>
    <w:rsid w:val="00EB6E3F"/>
    <w:rPr>
      <w:rFonts w:ascii="Symbol" w:hAnsi="Symbol" w:cs="Symbol"/>
      <w:lang w:val="cs-CZ"/>
    </w:rPr>
  </w:style>
  <w:style w:type="character" w:customStyle="1" w:styleId="WW8Num18z0">
    <w:name w:val="WW8Num18z0"/>
    <w:rsid w:val="00EB6E3F"/>
    <w:rPr>
      <w:b/>
    </w:rPr>
  </w:style>
  <w:style w:type="character" w:customStyle="1" w:styleId="WW8Num18z1">
    <w:name w:val="WW8Num18z1"/>
    <w:rsid w:val="00EB6E3F"/>
  </w:style>
  <w:style w:type="character" w:customStyle="1" w:styleId="WW8Num18z2">
    <w:name w:val="WW8Num18z2"/>
    <w:rsid w:val="00EB6E3F"/>
    <w:rPr>
      <w:rFonts w:ascii="Calibri" w:hAnsi="Calibri" w:cs="Arial"/>
    </w:rPr>
  </w:style>
  <w:style w:type="character" w:customStyle="1" w:styleId="WW8Num18z4">
    <w:name w:val="WW8Num18z4"/>
    <w:rsid w:val="00EB6E3F"/>
  </w:style>
  <w:style w:type="character" w:customStyle="1" w:styleId="WW8Num18z5">
    <w:name w:val="WW8Num18z5"/>
    <w:rsid w:val="00EB6E3F"/>
  </w:style>
  <w:style w:type="character" w:customStyle="1" w:styleId="WW8Num18z6">
    <w:name w:val="WW8Num18z6"/>
    <w:rsid w:val="00EB6E3F"/>
  </w:style>
  <w:style w:type="character" w:customStyle="1" w:styleId="WW8Num18z7">
    <w:name w:val="WW8Num18z7"/>
    <w:rsid w:val="00EB6E3F"/>
  </w:style>
  <w:style w:type="character" w:customStyle="1" w:styleId="WW8Num18z8">
    <w:name w:val="WW8Num18z8"/>
    <w:rsid w:val="00EB6E3F"/>
  </w:style>
  <w:style w:type="character" w:customStyle="1" w:styleId="WW8Num19z0">
    <w:name w:val="WW8Num19z0"/>
    <w:rsid w:val="00EB6E3F"/>
    <w:rPr>
      <w:rFonts w:ascii="Symbol" w:hAnsi="Symbol" w:cs="Symbol"/>
      <w:color w:val="000000"/>
      <w:sz w:val="22"/>
      <w:szCs w:val="22"/>
    </w:rPr>
  </w:style>
  <w:style w:type="character" w:customStyle="1" w:styleId="WW8Num20z0">
    <w:name w:val="WW8Num20z0"/>
    <w:rsid w:val="00EB6E3F"/>
    <w:rPr>
      <w:rFonts w:ascii="Symbol" w:hAnsi="Symbol" w:cs="Symbol"/>
    </w:rPr>
  </w:style>
  <w:style w:type="character" w:customStyle="1" w:styleId="WW8Num21z0">
    <w:name w:val="WW8Num21z0"/>
    <w:rsid w:val="00EB6E3F"/>
    <w:rPr>
      <w:rFonts w:ascii="Symbol" w:hAnsi="Symbol" w:cs="Symbol"/>
      <w:sz w:val="22"/>
      <w:szCs w:val="22"/>
    </w:rPr>
  </w:style>
  <w:style w:type="character" w:customStyle="1" w:styleId="WW8Num22z0">
    <w:name w:val="WW8Num22z0"/>
    <w:rsid w:val="00EB6E3F"/>
    <w:rPr>
      <w:rFonts w:ascii="Arial" w:hAnsi="Arial" w:cs="Arial"/>
      <w:b w:val="0"/>
      <w:i w:val="0"/>
      <w:strike w:val="0"/>
      <w:dstrike w:val="0"/>
      <w:outline w:val="0"/>
      <w:vanish w:val="0"/>
      <w:color w:val="auto"/>
      <w:position w:val="0"/>
      <w:sz w:val="24"/>
      <w:u w:val="none"/>
      <w:vertAlign w:val="baseline"/>
    </w:rPr>
  </w:style>
  <w:style w:type="character" w:customStyle="1" w:styleId="WW8Num22z1">
    <w:name w:val="WW8Num22z1"/>
    <w:rsid w:val="00EB6E3F"/>
  </w:style>
  <w:style w:type="character" w:customStyle="1" w:styleId="WW8Num22z2">
    <w:name w:val="WW8Num22z2"/>
    <w:rsid w:val="00EB6E3F"/>
  </w:style>
  <w:style w:type="character" w:customStyle="1" w:styleId="WW8Num22z3">
    <w:name w:val="WW8Num22z3"/>
    <w:rsid w:val="00EB6E3F"/>
  </w:style>
  <w:style w:type="character" w:customStyle="1" w:styleId="WW8Num22z4">
    <w:name w:val="WW8Num22z4"/>
    <w:rsid w:val="00EB6E3F"/>
  </w:style>
  <w:style w:type="character" w:customStyle="1" w:styleId="WW8Num22z5">
    <w:name w:val="WW8Num22z5"/>
    <w:rsid w:val="00EB6E3F"/>
  </w:style>
  <w:style w:type="character" w:customStyle="1" w:styleId="WW8Num22z6">
    <w:name w:val="WW8Num22z6"/>
    <w:rsid w:val="00EB6E3F"/>
  </w:style>
  <w:style w:type="character" w:customStyle="1" w:styleId="WW8Num22z7">
    <w:name w:val="WW8Num22z7"/>
    <w:rsid w:val="00EB6E3F"/>
  </w:style>
  <w:style w:type="character" w:customStyle="1" w:styleId="WW8Num22z8">
    <w:name w:val="WW8Num22z8"/>
    <w:rsid w:val="00EB6E3F"/>
  </w:style>
  <w:style w:type="character" w:customStyle="1" w:styleId="WW8Num23z0">
    <w:name w:val="WW8Num23z0"/>
    <w:rsid w:val="00EB6E3F"/>
  </w:style>
  <w:style w:type="character" w:customStyle="1" w:styleId="WW8Num23z1">
    <w:name w:val="WW8Num23z1"/>
    <w:rsid w:val="00EB6E3F"/>
  </w:style>
  <w:style w:type="character" w:customStyle="1" w:styleId="WW8Num23z2">
    <w:name w:val="WW8Num23z2"/>
    <w:rsid w:val="00EB6E3F"/>
  </w:style>
  <w:style w:type="character" w:customStyle="1" w:styleId="WW8Num23z3">
    <w:name w:val="WW8Num23z3"/>
    <w:rsid w:val="00EB6E3F"/>
  </w:style>
  <w:style w:type="character" w:customStyle="1" w:styleId="WW8Num23z4">
    <w:name w:val="WW8Num23z4"/>
    <w:rsid w:val="00EB6E3F"/>
  </w:style>
  <w:style w:type="character" w:customStyle="1" w:styleId="WW8Num23z5">
    <w:name w:val="WW8Num23z5"/>
    <w:rsid w:val="00EB6E3F"/>
  </w:style>
  <w:style w:type="character" w:customStyle="1" w:styleId="WW8Num23z6">
    <w:name w:val="WW8Num23z6"/>
    <w:rsid w:val="00EB6E3F"/>
  </w:style>
  <w:style w:type="character" w:customStyle="1" w:styleId="WW8Num23z7">
    <w:name w:val="WW8Num23z7"/>
    <w:rsid w:val="00EB6E3F"/>
  </w:style>
  <w:style w:type="character" w:customStyle="1" w:styleId="WW8Num23z8">
    <w:name w:val="WW8Num23z8"/>
    <w:rsid w:val="00EB6E3F"/>
  </w:style>
  <w:style w:type="character" w:customStyle="1" w:styleId="WW8Num24z0">
    <w:name w:val="WW8Num24z0"/>
    <w:rsid w:val="00EB6E3F"/>
  </w:style>
  <w:style w:type="character" w:customStyle="1" w:styleId="WW8Num24z1">
    <w:name w:val="WW8Num24z1"/>
    <w:rsid w:val="00EB6E3F"/>
  </w:style>
  <w:style w:type="character" w:customStyle="1" w:styleId="WW8Num24z2">
    <w:name w:val="WW8Num24z2"/>
    <w:rsid w:val="00EB6E3F"/>
    <w:rPr>
      <w:b w:val="0"/>
      <w:i w:val="0"/>
    </w:rPr>
  </w:style>
  <w:style w:type="character" w:customStyle="1" w:styleId="WW8Num24z3">
    <w:name w:val="WW8Num24z3"/>
    <w:rsid w:val="00EB6E3F"/>
  </w:style>
  <w:style w:type="character" w:customStyle="1" w:styleId="WW8Num24z4">
    <w:name w:val="WW8Num24z4"/>
    <w:rsid w:val="00EB6E3F"/>
  </w:style>
  <w:style w:type="character" w:customStyle="1" w:styleId="WW8Num24z5">
    <w:name w:val="WW8Num24z5"/>
    <w:rsid w:val="00EB6E3F"/>
  </w:style>
  <w:style w:type="character" w:customStyle="1" w:styleId="WW8Num24z6">
    <w:name w:val="WW8Num24z6"/>
    <w:rsid w:val="00EB6E3F"/>
  </w:style>
  <w:style w:type="character" w:customStyle="1" w:styleId="WW8Num24z7">
    <w:name w:val="WW8Num24z7"/>
    <w:rsid w:val="00EB6E3F"/>
  </w:style>
  <w:style w:type="character" w:customStyle="1" w:styleId="WW8Num24z8">
    <w:name w:val="WW8Num24z8"/>
    <w:rsid w:val="00EB6E3F"/>
  </w:style>
  <w:style w:type="character" w:customStyle="1" w:styleId="WW8Num25z0">
    <w:name w:val="WW8Num25z0"/>
    <w:rsid w:val="00EB6E3F"/>
    <w:rPr>
      <w:rFonts w:ascii="Times New Roman" w:eastAsia="Times New Roman" w:hAnsi="Times New Roman" w:cs="Times New Roman"/>
      <w:b/>
      <w:i w:val="0"/>
      <w:caps/>
      <w:color w:val="auto"/>
      <w:sz w:val="22"/>
      <w:u w:val="none"/>
    </w:rPr>
  </w:style>
  <w:style w:type="character" w:customStyle="1" w:styleId="WW8Num25z1">
    <w:name w:val="WW8Num25z1"/>
    <w:rsid w:val="00EB6E3F"/>
    <w:rPr>
      <w:rFonts w:ascii="Times New Roman" w:eastAsia="Times New Roman" w:hAnsi="Times New Roman" w:cs="Times New Roman"/>
      <w:b/>
      <w:i w:val="0"/>
      <w:caps w:val="0"/>
      <w:smallCaps w:val="0"/>
      <w:color w:val="auto"/>
      <w:sz w:val="22"/>
      <w:u w:val="none"/>
    </w:rPr>
  </w:style>
  <w:style w:type="character" w:customStyle="1" w:styleId="WW8Num25z2">
    <w:name w:val="WW8Num25z2"/>
    <w:rsid w:val="00EB6E3F"/>
    <w:rPr>
      <w:rFonts w:ascii="Times New Roman" w:eastAsia="Times New Roman" w:hAnsi="Times New Roman" w:cs="Times New Roman"/>
      <w:b w:val="0"/>
      <w:i w:val="0"/>
      <w:caps w:val="0"/>
      <w:smallCaps w:val="0"/>
      <w:color w:val="auto"/>
      <w:sz w:val="22"/>
      <w:u w:val="none"/>
    </w:rPr>
  </w:style>
  <w:style w:type="character" w:customStyle="1" w:styleId="WW8Num25z4">
    <w:name w:val="WW8Num25z4"/>
    <w:rsid w:val="00EB6E3F"/>
    <w:rPr>
      <w:rFonts w:ascii="Times New Roman" w:hAnsi="Times New Roman" w:cs="Times New Roman"/>
      <w:b w:val="0"/>
      <w:i w:val="0"/>
      <w:caps w:val="0"/>
      <w:smallCaps w:val="0"/>
      <w:color w:val="auto"/>
      <w:sz w:val="22"/>
      <w:szCs w:val="22"/>
      <w:u w:val="none"/>
    </w:rPr>
  </w:style>
  <w:style w:type="character" w:customStyle="1" w:styleId="WW8Num25z5">
    <w:name w:val="WW8Num25z5"/>
    <w:rsid w:val="00EB6E3F"/>
    <w:rPr>
      <w:rFonts w:ascii="Times New Roman" w:eastAsia="Times New Roman" w:hAnsi="Times New Roman" w:cs="Times New Roman"/>
      <w:b w:val="0"/>
      <w:i w:val="0"/>
      <w:caps w:val="0"/>
      <w:smallCaps w:val="0"/>
      <w:color w:val="auto"/>
      <w:sz w:val="24"/>
      <w:u w:val="none"/>
    </w:rPr>
  </w:style>
  <w:style w:type="character" w:customStyle="1" w:styleId="WW8Num26z0">
    <w:name w:val="WW8Num26z0"/>
    <w:rsid w:val="00EB6E3F"/>
    <w:rPr>
      <w:rFonts w:ascii="Symbol" w:hAnsi="Symbol" w:cs="Symbol"/>
      <w:sz w:val="22"/>
      <w:szCs w:val="22"/>
    </w:rPr>
  </w:style>
  <w:style w:type="character" w:customStyle="1" w:styleId="WW8Num27z0">
    <w:name w:val="WW8Num27z0"/>
    <w:rsid w:val="00EB6E3F"/>
  </w:style>
  <w:style w:type="character" w:customStyle="1" w:styleId="WW8Num27z1">
    <w:name w:val="WW8Num27z1"/>
    <w:rsid w:val="00EB6E3F"/>
  </w:style>
  <w:style w:type="character" w:customStyle="1" w:styleId="WW8Num27z2">
    <w:name w:val="WW8Num27z2"/>
    <w:rsid w:val="00EB6E3F"/>
  </w:style>
  <w:style w:type="character" w:customStyle="1" w:styleId="WW8Num27z3">
    <w:name w:val="WW8Num27z3"/>
    <w:rsid w:val="00EB6E3F"/>
  </w:style>
  <w:style w:type="character" w:customStyle="1" w:styleId="WW8Num27z4">
    <w:name w:val="WW8Num27z4"/>
    <w:rsid w:val="00EB6E3F"/>
  </w:style>
  <w:style w:type="character" w:customStyle="1" w:styleId="WW8Num27z5">
    <w:name w:val="WW8Num27z5"/>
    <w:rsid w:val="00EB6E3F"/>
  </w:style>
  <w:style w:type="character" w:customStyle="1" w:styleId="WW8Num27z6">
    <w:name w:val="WW8Num27z6"/>
    <w:rsid w:val="00EB6E3F"/>
  </w:style>
  <w:style w:type="character" w:customStyle="1" w:styleId="WW8Num27z7">
    <w:name w:val="WW8Num27z7"/>
    <w:rsid w:val="00EB6E3F"/>
  </w:style>
  <w:style w:type="character" w:customStyle="1" w:styleId="WW8Num27z8">
    <w:name w:val="WW8Num27z8"/>
    <w:rsid w:val="00EB6E3F"/>
  </w:style>
  <w:style w:type="character" w:customStyle="1" w:styleId="WW8Num28z0">
    <w:name w:val="WW8Num28z0"/>
    <w:rsid w:val="00EB6E3F"/>
    <w:rPr>
      <w:rFonts w:ascii="Wingdings" w:hAnsi="Wingdings" w:cs="Wingdings"/>
      <w:sz w:val="22"/>
      <w:szCs w:val="22"/>
    </w:rPr>
  </w:style>
  <w:style w:type="character" w:customStyle="1" w:styleId="WW8Num29z0">
    <w:name w:val="WW8Num29z0"/>
    <w:rsid w:val="00EB6E3F"/>
    <w:rPr>
      <w:rFonts w:ascii="Symbol" w:hAnsi="Symbol" w:cs="Symbol"/>
    </w:rPr>
  </w:style>
  <w:style w:type="character" w:customStyle="1" w:styleId="WW8Num6z1">
    <w:name w:val="WW8Num6z1"/>
    <w:rsid w:val="00EB6E3F"/>
  </w:style>
  <w:style w:type="character" w:customStyle="1" w:styleId="WW8Num6z2">
    <w:name w:val="WW8Num6z2"/>
    <w:rsid w:val="00EB6E3F"/>
    <w:rPr>
      <w:b w:val="0"/>
    </w:rPr>
  </w:style>
  <w:style w:type="character" w:customStyle="1" w:styleId="WW8Num6z3">
    <w:name w:val="WW8Num6z3"/>
    <w:rsid w:val="00EB6E3F"/>
  </w:style>
  <w:style w:type="character" w:customStyle="1" w:styleId="WW8Num6z4">
    <w:name w:val="WW8Num6z4"/>
    <w:rsid w:val="00EB6E3F"/>
    <w:rPr>
      <w:rFonts w:ascii="Times New Roman" w:hAnsi="Times New Roman" w:cs="Times New Roman"/>
    </w:rPr>
  </w:style>
  <w:style w:type="character" w:customStyle="1" w:styleId="WW8Num6z5">
    <w:name w:val="WW8Num6z5"/>
    <w:rsid w:val="00EB6E3F"/>
  </w:style>
  <w:style w:type="character" w:customStyle="1" w:styleId="WW8Num6z6">
    <w:name w:val="WW8Num6z6"/>
    <w:rsid w:val="00EB6E3F"/>
  </w:style>
  <w:style w:type="character" w:customStyle="1" w:styleId="WW8Num6z7">
    <w:name w:val="WW8Num6z7"/>
    <w:rsid w:val="00EB6E3F"/>
  </w:style>
  <w:style w:type="character" w:customStyle="1" w:styleId="WW8Num6z8">
    <w:name w:val="WW8Num6z8"/>
    <w:rsid w:val="00EB6E3F"/>
  </w:style>
  <w:style w:type="character" w:customStyle="1" w:styleId="WW8Num13z1">
    <w:name w:val="WW8Num13z1"/>
    <w:rsid w:val="00EB6E3F"/>
  </w:style>
  <w:style w:type="character" w:customStyle="1" w:styleId="WW8Num13z2">
    <w:name w:val="WW8Num13z2"/>
    <w:rsid w:val="00EB6E3F"/>
  </w:style>
  <w:style w:type="character" w:customStyle="1" w:styleId="WW8Num13z3">
    <w:name w:val="WW8Num13z3"/>
    <w:rsid w:val="00EB6E3F"/>
  </w:style>
  <w:style w:type="character" w:customStyle="1" w:styleId="WW8Num13z4">
    <w:name w:val="WW8Num13z4"/>
    <w:rsid w:val="00EB6E3F"/>
  </w:style>
  <w:style w:type="character" w:customStyle="1" w:styleId="WW8Num13z5">
    <w:name w:val="WW8Num13z5"/>
    <w:rsid w:val="00EB6E3F"/>
  </w:style>
  <w:style w:type="character" w:customStyle="1" w:styleId="WW8Num13z6">
    <w:name w:val="WW8Num13z6"/>
    <w:rsid w:val="00EB6E3F"/>
  </w:style>
  <w:style w:type="character" w:customStyle="1" w:styleId="WW8Num13z7">
    <w:name w:val="WW8Num13z7"/>
    <w:rsid w:val="00EB6E3F"/>
  </w:style>
  <w:style w:type="character" w:customStyle="1" w:styleId="WW8Num13z8">
    <w:name w:val="WW8Num13z8"/>
    <w:rsid w:val="00EB6E3F"/>
  </w:style>
  <w:style w:type="character" w:customStyle="1" w:styleId="WW8Num16z1">
    <w:name w:val="WW8Num16z1"/>
    <w:rsid w:val="00EB6E3F"/>
    <w:rPr>
      <w:rFonts w:ascii="Courier New" w:hAnsi="Courier New" w:cs="Courier New"/>
    </w:rPr>
  </w:style>
  <w:style w:type="character" w:customStyle="1" w:styleId="WW8Num16z2">
    <w:name w:val="WW8Num16z2"/>
    <w:rsid w:val="00EB6E3F"/>
    <w:rPr>
      <w:rFonts w:ascii="Wingdings" w:hAnsi="Wingdings" w:cs="Wingdings"/>
    </w:rPr>
  </w:style>
  <w:style w:type="character" w:customStyle="1" w:styleId="WW8Num17z1">
    <w:name w:val="WW8Num17z1"/>
    <w:rsid w:val="00EB6E3F"/>
    <w:rPr>
      <w:rFonts w:ascii="Courier New" w:hAnsi="Courier New" w:cs="Courier New"/>
    </w:rPr>
  </w:style>
  <w:style w:type="character" w:customStyle="1" w:styleId="WW8Num17z2">
    <w:name w:val="WW8Num17z2"/>
    <w:rsid w:val="00EB6E3F"/>
    <w:rPr>
      <w:rFonts w:ascii="Wingdings" w:hAnsi="Wingdings" w:cs="Wingdings"/>
    </w:rPr>
  </w:style>
  <w:style w:type="character" w:customStyle="1" w:styleId="WW8Num19z1">
    <w:name w:val="WW8Num19z1"/>
    <w:rsid w:val="00EB6E3F"/>
    <w:rPr>
      <w:rFonts w:ascii="Symbol" w:hAnsi="Symbol" w:cs="Symbol"/>
      <w:b/>
      <w:bCs/>
      <w:iCs/>
      <w:sz w:val="24"/>
      <w:szCs w:val="28"/>
      <w:u w:val="none"/>
      <w:lang w:val="x-none" w:bidi="x-none"/>
    </w:rPr>
  </w:style>
  <w:style w:type="character" w:customStyle="1" w:styleId="WW8Num19z2">
    <w:name w:val="WW8Num19z2"/>
    <w:rsid w:val="00EB6E3F"/>
    <w:rPr>
      <w:b/>
    </w:rPr>
  </w:style>
  <w:style w:type="character" w:customStyle="1" w:styleId="WW8Num19z3">
    <w:name w:val="WW8Num19z3"/>
    <w:rsid w:val="00EB6E3F"/>
  </w:style>
  <w:style w:type="character" w:customStyle="1" w:styleId="WW8Num19z4">
    <w:name w:val="WW8Num19z4"/>
    <w:rsid w:val="00EB6E3F"/>
  </w:style>
  <w:style w:type="character" w:customStyle="1" w:styleId="WW8Num19z5">
    <w:name w:val="WW8Num19z5"/>
    <w:rsid w:val="00EB6E3F"/>
  </w:style>
  <w:style w:type="character" w:customStyle="1" w:styleId="WW8Num19z6">
    <w:name w:val="WW8Num19z6"/>
    <w:rsid w:val="00EB6E3F"/>
  </w:style>
  <w:style w:type="character" w:customStyle="1" w:styleId="WW8Num19z7">
    <w:name w:val="WW8Num19z7"/>
    <w:rsid w:val="00EB6E3F"/>
  </w:style>
  <w:style w:type="character" w:customStyle="1" w:styleId="WW8Num19z8">
    <w:name w:val="WW8Num19z8"/>
    <w:rsid w:val="00EB6E3F"/>
  </w:style>
  <w:style w:type="character" w:customStyle="1" w:styleId="WW8Num20z1">
    <w:name w:val="WW8Num20z1"/>
    <w:rsid w:val="00EB6E3F"/>
  </w:style>
  <w:style w:type="character" w:customStyle="1" w:styleId="WW8Num20z2">
    <w:name w:val="WW8Num20z2"/>
    <w:rsid w:val="00EB6E3F"/>
    <w:rPr>
      <w:b/>
    </w:rPr>
  </w:style>
  <w:style w:type="character" w:customStyle="1" w:styleId="WW8Num20z3">
    <w:name w:val="WW8Num20z3"/>
    <w:rsid w:val="00EB6E3F"/>
  </w:style>
  <w:style w:type="character" w:customStyle="1" w:styleId="WW8Num20z4">
    <w:name w:val="WW8Num20z4"/>
    <w:rsid w:val="00EB6E3F"/>
  </w:style>
  <w:style w:type="character" w:customStyle="1" w:styleId="WW8Num20z5">
    <w:name w:val="WW8Num20z5"/>
    <w:rsid w:val="00EB6E3F"/>
  </w:style>
  <w:style w:type="character" w:customStyle="1" w:styleId="WW8Num20z6">
    <w:name w:val="WW8Num20z6"/>
    <w:rsid w:val="00EB6E3F"/>
  </w:style>
  <w:style w:type="character" w:customStyle="1" w:styleId="WW8Num20z7">
    <w:name w:val="WW8Num20z7"/>
    <w:rsid w:val="00EB6E3F"/>
  </w:style>
  <w:style w:type="character" w:customStyle="1" w:styleId="WW8Num20z8">
    <w:name w:val="WW8Num20z8"/>
    <w:rsid w:val="00EB6E3F"/>
  </w:style>
  <w:style w:type="character" w:customStyle="1" w:styleId="WW8Num21z1">
    <w:name w:val="WW8Num21z1"/>
    <w:rsid w:val="00EB6E3F"/>
    <w:rPr>
      <w:rFonts w:ascii="Arial" w:hAnsi="Arial" w:cs="Arial"/>
      <w:b/>
      <w:iCs/>
      <w:color w:val="000000"/>
      <w:lang w:eastAsia="ar-SA"/>
    </w:rPr>
  </w:style>
  <w:style w:type="character" w:customStyle="1" w:styleId="WW8Num21z2">
    <w:name w:val="WW8Num21z2"/>
    <w:rsid w:val="00EB6E3F"/>
    <w:rPr>
      <w:b/>
      <w:iCs/>
      <w:vanish/>
      <w:szCs w:val="28"/>
    </w:rPr>
  </w:style>
  <w:style w:type="character" w:customStyle="1" w:styleId="WW8Num21z3">
    <w:name w:val="WW8Num21z3"/>
    <w:rsid w:val="00EB6E3F"/>
  </w:style>
  <w:style w:type="character" w:customStyle="1" w:styleId="WW8Num21z4">
    <w:name w:val="WW8Num21z4"/>
    <w:rsid w:val="00EB6E3F"/>
  </w:style>
  <w:style w:type="character" w:customStyle="1" w:styleId="WW8Num21z5">
    <w:name w:val="WW8Num21z5"/>
    <w:rsid w:val="00EB6E3F"/>
  </w:style>
  <w:style w:type="character" w:customStyle="1" w:styleId="WW8Num21z6">
    <w:name w:val="WW8Num21z6"/>
    <w:rsid w:val="00EB6E3F"/>
  </w:style>
  <w:style w:type="character" w:customStyle="1" w:styleId="WW8Num21z7">
    <w:name w:val="WW8Num21z7"/>
    <w:rsid w:val="00EB6E3F"/>
  </w:style>
  <w:style w:type="character" w:customStyle="1" w:styleId="WW8Num21z8">
    <w:name w:val="WW8Num21z8"/>
    <w:rsid w:val="00EB6E3F"/>
  </w:style>
  <w:style w:type="character" w:customStyle="1" w:styleId="WW8Num25z3">
    <w:name w:val="WW8Num25z3"/>
    <w:rsid w:val="00EB6E3F"/>
    <w:rPr>
      <w:rFonts w:ascii="Symbol" w:hAnsi="Symbol" w:cs="Symbol"/>
    </w:rPr>
  </w:style>
  <w:style w:type="character" w:customStyle="1" w:styleId="WW8Num26z1">
    <w:name w:val="WW8Num26z1"/>
    <w:rsid w:val="00EB6E3F"/>
    <w:rPr>
      <w:rFonts w:ascii="Courier New" w:hAnsi="Courier New" w:cs="Courier New"/>
    </w:rPr>
  </w:style>
  <w:style w:type="character" w:customStyle="1" w:styleId="WW8Num26z3">
    <w:name w:val="WW8Num26z3"/>
    <w:rsid w:val="00EB6E3F"/>
    <w:rPr>
      <w:rFonts w:ascii="Symbol" w:hAnsi="Symbol" w:cs="Symbol"/>
    </w:rPr>
  </w:style>
  <w:style w:type="character" w:customStyle="1" w:styleId="WW8Num28z1">
    <w:name w:val="WW8Num28z1"/>
    <w:rsid w:val="00EB6E3F"/>
    <w:rPr>
      <w:rFonts w:ascii="Courier New" w:hAnsi="Courier New" w:cs="Courier New"/>
    </w:rPr>
  </w:style>
  <w:style w:type="character" w:customStyle="1" w:styleId="WW8Num28z2">
    <w:name w:val="WW8Num28z2"/>
    <w:rsid w:val="00EB6E3F"/>
    <w:rPr>
      <w:rFonts w:ascii="Wingdings" w:hAnsi="Wingdings" w:cs="Wingdings"/>
    </w:rPr>
  </w:style>
  <w:style w:type="character" w:customStyle="1" w:styleId="WW8Num29z1">
    <w:name w:val="WW8Num29z1"/>
    <w:rsid w:val="00EB6E3F"/>
  </w:style>
  <w:style w:type="character" w:customStyle="1" w:styleId="WW8Num29z2">
    <w:name w:val="WW8Num29z2"/>
    <w:rsid w:val="00EB6E3F"/>
    <w:rPr>
      <w:rFonts w:ascii="Calibri" w:eastAsia="Times New Roman" w:hAnsi="Calibri" w:cs="Arial"/>
    </w:rPr>
  </w:style>
  <w:style w:type="character" w:customStyle="1" w:styleId="WW8Num29z4">
    <w:name w:val="WW8Num29z4"/>
    <w:rsid w:val="00EB6E3F"/>
  </w:style>
  <w:style w:type="character" w:customStyle="1" w:styleId="WW8Num29z5">
    <w:name w:val="WW8Num29z5"/>
    <w:rsid w:val="00EB6E3F"/>
  </w:style>
  <w:style w:type="character" w:customStyle="1" w:styleId="WW8Num29z6">
    <w:name w:val="WW8Num29z6"/>
    <w:rsid w:val="00EB6E3F"/>
  </w:style>
  <w:style w:type="character" w:customStyle="1" w:styleId="WW8Num29z7">
    <w:name w:val="WW8Num29z7"/>
    <w:rsid w:val="00EB6E3F"/>
  </w:style>
  <w:style w:type="character" w:customStyle="1" w:styleId="WW8Num29z8">
    <w:name w:val="WW8Num29z8"/>
    <w:rsid w:val="00EB6E3F"/>
  </w:style>
  <w:style w:type="character" w:customStyle="1" w:styleId="WW8Num30z0">
    <w:name w:val="WW8Num30z0"/>
    <w:rsid w:val="00EB6E3F"/>
    <w:rPr>
      <w:rFonts w:ascii="Symbol" w:hAnsi="Symbol" w:cs="Symbol"/>
      <w:color w:val="000000"/>
      <w:sz w:val="22"/>
      <w:szCs w:val="22"/>
    </w:rPr>
  </w:style>
  <w:style w:type="character" w:customStyle="1" w:styleId="WW8Num30z1">
    <w:name w:val="WW8Num30z1"/>
    <w:rsid w:val="00EB6E3F"/>
    <w:rPr>
      <w:rFonts w:ascii="Courier New" w:hAnsi="Courier New" w:cs="Courier New"/>
    </w:rPr>
  </w:style>
  <w:style w:type="character" w:customStyle="1" w:styleId="WW8Num30z2">
    <w:name w:val="WW8Num30z2"/>
    <w:rsid w:val="00EB6E3F"/>
    <w:rPr>
      <w:rFonts w:ascii="Wingdings" w:hAnsi="Wingdings" w:cs="Wingdings"/>
    </w:rPr>
  </w:style>
  <w:style w:type="character" w:customStyle="1" w:styleId="WW8Num31z0">
    <w:name w:val="WW8Num31z0"/>
    <w:rsid w:val="00EB6E3F"/>
    <w:rPr>
      <w:rFonts w:ascii="Symbol" w:hAnsi="Symbol" w:cs="Symbol"/>
    </w:rPr>
  </w:style>
  <w:style w:type="character" w:customStyle="1" w:styleId="WW8Num31z1">
    <w:name w:val="WW8Num31z1"/>
    <w:rsid w:val="00EB6E3F"/>
    <w:rPr>
      <w:rFonts w:ascii="Courier New" w:hAnsi="Courier New" w:cs="Courier New"/>
    </w:rPr>
  </w:style>
  <w:style w:type="character" w:customStyle="1" w:styleId="WW8Num31z2">
    <w:name w:val="WW8Num31z2"/>
    <w:rsid w:val="00EB6E3F"/>
    <w:rPr>
      <w:rFonts w:ascii="Wingdings" w:hAnsi="Wingdings" w:cs="Wingdings"/>
    </w:rPr>
  </w:style>
  <w:style w:type="character" w:customStyle="1" w:styleId="WW8Num32z0">
    <w:name w:val="WW8Num32z0"/>
    <w:rsid w:val="00EB6E3F"/>
    <w:rPr>
      <w:rFonts w:ascii="Symbol" w:hAnsi="Symbol" w:cs="Symbol"/>
      <w:sz w:val="22"/>
      <w:szCs w:val="22"/>
    </w:rPr>
  </w:style>
  <w:style w:type="character" w:customStyle="1" w:styleId="WW8Num32z1">
    <w:name w:val="WW8Num32z1"/>
    <w:rsid w:val="00EB6E3F"/>
    <w:rPr>
      <w:rFonts w:ascii="Courier New" w:hAnsi="Courier New" w:cs="Courier New"/>
    </w:rPr>
  </w:style>
  <w:style w:type="character" w:customStyle="1" w:styleId="WW8Num32z2">
    <w:name w:val="WW8Num32z2"/>
    <w:rsid w:val="00EB6E3F"/>
    <w:rPr>
      <w:rFonts w:ascii="Wingdings" w:hAnsi="Wingdings" w:cs="Wingdings"/>
    </w:rPr>
  </w:style>
  <w:style w:type="character" w:customStyle="1" w:styleId="WW8Num33z0">
    <w:name w:val="WW8Num33z0"/>
    <w:rsid w:val="00EB6E3F"/>
    <w:rPr>
      <w:rFonts w:ascii="Arial" w:hAnsi="Arial" w:cs="Arial"/>
      <w:b w:val="0"/>
      <w:i w:val="0"/>
      <w:strike w:val="0"/>
      <w:dstrike w:val="0"/>
      <w:outline w:val="0"/>
      <w:vanish w:val="0"/>
      <w:color w:val="auto"/>
      <w:position w:val="0"/>
      <w:sz w:val="24"/>
      <w:u w:val="none"/>
      <w:vertAlign w:val="baseline"/>
    </w:rPr>
  </w:style>
  <w:style w:type="character" w:customStyle="1" w:styleId="WW8Num33z1">
    <w:name w:val="WW8Num33z1"/>
    <w:rsid w:val="00EB6E3F"/>
  </w:style>
  <w:style w:type="character" w:customStyle="1" w:styleId="WW8Num33z2">
    <w:name w:val="WW8Num33z2"/>
    <w:rsid w:val="00EB6E3F"/>
  </w:style>
  <w:style w:type="character" w:customStyle="1" w:styleId="WW8Num33z3">
    <w:name w:val="WW8Num33z3"/>
    <w:rsid w:val="00EB6E3F"/>
  </w:style>
  <w:style w:type="character" w:customStyle="1" w:styleId="WW8Num33z4">
    <w:name w:val="WW8Num33z4"/>
    <w:rsid w:val="00EB6E3F"/>
  </w:style>
  <w:style w:type="character" w:customStyle="1" w:styleId="WW8Num33z5">
    <w:name w:val="WW8Num33z5"/>
    <w:rsid w:val="00EB6E3F"/>
  </w:style>
  <w:style w:type="character" w:customStyle="1" w:styleId="WW8Num33z6">
    <w:name w:val="WW8Num33z6"/>
    <w:rsid w:val="00EB6E3F"/>
  </w:style>
  <w:style w:type="character" w:customStyle="1" w:styleId="WW8Num33z7">
    <w:name w:val="WW8Num33z7"/>
    <w:rsid w:val="00EB6E3F"/>
  </w:style>
  <w:style w:type="character" w:customStyle="1" w:styleId="WW8Num33z8">
    <w:name w:val="WW8Num33z8"/>
    <w:rsid w:val="00EB6E3F"/>
  </w:style>
  <w:style w:type="character" w:customStyle="1" w:styleId="WW8Num34z0">
    <w:name w:val="WW8Num34z0"/>
    <w:rsid w:val="00EB6E3F"/>
  </w:style>
  <w:style w:type="character" w:customStyle="1" w:styleId="WW8Num34z1">
    <w:name w:val="WW8Num34z1"/>
    <w:rsid w:val="00EB6E3F"/>
  </w:style>
  <w:style w:type="character" w:customStyle="1" w:styleId="WW8Num34z2">
    <w:name w:val="WW8Num34z2"/>
    <w:rsid w:val="00EB6E3F"/>
  </w:style>
  <w:style w:type="character" w:customStyle="1" w:styleId="WW8Num34z3">
    <w:name w:val="WW8Num34z3"/>
    <w:rsid w:val="00EB6E3F"/>
  </w:style>
  <w:style w:type="character" w:customStyle="1" w:styleId="WW8Num34z4">
    <w:name w:val="WW8Num34z4"/>
    <w:rsid w:val="00EB6E3F"/>
  </w:style>
  <w:style w:type="character" w:customStyle="1" w:styleId="WW8Num34z5">
    <w:name w:val="WW8Num34z5"/>
    <w:rsid w:val="00EB6E3F"/>
  </w:style>
  <w:style w:type="character" w:customStyle="1" w:styleId="WW8Num34z6">
    <w:name w:val="WW8Num34z6"/>
    <w:rsid w:val="00EB6E3F"/>
  </w:style>
  <w:style w:type="character" w:customStyle="1" w:styleId="WW8Num34z7">
    <w:name w:val="WW8Num34z7"/>
    <w:rsid w:val="00EB6E3F"/>
  </w:style>
  <w:style w:type="character" w:customStyle="1" w:styleId="WW8Num34z8">
    <w:name w:val="WW8Num34z8"/>
    <w:rsid w:val="00EB6E3F"/>
  </w:style>
  <w:style w:type="character" w:customStyle="1" w:styleId="WW8Num35z0">
    <w:name w:val="WW8Num35z0"/>
    <w:rsid w:val="00EB6E3F"/>
  </w:style>
  <w:style w:type="character" w:customStyle="1" w:styleId="WW8Num35z1">
    <w:name w:val="WW8Num35z1"/>
    <w:rsid w:val="00EB6E3F"/>
  </w:style>
  <w:style w:type="character" w:customStyle="1" w:styleId="WW8Num35z2">
    <w:name w:val="WW8Num35z2"/>
    <w:rsid w:val="00EB6E3F"/>
    <w:rPr>
      <w:b w:val="0"/>
      <w:i w:val="0"/>
    </w:rPr>
  </w:style>
  <w:style w:type="character" w:customStyle="1" w:styleId="WW8Num35z3">
    <w:name w:val="WW8Num35z3"/>
    <w:rsid w:val="00EB6E3F"/>
  </w:style>
  <w:style w:type="character" w:customStyle="1" w:styleId="WW8Num35z4">
    <w:name w:val="WW8Num35z4"/>
    <w:rsid w:val="00EB6E3F"/>
  </w:style>
  <w:style w:type="character" w:customStyle="1" w:styleId="WW8Num35z5">
    <w:name w:val="WW8Num35z5"/>
    <w:rsid w:val="00EB6E3F"/>
  </w:style>
  <w:style w:type="character" w:customStyle="1" w:styleId="WW8Num35z6">
    <w:name w:val="WW8Num35z6"/>
    <w:rsid w:val="00EB6E3F"/>
  </w:style>
  <w:style w:type="character" w:customStyle="1" w:styleId="WW8Num35z7">
    <w:name w:val="WW8Num35z7"/>
    <w:rsid w:val="00EB6E3F"/>
  </w:style>
  <w:style w:type="character" w:customStyle="1" w:styleId="WW8Num35z8">
    <w:name w:val="WW8Num35z8"/>
    <w:rsid w:val="00EB6E3F"/>
  </w:style>
  <w:style w:type="character" w:customStyle="1" w:styleId="WW8Num36z0">
    <w:name w:val="WW8Num36z0"/>
    <w:rsid w:val="00EB6E3F"/>
    <w:rPr>
      <w:rFonts w:ascii="Times New Roman" w:eastAsia="Times New Roman" w:hAnsi="Times New Roman" w:cs="Times New Roman"/>
      <w:b/>
      <w:i w:val="0"/>
      <w:caps/>
      <w:color w:val="auto"/>
      <w:sz w:val="22"/>
      <w:u w:val="none"/>
    </w:rPr>
  </w:style>
  <w:style w:type="character" w:customStyle="1" w:styleId="WW8Num36z1">
    <w:name w:val="WW8Num36z1"/>
    <w:rsid w:val="00EB6E3F"/>
    <w:rPr>
      <w:rFonts w:ascii="Times New Roman" w:eastAsia="Times New Roman" w:hAnsi="Times New Roman" w:cs="Times New Roman"/>
      <w:b/>
      <w:i w:val="0"/>
      <w:caps w:val="0"/>
      <w:smallCaps w:val="0"/>
      <w:color w:val="auto"/>
      <w:sz w:val="22"/>
      <w:u w:val="none"/>
    </w:rPr>
  </w:style>
  <w:style w:type="character" w:customStyle="1" w:styleId="WW8Num36z2">
    <w:name w:val="WW8Num36z2"/>
    <w:rsid w:val="00EB6E3F"/>
    <w:rPr>
      <w:rFonts w:ascii="Times New Roman" w:eastAsia="Times New Roman" w:hAnsi="Times New Roman" w:cs="Times New Roman"/>
      <w:b w:val="0"/>
      <w:i w:val="0"/>
      <w:caps w:val="0"/>
      <w:smallCaps w:val="0"/>
      <w:color w:val="auto"/>
      <w:sz w:val="22"/>
      <w:u w:val="none"/>
    </w:rPr>
  </w:style>
  <w:style w:type="character" w:customStyle="1" w:styleId="WW8Num36z4">
    <w:name w:val="WW8Num36z4"/>
    <w:rsid w:val="00EB6E3F"/>
    <w:rPr>
      <w:rFonts w:ascii="Times New Roman" w:hAnsi="Times New Roman" w:cs="Times New Roman"/>
      <w:b w:val="0"/>
      <w:i w:val="0"/>
      <w:caps w:val="0"/>
      <w:smallCaps w:val="0"/>
      <w:color w:val="auto"/>
      <w:sz w:val="22"/>
      <w:szCs w:val="22"/>
      <w:u w:val="none"/>
    </w:rPr>
  </w:style>
  <w:style w:type="character" w:customStyle="1" w:styleId="WW8Num36z5">
    <w:name w:val="WW8Num36z5"/>
    <w:rsid w:val="00EB6E3F"/>
    <w:rPr>
      <w:rFonts w:ascii="Times New Roman" w:eastAsia="Times New Roman" w:hAnsi="Times New Roman" w:cs="Times New Roman"/>
      <w:b w:val="0"/>
      <w:i w:val="0"/>
      <w:caps w:val="0"/>
      <w:smallCaps w:val="0"/>
      <w:color w:val="auto"/>
      <w:sz w:val="24"/>
      <w:u w:val="none"/>
    </w:rPr>
  </w:style>
  <w:style w:type="character" w:customStyle="1" w:styleId="WW8Num37z0">
    <w:name w:val="WW8Num37z0"/>
    <w:rsid w:val="00EB6E3F"/>
    <w:rPr>
      <w:rFonts w:ascii="Symbol" w:hAnsi="Symbol" w:cs="Symbol"/>
      <w:sz w:val="22"/>
      <w:szCs w:val="22"/>
    </w:rPr>
  </w:style>
  <w:style w:type="character" w:customStyle="1" w:styleId="WW8Num37z1">
    <w:name w:val="WW8Num37z1"/>
    <w:rsid w:val="00EB6E3F"/>
    <w:rPr>
      <w:rFonts w:ascii="Courier New" w:hAnsi="Courier New" w:cs="Courier New"/>
    </w:rPr>
  </w:style>
  <w:style w:type="character" w:customStyle="1" w:styleId="WW8Num37z2">
    <w:name w:val="WW8Num37z2"/>
    <w:rsid w:val="00EB6E3F"/>
    <w:rPr>
      <w:rFonts w:ascii="Wingdings" w:hAnsi="Wingdings" w:cs="Wingdings"/>
    </w:rPr>
  </w:style>
  <w:style w:type="character" w:customStyle="1" w:styleId="WW8Num38z0">
    <w:name w:val="WW8Num38z0"/>
    <w:rsid w:val="00EB6E3F"/>
  </w:style>
  <w:style w:type="character" w:customStyle="1" w:styleId="WW8Num38z1">
    <w:name w:val="WW8Num38z1"/>
    <w:rsid w:val="00EB6E3F"/>
  </w:style>
  <w:style w:type="character" w:customStyle="1" w:styleId="WW8Num38z2">
    <w:name w:val="WW8Num38z2"/>
    <w:rsid w:val="00EB6E3F"/>
  </w:style>
  <w:style w:type="character" w:customStyle="1" w:styleId="WW8Num38z3">
    <w:name w:val="WW8Num38z3"/>
    <w:rsid w:val="00EB6E3F"/>
  </w:style>
  <w:style w:type="character" w:customStyle="1" w:styleId="WW8Num38z4">
    <w:name w:val="WW8Num38z4"/>
    <w:rsid w:val="00EB6E3F"/>
  </w:style>
  <w:style w:type="character" w:customStyle="1" w:styleId="WW8Num38z5">
    <w:name w:val="WW8Num38z5"/>
    <w:rsid w:val="00EB6E3F"/>
  </w:style>
  <w:style w:type="character" w:customStyle="1" w:styleId="WW8Num38z6">
    <w:name w:val="WW8Num38z6"/>
    <w:rsid w:val="00EB6E3F"/>
  </w:style>
  <w:style w:type="character" w:customStyle="1" w:styleId="WW8Num38z7">
    <w:name w:val="WW8Num38z7"/>
    <w:rsid w:val="00EB6E3F"/>
  </w:style>
  <w:style w:type="character" w:customStyle="1" w:styleId="WW8Num38z8">
    <w:name w:val="WW8Num38z8"/>
    <w:rsid w:val="00EB6E3F"/>
  </w:style>
  <w:style w:type="character" w:customStyle="1" w:styleId="WW8Num39z0">
    <w:name w:val="WW8Num39z0"/>
    <w:rsid w:val="00EB6E3F"/>
    <w:rPr>
      <w:rFonts w:ascii="Wingdings" w:hAnsi="Wingdings" w:cs="Wingdings"/>
      <w:sz w:val="22"/>
      <w:szCs w:val="22"/>
    </w:rPr>
  </w:style>
  <w:style w:type="character" w:customStyle="1" w:styleId="WW8Num39z1">
    <w:name w:val="WW8Num39z1"/>
    <w:rsid w:val="00EB6E3F"/>
    <w:rPr>
      <w:rFonts w:ascii="Courier New" w:hAnsi="Courier New" w:cs="Courier New"/>
    </w:rPr>
  </w:style>
  <w:style w:type="character" w:customStyle="1" w:styleId="WW8Num39z3">
    <w:name w:val="WW8Num39z3"/>
    <w:rsid w:val="00EB6E3F"/>
    <w:rPr>
      <w:rFonts w:ascii="Symbol" w:hAnsi="Symbol" w:cs="Symbol"/>
    </w:rPr>
  </w:style>
  <w:style w:type="character" w:customStyle="1" w:styleId="WW8Num40z0">
    <w:name w:val="WW8Num40z0"/>
    <w:rsid w:val="00EB6E3F"/>
    <w:rPr>
      <w:rFonts w:ascii="Symbol" w:hAnsi="Symbol" w:cs="Symbol"/>
    </w:rPr>
  </w:style>
  <w:style w:type="character" w:customStyle="1" w:styleId="WW8Num40z1">
    <w:name w:val="WW8Num40z1"/>
    <w:rsid w:val="00EB6E3F"/>
    <w:rPr>
      <w:rFonts w:ascii="Courier New" w:hAnsi="Courier New" w:cs="Courier New"/>
    </w:rPr>
  </w:style>
  <w:style w:type="character" w:customStyle="1" w:styleId="WW8Num40z2">
    <w:name w:val="WW8Num40z2"/>
    <w:rsid w:val="00EB6E3F"/>
    <w:rPr>
      <w:rFonts w:ascii="Wingdings" w:hAnsi="Wingdings" w:cs="Wingdings"/>
    </w:rPr>
  </w:style>
  <w:style w:type="character" w:customStyle="1" w:styleId="Standardnpsmoodstavce1">
    <w:name w:val="Standardní písmo odstavce1"/>
    <w:rsid w:val="00EB6E3F"/>
  </w:style>
  <w:style w:type="character" w:styleId="Hypertextovodkaz">
    <w:name w:val="Hyperlink"/>
    <w:rsid w:val="00EB6E3F"/>
    <w:rPr>
      <w:color w:val="0000FF"/>
      <w:u w:val="single"/>
    </w:rPr>
  </w:style>
  <w:style w:type="character" w:customStyle="1" w:styleId="Odkaznakoment1">
    <w:name w:val="Odkaz na komentář1"/>
    <w:rsid w:val="00EB6E3F"/>
    <w:rPr>
      <w:sz w:val="16"/>
      <w:szCs w:val="16"/>
    </w:rPr>
  </w:style>
  <w:style w:type="character" w:customStyle="1" w:styleId="ZhlavChar">
    <w:name w:val="Záhlaví Char"/>
    <w:basedOn w:val="Standardnpsmoodstavce1"/>
    <w:rsid w:val="00EB6E3F"/>
  </w:style>
  <w:style w:type="character" w:customStyle="1" w:styleId="TextkomenteChar">
    <w:name w:val="Text komentáře Char"/>
    <w:basedOn w:val="Standardnpsmoodstavce1"/>
    <w:uiPriority w:val="99"/>
    <w:rsid w:val="00EB6E3F"/>
  </w:style>
  <w:style w:type="character" w:customStyle="1" w:styleId="PedmtkomenteChar">
    <w:name w:val="Předmět komentáře Char"/>
    <w:basedOn w:val="TextkomenteChar"/>
    <w:rsid w:val="00EB6E3F"/>
  </w:style>
  <w:style w:type="character" w:customStyle="1" w:styleId="TextbublinyChar">
    <w:name w:val="Text bubliny Char"/>
    <w:rsid w:val="00EB6E3F"/>
    <w:rPr>
      <w:rFonts w:ascii="Tahoma" w:hAnsi="Tahoma" w:cs="Tahoma"/>
      <w:sz w:val="16"/>
      <w:szCs w:val="16"/>
    </w:rPr>
  </w:style>
  <w:style w:type="character" w:customStyle="1" w:styleId="ZkladntextodsazenChar">
    <w:name w:val="Základní text odsazený Char"/>
    <w:basedOn w:val="Standardnpsmoodstavce1"/>
    <w:rsid w:val="00EB6E3F"/>
  </w:style>
  <w:style w:type="character" w:customStyle="1" w:styleId="CharChar">
    <w:name w:val="Char Char"/>
    <w:rsid w:val="00EB6E3F"/>
    <w:rPr>
      <w:b/>
      <w:sz w:val="28"/>
      <w:u w:val="single"/>
      <w:lang w:val="cs-CZ" w:bidi="ar-SA"/>
    </w:rPr>
  </w:style>
  <w:style w:type="character" w:customStyle="1" w:styleId="FormtovanvHTMLChar">
    <w:name w:val="Formátovaný v HTML Char"/>
    <w:rsid w:val="00EB6E3F"/>
    <w:rPr>
      <w:rFonts w:ascii="Courier New" w:hAnsi="Courier New" w:cs="Courier New"/>
      <w:color w:val="000000"/>
    </w:rPr>
  </w:style>
  <w:style w:type="character" w:customStyle="1" w:styleId="datalabel">
    <w:name w:val="datalabel"/>
    <w:basedOn w:val="Standardnpsmoodstavce1"/>
    <w:rsid w:val="00EB6E3F"/>
  </w:style>
  <w:style w:type="character" w:customStyle="1" w:styleId="OdstavecChar">
    <w:name w:val="Odstavec Char"/>
    <w:uiPriority w:val="34"/>
    <w:rsid w:val="00EB6E3F"/>
    <w:rPr>
      <w:rFonts w:ascii="Arial" w:eastAsia="Calibri" w:hAnsi="Arial" w:cs="Arial"/>
      <w:sz w:val="22"/>
      <w:szCs w:val="22"/>
      <w:lang w:val="x-none"/>
    </w:rPr>
  </w:style>
  <w:style w:type="character" w:customStyle="1" w:styleId="ZkladntextChar">
    <w:name w:val="Základní text Char"/>
    <w:rsid w:val="00EB6E3F"/>
    <w:rPr>
      <w:b/>
      <w:sz w:val="28"/>
      <w:u w:val="single"/>
    </w:rPr>
  </w:style>
  <w:style w:type="character" w:customStyle="1" w:styleId="platne1">
    <w:name w:val="platne1"/>
    <w:rsid w:val="00EB6E3F"/>
    <w:rPr>
      <w:rFonts w:cs="Times New Roman"/>
    </w:rPr>
  </w:style>
  <w:style w:type="character" w:styleId="slostrnky">
    <w:name w:val="page number"/>
    <w:basedOn w:val="Standardnpsmoodstavce1"/>
    <w:rsid w:val="00EB6E3F"/>
  </w:style>
  <w:style w:type="character" w:customStyle="1" w:styleId="Zkladntextodsazen3Char">
    <w:name w:val="Základní text odsazený 3 Char"/>
    <w:rsid w:val="00EB6E3F"/>
    <w:rPr>
      <w:sz w:val="16"/>
      <w:szCs w:val="16"/>
      <w:lang w:val="x-none"/>
    </w:rPr>
  </w:style>
  <w:style w:type="character" w:customStyle="1" w:styleId="ZD2roveChar">
    <w:name w:val="ZD 2. úroveň Char"/>
    <w:rsid w:val="00EB6E3F"/>
    <w:rPr>
      <w:rFonts w:ascii="Tahoma" w:hAnsi="Tahoma" w:cs="Tahoma"/>
      <w:szCs w:val="24"/>
      <w:lang w:val="x-none"/>
    </w:rPr>
  </w:style>
  <w:style w:type="character" w:customStyle="1" w:styleId="BezmezerChar">
    <w:name w:val="Bez mezer Char"/>
    <w:rsid w:val="00EB6E3F"/>
    <w:rPr>
      <w:sz w:val="24"/>
      <w:szCs w:val="32"/>
    </w:rPr>
  </w:style>
  <w:style w:type="character" w:customStyle="1" w:styleId="Zkladntextodsazen2Char">
    <w:name w:val="Základní text odsazený 2 Char"/>
    <w:link w:val="Zkladntextodsazen2"/>
    <w:uiPriority w:val="99"/>
    <w:semiHidden/>
    <w:rsid w:val="00EB6E3F"/>
    <w:rPr>
      <w:rFonts w:ascii="Arial" w:hAnsi="Arial" w:cs="Arial"/>
      <w:bCs/>
    </w:rPr>
  </w:style>
  <w:style w:type="character" w:customStyle="1" w:styleId="Zkladntext2Char">
    <w:name w:val="Základní text 2 Char"/>
    <w:rsid w:val="00EB6E3F"/>
    <w:rPr>
      <w:rFonts w:ascii="Arial" w:hAnsi="Arial" w:cs="Arial"/>
      <w:sz w:val="24"/>
      <w:szCs w:val="22"/>
    </w:rPr>
  </w:style>
  <w:style w:type="character" w:customStyle="1" w:styleId="headsir">
    <w:name w:val="headsir"/>
    <w:rsid w:val="00EB6E3F"/>
  </w:style>
  <w:style w:type="character" w:customStyle="1" w:styleId="ZpatChar">
    <w:name w:val="Zápatí Char"/>
    <w:uiPriority w:val="99"/>
    <w:rsid w:val="00EB6E3F"/>
    <w:rPr>
      <w:rFonts w:ascii="Arial" w:hAnsi="Arial" w:cs="Arial"/>
      <w:sz w:val="22"/>
      <w:szCs w:val="22"/>
    </w:rPr>
  </w:style>
  <w:style w:type="character" w:styleId="Siln">
    <w:name w:val="Strong"/>
    <w:qFormat/>
    <w:rsid w:val="00EB6E3F"/>
    <w:rPr>
      <w:b/>
      <w:bCs/>
    </w:rPr>
  </w:style>
  <w:style w:type="character" w:customStyle="1" w:styleId="ProsttextChar">
    <w:name w:val="Prostý text Char"/>
    <w:link w:val="Prosttext"/>
    <w:uiPriority w:val="99"/>
    <w:semiHidden/>
    <w:rsid w:val="00EB6E3F"/>
    <w:rPr>
      <w:rFonts w:ascii="Courier New" w:hAnsi="Courier New" w:cs="Courier New"/>
    </w:rPr>
  </w:style>
  <w:style w:type="character" w:customStyle="1" w:styleId="NzevChar">
    <w:name w:val="Název Char"/>
    <w:rsid w:val="00EB6E3F"/>
    <w:rPr>
      <w:rFonts w:ascii="Cambria" w:eastAsia="Times New Roman" w:hAnsi="Cambria" w:cs="Cambria"/>
      <w:b/>
      <w:bCs/>
      <w:kern w:val="1"/>
      <w:sz w:val="32"/>
      <w:szCs w:val="32"/>
    </w:rPr>
  </w:style>
  <w:style w:type="character" w:customStyle="1" w:styleId="PodtitulChar">
    <w:name w:val="Podtitul Char"/>
    <w:rsid w:val="00EB6E3F"/>
    <w:rPr>
      <w:rFonts w:ascii="Arial" w:eastAsia="Times New Roman" w:hAnsi="Arial" w:cs="Arial"/>
      <w:szCs w:val="24"/>
    </w:rPr>
  </w:style>
  <w:style w:type="paragraph" w:customStyle="1" w:styleId="a">
    <w:basedOn w:val="Normln"/>
    <w:next w:val="Normln"/>
    <w:qFormat/>
    <w:rsid w:val="00EB6E3F"/>
    <w:pPr>
      <w:spacing w:after="60"/>
      <w:jc w:val="center"/>
    </w:pPr>
    <w:rPr>
      <w:rFonts w:ascii="Arial" w:hAnsi="Arial" w:cs="Times New Roman"/>
      <w:sz w:val="20"/>
      <w:lang w:val="x-none"/>
    </w:rPr>
  </w:style>
  <w:style w:type="character" w:customStyle="1" w:styleId="CittChar">
    <w:name w:val="Citát Char"/>
    <w:rsid w:val="00EB6E3F"/>
    <w:rPr>
      <w:i/>
      <w:sz w:val="24"/>
      <w:szCs w:val="24"/>
    </w:rPr>
  </w:style>
  <w:style w:type="character" w:customStyle="1" w:styleId="VrazncittChar">
    <w:name w:val="Výrazný citát Char"/>
    <w:rsid w:val="00EB6E3F"/>
    <w:rPr>
      <w:b/>
      <w:i/>
      <w:sz w:val="24"/>
    </w:rPr>
  </w:style>
  <w:style w:type="character" w:styleId="Zdraznnjemn">
    <w:name w:val="Subtle Emphasis"/>
    <w:qFormat/>
    <w:rsid w:val="00EB6E3F"/>
    <w:rPr>
      <w:i/>
      <w:color w:val="5A5A5A"/>
    </w:rPr>
  </w:style>
  <w:style w:type="character" w:styleId="Zdraznnintenzivn">
    <w:name w:val="Intense Emphasis"/>
    <w:qFormat/>
    <w:rsid w:val="00EB6E3F"/>
    <w:rPr>
      <w:b/>
      <w:i/>
      <w:sz w:val="24"/>
      <w:szCs w:val="24"/>
      <w:u w:val="single"/>
    </w:rPr>
  </w:style>
  <w:style w:type="character" w:styleId="Odkazjemn">
    <w:name w:val="Subtle Reference"/>
    <w:qFormat/>
    <w:rsid w:val="00EB6E3F"/>
    <w:rPr>
      <w:sz w:val="24"/>
      <w:szCs w:val="24"/>
      <w:u w:val="single"/>
    </w:rPr>
  </w:style>
  <w:style w:type="character" w:styleId="Odkazintenzivn">
    <w:name w:val="Intense Reference"/>
    <w:qFormat/>
    <w:rsid w:val="00EB6E3F"/>
    <w:rPr>
      <w:b/>
      <w:sz w:val="24"/>
      <w:u w:val="single"/>
    </w:rPr>
  </w:style>
  <w:style w:type="character" w:styleId="Nzevknihy">
    <w:name w:val="Book Title"/>
    <w:qFormat/>
    <w:rsid w:val="00EB6E3F"/>
    <w:rPr>
      <w:rFonts w:ascii="Cambria" w:eastAsia="Times New Roman" w:hAnsi="Cambria" w:cs="Cambria"/>
      <w:b/>
      <w:i/>
      <w:sz w:val="24"/>
      <w:szCs w:val="24"/>
    </w:rPr>
  </w:style>
  <w:style w:type="character" w:customStyle="1" w:styleId="TextkomenteChar2">
    <w:name w:val="Text komentáře Char2"/>
    <w:rsid w:val="00EB6E3F"/>
    <w:rPr>
      <w:lang w:eastAsia="zh-CN"/>
    </w:rPr>
  </w:style>
  <w:style w:type="character" w:customStyle="1" w:styleId="TextpoznpodarouChar">
    <w:name w:val="Text pozn. pod čarou Char"/>
    <w:uiPriority w:val="99"/>
    <w:rsid w:val="00EB6E3F"/>
    <w:rPr>
      <w:rFonts w:ascii="Arial Narrow" w:eastAsia="Calibri" w:hAnsi="Arial Narrow" w:cs="Arial Narrow"/>
      <w:lang w:val="x-none"/>
    </w:rPr>
  </w:style>
  <w:style w:type="character" w:customStyle="1" w:styleId="FootnoteCharacters">
    <w:name w:val="Footnote Characters"/>
    <w:rsid w:val="00EB6E3F"/>
    <w:rPr>
      <w:vertAlign w:val="superscript"/>
    </w:rPr>
  </w:style>
  <w:style w:type="character" w:customStyle="1" w:styleId="CommentTextChar">
    <w:name w:val="Comment Text Char"/>
    <w:rsid w:val="00EB6E3F"/>
    <w:rPr>
      <w:rFonts w:cs="Times New Roman"/>
      <w:lang w:val="cs-CZ" w:bidi="ar-SA"/>
    </w:rPr>
  </w:style>
  <w:style w:type="character" w:customStyle="1" w:styleId="Styl1Char">
    <w:name w:val="Styl1 Char"/>
    <w:rsid w:val="00EB6E3F"/>
    <w:rPr>
      <w:rFonts w:ascii="Times New Roman" w:eastAsia="TimesNewRomanPSMT" w:hAnsi="Times New Roman" w:cs="Times New Roman"/>
      <w:sz w:val="24"/>
      <w:szCs w:val="24"/>
    </w:rPr>
  </w:style>
  <w:style w:type="character" w:customStyle="1" w:styleId="apple-converted-space">
    <w:name w:val="apple-converted-space"/>
    <w:rsid w:val="00EB6E3F"/>
  </w:style>
  <w:style w:type="character" w:customStyle="1" w:styleId="PSJbntextCharChar">
    <w:name w:val="PSJ: běžný text Char Char"/>
    <w:rsid w:val="00EB6E3F"/>
    <w:rPr>
      <w:sz w:val="22"/>
      <w:lang w:val="cs-CZ" w:bidi="ar-SA"/>
    </w:rPr>
  </w:style>
  <w:style w:type="character" w:customStyle="1" w:styleId="st1">
    <w:name w:val="st1"/>
    <w:rsid w:val="00EB6E3F"/>
  </w:style>
  <w:style w:type="character" w:customStyle="1" w:styleId="detail">
    <w:name w:val="detail"/>
    <w:rsid w:val="00EB6E3F"/>
  </w:style>
  <w:style w:type="paragraph" w:customStyle="1" w:styleId="Heading">
    <w:name w:val="Heading"/>
    <w:basedOn w:val="Normln"/>
    <w:next w:val="Normln"/>
    <w:rsid w:val="00EB6E3F"/>
    <w:pPr>
      <w:spacing w:before="240" w:after="60"/>
      <w:jc w:val="center"/>
    </w:pPr>
    <w:rPr>
      <w:rFonts w:ascii="Cambria" w:hAnsi="Cambria" w:cs="Times New Roman"/>
      <w:b/>
      <w:bCs/>
      <w:kern w:val="1"/>
      <w:sz w:val="32"/>
      <w:szCs w:val="32"/>
      <w:lang w:val="x-none"/>
    </w:rPr>
  </w:style>
  <w:style w:type="paragraph" w:styleId="Zkladntext">
    <w:name w:val="Body Text"/>
    <w:basedOn w:val="Normln"/>
    <w:link w:val="ZkladntextChar1"/>
    <w:rsid w:val="00EB6E3F"/>
    <w:rPr>
      <w:rFonts w:cs="Times New Roman"/>
      <w:b/>
      <w:sz w:val="28"/>
      <w:szCs w:val="20"/>
      <w:u w:val="single"/>
      <w:lang w:val="x-none"/>
    </w:rPr>
  </w:style>
  <w:style w:type="character" w:customStyle="1" w:styleId="ZkladntextChar1">
    <w:name w:val="Základní text Char1"/>
    <w:basedOn w:val="Standardnpsmoodstavce"/>
    <w:link w:val="Zkladntext"/>
    <w:rsid w:val="00EB6E3F"/>
    <w:rPr>
      <w:rFonts w:ascii="Calibri" w:eastAsia="Times New Roman" w:hAnsi="Calibri" w:cs="Times New Roman"/>
      <w:b/>
      <w:sz w:val="28"/>
      <w:szCs w:val="20"/>
      <w:u w:val="single"/>
      <w:lang w:val="x-none" w:eastAsia="zh-CN"/>
    </w:rPr>
  </w:style>
  <w:style w:type="paragraph" w:styleId="Seznam">
    <w:name w:val="List"/>
    <w:basedOn w:val="Zkladntext"/>
    <w:rsid w:val="00EB6E3F"/>
    <w:rPr>
      <w:rFonts w:cs="FreeSans"/>
    </w:rPr>
  </w:style>
  <w:style w:type="paragraph" w:styleId="Titulek">
    <w:name w:val="caption"/>
    <w:basedOn w:val="Normln"/>
    <w:qFormat/>
    <w:rsid w:val="00EB6E3F"/>
    <w:pPr>
      <w:suppressLineNumbers/>
      <w:spacing w:before="120" w:after="120"/>
    </w:pPr>
    <w:rPr>
      <w:rFonts w:cs="FreeSans"/>
      <w:i/>
      <w:iCs/>
    </w:rPr>
  </w:style>
  <w:style w:type="paragraph" w:customStyle="1" w:styleId="Index">
    <w:name w:val="Index"/>
    <w:basedOn w:val="Normln"/>
    <w:rsid w:val="00EB6E3F"/>
    <w:pPr>
      <w:suppressLineNumbers/>
    </w:pPr>
    <w:rPr>
      <w:rFonts w:cs="FreeSans"/>
    </w:rPr>
  </w:style>
  <w:style w:type="paragraph" w:customStyle="1" w:styleId="dkanormln">
    <w:name w:val="Øádka normální"/>
    <w:basedOn w:val="Normln"/>
    <w:rsid w:val="00EB6E3F"/>
    <w:pPr>
      <w:jc w:val="both"/>
    </w:pPr>
    <w:rPr>
      <w:kern w:val="1"/>
    </w:rPr>
  </w:style>
  <w:style w:type="paragraph" w:customStyle="1" w:styleId="Zkladntext23">
    <w:name w:val="Základní text 23"/>
    <w:basedOn w:val="Normln"/>
    <w:rsid w:val="00EB6E3F"/>
    <w:pPr>
      <w:jc w:val="both"/>
    </w:pPr>
    <w:rPr>
      <w:rFonts w:ascii="Arial" w:hAnsi="Arial" w:cs="Times New Roman"/>
      <w:szCs w:val="22"/>
      <w:lang w:val="x-none"/>
    </w:rPr>
  </w:style>
  <w:style w:type="paragraph" w:styleId="Zpat">
    <w:name w:val="footer"/>
    <w:basedOn w:val="Normln"/>
    <w:link w:val="ZpatChar1"/>
    <w:uiPriority w:val="99"/>
    <w:rsid w:val="00EB6E3F"/>
    <w:pPr>
      <w:tabs>
        <w:tab w:val="center" w:pos="4536"/>
        <w:tab w:val="right" w:pos="9072"/>
      </w:tabs>
    </w:pPr>
    <w:rPr>
      <w:rFonts w:ascii="Arial" w:hAnsi="Arial" w:cs="Times New Roman"/>
      <w:sz w:val="22"/>
      <w:szCs w:val="22"/>
      <w:lang w:val="x-none"/>
    </w:rPr>
  </w:style>
  <w:style w:type="character" w:customStyle="1" w:styleId="ZpatChar1">
    <w:name w:val="Zápatí Char1"/>
    <w:basedOn w:val="Standardnpsmoodstavce"/>
    <w:link w:val="Zpat"/>
    <w:uiPriority w:val="99"/>
    <w:rsid w:val="00EB6E3F"/>
    <w:rPr>
      <w:rFonts w:ascii="Arial" w:eastAsia="Times New Roman" w:hAnsi="Arial" w:cs="Times New Roman"/>
      <w:lang w:val="x-none" w:eastAsia="zh-CN"/>
    </w:rPr>
  </w:style>
  <w:style w:type="paragraph" w:customStyle="1" w:styleId="Textkomente1">
    <w:name w:val="Text komentáře1"/>
    <w:basedOn w:val="Normln"/>
    <w:rsid w:val="00EB6E3F"/>
  </w:style>
  <w:style w:type="paragraph" w:customStyle="1" w:styleId="Zkladntextodsazen22">
    <w:name w:val="Základní text odsazený 22"/>
    <w:basedOn w:val="Normln"/>
    <w:rsid w:val="00EB6E3F"/>
    <w:pPr>
      <w:ind w:firstLine="360"/>
      <w:jc w:val="both"/>
    </w:pPr>
    <w:rPr>
      <w:rFonts w:ascii="Arial" w:hAnsi="Arial" w:cs="Times New Roman"/>
      <w:bCs/>
      <w:sz w:val="22"/>
      <w:szCs w:val="22"/>
      <w:lang w:val="x-none"/>
    </w:rPr>
  </w:style>
  <w:style w:type="paragraph" w:styleId="Normlnweb">
    <w:name w:val="Normal (Web)"/>
    <w:basedOn w:val="Normln"/>
    <w:uiPriority w:val="99"/>
    <w:rsid w:val="00EB6E3F"/>
    <w:pPr>
      <w:spacing w:before="280" w:after="280"/>
    </w:pPr>
  </w:style>
  <w:style w:type="paragraph" w:customStyle="1" w:styleId="Nadpis10">
    <w:name w:val="Nadpis1"/>
    <w:basedOn w:val="Nadpis1"/>
    <w:rsid w:val="00EB6E3F"/>
    <w:rPr>
      <w:b w:val="0"/>
      <w:color w:val="000000"/>
      <w:szCs w:val="28"/>
    </w:rPr>
  </w:style>
  <w:style w:type="paragraph" w:styleId="Zhlav">
    <w:name w:val="header"/>
    <w:basedOn w:val="Normln"/>
    <w:link w:val="ZhlavChar1"/>
    <w:rsid w:val="00EB6E3F"/>
    <w:pPr>
      <w:tabs>
        <w:tab w:val="center" w:pos="4536"/>
        <w:tab w:val="right" w:pos="9072"/>
      </w:tabs>
    </w:pPr>
  </w:style>
  <w:style w:type="character" w:customStyle="1" w:styleId="ZhlavChar1">
    <w:name w:val="Záhlaví Char1"/>
    <w:basedOn w:val="Standardnpsmoodstavce"/>
    <w:link w:val="Zhlav"/>
    <w:rsid w:val="00EB6E3F"/>
    <w:rPr>
      <w:rFonts w:ascii="Calibri" w:eastAsia="Times New Roman" w:hAnsi="Calibri" w:cs="Arial"/>
      <w:sz w:val="24"/>
      <w:szCs w:val="24"/>
      <w:lang w:eastAsia="zh-CN"/>
    </w:rPr>
  </w:style>
  <w:style w:type="paragraph" w:styleId="Textkomente">
    <w:name w:val="annotation text"/>
    <w:basedOn w:val="Normln"/>
    <w:link w:val="TextkomenteChar1"/>
    <w:uiPriority w:val="99"/>
    <w:unhideWhenUsed/>
    <w:rsid w:val="00EB6E3F"/>
    <w:rPr>
      <w:sz w:val="20"/>
      <w:szCs w:val="20"/>
    </w:rPr>
  </w:style>
  <w:style w:type="character" w:customStyle="1" w:styleId="TextkomenteChar1">
    <w:name w:val="Text komentáře Char1"/>
    <w:basedOn w:val="Standardnpsmoodstavce"/>
    <w:link w:val="Textkomente"/>
    <w:uiPriority w:val="99"/>
    <w:rsid w:val="00EB6E3F"/>
    <w:rPr>
      <w:rFonts w:ascii="Calibri" w:eastAsia="Times New Roman" w:hAnsi="Calibri" w:cs="Arial"/>
      <w:sz w:val="20"/>
      <w:szCs w:val="20"/>
      <w:lang w:eastAsia="zh-CN"/>
    </w:rPr>
  </w:style>
  <w:style w:type="paragraph" w:styleId="Pedmtkomente">
    <w:name w:val="annotation subject"/>
    <w:basedOn w:val="Textkomente1"/>
    <w:next w:val="Textkomente1"/>
    <w:link w:val="PedmtkomenteChar1"/>
    <w:rsid w:val="00EB6E3F"/>
    <w:rPr>
      <w:b/>
      <w:bCs/>
    </w:rPr>
  </w:style>
  <w:style w:type="character" w:customStyle="1" w:styleId="PedmtkomenteChar1">
    <w:name w:val="Předmět komentáře Char1"/>
    <w:basedOn w:val="TextkomenteChar1"/>
    <w:link w:val="Pedmtkomente"/>
    <w:rsid w:val="00EB6E3F"/>
    <w:rPr>
      <w:rFonts w:ascii="Calibri" w:eastAsia="Times New Roman" w:hAnsi="Calibri" w:cs="Arial"/>
      <w:b/>
      <w:bCs/>
      <w:sz w:val="24"/>
      <w:szCs w:val="24"/>
      <w:lang w:eastAsia="zh-CN"/>
    </w:rPr>
  </w:style>
  <w:style w:type="paragraph" w:styleId="Textbubliny">
    <w:name w:val="Balloon Text"/>
    <w:basedOn w:val="Normln"/>
    <w:link w:val="TextbublinyChar1"/>
    <w:rsid w:val="00EB6E3F"/>
    <w:rPr>
      <w:rFonts w:ascii="Tahoma" w:hAnsi="Tahoma" w:cs="Times New Roman"/>
      <w:sz w:val="16"/>
      <w:szCs w:val="16"/>
      <w:lang w:val="x-none"/>
    </w:rPr>
  </w:style>
  <w:style w:type="character" w:customStyle="1" w:styleId="TextbublinyChar1">
    <w:name w:val="Text bubliny Char1"/>
    <w:basedOn w:val="Standardnpsmoodstavce"/>
    <w:link w:val="Textbubliny"/>
    <w:rsid w:val="00EB6E3F"/>
    <w:rPr>
      <w:rFonts w:ascii="Tahoma" w:eastAsia="Times New Roman" w:hAnsi="Tahoma" w:cs="Times New Roman"/>
      <w:sz w:val="16"/>
      <w:szCs w:val="16"/>
      <w:lang w:val="x-none" w:eastAsia="zh-CN"/>
    </w:rPr>
  </w:style>
  <w:style w:type="paragraph" w:styleId="Zkladntextodsazen">
    <w:name w:val="Body Text Indent"/>
    <w:basedOn w:val="Normln"/>
    <w:link w:val="ZkladntextodsazenChar1"/>
    <w:rsid w:val="00EB6E3F"/>
    <w:pPr>
      <w:spacing w:after="120"/>
      <w:ind w:left="283"/>
    </w:pPr>
  </w:style>
  <w:style w:type="character" w:customStyle="1" w:styleId="ZkladntextodsazenChar1">
    <w:name w:val="Základní text odsazený Char1"/>
    <w:basedOn w:val="Standardnpsmoodstavce"/>
    <w:link w:val="Zkladntextodsazen"/>
    <w:rsid w:val="00EB6E3F"/>
    <w:rPr>
      <w:rFonts w:ascii="Calibri" w:eastAsia="Times New Roman" w:hAnsi="Calibri" w:cs="Arial"/>
      <w:sz w:val="24"/>
      <w:szCs w:val="24"/>
      <w:lang w:eastAsia="zh-CN"/>
    </w:rPr>
  </w:style>
  <w:style w:type="paragraph" w:customStyle="1" w:styleId="Zkladntext21">
    <w:name w:val="Základní text 21"/>
    <w:basedOn w:val="Normln"/>
    <w:rsid w:val="00EB6E3F"/>
    <w:pPr>
      <w:jc w:val="both"/>
    </w:pPr>
  </w:style>
  <w:style w:type="paragraph" w:customStyle="1" w:styleId="Textodstavce">
    <w:name w:val="Text odstavce"/>
    <w:basedOn w:val="Normln"/>
    <w:rsid w:val="00EB6E3F"/>
    <w:pPr>
      <w:numPr>
        <w:numId w:val="10"/>
      </w:numPr>
      <w:tabs>
        <w:tab w:val="left" w:pos="851"/>
      </w:tabs>
      <w:spacing w:before="120" w:after="120"/>
      <w:jc w:val="both"/>
    </w:pPr>
  </w:style>
  <w:style w:type="paragraph" w:customStyle="1" w:styleId="Zkladntextodsazen21">
    <w:name w:val="Základní text odsazený 21"/>
    <w:basedOn w:val="Normln"/>
    <w:rsid w:val="00EB6E3F"/>
    <w:pPr>
      <w:ind w:firstLine="360"/>
      <w:jc w:val="both"/>
    </w:pPr>
    <w:rPr>
      <w:rFonts w:ascii="Arial" w:hAnsi="Arial"/>
      <w:bCs/>
      <w:sz w:val="22"/>
      <w:szCs w:val="22"/>
    </w:rPr>
  </w:style>
  <w:style w:type="paragraph" w:customStyle="1" w:styleId="LO-Normal">
    <w:name w:val="LO-Normal"/>
    <w:rsid w:val="00EB6E3F"/>
    <w:pPr>
      <w:suppressAutoHyphens/>
      <w:autoSpaceDE w:val="0"/>
      <w:spacing w:after="0" w:line="240" w:lineRule="auto"/>
    </w:pPr>
    <w:rPr>
      <w:rFonts w:ascii="Calibri" w:eastAsia="Arial" w:hAnsi="Calibri" w:cs="Times New Roman"/>
      <w:color w:val="000000"/>
      <w:sz w:val="24"/>
      <w:szCs w:val="24"/>
      <w:lang w:eastAsia="zh-CN"/>
    </w:rPr>
  </w:style>
  <w:style w:type="paragraph" w:customStyle="1" w:styleId="Odstavecseseznamem1">
    <w:name w:val="Odstavec se seznamem1"/>
    <w:basedOn w:val="Normln"/>
    <w:rsid w:val="00EB6E3F"/>
    <w:pPr>
      <w:ind w:left="708"/>
    </w:pPr>
  </w:style>
  <w:style w:type="paragraph" w:customStyle="1" w:styleId="Smlouva-eslo">
    <w:name w:val="Smlouva-eíslo"/>
    <w:basedOn w:val="Normln"/>
    <w:rsid w:val="00EB6E3F"/>
    <w:pPr>
      <w:widowControl w:val="0"/>
      <w:spacing w:before="120" w:line="240" w:lineRule="atLeast"/>
      <w:jc w:val="both"/>
    </w:pPr>
    <w:rPr>
      <w:rFonts w:eastAsia="Calibri"/>
    </w:rPr>
  </w:style>
  <w:style w:type="paragraph" w:styleId="Bezmezer">
    <w:name w:val="No Spacing"/>
    <w:basedOn w:val="Normln"/>
    <w:qFormat/>
    <w:rsid w:val="00EB6E3F"/>
    <w:rPr>
      <w:rFonts w:cs="Times New Roman"/>
      <w:szCs w:val="32"/>
      <w:lang w:val="x-none"/>
    </w:rPr>
  </w:style>
  <w:style w:type="paragraph" w:styleId="Odstavecseseznamem">
    <w:name w:val="List Paragraph"/>
    <w:aliases w:val="nad 1,Název grafu,Nad,Odstavec_muj"/>
    <w:basedOn w:val="Normln"/>
    <w:link w:val="OdstavecseseznamemChar"/>
    <w:uiPriority w:val="34"/>
    <w:qFormat/>
    <w:rsid w:val="00EB6E3F"/>
    <w:pPr>
      <w:ind w:left="720"/>
      <w:contextualSpacing/>
    </w:pPr>
  </w:style>
  <w:style w:type="paragraph" w:customStyle="1" w:styleId="odrka">
    <w:name w:val="odrážka"/>
    <w:basedOn w:val="Normln"/>
    <w:rsid w:val="00EB6E3F"/>
    <w:pPr>
      <w:numPr>
        <w:numId w:val="8"/>
      </w:numPr>
      <w:spacing w:after="120"/>
      <w:jc w:val="both"/>
    </w:pPr>
    <w:rPr>
      <w:rFonts w:ascii="Arial" w:hAnsi="Arial"/>
      <w:sz w:val="22"/>
      <w:szCs w:val="22"/>
      <w:lang w:val="x-none"/>
    </w:rPr>
  </w:style>
  <w:style w:type="paragraph" w:customStyle="1" w:styleId="Nadpis11">
    <w:name w:val="Nadpis 11"/>
    <w:basedOn w:val="Normln"/>
    <w:rsid w:val="00EB6E3F"/>
    <w:pPr>
      <w:numPr>
        <w:numId w:val="12"/>
      </w:numPr>
    </w:pPr>
    <w:rPr>
      <w:rFonts w:ascii="Arial" w:hAnsi="Arial"/>
      <w:b/>
      <w:sz w:val="28"/>
      <w:szCs w:val="28"/>
    </w:rPr>
  </w:style>
  <w:style w:type="paragraph" w:customStyle="1" w:styleId="Nadpis21">
    <w:name w:val="Nadpis 21"/>
    <w:basedOn w:val="Nadpis11"/>
    <w:rsid w:val="00EB6E3F"/>
    <w:pPr>
      <w:tabs>
        <w:tab w:val="left" w:pos="851"/>
      </w:tabs>
      <w:ind w:left="431" w:hanging="431"/>
    </w:pPr>
    <w:rPr>
      <w:sz w:val="24"/>
    </w:rPr>
  </w:style>
  <w:style w:type="paragraph" w:styleId="FormtovanvHTML">
    <w:name w:val="HTML Preformatted"/>
    <w:basedOn w:val="Normln"/>
    <w:link w:val="FormtovanvHTMLChar1"/>
    <w:rsid w:val="00EB6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character" w:customStyle="1" w:styleId="FormtovanvHTMLChar1">
    <w:name w:val="Formátovaný v HTML Char1"/>
    <w:basedOn w:val="Standardnpsmoodstavce"/>
    <w:link w:val="FormtovanvHTML"/>
    <w:rsid w:val="00EB6E3F"/>
    <w:rPr>
      <w:rFonts w:ascii="Courier New" w:eastAsia="Times New Roman" w:hAnsi="Courier New" w:cs="Times New Roman"/>
      <w:color w:val="000000"/>
      <w:sz w:val="20"/>
      <w:szCs w:val="20"/>
      <w:lang w:val="x-none" w:eastAsia="zh-CN"/>
    </w:rPr>
  </w:style>
  <w:style w:type="paragraph" w:customStyle="1" w:styleId="Odstavec">
    <w:name w:val="Odstavec"/>
    <w:basedOn w:val="Normln"/>
    <w:qFormat/>
    <w:rsid w:val="00EB6E3F"/>
    <w:pPr>
      <w:spacing w:after="120"/>
      <w:jc w:val="both"/>
    </w:pPr>
    <w:rPr>
      <w:rFonts w:ascii="Arial" w:eastAsia="Calibri" w:hAnsi="Arial" w:cs="Times New Roman"/>
      <w:sz w:val="22"/>
      <w:szCs w:val="22"/>
      <w:lang w:val="x-none"/>
    </w:rPr>
  </w:style>
  <w:style w:type="paragraph" w:customStyle="1" w:styleId="Textbodu">
    <w:name w:val="Text bodu"/>
    <w:basedOn w:val="Normln"/>
    <w:rsid w:val="00EB6E3F"/>
    <w:pPr>
      <w:tabs>
        <w:tab w:val="left" w:pos="850"/>
      </w:tabs>
      <w:ind w:left="850" w:hanging="425"/>
      <w:jc w:val="both"/>
    </w:pPr>
  </w:style>
  <w:style w:type="paragraph" w:customStyle="1" w:styleId="Textpsmene">
    <w:name w:val="Text písmene"/>
    <w:basedOn w:val="Normln"/>
    <w:rsid w:val="00EB6E3F"/>
    <w:pPr>
      <w:tabs>
        <w:tab w:val="left" w:pos="425"/>
      </w:tabs>
      <w:ind w:left="425" w:hanging="425"/>
      <w:jc w:val="both"/>
    </w:pPr>
  </w:style>
  <w:style w:type="paragraph" w:customStyle="1" w:styleId="Nadpis0">
    <w:name w:val="Nadpis 0"/>
    <w:basedOn w:val="Nadpis11"/>
    <w:rsid w:val="00EB6E3F"/>
    <w:pPr>
      <w:numPr>
        <w:numId w:val="16"/>
      </w:numPr>
      <w:ind w:left="357" w:hanging="357"/>
    </w:pPr>
    <w:rPr>
      <w:rFonts w:eastAsia="Calibri"/>
      <w:szCs w:val="22"/>
    </w:rPr>
  </w:style>
  <w:style w:type="paragraph" w:customStyle="1" w:styleId="odrky2">
    <w:name w:val="odrážky 2"/>
    <w:basedOn w:val="Odstavec"/>
    <w:rsid w:val="00EB6E3F"/>
    <w:pPr>
      <w:numPr>
        <w:numId w:val="9"/>
      </w:numPr>
    </w:pPr>
  </w:style>
  <w:style w:type="paragraph" w:customStyle="1" w:styleId="Nadpis0a">
    <w:name w:val="Nadpis 0a"/>
    <w:basedOn w:val="Nadpis0"/>
    <w:rsid w:val="00EB6E3F"/>
    <w:pPr>
      <w:spacing w:before="240" w:after="240"/>
      <w:ind w:left="360" w:hanging="360"/>
    </w:pPr>
  </w:style>
  <w:style w:type="paragraph" w:customStyle="1" w:styleId="Nadpis32">
    <w:name w:val="Nadpis 32"/>
    <w:basedOn w:val="Odstavec"/>
    <w:rsid w:val="00EB6E3F"/>
    <w:pPr>
      <w:spacing w:after="0"/>
    </w:pPr>
    <w:rPr>
      <w:b/>
      <w:sz w:val="24"/>
      <w:u w:val="single"/>
    </w:rPr>
  </w:style>
  <w:style w:type="paragraph" w:customStyle="1" w:styleId="Nadpis31">
    <w:name w:val="Nadpis 31"/>
    <w:basedOn w:val="Odstavec"/>
    <w:rsid w:val="00EB6E3F"/>
    <w:rPr>
      <w:rFonts w:eastAsia="Times New Roman"/>
      <w:b/>
    </w:rPr>
  </w:style>
  <w:style w:type="paragraph" w:customStyle="1" w:styleId="Zkladntextodsazen31">
    <w:name w:val="Základní text odsazený 31"/>
    <w:basedOn w:val="Normln"/>
    <w:rsid w:val="00EB6E3F"/>
    <w:pPr>
      <w:spacing w:after="120"/>
      <w:ind w:left="283"/>
    </w:pPr>
    <w:rPr>
      <w:rFonts w:cs="Times New Roman"/>
      <w:sz w:val="16"/>
      <w:szCs w:val="16"/>
      <w:lang w:val="x-none"/>
    </w:rPr>
  </w:style>
  <w:style w:type="paragraph" w:customStyle="1" w:styleId="ZDlnek">
    <w:name w:val="ZD článek"/>
    <w:basedOn w:val="Normln"/>
    <w:rsid w:val="00EB6E3F"/>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rsid w:val="00EB6E3F"/>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rsid w:val="00EB6E3F"/>
    <w:pPr>
      <w:widowControl w:val="0"/>
      <w:numPr>
        <w:numId w:val="11"/>
      </w:numPr>
      <w:spacing w:after="120"/>
      <w:jc w:val="both"/>
      <w:textAlignment w:val="baseline"/>
    </w:pPr>
    <w:rPr>
      <w:rFonts w:cs="Times New Roman"/>
      <w:szCs w:val="20"/>
    </w:rPr>
  </w:style>
  <w:style w:type="paragraph" w:customStyle="1" w:styleId="normln0">
    <w:name w:val="normální"/>
    <w:basedOn w:val="Normln"/>
    <w:rsid w:val="00EB6E3F"/>
    <w:rPr>
      <w:rFonts w:cs="Times New Roman"/>
      <w:szCs w:val="20"/>
    </w:rPr>
  </w:style>
  <w:style w:type="paragraph" w:customStyle="1" w:styleId="Standardntext">
    <w:name w:val="Standardní text"/>
    <w:basedOn w:val="Normln"/>
    <w:rsid w:val="00EB6E3F"/>
    <w:rPr>
      <w:rFonts w:ascii="Times New Roman" w:hAnsi="Times New Roman" w:cs="Times New Roman"/>
      <w:szCs w:val="20"/>
      <w:lang w:eastAsia="cs-CZ"/>
    </w:rPr>
  </w:style>
  <w:style w:type="paragraph" w:customStyle="1" w:styleId="Tabulka7">
    <w:name w:val="Tabulka 7"/>
    <w:rsid w:val="00EB6E3F"/>
    <w:pPr>
      <w:keepLines/>
      <w:suppressAutoHyphens/>
      <w:autoSpaceDE w:val="0"/>
      <w:spacing w:after="0" w:line="240" w:lineRule="auto"/>
      <w:ind w:left="28" w:right="28"/>
    </w:pPr>
    <w:rPr>
      <w:rFonts w:ascii="Vogue" w:eastAsia="Times New Roman" w:hAnsi="Vogue" w:cs="Vogue"/>
      <w:color w:val="000000"/>
      <w:lang w:eastAsia="zh-CN"/>
    </w:rPr>
  </w:style>
  <w:style w:type="paragraph" w:customStyle="1" w:styleId="mojeodstavce">
    <w:name w:val="moje odstavce"/>
    <w:basedOn w:val="Normln"/>
    <w:uiPriority w:val="99"/>
    <w:rsid w:val="00EB6E3F"/>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rsid w:val="00EB6E3F"/>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rsid w:val="00EB6E3F"/>
    <w:pPr>
      <w:overflowPunct w:val="0"/>
      <w:autoSpaceDE w:val="0"/>
      <w:spacing w:line="276" w:lineRule="auto"/>
    </w:pPr>
    <w:rPr>
      <w:rFonts w:cs="Times New Roman"/>
    </w:rPr>
  </w:style>
  <w:style w:type="paragraph" w:customStyle="1" w:styleId="Prosttext1">
    <w:name w:val="Prostý text1"/>
    <w:basedOn w:val="Normln"/>
    <w:rsid w:val="00EB6E3F"/>
    <w:pPr>
      <w:jc w:val="both"/>
    </w:pPr>
    <w:rPr>
      <w:rFonts w:ascii="Courier New" w:hAnsi="Courier New" w:cs="Times New Roman"/>
      <w:sz w:val="22"/>
      <w:szCs w:val="20"/>
      <w:lang w:val="x-none"/>
    </w:rPr>
  </w:style>
  <w:style w:type="paragraph" w:styleId="Revize">
    <w:name w:val="Revision"/>
    <w:rsid w:val="00EB6E3F"/>
    <w:pPr>
      <w:suppressAutoHyphens/>
      <w:spacing w:after="0" w:line="240" w:lineRule="auto"/>
    </w:pPr>
    <w:rPr>
      <w:rFonts w:ascii="Calibri" w:eastAsia="Times New Roman" w:hAnsi="Calibri" w:cs="Times New Roman"/>
      <w:lang w:eastAsia="zh-CN"/>
    </w:rPr>
  </w:style>
  <w:style w:type="paragraph" w:styleId="Citt">
    <w:name w:val="Quote"/>
    <w:basedOn w:val="Normln"/>
    <w:next w:val="Normln"/>
    <w:link w:val="CittChar1"/>
    <w:qFormat/>
    <w:rsid w:val="00EB6E3F"/>
    <w:rPr>
      <w:rFonts w:cs="Times New Roman"/>
      <w:i/>
      <w:lang w:val="x-none"/>
    </w:rPr>
  </w:style>
  <w:style w:type="character" w:customStyle="1" w:styleId="CittChar1">
    <w:name w:val="Citát Char1"/>
    <w:basedOn w:val="Standardnpsmoodstavce"/>
    <w:link w:val="Citt"/>
    <w:rsid w:val="00EB6E3F"/>
    <w:rPr>
      <w:rFonts w:ascii="Calibri" w:eastAsia="Times New Roman" w:hAnsi="Calibri" w:cs="Times New Roman"/>
      <w:i/>
      <w:sz w:val="24"/>
      <w:szCs w:val="24"/>
      <w:lang w:val="x-none" w:eastAsia="zh-CN"/>
    </w:rPr>
  </w:style>
  <w:style w:type="paragraph" w:styleId="Vrazncitt">
    <w:name w:val="Intense Quote"/>
    <w:basedOn w:val="Normln"/>
    <w:next w:val="Normln"/>
    <w:link w:val="VrazncittChar1"/>
    <w:qFormat/>
    <w:rsid w:val="00EB6E3F"/>
    <w:pPr>
      <w:ind w:left="720" w:right="720"/>
    </w:pPr>
    <w:rPr>
      <w:rFonts w:cs="Times New Roman"/>
      <w:b/>
      <w:i/>
      <w:szCs w:val="20"/>
      <w:lang w:val="x-none"/>
    </w:rPr>
  </w:style>
  <w:style w:type="character" w:customStyle="1" w:styleId="VrazncittChar1">
    <w:name w:val="Výrazný citát Char1"/>
    <w:basedOn w:val="Standardnpsmoodstavce"/>
    <w:link w:val="Vrazncitt"/>
    <w:rsid w:val="00EB6E3F"/>
    <w:rPr>
      <w:rFonts w:ascii="Calibri" w:eastAsia="Times New Roman" w:hAnsi="Calibri" w:cs="Times New Roman"/>
      <w:b/>
      <w:i/>
      <w:sz w:val="24"/>
      <w:szCs w:val="20"/>
      <w:lang w:val="x-none" w:eastAsia="zh-CN"/>
    </w:rPr>
  </w:style>
  <w:style w:type="paragraph" w:styleId="Nadpisobsahu">
    <w:name w:val="TOC Heading"/>
    <w:basedOn w:val="Nadpis1"/>
    <w:next w:val="Normln"/>
    <w:qFormat/>
    <w:rsid w:val="00EB6E3F"/>
    <w:rPr>
      <w:rFonts w:ascii="Cambria" w:hAnsi="Cambria"/>
    </w:rPr>
  </w:style>
  <w:style w:type="paragraph" w:styleId="Obsah1">
    <w:name w:val="toc 1"/>
    <w:basedOn w:val="Normln"/>
    <w:next w:val="Normln"/>
    <w:rsid w:val="00EB6E3F"/>
    <w:pPr>
      <w:tabs>
        <w:tab w:val="left" w:pos="440"/>
        <w:tab w:val="right" w:leader="dot" w:pos="9062"/>
      </w:tabs>
    </w:pPr>
    <w:rPr>
      <w:rFonts w:ascii="Arial" w:hAnsi="Arial"/>
      <w:b/>
      <w:sz w:val="28"/>
      <w:szCs w:val="28"/>
    </w:rPr>
  </w:style>
  <w:style w:type="paragraph" w:customStyle="1" w:styleId="Default">
    <w:name w:val="Default"/>
    <w:rsid w:val="00EB6E3F"/>
    <w:pPr>
      <w:suppressAutoHyphens/>
      <w:autoSpaceDE w:val="0"/>
      <w:spacing w:after="0" w:line="240" w:lineRule="auto"/>
    </w:pPr>
    <w:rPr>
      <w:rFonts w:ascii="Arial" w:eastAsia="Calibri" w:hAnsi="Arial" w:cs="Arial"/>
      <w:color w:val="000000"/>
      <w:sz w:val="24"/>
      <w:szCs w:val="24"/>
      <w:lang w:eastAsia="zh-CN"/>
    </w:rPr>
  </w:style>
  <w:style w:type="paragraph" w:customStyle="1" w:styleId="Zkladntext22">
    <w:name w:val="Základní text 22"/>
    <w:basedOn w:val="Normln"/>
    <w:rsid w:val="00EB6E3F"/>
    <w:pPr>
      <w:jc w:val="both"/>
    </w:pPr>
    <w:rPr>
      <w:rFonts w:ascii="Times New Roman" w:hAnsi="Times New Roman" w:cs="Times New Roman"/>
      <w:szCs w:val="20"/>
    </w:rPr>
  </w:style>
  <w:style w:type="paragraph" w:customStyle="1" w:styleId="Pedformtovantext">
    <w:name w:val="Předformátovaný text"/>
    <w:basedOn w:val="Normln"/>
    <w:rsid w:val="00EB6E3F"/>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rsid w:val="00EB6E3F"/>
    <w:pPr>
      <w:widowControl w:val="0"/>
      <w:tabs>
        <w:tab w:val="left" w:pos="1699"/>
      </w:tabs>
      <w:ind w:left="1332" w:hanging="849"/>
      <w:jc w:val="both"/>
    </w:pPr>
    <w:rPr>
      <w:rFonts w:ascii="Times New Roman" w:hAnsi="Times New Roman" w:cs="Times New Roman"/>
      <w:color w:val="000000"/>
      <w:szCs w:val="20"/>
      <w:lang w:eastAsia="cs-CZ"/>
    </w:rPr>
  </w:style>
  <w:style w:type="paragraph" w:styleId="Textpoznpodarou">
    <w:name w:val="footnote text"/>
    <w:aliases w:val="Char"/>
    <w:basedOn w:val="Normln"/>
    <w:link w:val="TextpoznpodarouChar1"/>
    <w:uiPriority w:val="99"/>
    <w:rsid w:val="00EB6E3F"/>
    <w:pPr>
      <w:spacing w:before="240" w:after="240"/>
      <w:ind w:left="425"/>
      <w:jc w:val="both"/>
    </w:pPr>
    <w:rPr>
      <w:rFonts w:ascii="Arial Narrow" w:eastAsia="Calibri" w:hAnsi="Arial Narrow" w:cs="Times New Roman"/>
      <w:sz w:val="20"/>
      <w:szCs w:val="20"/>
      <w:lang w:val="x-none"/>
    </w:rPr>
  </w:style>
  <w:style w:type="character" w:customStyle="1" w:styleId="TextpoznpodarouChar1">
    <w:name w:val="Text pozn. pod čarou Char1"/>
    <w:aliases w:val="Char Char1"/>
    <w:basedOn w:val="Standardnpsmoodstavce"/>
    <w:link w:val="Textpoznpodarou"/>
    <w:uiPriority w:val="99"/>
    <w:rsid w:val="00EB6E3F"/>
    <w:rPr>
      <w:rFonts w:ascii="Arial Narrow" w:eastAsia="Calibri" w:hAnsi="Arial Narrow" w:cs="Times New Roman"/>
      <w:sz w:val="20"/>
      <w:szCs w:val="20"/>
      <w:lang w:val="x-none" w:eastAsia="zh-CN"/>
    </w:rPr>
  </w:style>
  <w:style w:type="paragraph" w:customStyle="1" w:styleId="Legal3L1">
    <w:name w:val="Legal3_L1"/>
    <w:basedOn w:val="Normln"/>
    <w:next w:val="Zkladntext"/>
    <w:rsid w:val="00EB6E3F"/>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rsid w:val="00EB6E3F"/>
    <w:pPr>
      <w:ind w:left="0"/>
      <w:jc w:val="both"/>
    </w:pPr>
  </w:style>
  <w:style w:type="paragraph" w:customStyle="1" w:styleId="Legal3L3">
    <w:name w:val="Legal3_L3"/>
    <w:basedOn w:val="Legal3L2"/>
    <w:next w:val="Zkladntext"/>
    <w:rsid w:val="00EB6E3F"/>
    <w:pPr>
      <w:keepNext w:val="0"/>
      <w:ind w:left="4100"/>
    </w:pPr>
  </w:style>
  <w:style w:type="paragraph" w:customStyle="1" w:styleId="Legal3L4">
    <w:name w:val="Legal3_L4"/>
    <w:basedOn w:val="Legal3L3"/>
    <w:next w:val="Zkladntext"/>
    <w:rsid w:val="00EB6E3F"/>
    <w:pPr>
      <w:spacing w:after="0"/>
    </w:pPr>
  </w:style>
  <w:style w:type="paragraph" w:customStyle="1" w:styleId="Legal3L5">
    <w:name w:val="Legal3_L5"/>
    <w:basedOn w:val="Legal3L4"/>
    <w:next w:val="Zkladntext"/>
    <w:rsid w:val="00EB6E3F"/>
    <w:pPr>
      <w:spacing w:after="240"/>
    </w:pPr>
    <w:rPr>
      <w:sz w:val="24"/>
    </w:rPr>
  </w:style>
  <w:style w:type="paragraph" w:customStyle="1" w:styleId="Legal3L6">
    <w:name w:val="Legal3_L6"/>
    <w:basedOn w:val="Legal3L5"/>
    <w:next w:val="Zkladntext"/>
    <w:rsid w:val="00EB6E3F"/>
    <w:pPr>
      <w:ind w:left="0"/>
      <w:jc w:val="left"/>
    </w:pPr>
  </w:style>
  <w:style w:type="paragraph" w:customStyle="1" w:styleId="Legal3L7">
    <w:name w:val="Legal3_L7"/>
    <w:basedOn w:val="Legal3L6"/>
    <w:next w:val="Zkladntext"/>
    <w:rsid w:val="00EB6E3F"/>
    <w:pPr>
      <w:ind w:left="4100"/>
    </w:pPr>
  </w:style>
  <w:style w:type="paragraph" w:customStyle="1" w:styleId="Legal3L8">
    <w:name w:val="Legal3_L8"/>
    <w:basedOn w:val="Legal3L7"/>
    <w:next w:val="Zkladntext"/>
    <w:rsid w:val="00EB6E3F"/>
  </w:style>
  <w:style w:type="paragraph" w:customStyle="1" w:styleId="Legal3L9">
    <w:name w:val="Legal3_L9"/>
    <w:basedOn w:val="Legal3L8"/>
    <w:next w:val="Zkladntext"/>
    <w:rsid w:val="00EB6E3F"/>
  </w:style>
  <w:style w:type="paragraph" w:customStyle="1" w:styleId="Rozloendokumentu1">
    <w:name w:val="Rozložení dokumentu1"/>
    <w:basedOn w:val="Normln"/>
    <w:rsid w:val="00EB6E3F"/>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rsid w:val="00EB6E3F"/>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rsid w:val="00EB6E3F"/>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rsid w:val="00EB6E3F"/>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rsid w:val="00EB6E3F"/>
    <w:pPr>
      <w:tabs>
        <w:tab w:val="left" w:pos="1418"/>
      </w:tabs>
      <w:suppressAutoHyphens/>
      <w:spacing w:after="120" w:line="320" w:lineRule="exact"/>
    </w:pPr>
    <w:rPr>
      <w:rFonts w:ascii="Calibri" w:eastAsia="Times New Roman" w:hAnsi="Calibri" w:cs="Times New Roman"/>
      <w:szCs w:val="20"/>
      <w:lang w:eastAsia="zh-CN"/>
    </w:rPr>
  </w:style>
  <w:style w:type="paragraph" w:styleId="Obsah2">
    <w:name w:val="toc 2"/>
    <w:basedOn w:val="Normln"/>
    <w:next w:val="Normln"/>
    <w:rsid w:val="00EB6E3F"/>
    <w:pPr>
      <w:spacing w:after="200" w:line="276" w:lineRule="auto"/>
      <w:ind w:left="220"/>
    </w:pPr>
    <w:rPr>
      <w:rFonts w:eastAsia="Calibri" w:cs="Times New Roman"/>
      <w:sz w:val="22"/>
      <w:szCs w:val="22"/>
    </w:rPr>
  </w:style>
  <w:style w:type="paragraph" w:styleId="Obsah3">
    <w:name w:val="toc 3"/>
    <w:basedOn w:val="Normln"/>
    <w:next w:val="Normln"/>
    <w:rsid w:val="00EB6E3F"/>
    <w:pPr>
      <w:spacing w:after="200" w:line="276" w:lineRule="auto"/>
      <w:ind w:left="440"/>
    </w:pPr>
    <w:rPr>
      <w:rFonts w:eastAsia="Calibri" w:cs="Times New Roman"/>
      <w:sz w:val="22"/>
      <w:szCs w:val="22"/>
    </w:rPr>
  </w:style>
  <w:style w:type="paragraph" w:customStyle="1" w:styleId="TableContents">
    <w:name w:val="Table Contents"/>
    <w:basedOn w:val="Normln"/>
    <w:rsid w:val="00EB6E3F"/>
    <w:pPr>
      <w:suppressLineNumbers/>
    </w:pPr>
  </w:style>
  <w:style w:type="paragraph" w:customStyle="1" w:styleId="TableHeading">
    <w:name w:val="Table Heading"/>
    <w:basedOn w:val="TableContents"/>
    <w:rsid w:val="00EB6E3F"/>
    <w:pPr>
      <w:jc w:val="center"/>
    </w:pPr>
    <w:rPr>
      <w:b/>
      <w:bCs/>
    </w:rPr>
  </w:style>
  <w:style w:type="paragraph" w:customStyle="1" w:styleId="FrameContents">
    <w:name w:val="Frame Contents"/>
    <w:basedOn w:val="Normln"/>
    <w:rsid w:val="00EB6E3F"/>
  </w:style>
  <w:style w:type="character" w:styleId="Odkaznakoment">
    <w:name w:val="annotation reference"/>
    <w:uiPriority w:val="99"/>
    <w:unhideWhenUsed/>
    <w:rsid w:val="00EB6E3F"/>
    <w:rPr>
      <w:sz w:val="16"/>
      <w:szCs w:val="16"/>
    </w:rPr>
  </w:style>
  <w:style w:type="paragraph" w:customStyle="1" w:styleId="lnek">
    <w:name w:val="článek"/>
    <w:basedOn w:val="Normln"/>
    <w:rsid w:val="00EB6E3F"/>
    <w:rPr>
      <w:rFonts w:ascii="Times New Roman" w:hAnsi="Times New Roman" w:cs="Times New Roman"/>
      <w:sz w:val="22"/>
      <w:szCs w:val="22"/>
      <w:lang w:val="en-US"/>
    </w:rPr>
  </w:style>
  <w:style w:type="character" w:customStyle="1" w:styleId="Styl2Char">
    <w:name w:val="Styl2 Char"/>
    <w:link w:val="Styl2"/>
    <w:rsid w:val="00EB6E3F"/>
    <w:rPr>
      <w:rFonts w:ascii="Calibri" w:eastAsia="Calibri" w:hAnsi="Calibri" w:cs="Times New Roman"/>
      <w:sz w:val="24"/>
      <w:szCs w:val="20"/>
      <w:lang w:eastAsia="zh-CN"/>
    </w:rPr>
  </w:style>
  <w:style w:type="paragraph" w:styleId="Zkladntextodsazen2">
    <w:name w:val="Body Text Indent 2"/>
    <w:basedOn w:val="Normln"/>
    <w:link w:val="Zkladntextodsazen2Char"/>
    <w:uiPriority w:val="99"/>
    <w:semiHidden/>
    <w:unhideWhenUsed/>
    <w:rsid w:val="00EB6E3F"/>
    <w:pPr>
      <w:spacing w:after="120" w:line="480" w:lineRule="auto"/>
      <w:ind w:left="283"/>
    </w:pPr>
    <w:rPr>
      <w:rFonts w:ascii="Arial" w:eastAsiaTheme="minorHAnsi" w:hAnsi="Arial"/>
      <w:bCs/>
      <w:sz w:val="22"/>
      <w:szCs w:val="22"/>
      <w:lang w:eastAsia="en-US"/>
    </w:rPr>
  </w:style>
  <w:style w:type="character" w:customStyle="1" w:styleId="Zkladntextodsazen2Char1">
    <w:name w:val="Základní text odsazený 2 Char1"/>
    <w:basedOn w:val="Standardnpsmoodstavce"/>
    <w:uiPriority w:val="99"/>
    <w:semiHidden/>
    <w:rsid w:val="00EB6E3F"/>
    <w:rPr>
      <w:rFonts w:ascii="Calibri" w:eastAsia="Times New Roman" w:hAnsi="Calibri" w:cs="Arial"/>
      <w:sz w:val="24"/>
      <w:szCs w:val="24"/>
      <w:lang w:eastAsia="zh-CN"/>
    </w:rPr>
  </w:style>
  <w:style w:type="paragraph" w:styleId="Prosttext">
    <w:name w:val="Plain Text"/>
    <w:basedOn w:val="Normln"/>
    <w:link w:val="ProsttextChar"/>
    <w:uiPriority w:val="99"/>
    <w:semiHidden/>
    <w:unhideWhenUsed/>
    <w:rsid w:val="00EB6E3F"/>
    <w:pPr>
      <w:suppressAutoHyphens w:val="0"/>
    </w:pPr>
    <w:rPr>
      <w:rFonts w:ascii="Courier New" w:eastAsiaTheme="minorHAnsi" w:hAnsi="Courier New" w:cs="Courier New"/>
      <w:sz w:val="22"/>
      <w:szCs w:val="22"/>
      <w:lang w:eastAsia="en-US"/>
    </w:rPr>
  </w:style>
  <w:style w:type="character" w:customStyle="1" w:styleId="ProsttextChar1">
    <w:name w:val="Prostý text Char1"/>
    <w:basedOn w:val="Standardnpsmoodstavce"/>
    <w:uiPriority w:val="99"/>
    <w:semiHidden/>
    <w:rsid w:val="00EB6E3F"/>
    <w:rPr>
      <w:rFonts w:ascii="Consolas" w:eastAsia="Times New Roman" w:hAnsi="Consolas" w:cs="Arial"/>
      <w:sz w:val="21"/>
      <w:szCs w:val="21"/>
      <w:lang w:eastAsia="zh-CN"/>
    </w:rPr>
  </w:style>
  <w:style w:type="paragraph" w:customStyle="1" w:styleId="zkladntextodsazen210">
    <w:name w:val="zkladntextodsazen21"/>
    <w:basedOn w:val="Normln"/>
    <w:uiPriority w:val="99"/>
    <w:rsid w:val="00EB6E3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EB6E3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EB6E3F"/>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
    <w:rsid w:val="00EB6E3F"/>
    <w:rPr>
      <w:b/>
      <w:sz w:val="28"/>
      <w:u w:val="single"/>
      <w:lang w:val="cs-CZ" w:bidi="ar-SA"/>
    </w:rPr>
  </w:style>
  <w:style w:type="character" w:customStyle="1" w:styleId="OdstavecseseznamemChar">
    <w:name w:val="Odstavec se seznamem Char"/>
    <w:aliases w:val="nad 1 Char,Název grafu Char,Nad Char,Odstavec_muj Char"/>
    <w:link w:val="Odstavecseseznamem"/>
    <w:uiPriority w:val="34"/>
    <w:locked/>
    <w:rsid w:val="00EB6E3F"/>
    <w:rPr>
      <w:rFonts w:ascii="Calibri" w:eastAsia="Times New Roman" w:hAnsi="Calibri" w:cs="Arial"/>
      <w:sz w:val="24"/>
      <w:szCs w:val="24"/>
      <w:lang w:eastAsia="zh-CN"/>
    </w:rPr>
  </w:style>
  <w:style w:type="character" w:styleId="Nevyeenzmnka">
    <w:name w:val="Unresolved Mention"/>
    <w:uiPriority w:val="99"/>
    <w:semiHidden/>
    <w:unhideWhenUsed/>
    <w:rsid w:val="00EB6E3F"/>
    <w:rPr>
      <w:color w:val="605E5C"/>
      <w:shd w:val="clear" w:color="auto" w:fill="E1DFDD"/>
    </w:rPr>
  </w:style>
  <w:style w:type="character" w:styleId="Znakapoznpodarou">
    <w:name w:val="footnote reference"/>
    <w:uiPriority w:val="99"/>
    <w:unhideWhenUsed/>
    <w:rsid w:val="00EB6E3F"/>
    <w:rPr>
      <w:vertAlign w:val="superscript"/>
    </w:rPr>
  </w:style>
  <w:style w:type="table" w:customStyle="1" w:styleId="TableNormal">
    <w:name w:val="Table Normal"/>
    <w:uiPriority w:val="2"/>
    <w:semiHidden/>
    <w:unhideWhenUsed/>
    <w:qFormat/>
    <w:rsid w:val="00EB6E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B6E3F"/>
    <w:pPr>
      <w:widowControl w:val="0"/>
      <w:suppressAutoHyphens w:val="0"/>
      <w:autoSpaceDE w:val="0"/>
      <w:autoSpaceDN w:val="0"/>
      <w:ind w:left="110"/>
    </w:pPr>
    <w:rPr>
      <w:rFonts w:eastAsia="Calibri" w:cs="Calibri"/>
      <w:sz w:val="22"/>
      <w:szCs w:val="22"/>
      <w:lang w:eastAsia="en-US"/>
    </w:rPr>
  </w:style>
  <w:style w:type="character" w:styleId="Sledovanodkaz">
    <w:name w:val="FollowedHyperlink"/>
    <w:uiPriority w:val="99"/>
    <w:semiHidden/>
    <w:unhideWhenUsed/>
    <w:rsid w:val="00EB6E3F"/>
    <w:rPr>
      <w:color w:val="954F72"/>
      <w:u w:val="single"/>
    </w:rPr>
  </w:style>
  <w:style w:type="character" w:customStyle="1" w:styleId="c-treeexpander-spacer">
    <w:name w:val="c-tree__expander-spacer"/>
    <w:basedOn w:val="Standardnpsmoodstavce"/>
    <w:rsid w:val="00EB6E3F"/>
  </w:style>
  <w:style w:type="paragraph" w:customStyle="1" w:styleId="Standard">
    <w:name w:val="Standard"/>
    <w:qFormat/>
    <w:rsid w:val="00EB6E3F"/>
    <w:pPr>
      <w:suppressAutoHyphens/>
      <w:autoSpaceDN w:val="0"/>
      <w:spacing w:after="0" w:line="240" w:lineRule="auto"/>
      <w:textAlignment w:val="baseline"/>
    </w:pPr>
    <w:rPr>
      <w:rFonts w:ascii="Arial" w:eastAsia="SimSun" w:hAnsi="Arial" w:cs="Arial"/>
      <w:kern w:val="3"/>
      <w:szCs w:val="20"/>
      <w:lang w:eastAsia="zh-CN"/>
    </w:rPr>
  </w:style>
  <w:style w:type="character" w:styleId="Zdraznn">
    <w:name w:val="Emphasis"/>
    <w:basedOn w:val="Standardnpsmoodstavce"/>
    <w:uiPriority w:val="20"/>
    <w:qFormat/>
    <w:rsid w:val="00EB6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vz0000567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azky.upol.cz" TargetMode="External"/><Relationship Id="rId12" Type="http://schemas.openxmlformats.org/officeDocument/2006/relationships/hyperlink" Target="https://zakazky.upol.cz/vz000056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azky.upol.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azky.upol.cz" TargetMode="External"/><Relationship Id="rId4" Type="http://schemas.openxmlformats.org/officeDocument/2006/relationships/webSettings" Target="webSettings.xml"/><Relationship Id="rId9" Type="http://schemas.openxmlformats.org/officeDocument/2006/relationships/hyperlink" Target="https://zakazky.upol.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24</Pages>
  <Words>7995</Words>
  <Characters>47172</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55057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RNDr. Petr Tarkowski, Ph.D.</dc:creator>
  <cp:keywords/>
  <dc:description/>
  <cp:lastModifiedBy>Vopalkova Petra</cp:lastModifiedBy>
  <cp:revision>37</cp:revision>
  <dcterms:created xsi:type="dcterms:W3CDTF">2025-07-16T06:06:00Z</dcterms:created>
  <dcterms:modified xsi:type="dcterms:W3CDTF">2025-07-22T14:01:00Z</dcterms:modified>
</cp:coreProperties>
</file>