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3523" w14:textId="479799F0" w:rsidR="00DF7B2C" w:rsidRPr="00DF7B2C" w:rsidRDefault="00DF7B2C" w:rsidP="00DF7B2C">
      <w:pPr>
        <w:pStyle w:val="Nadpis1"/>
        <w:numPr>
          <w:ilvl w:val="0"/>
          <w:numId w:val="0"/>
        </w:numPr>
        <w:ind w:left="432" w:hanging="432"/>
        <w:rPr>
          <w:rFonts w:cs="Arial"/>
          <w:sz w:val="24"/>
          <w:szCs w:val="24"/>
        </w:rPr>
      </w:pPr>
      <w:bookmarkStart w:id="0" w:name="_Toc440889124"/>
      <w:bookmarkStart w:id="1" w:name="_Toc441640677"/>
      <w:r w:rsidRPr="00DF7B2C">
        <w:rPr>
          <w:rFonts w:cs="Arial"/>
          <w:sz w:val="24"/>
          <w:szCs w:val="24"/>
        </w:rPr>
        <w:t xml:space="preserve">Příloha č. 3 zadávací dokumentace – návrh </w:t>
      </w:r>
      <w:r w:rsidR="003141B7">
        <w:rPr>
          <w:rFonts w:cs="Arial"/>
          <w:sz w:val="24"/>
          <w:szCs w:val="24"/>
        </w:rPr>
        <w:t>Smlouvy</w:t>
      </w:r>
      <w:r w:rsidRPr="00DF7B2C">
        <w:rPr>
          <w:rFonts w:cs="Arial"/>
          <w:sz w:val="24"/>
          <w:szCs w:val="24"/>
        </w:rPr>
        <w:t xml:space="preserve"> (obchodní a platební podmínky)</w:t>
      </w:r>
      <w:bookmarkEnd w:id="0"/>
      <w:bookmarkEnd w:id="1"/>
    </w:p>
    <w:p w14:paraId="13506D0A" w14:textId="77777777" w:rsidR="00DF7B2C" w:rsidRPr="00DF7B2C" w:rsidRDefault="00DF7B2C" w:rsidP="00DF7B2C">
      <w:pPr>
        <w:jc w:val="center"/>
        <w:rPr>
          <w:rFonts w:ascii="Arial" w:hAnsi="Arial" w:cs="Arial"/>
          <w:b/>
          <w:sz w:val="24"/>
          <w:szCs w:val="24"/>
        </w:rPr>
      </w:pPr>
    </w:p>
    <w:p w14:paraId="0F73CCB6" w14:textId="5209B94A" w:rsidR="00DF7B2C" w:rsidRPr="00DF7B2C" w:rsidRDefault="00A729B2" w:rsidP="00DF7B2C">
      <w:pPr>
        <w:jc w:val="both"/>
        <w:rPr>
          <w:rFonts w:ascii="Arial" w:hAnsi="Arial" w:cs="Arial"/>
          <w:color w:val="000000"/>
          <w:sz w:val="24"/>
          <w:szCs w:val="24"/>
        </w:rPr>
      </w:pPr>
      <w:r>
        <w:rPr>
          <w:rFonts w:ascii="Arial" w:hAnsi="Arial" w:cs="Arial"/>
          <w:sz w:val="24"/>
          <w:szCs w:val="24"/>
        </w:rPr>
        <w:t xml:space="preserve">Dodavatel </w:t>
      </w:r>
      <w:r w:rsidR="00DF7B2C" w:rsidRPr="00DF7B2C">
        <w:rPr>
          <w:rFonts w:ascii="Arial" w:hAnsi="Arial" w:cs="Arial"/>
          <w:sz w:val="24"/>
          <w:szCs w:val="24"/>
        </w:rPr>
        <w:t xml:space="preserve">je povinen předložit ve své  nabídce jako její nedílnou součást návrh </w:t>
      </w:r>
      <w:r w:rsidR="003141B7">
        <w:rPr>
          <w:rFonts w:ascii="Arial" w:hAnsi="Arial" w:cs="Arial"/>
          <w:sz w:val="24"/>
          <w:szCs w:val="24"/>
        </w:rPr>
        <w:t>Smlouvy</w:t>
      </w:r>
      <w:r>
        <w:rPr>
          <w:rFonts w:ascii="Arial" w:hAnsi="Arial" w:cs="Arial"/>
          <w:sz w:val="24"/>
          <w:szCs w:val="24"/>
        </w:rPr>
        <w:t xml:space="preserve"> o </w:t>
      </w:r>
      <w:r w:rsidR="003141B7">
        <w:rPr>
          <w:rFonts w:ascii="Arial" w:hAnsi="Arial" w:cs="Arial"/>
          <w:sz w:val="24"/>
          <w:szCs w:val="24"/>
        </w:rPr>
        <w:t>Dílo</w:t>
      </w:r>
      <w:r w:rsidR="00DF7B2C" w:rsidRPr="00DF7B2C">
        <w:rPr>
          <w:rFonts w:ascii="Arial" w:hAnsi="Arial" w:cs="Arial"/>
          <w:sz w:val="24"/>
          <w:szCs w:val="24"/>
        </w:rPr>
        <w:t xml:space="preserve">. Návrh </w:t>
      </w:r>
      <w:r w:rsidR="003141B7">
        <w:rPr>
          <w:rFonts w:ascii="Arial" w:hAnsi="Arial" w:cs="Arial"/>
          <w:sz w:val="24"/>
          <w:szCs w:val="24"/>
        </w:rPr>
        <w:t>Smlouvy</w:t>
      </w:r>
      <w:r w:rsidR="00DF7B2C" w:rsidRPr="00DF7B2C">
        <w:rPr>
          <w:rFonts w:ascii="Arial" w:hAnsi="Arial" w:cs="Arial"/>
          <w:sz w:val="24"/>
          <w:szCs w:val="24"/>
        </w:rPr>
        <w:t xml:space="preserve"> </w:t>
      </w:r>
      <w:r>
        <w:rPr>
          <w:rFonts w:ascii="Arial" w:hAnsi="Arial" w:cs="Arial"/>
          <w:sz w:val="24"/>
          <w:szCs w:val="24"/>
        </w:rPr>
        <w:t>Dodavatele</w:t>
      </w:r>
      <w:r w:rsidR="00DF7B2C" w:rsidRPr="00DF7B2C">
        <w:rPr>
          <w:rFonts w:ascii="Arial" w:hAnsi="Arial" w:cs="Arial"/>
          <w:sz w:val="24"/>
          <w:szCs w:val="24"/>
        </w:rPr>
        <w:t xml:space="preserve"> musí respektovat dále uvedené obchodní a platební podmínky:</w:t>
      </w:r>
      <w:r w:rsidR="00DF7B2C" w:rsidRPr="00DF7B2C">
        <w:rPr>
          <w:rFonts w:ascii="Arial" w:hAnsi="Arial" w:cs="Arial"/>
          <w:color w:val="000000"/>
          <w:sz w:val="24"/>
          <w:szCs w:val="24"/>
        </w:rPr>
        <w:t xml:space="preserve"> </w:t>
      </w:r>
    </w:p>
    <w:p w14:paraId="58B3FBC9" w14:textId="77777777" w:rsidR="00A729B2" w:rsidRDefault="00A729B2" w:rsidP="003A6193">
      <w:pPr>
        <w:spacing w:after="0" w:line="240" w:lineRule="auto"/>
        <w:jc w:val="both"/>
        <w:rPr>
          <w:rFonts w:ascii="Arial" w:hAnsi="Arial" w:cs="Arial"/>
          <w:sz w:val="24"/>
          <w:szCs w:val="24"/>
        </w:rPr>
      </w:pPr>
    </w:p>
    <w:p w14:paraId="0BCF23F7" w14:textId="77777777" w:rsidR="00A729B2" w:rsidRDefault="00A729B2" w:rsidP="003A6193">
      <w:pPr>
        <w:spacing w:after="0" w:line="240" w:lineRule="auto"/>
        <w:jc w:val="both"/>
        <w:rPr>
          <w:rFonts w:ascii="Arial" w:hAnsi="Arial" w:cs="Arial"/>
          <w:sz w:val="24"/>
          <w:szCs w:val="24"/>
        </w:rPr>
      </w:pPr>
    </w:p>
    <w:p w14:paraId="24A37B52" w14:textId="1E8F7D6F" w:rsidR="00A729B2" w:rsidRPr="00A729B2" w:rsidRDefault="003141B7" w:rsidP="00A729B2">
      <w:pPr>
        <w:spacing w:after="0" w:line="240" w:lineRule="auto"/>
        <w:jc w:val="center"/>
        <w:rPr>
          <w:rFonts w:ascii="Arial" w:hAnsi="Arial" w:cs="Arial"/>
          <w:b/>
          <w:sz w:val="36"/>
          <w:szCs w:val="36"/>
        </w:rPr>
      </w:pPr>
      <w:r>
        <w:rPr>
          <w:rFonts w:ascii="Arial" w:hAnsi="Arial" w:cs="Arial"/>
          <w:b/>
          <w:sz w:val="36"/>
          <w:szCs w:val="36"/>
        </w:rPr>
        <w:t>SMLOUVA</w:t>
      </w:r>
      <w:r w:rsidR="00A729B2" w:rsidRPr="00A729B2">
        <w:rPr>
          <w:rFonts w:ascii="Arial" w:hAnsi="Arial" w:cs="Arial"/>
          <w:b/>
          <w:sz w:val="36"/>
          <w:szCs w:val="36"/>
        </w:rPr>
        <w:t xml:space="preserve"> O </w:t>
      </w:r>
      <w:r>
        <w:rPr>
          <w:rFonts w:ascii="Arial" w:hAnsi="Arial" w:cs="Arial"/>
          <w:b/>
          <w:sz w:val="36"/>
          <w:szCs w:val="36"/>
        </w:rPr>
        <w:t>DÍLO</w:t>
      </w:r>
    </w:p>
    <w:p w14:paraId="6730985A" w14:textId="77777777" w:rsidR="00A729B2" w:rsidRDefault="00A729B2" w:rsidP="003A6193">
      <w:pPr>
        <w:spacing w:after="0" w:line="240" w:lineRule="auto"/>
        <w:jc w:val="both"/>
        <w:rPr>
          <w:rFonts w:ascii="Arial" w:hAnsi="Arial" w:cs="Arial"/>
          <w:sz w:val="24"/>
          <w:szCs w:val="24"/>
        </w:rPr>
      </w:pPr>
    </w:p>
    <w:p w14:paraId="24213760" w14:textId="2EBEC24C" w:rsidR="00F254BD" w:rsidRPr="00DF7B2C" w:rsidRDefault="00AE7CAF" w:rsidP="003A6193">
      <w:pPr>
        <w:spacing w:after="0" w:line="240" w:lineRule="auto"/>
        <w:jc w:val="both"/>
        <w:rPr>
          <w:rFonts w:ascii="Arial" w:hAnsi="Arial" w:cs="Arial"/>
          <w:sz w:val="24"/>
          <w:szCs w:val="24"/>
        </w:rPr>
      </w:pPr>
      <w:r w:rsidRPr="00DF7B2C">
        <w:rPr>
          <w:rFonts w:ascii="Arial" w:hAnsi="Arial" w:cs="Arial"/>
          <w:sz w:val="24"/>
          <w:szCs w:val="24"/>
        </w:rPr>
        <w:t>smluvní strany</w:t>
      </w:r>
    </w:p>
    <w:p w14:paraId="78188723" w14:textId="2611AC22" w:rsidR="00215330" w:rsidRPr="00DF7B2C" w:rsidRDefault="001559E0" w:rsidP="00274846">
      <w:pPr>
        <w:spacing w:after="0" w:line="240" w:lineRule="auto"/>
        <w:jc w:val="both"/>
        <w:rPr>
          <w:rFonts w:ascii="Arial" w:hAnsi="Arial" w:cs="Arial"/>
          <w:b/>
          <w:sz w:val="24"/>
          <w:szCs w:val="24"/>
        </w:rPr>
      </w:pPr>
      <w:r w:rsidRPr="00DF7B2C">
        <w:rPr>
          <w:rFonts w:ascii="Arial" w:hAnsi="Arial" w:cs="Arial"/>
          <w:b/>
          <w:sz w:val="24"/>
          <w:szCs w:val="24"/>
        </w:rPr>
        <w:t>Univerzita Palackého v Olomouci</w:t>
      </w:r>
    </w:p>
    <w:p w14:paraId="6FB4B688" w14:textId="77777777" w:rsidR="00A729B2" w:rsidRPr="00034124" w:rsidRDefault="00A729B2" w:rsidP="00A729B2">
      <w:pPr>
        <w:jc w:val="center"/>
        <w:rPr>
          <w:rFonts w:ascii="Arial" w:eastAsia="Calibri" w:hAnsi="Arial"/>
          <w:i/>
        </w:rPr>
      </w:pPr>
      <w:r w:rsidRPr="00034124">
        <w:rPr>
          <w:rFonts w:ascii="Arial" w:eastAsia="Calibri" w:hAnsi="Arial"/>
          <w:i/>
        </w:rPr>
        <w:t>veřejná vysoká škola zřízená zákonem č. 111/1998 Sb., o vysokých školách a o změně a doplnění některých zákonů (zákon o vysokých školách), ve znění pozdějších předpisů</w:t>
      </w:r>
    </w:p>
    <w:p w14:paraId="68F25830" w14:textId="27ADA651" w:rsidR="00274846" w:rsidRPr="00DF7B2C" w:rsidRDefault="00274846" w:rsidP="00274846">
      <w:pPr>
        <w:spacing w:after="0" w:line="240" w:lineRule="auto"/>
        <w:jc w:val="both"/>
        <w:rPr>
          <w:rFonts w:ascii="Arial" w:hAnsi="Arial" w:cs="Arial"/>
          <w:sz w:val="24"/>
          <w:szCs w:val="24"/>
        </w:rPr>
      </w:pPr>
      <w:r w:rsidRPr="00DF7B2C">
        <w:rPr>
          <w:rFonts w:ascii="Arial" w:hAnsi="Arial" w:cs="Arial"/>
          <w:sz w:val="24"/>
          <w:szCs w:val="24"/>
        </w:rPr>
        <w:t xml:space="preserve">se sídlem na adrese: </w:t>
      </w:r>
      <w:r w:rsidR="00A729B2">
        <w:rPr>
          <w:rFonts w:ascii="Arial" w:hAnsi="Arial" w:cs="Arial"/>
          <w:sz w:val="24"/>
          <w:szCs w:val="24"/>
        </w:rPr>
        <w:tab/>
      </w:r>
      <w:r w:rsidR="00A729B2">
        <w:rPr>
          <w:rFonts w:ascii="Arial" w:hAnsi="Arial" w:cs="Arial"/>
          <w:sz w:val="24"/>
          <w:szCs w:val="24"/>
        </w:rPr>
        <w:tab/>
      </w:r>
      <w:r w:rsidR="001559E0" w:rsidRPr="00DF7B2C">
        <w:rPr>
          <w:rFonts w:ascii="Arial" w:hAnsi="Arial" w:cs="Arial"/>
          <w:sz w:val="24"/>
          <w:szCs w:val="24"/>
        </w:rPr>
        <w:t>Křížkovského 551/8, 771 47 Olomouc</w:t>
      </w:r>
    </w:p>
    <w:p w14:paraId="45607ECA" w14:textId="77777777" w:rsidR="00A729B2" w:rsidRDefault="00274846" w:rsidP="00274846">
      <w:pPr>
        <w:spacing w:after="0" w:line="240" w:lineRule="auto"/>
        <w:jc w:val="both"/>
        <w:rPr>
          <w:rFonts w:ascii="Arial" w:hAnsi="Arial" w:cs="Arial"/>
          <w:sz w:val="24"/>
          <w:szCs w:val="24"/>
        </w:rPr>
      </w:pPr>
      <w:r w:rsidRPr="00DF7B2C">
        <w:rPr>
          <w:rFonts w:ascii="Arial" w:hAnsi="Arial" w:cs="Arial"/>
          <w:sz w:val="24"/>
          <w:szCs w:val="24"/>
        </w:rPr>
        <w:t xml:space="preserve">IČ: </w:t>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1559E0" w:rsidRPr="00DF7B2C">
        <w:rPr>
          <w:rFonts w:ascii="Arial" w:hAnsi="Arial" w:cs="Arial"/>
          <w:sz w:val="24"/>
          <w:szCs w:val="24"/>
        </w:rPr>
        <w:t>61989592</w:t>
      </w:r>
      <w:r w:rsidRPr="00DF7B2C">
        <w:rPr>
          <w:rFonts w:ascii="Arial" w:hAnsi="Arial" w:cs="Arial"/>
          <w:sz w:val="24"/>
          <w:szCs w:val="24"/>
        </w:rPr>
        <w:tab/>
      </w:r>
    </w:p>
    <w:p w14:paraId="342E20CD" w14:textId="5DDB1B85" w:rsidR="00274846" w:rsidRPr="00DF7B2C" w:rsidRDefault="00274846" w:rsidP="00274846">
      <w:pPr>
        <w:spacing w:after="0" w:line="240" w:lineRule="auto"/>
        <w:jc w:val="both"/>
        <w:rPr>
          <w:rFonts w:ascii="Arial" w:hAnsi="Arial" w:cs="Arial"/>
          <w:sz w:val="24"/>
          <w:szCs w:val="24"/>
        </w:rPr>
      </w:pPr>
      <w:r w:rsidRPr="00DF7B2C">
        <w:rPr>
          <w:rFonts w:ascii="Arial" w:hAnsi="Arial" w:cs="Arial"/>
          <w:sz w:val="24"/>
          <w:szCs w:val="24"/>
        </w:rPr>
        <w:t xml:space="preserve">DIČ: </w:t>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A729B2">
        <w:rPr>
          <w:rFonts w:ascii="Arial" w:hAnsi="Arial" w:cs="Arial"/>
          <w:sz w:val="24"/>
          <w:szCs w:val="24"/>
        </w:rPr>
        <w:tab/>
      </w:r>
      <w:r w:rsidR="001559E0" w:rsidRPr="00DF7B2C">
        <w:rPr>
          <w:rFonts w:ascii="Arial" w:hAnsi="Arial" w:cs="Arial"/>
          <w:sz w:val="24"/>
          <w:szCs w:val="24"/>
        </w:rPr>
        <w:t>CZ61989592</w:t>
      </w:r>
    </w:p>
    <w:p w14:paraId="53B8838A" w14:textId="6CB2C1C2" w:rsidR="00274846" w:rsidRPr="00A729B2" w:rsidRDefault="00274846" w:rsidP="00274846">
      <w:pPr>
        <w:spacing w:after="0" w:line="240" w:lineRule="auto"/>
        <w:jc w:val="both"/>
        <w:rPr>
          <w:rFonts w:ascii="Arial" w:hAnsi="Arial" w:cs="Arial"/>
          <w:sz w:val="24"/>
          <w:szCs w:val="24"/>
        </w:rPr>
      </w:pPr>
      <w:r w:rsidRPr="00A729B2">
        <w:rPr>
          <w:rFonts w:ascii="Arial" w:hAnsi="Arial" w:cs="Arial"/>
          <w:sz w:val="24"/>
          <w:szCs w:val="24"/>
        </w:rPr>
        <w:t xml:space="preserve">Osoba oprávněná k podpisu </w:t>
      </w:r>
      <w:r w:rsidR="003141B7">
        <w:rPr>
          <w:rFonts w:ascii="Arial" w:hAnsi="Arial" w:cs="Arial"/>
          <w:sz w:val="24"/>
          <w:szCs w:val="24"/>
        </w:rPr>
        <w:t>Smlouvy</w:t>
      </w:r>
      <w:r w:rsidRPr="00A729B2">
        <w:rPr>
          <w:rFonts w:ascii="Arial" w:hAnsi="Arial" w:cs="Arial"/>
          <w:sz w:val="24"/>
          <w:szCs w:val="24"/>
        </w:rPr>
        <w:t xml:space="preserve">: </w:t>
      </w:r>
      <w:r w:rsidR="001559E0" w:rsidRPr="00A729B2">
        <w:rPr>
          <w:rFonts w:ascii="Arial" w:hAnsi="Arial" w:cs="Arial"/>
          <w:sz w:val="24"/>
          <w:szCs w:val="24"/>
        </w:rPr>
        <w:t xml:space="preserve">prof. Mgr. Jaroslav Miller, </w:t>
      </w:r>
      <w:proofErr w:type="gramStart"/>
      <w:r w:rsidR="001559E0" w:rsidRPr="00A729B2">
        <w:rPr>
          <w:rFonts w:ascii="Arial" w:hAnsi="Arial" w:cs="Arial"/>
          <w:sz w:val="24"/>
          <w:szCs w:val="24"/>
        </w:rPr>
        <w:t>M.A.</w:t>
      </w:r>
      <w:proofErr w:type="gramEnd"/>
      <w:r w:rsidR="001559E0" w:rsidRPr="00A729B2">
        <w:rPr>
          <w:rFonts w:ascii="Arial" w:hAnsi="Arial" w:cs="Arial"/>
          <w:sz w:val="24"/>
          <w:szCs w:val="24"/>
        </w:rPr>
        <w:t>, Ph.D., rektor</w:t>
      </w:r>
    </w:p>
    <w:p w14:paraId="2D9DC456" w14:textId="77777777" w:rsidR="00A729B2" w:rsidRPr="00A729B2" w:rsidRDefault="00A729B2" w:rsidP="00A729B2">
      <w:pPr>
        <w:jc w:val="both"/>
        <w:rPr>
          <w:rFonts w:ascii="Arial" w:eastAsia="Calibri" w:hAnsi="Arial"/>
          <w:sz w:val="24"/>
          <w:szCs w:val="24"/>
        </w:rPr>
      </w:pPr>
      <w:r w:rsidRPr="00A729B2">
        <w:rPr>
          <w:rFonts w:ascii="Arial" w:eastAsia="Calibri" w:hAnsi="Arial"/>
          <w:sz w:val="24"/>
          <w:szCs w:val="24"/>
        </w:rPr>
        <w:t>bankovní spojení:</w:t>
      </w:r>
      <w:r w:rsidRPr="00A729B2">
        <w:rPr>
          <w:rFonts w:ascii="Arial" w:eastAsia="Calibri" w:hAnsi="Arial"/>
          <w:sz w:val="24"/>
          <w:szCs w:val="24"/>
        </w:rPr>
        <w:tab/>
      </w:r>
      <w:r w:rsidRPr="00A729B2">
        <w:rPr>
          <w:rFonts w:ascii="Arial" w:eastAsia="Calibri" w:hAnsi="Arial"/>
          <w:sz w:val="24"/>
          <w:szCs w:val="24"/>
        </w:rPr>
        <w:tab/>
      </w:r>
      <w:r w:rsidRPr="00A729B2">
        <w:rPr>
          <w:rFonts w:ascii="Arial" w:eastAsia="Calibri" w:hAnsi="Arial"/>
          <w:sz w:val="24"/>
          <w:szCs w:val="24"/>
        </w:rPr>
        <w:tab/>
        <w:t>Komerční banka, a.s., pobočka Olomouc</w:t>
      </w:r>
    </w:p>
    <w:p w14:paraId="3C3EB0E4" w14:textId="77777777" w:rsidR="00A729B2" w:rsidRDefault="00A729B2" w:rsidP="00A729B2">
      <w:pPr>
        <w:jc w:val="both"/>
        <w:rPr>
          <w:rFonts w:ascii="Arial" w:eastAsia="Calibri" w:hAnsi="Arial"/>
          <w:sz w:val="24"/>
          <w:szCs w:val="24"/>
        </w:rPr>
      </w:pPr>
      <w:r w:rsidRPr="00A729B2">
        <w:rPr>
          <w:rFonts w:ascii="Arial" w:eastAsia="Calibri" w:hAnsi="Arial"/>
          <w:sz w:val="24"/>
          <w:szCs w:val="24"/>
        </w:rPr>
        <w:t>číslo účtu:</w:t>
      </w:r>
      <w:r w:rsidRPr="00A729B2">
        <w:rPr>
          <w:rFonts w:ascii="Arial" w:eastAsia="Calibri" w:hAnsi="Arial"/>
          <w:sz w:val="24"/>
          <w:szCs w:val="24"/>
        </w:rPr>
        <w:tab/>
      </w:r>
      <w:r w:rsidRPr="00A729B2">
        <w:rPr>
          <w:rFonts w:ascii="Arial" w:eastAsia="Calibri" w:hAnsi="Arial"/>
          <w:sz w:val="24"/>
          <w:szCs w:val="24"/>
        </w:rPr>
        <w:tab/>
      </w:r>
      <w:r w:rsidRPr="00A729B2">
        <w:rPr>
          <w:rFonts w:ascii="Arial" w:eastAsia="Calibri" w:hAnsi="Arial"/>
          <w:sz w:val="24"/>
          <w:szCs w:val="24"/>
        </w:rPr>
        <w:tab/>
      </w:r>
      <w:r w:rsidRPr="00A729B2">
        <w:rPr>
          <w:rFonts w:ascii="Arial" w:eastAsia="Calibri" w:hAnsi="Arial"/>
          <w:sz w:val="24"/>
          <w:szCs w:val="24"/>
        </w:rPr>
        <w:tab/>
      </w:r>
      <w:r>
        <w:rPr>
          <w:rFonts w:ascii="Arial" w:eastAsia="Calibri" w:hAnsi="Arial"/>
          <w:sz w:val="24"/>
          <w:szCs w:val="24"/>
        </w:rPr>
        <w:t>19-1096330227/0100</w:t>
      </w:r>
    </w:p>
    <w:p w14:paraId="25021AE0" w14:textId="4C14E442" w:rsidR="00F254BD" w:rsidRPr="00A729B2" w:rsidRDefault="00F254BD" w:rsidP="00A729B2">
      <w:pPr>
        <w:jc w:val="both"/>
        <w:rPr>
          <w:rFonts w:ascii="Arial" w:eastAsia="Calibri" w:hAnsi="Arial"/>
          <w:sz w:val="24"/>
          <w:szCs w:val="24"/>
        </w:rPr>
      </w:pPr>
      <w:r w:rsidRPr="00A729B2">
        <w:rPr>
          <w:rFonts w:ascii="Arial" w:hAnsi="Arial" w:cs="Arial"/>
          <w:sz w:val="24"/>
          <w:szCs w:val="24"/>
        </w:rPr>
        <w:t>(</w:t>
      </w:r>
      <w:r w:rsidR="00274846" w:rsidRPr="00A729B2">
        <w:rPr>
          <w:rFonts w:ascii="Arial" w:hAnsi="Arial" w:cs="Arial"/>
          <w:sz w:val="24"/>
          <w:szCs w:val="24"/>
        </w:rPr>
        <w:t xml:space="preserve">dále též jen </w:t>
      </w:r>
      <w:r w:rsidRPr="00A729B2">
        <w:rPr>
          <w:rFonts w:ascii="Arial" w:hAnsi="Arial" w:cs="Arial"/>
          <w:sz w:val="24"/>
          <w:szCs w:val="24"/>
        </w:rPr>
        <w:t>„</w:t>
      </w:r>
      <w:r w:rsidR="00B2550D" w:rsidRPr="00A729B2">
        <w:rPr>
          <w:rFonts w:ascii="Arial" w:hAnsi="Arial" w:cs="Arial"/>
          <w:sz w:val="24"/>
          <w:szCs w:val="24"/>
        </w:rPr>
        <w:t>objednatel</w:t>
      </w:r>
      <w:r w:rsidRPr="00A729B2">
        <w:rPr>
          <w:rFonts w:ascii="Arial" w:hAnsi="Arial" w:cs="Arial"/>
          <w:sz w:val="24"/>
          <w:szCs w:val="24"/>
        </w:rPr>
        <w:t>“)</w:t>
      </w:r>
    </w:p>
    <w:p w14:paraId="0BB4754D" w14:textId="0476E00D" w:rsidR="0090731B" w:rsidRPr="00DF7B2C" w:rsidRDefault="0090731B" w:rsidP="0090731B">
      <w:pPr>
        <w:spacing w:after="0" w:line="100" w:lineRule="atLeast"/>
        <w:jc w:val="both"/>
        <w:rPr>
          <w:rFonts w:ascii="Arial" w:hAnsi="Arial" w:cs="Arial"/>
          <w:sz w:val="24"/>
          <w:szCs w:val="24"/>
        </w:rPr>
      </w:pPr>
      <w:r w:rsidRPr="00DF7B2C">
        <w:rPr>
          <w:rFonts w:ascii="Arial" w:hAnsi="Arial" w:cs="Arial"/>
          <w:sz w:val="24"/>
          <w:szCs w:val="24"/>
        </w:rPr>
        <w:t xml:space="preserve">Osoba oprávněná jednat ve věcech realizace </w:t>
      </w:r>
      <w:r w:rsidR="003141B7">
        <w:rPr>
          <w:rFonts w:ascii="Arial" w:hAnsi="Arial" w:cs="Arial"/>
          <w:sz w:val="24"/>
          <w:szCs w:val="24"/>
        </w:rPr>
        <w:t>Smlouvy</w:t>
      </w:r>
      <w:r w:rsidRPr="00DF7B2C">
        <w:rPr>
          <w:rFonts w:ascii="Arial" w:hAnsi="Arial" w:cs="Arial"/>
          <w:sz w:val="24"/>
          <w:szCs w:val="24"/>
        </w:rPr>
        <w:t xml:space="preserve">: Ing. Michal Karták, e-mail: michal.kartak@upol.cz, tel. 739 343 250, Ing. Jana Nováková, e-mail: </w:t>
      </w:r>
      <w:hyperlink r:id="rId9" w:history="1">
        <w:r w:rsidRPr="00DF7B2C">
          <w:rPr>
            <w:rStyle w:val="Hypertextovodkaz"/>
            <w:rFonts w:ascii="Arial" w:hAnsi="Arial" w:cs="Arial"/>
            <w:sz w:val="24"/>
            <w:szCs w:val="24"/>
          </w:rPr>
          <w:t>jana.novakova1@upol.cz</w:t>
        </w:r>
      </w:hyperlink>
      <w:r w:rsidRPr="00DF7B2C">
        <w:rPr>
          <w:rFonts w:ascii="Arial" w:hAnsi="Arial" w:cs="Arial"/>
          <w:sz w:val="24"/>
          <w:szCs w:val="24"/>
        </w:rPr>
        <w:t xml:space="preserve">,  </w:t>
      </w:r>
      <w:hyperlink r:id="rId10" w:history="1">
        <w:r w:rsidRPr="00DF7B2C">
          <w:rPr>
            <w:rFonts w:ascii="Arial" w:hAnsi="Arial" w:cs="Arial"/>
            <w:sz w:val="24"/>
            <w:szCs w:val="24"/>
          </w:rPr>
          <w:t>tel: 603</w:t>
        </w:r>
      </w:hyperlink>
      <w:r w:rsidRPr="00DF7B2C">
        <w:rPr>
          <w:rFonts w:ascii="Arial" w:hAnsi="Arial" w:cs="Arial"/>
          <w:sz w:val="24"/>
          <w:szCs w:val="24"/>
        </w:rPr>
        <w:t xml:space="preserve"> 166 022</w:t>
      </w:r>
    </w:p>
    <w:p w14:paraId="2504C8B7" w14:textId="29FCD44F" w:rsidR="0090731B" w:rsidRPr="00DF7B2C" w:rsidRDefault="0090731B" w:rsidP="0090731B">
      <w:pPr>
        <w:spacing w:after="0" w:line="100" w:lineRule="atLeast"/>
        <w:jc w:val="both"/>
        <w:rPr>
          <w:rFonts w:ascii="Arial" w:hAnsi="Arial" w:cs="Arial"/>
          <w:sz w:val="24"/>
          <w:szCs w:val="24"/>
        </w:rPr>
      </w:pPr>
      <w:r w:rsidRPr="00DF7B2C">
        <w:rPr>
          <w:rFonts w:ascii="Arial" w:hAnsi="Arial" w:cs="Arial"/>
          <w:sz w:val="24"/>
          <w:szCs w:val="24"/>
        </w:rPr>
        <w:t xml:space="preserve">Osoba oprávněná jednat ve věcech technických (technický dozor stavebníka): p. Milan Sigmund, e-mail: </w:t>
      </w:r>
      <w:hyperlink r:id="rId11" w:history="1">
        <w:r w:rsidRPr="00DF7B2C">
          <w:rPr>
            <w:rStyle w:val="Hypertextovodkaz"/>
            <w:rFonts w:ascii="Arial" w:hAnsi="Arial" w:cs="Arial"/>
            <w:sz w:val="24"/>
            <w:szCs w:val="24"/>
          </w:rPr>
          <w:t>milan.sigmund@upol.cz</w:t>
        </w:r>
      </w:hyperlink>
      <w:r w:rsidRPr="00DF7B2C">
        <w:rPr>
          <w:rFonts w:ascii="Arial" w:hAnsi="Arial" w:cs="Arial"/>
          <w:sz w:val="24"/>
          <w:szCs w:val="24"/>
        </w:rPr>
        <w:t>; tel: 739 249 029</w:t>
      </w:r>
    </w:p>
    <w:p w14:paraId="5CCDC709" w14:textId="77777777"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na straně jedné</w:t>
      </w:r>
    </w:p>
    <w:p w14:paraId="5D597EEE" w14:textId="77777777" w:rsidR="00F254BD" w:rsidRPr="00DF7B2C" w:rsidRDefault="00F254BD" w:rsidP="003A6193">
      <w:pPr>
        <w:spacing w:after="0" w:line="240" w:lineRule="auto"/>
        <w:jc w:val="both"/>
        <w:rPr>
          <w:rFonts w:ascii="Arial" w:hAnsi="Arial" w:cs="Arial"/>
          <w:sz w:val="24"/>
          <w:szCs w:val="24"/>
        </w:rPr>
      </w:pPr>
    </w:p>
    <w:p w14:paraId="4D67686C" w14:textId="77777777"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a</w:t>
      </w:r>
    </w:p>
    <w:p w14:paraId="131DC9A9" w14:textId="77777777" w:rsidR="00F254BD" w:rsidRPr="00DF7B2C" w:rsidRDefault="00F254BD" w:rsidP="003A6193">
      <w:pPr>
        <w:spacing w:after="0" w:line="240" w:lineRule="auto"/>
        <w:jc w:val="both"/>
        <w:rPr>
          <w:rFonts w:ascii="Arial" w:hAnsi="Arial" w:cs="Arial"/>
          <w:sz w:val="24"/>
          <w:szCs w:val="24"/>
        </w:rPr>
      </w:pPr>
    </w:p>
    <w:p w14:paraId="4D0A4DD9" w14:textId="77777777" w:rsidR="001A31E3" w:rsidRDefault="001A31E3" w:rsidP="003A6193">
      <w:pPr>
        <w:spacing w:after="0" w:line="240" w:lineRule="auto"/>
        <w:jc w:val="both"/>
        <w:rPr>
          <w:rFonts w:ascii="Arial" w:eastAsia="Calibri" w:hAnsi="Arial"/>
          <w:b/>
          <w:i/>
        </w:rPr>
      </w:pPr>
      <w:r w:rsidRPr="00C65DC8">
        <w:rPr>
          <w:rFonts w:ascii="Arial" w:eastAsia="Calibri" w:hAnsi="Arial"/>
          <w:b/>
          <w:highlight w:val="yellow"/>
        </w:rPr>
        <w:t>(</w:t>
      </w:r>
      <w:r>
        <w:rPr>
          <w:rFonts w:ascii="Arial" w:eastAsia="Calibri" w:hAnsi="Arial"/>
          <w:b/>
          <w:i/>
          <w:highlight w:val="yellow"/>
        </w:rPr>
        <w:t>doplní Dodavatel</w:t>
      </w:r>
      <w:r w:rsidRPr="00034124">
        <w:rPr>
          <w:rFonts w:ascii="Arial" w:eastAsia="Calibri" w:hAnsi="Arial"/>
          <w:b/>
          <w:i/>
          <w:highlight w:val="yellow"/>
        </w:rPr>
        <w:t>)</w:t>
      </w:r>
    </w:p>
    <w:p w14:paraId="128AC89F" w14:textId="03437C74" w:rsidR="00F254BD" w:rsidRPr="00DF7B2C" w:rsidRDefault="001A31E3" w:rsidP="003A6193">
      <w:pPr>
        <w:spacing w:after="0" w:line="240" w:lineRule="auto"/>
        <w:jc w:val="both"/>
        <w:rPr>
          <w:rFonts w:ascii="Arial" w:hAnsi="Arial" w:cs="Arial"/>
          <w:sz w:val="24"/>
          <w:szCs w:val="24"/>
        </w:rPr>
      </w:pPr>
      <w:r>
        <w:rPr>
          <w:rFonts w:ascii="Arial" w:hAnsi="Arial" w:cs="Arial"/>
          <w:sz w:val="24"/>
          <w:szCs w:val="24"/>
        </w:rPr>
        <w:t xml:space="preserve">se sídlem: </w:t>
      </w:r>
      <w:r w:rsidRPr="00C65DC8">
        <w:rPr>
          <w:rFonts w:ascii="Arial" w:eastAsia="Calibri" w:hAnsi="Arial"/>
          <w:b/>
          <w:highlight w:val="yellow"/>
        </w:rPr>
        <w:t>(</w:t>
      </w:r>
      <w:r>
        <w:rPr>
          <w:rFonts w:ascii="Arial" w:eastAsia="Calibri" w:hAnsi="Arial"/>
          <w:b/>
          <w:i/>
          <w:highlight w:val="yellow"/>
        </w:rPr>
        <w:t>doplní Dodavatel</w:t>
      </w:r>
      <w:r w:rsidRPr="00034124">
        <w:rPr>
          <w:rFonts w:ascii="Arial" w:eastAsia="Calibri" w:hAnsi="Arial"/>
          <w:b/>
          <w:i/>
          <w:highlight w:val="yellow"/>
        </w:rPr>
        <w:t>)</w:t>
      </w:r>
    </w:p>
    <w:p w14:paraId="713F250B" w14:textId="544488B2"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 xml:space="preserve">zapsaná v obchodním rejstříku </w:t>
      </w:r>
      <w:proofErr w:type="gramStart"/>
      <w:r w:rsidRPr="00DF7B2C">
        <w:rPr>
          <w:rFonts w:ascii="Arial" w:hAnsi="Arial" w:cs="Arial"/>
          <w:sz w:val="24"/>
          <w:szCs w:val="24"/>
        </w:rPr>
        <w:t>vedeném</w:t>
      </w:r>
      <w:r w:rsidR="001A31E3" w:rsidRPr="00C65DC8">
        <w:rPr>
          <w:rFonts w:ascii="Arial" w:eastAsia="Calibri" w:hAnsi="Arial"/>
          <w:b/>
          <w:highlight w:val="yellow"/>
        </w:rPr>
        <w:t>(</w:t>
      </w:r>
      <w:r w:rsidR="001A31E3">
        <w:rPr>
          <w:rFonts w:ascii="Arial" w:eastAsia="Calibri" w:hAnsi="Arial"/>
          <w:b/>
          <w:i/>
          <w:highlight w:val="yellow"/>
        </w:rPr>
        <w:t>doplní</w:t>
      </w:r>
      <w:proofErr w:type="gramEnd"/>
      <w:r w:rsidR="001A31E3">
        <w:rPr>
          <w:rFonts w:ascii="Arial" w:eastAsia="Calibri" w:hAnsi="Arial"/>
          <w:b/>
          <w:i/>
          <w:highlight w:val="yellow"/>
        </w:rPr>
        <w:t xml:space="preserve"> Dodavatel</w:t>
      </w:r>
      <w:r w:rsidR="001A31E3" w:rsidRPr="00034124">
        <w:rPr>
          <w:rFonts w:ascii="Arial" w:eastAsia="Calibri" w:hAnsi="Arial"/>
          <w:b/>
          <w:i/>
          <w:highlight w:val="yellow"/>
        </w:rPr>
        <w:t>)</w:t>
      </w:r>
      <w:r w:rsidRPr="00DF7B2C">
        <w:rPr>
          <w:rFonts w:ascii="Arial" w:hAnsi="Arial" w:cs="Arial"/>
          <w:sz w:val="24"/>
          <w:szCs w:val="24"/>
        </w:rPr>
        <w:t>,</w:t>
      </w:r>
    </w:p>
    <w:p w14:paraId="1E7D1A6C" w14:textId="54AF8571" w:rsidR="00F254BD" w:rsidRDefault="00F254BD" w:rsidP="003A6193">
      <w:pPr>
        <w:spacing w:after="0" w:line="240" w:lineRule="auto"/>
        <w:jc w:val="both"/>
        <w:rPr>
          <w:rFonts w:ascii="Arial" w:hAnsi="Arial" w:cs="Arial"/>
          <w:sz w:val="24"/>
          <w:szCs w:val="24"/>
        </w:rPr>
      </w:pPr>
      <w:r w:rsidRPr="00DF7B2C">
        <w:rPr>
          <w:rFonts w:ascii="Arial" w:hAnsi="Arial" w:cs="Arial"/>
          <w:sz w:val="24"/>
          <w:szCs w:val="24"/>
        </w:rPr>
        <w:t>IČ:</w:t>
      </w:r>
      <w:r w:rsidR="001A31E3" w:rsidRPr="001A31E3">
        <w:rPr>
          <w:rFonts w:ascii="Arial" w:eastAsia="Calibri" w:hAnsi="Arial"/>
          <w:b/>
          <w:highlight w:val="yellow"/>
        </w:rPr>
        <w:t xml:space="preserve">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5885921D" w14:textId="2D7A9F78" w:rsidR="00A729B2" w:rsidRPr="00DF7B2C" w:rsidRDefault="00A729B2" w:rsidP="003A6193">
      <w:pPr>
        <w:spacing w:after="0" w:line="240" w:lineRule="auto"/>
        <w:jc w:val="both"/>
        <w:rPr>
          <w:rFonts w:ascii="Arial" w:hAnsi="Arial" w:cs="Arial"/>
          <w:sz w:val="24"/>
          <w:szCs w:val="24"/>
        </w:rPr>
      </w:pPr>
      <w:r>
        <w:rPr>
          <w:rFonts w:ascii="Arial" w:hAnsi="Arial" w:cs="Arial"/>
          <w:sz w:val="24"/>
          <w:szCs w:val="24"/>
        </w:rPr>
        <w:t>DIČ:</w:t>
      </w:r>
      <w:r w:rsidR="001A31E3" w:rsidRPr="001A31E3">
        <w:rPr>
          <w:rFonts w:ascii="Arial" w:eastAsia="Calibri" w:hAnsi="Arial"/>
          <w:b/>
          <w:highlight w:val="yellow"/>
        </w:rPr>
        <w:t xml:space="preserve">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406B6BCA" w14:textId="643D0727"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 xml:space="preserve">Osoba oprávněná k podpisu </w:t>
      </w:r>
      <w:r w:rsidR="003141B7">
        <w:rPr>
          <w:rFonts w:ascii="Arial" w:hAnsi="Arial" w:cs="Arial"/>
          <w:sz w:val="24"/>
          <w:szCs w:val="24"/>
        </w:rPr>
        <w:t>Smlouvy</w:t>
      </w:r>
      <w:r w:rsidRPr="00DF7B2C">
        <w:rPr>
          <w:rFonts w:ascii="Arial" w:hAnsi="Arial" w:cs="Arial"/>
          <w:sz w:val="24"/>
          <w:szCs w:val="24"/>
        </w:rPr>
        <w:t xml:space="preserve">: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7412F3F4" w14:textId="144851FD"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 xml:space="preserve">Peněžní ústav: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1625D419" w14:textId="357E2330"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 xml:space="preserve">Číslo účtu: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444691AF" w14:textId="2A539C3E" w:rsidR="00F254BD" w:rsidRPr="00DF7B2C" w:rsidRDefault="00F254BD" w:rsidP="003A6193">
      <w:pPr>
        <w:spacing w:after="0" w:line="240" w:lineRule="auto"/>
        <w:jc w:val="both"/>
        <w:rPr>
          <w:rFonts w:ascii="Arial" w:hAnsi="Arial" w:cs="Arial"/>
          <w:sz w:val="24"/>
          <w:szCs w:val="24"/>
        </w:rPr>
      </w:pPr>
      <w:r w:rsidRPr="00DF7B2C">
        <w:rPr>
          <w:rFonts w:ascii="Arial" w:hAnsi="Arial" w:cs="Arial"/>
          <w:sz w:val="24"/>
          <w:szCs w:val="24"/>
        </w:rPr>
        <w:t>(„</w:t>
      </w:r>
      <w:r w:rsidR="00394522">
        <w:rPr>
          <w:rFonts w:ascii="Arial" w:hAnsi="Arial" w:cs="Arial"/>
          <w:sz w:val="24"/>
          <w:szCs w:val="24"/>
        </w:rPr>
        <w:t>Zhotovitel</w:t>
      </w:r>
      <w:r w:rsidRPr="00DF7B2C">
        <w:rPr>
          <w:rFonts w:ascii="Arial" w:hAnsi="Arial" w:cs="Arial"/>
          <w:sz w:val="24"/>
          <w:szCs w:val="24"/>
        </w:rPr>
        <w:t>“)</w:t>
      </w:r>
    </w:p>
    <w:p w14:paraId="624FAECE" w14:textId="77777777" w:rsidR="00F254BD" w:rsidRPr="00DF7B2C" w:rsidRDefault="00274846" w:rsidP="00F254BD">
      <w:pPr>
        <w:spacing w:after="120" w:line="240" w:lineRule="auto"/>
        <w:jc w:val="both"/>
        <w:rPr>
          <w:rFonts w:ascii="Arial" w:hAnsi="Arial" w:cs="Arial"/>
          <w:sz w:val="24"/>
          <w:szCs w:val="24"/>
        </w:rPr>
      </w:pPr>
      <w:r w:rsidRPr="00DF7B2C">
        <w:rPr>
          <w:rFonts w:ascii="Arial" w:hAnsi="Arial" w:cs="Arial"/>
          <w:sz w:val="24"/>
          <w:szCs w:val="24"/>
        </w:rPr>
        <w:t>na straně druhé</w:t>
      </w:r>
    </w:p>
    <w:p w14:paraId="4DF3ADCB" w14:textId="100B451E" w:rsidR="00F254BD" w:rsidRPr="00DF7B2C" w:rsidRDefault="00F254BD" w:rsidP="00F254BD">
      <w:pPr>
        <w:spacing w:after="120" w:line="240" w:lineRule="auto"/>
        <w:jc w:val="both"/>
        <w:rPr>
          <w:rFonts w:ascii="Arial" w:hAnsi="Arial" w:cs="Arial"/>
          <w:sz w:val="24"/>
          <w:szCs w:val="24"/>
        </w:rPr>
      </w:pPr>
      <w:r w:rsidRPr="00DF7B2C">
        <w:rPr>
          <w:rFonts w:ascii="Arial" w:hAnsi="Arial" w:cs="Arial"/>
          <w:sz w:val="24"/>
          <w:szCs w:val="24"/>
        </w:rPr>
        <w:t>(</w:t>
      </w:r>
      <w:r w:rsidR="00B2550D" w:rsidRPr="00DF7B2C">
        <w:rPr>
          <w:rFonts w:ascii="Arial" w:hAnsi="Arial" w:cs="Arial"/>
          <w:sz w:val="24"/>
          <w:szCs w:val="24"/>
        </w:rPr>
        <w:t>objednatel</w:t>
      </w:r>
      <w:r w:rsidRPr="00DF7B2C">
        <w:rPr>
          <w:rFonts w:ascii="Arial" w:hAnsi="Arial" w:cs="Arial"/>
          <w:sz w:val="24"/>
          <w:szCs w:val="24"/>
        </w:rPr>
        <w:t xml:space="preserve"> a </w:t>
      </w:r>
      <w:r w:rsidR="00394522">
        <w:rPr>
          <w:rFonts w:ascii="Arial" w:hAnsi="Arial" w:cs="Arial"/>
          <w:sz w:val="24"/>
          <w:szCs w:val="24"/>
        </w:rPr>
        <w:t>Zhotovitel</w:t>
      </w:r>
      <w:r w:rsidRPr="00DF7B2C">
        <w:rPr>
          <w:rFonts w:ascii="Arial" w:hAnsi="Arial" w:cs="Arial"/>
          <w:sz w:val="24"/>
          <w:szCs w:val="24"/>
        </w:rPr>
        <w:t xml:space="preserve"> společně jako „</w:t>
      </w:r>
      <w:r w:rsidR="00AE7CAF" w:rsidRPr="00DF7B2C">
        <w:rPr>
          <w:rFonts w:ascii="Arial" w:hAnsi="Arial" w:cs="Arial"/>
          <w:sz w:val="24"/>
          <w:szCs w:val="24"/>
        </w:rPr>
        <w:t>smluvní strany</w:t>
      </w:r>
      <w:r w:rsidRPr="00DF7B2C">
        <w:rPr>
          <w:rFonts w:ascii="Arial" w:hAnsi="Arial" w:cs="Arial"/>
          <w:sz w:val="24"/>
          <w:szCs w:val="24"/>
        </w:rPr>
        <w:t>“ nebo „STRANY“, jednotlivě též jako „SMLUVNÍ STRANA“ nebo „STRANA“)</w:t>
      </w:r>
    </w:p>
    <w:p w14:paraId="016454D1" w14:textId="77777777" w:rsidR="00DF7B2C" w:rsidRPr="00DF7B2C" w:rsidRDefault="00DF7B2C" w:rsidP="00DF7B2C">
      <w:pPr>
        <w:tabs>
          <w:tab w:val="left" w:pos="567"/>
        </w:tabs>
        <w:jc w:val="center"/>
        <w:rPr>
          <w:rFonts w:ascii="Arial" w:eastAsia="Calibri" w:hAnsi="Arial" w:cs="Arial"/>
          <w:i/>
          <w:sz w:val="24"/>
          <w:szCs w:val="24"/>
        </w:rPr>
      </w:pPr>
      <w:r w:rsidRPr="00DF7B2C">
        <w:rPr>
          <w:rFonts w:ascii="Arial" w:eastAsia="Calibri" w:hAnsi="Arial" w:cs="Arial"/>
          <w:i/>
          <w:sz w:val="24"/>
          <w:szCs w:val="24"/>
        </w:rPr>
        <w:lastRenderedPageBreak/>
        <w:t xml:space="preserve">uzavřeli níže uvedeného dne, měsíce a roku podle </w:t>
      </w:r>
      <w:proofErr w:type="spellStart"/>
      <w:r w:rsidRPr="00DF7B2C">
        <w:rPr>
          <w:rFonts w:ascii="Arial" w:eastAsia="Calibri" w:hAnsi="Arial" w:cs="Arial"/>
          <w:i/>
          <w:sz w:val="24"/>
          <w:szCs w:val="24"/>
        </w:rPr>
        <w:t>ust</w:t>
      </w:r>
      <w:proofErr w:type="spellEnd"/>
      <w:r w:rsidRPr="00DF7B2C">
        <w:rPr>
          <w:rFonts w:ascii="Arial" w:eastAsia="Calibri" w:hAnsi="Arial" w:cs="Arial"/>
          <w:i/>
          <w:sz w:val="24"/>
          <w:szCs w:val="24"/>
        </w:rPr>
        <w:t>. § 2586 a násl. a § 2623 a násl. zákona č. 89/2012 Sb., občanský zákoník (dále jen „občanský zákoník“) tuto:</w:t>
      </w:r>
    </w:p>
    <w:p w14:paraId="01167EC4" w14:textId="77777777" w:rsidR="00DF7B2C" w:rsidRPr="00DF7B2C" w:rsidRDefault="00DF7B2C" w:rsidP="00DF7B2C">
      <w:pPr>
        <w:tabs>
          <w:tab w:val="left" w:pos="567"/>
        </w:tabs>
        <w:jc w:val="center"/>
        <w:rPr>
          <w:rFonts w:ascii="Arial" w:eastAsia="Calibri" w:hAnsi="Arial" w:cs="Arial"/>
          <w:sz w:val="24"/>
          <w:szCs w:val="24"/>
        </w:rPr>
      </w:pPr>
    </w:p>
    <w:p w14:paraId="5709D874" w14:textId="01FBBDC9" w:rsidR="00DF7B2C" w:rsidRPr="00DF7B2C" w:rsidRDefault="00DF7B2C" w:rsidP="00DF7B2C">
      <w:pPr>
        <w:tabs>
          <w:tab w:val="left" w:pos="567"/>
        </w:tabs>
        <w:jc w:val="center"/>
        <w:rPr>
          <w:rFonts w:ascii="Arial" w:eastAsia="Calibri" w:hAnsi="Arial" w:cs="Arial"/>
          <w:b/>
          <w:sz w:val="24"/>
          <w:szCs w:val="24"/>
        </w:rPr>
      </w:pPr>
      <w:r w:rsidRPr="00DF7B2C">
        <w:rPr>
          <w:rFonts w:ascii="Arial" w:eastAsia="Calibri" w:hAnsi="Arial" w:cs="Arial"/>
          <w:b/>
          <w:sz w:val="24"/>
          <w:szCs w:val="24"/>
        </w:rPr>
        <w:t xml:space="preserve">SMLOUVU O </w:t>
      </w:r>
      <w:r w:rsidR="003141B7">
        <w:rPr>
          <w:rFonts w:ascii="Arial" w:eastAsia="Calibri" w:hAnsi="Arial" w:cs="Arial"/>
          <w:b/>
          <w:sz w:val="24"/>
          <w:szCs w:val="24"/>
        </w:rPr>
        <w:t>DÍLO</w:t>
      </w:r>
      <w:r w:rsidRPr="00DF7B2C">
        <w:rPr>
          <w:rFonts w:ascii="Arial" w:eastAsia="Calibri" w:hAnsi="Arial" w:cs="Arial"/>
          <w:b/>
          <w:sz w:val="24"/>
          <w:szCs w:val="24"/>
        </w:rPr>
        <w:t xml:space="preserve"> </w:t>
      </w:r>
    </w:p>
    <w:p w14:paraId="2FC1C8C5" w14:textId="7FCD3BCC" w:rsidR="00DF7B2C" w:rsidRPr="00DF7B2C" w:rsidRDefault="00DF7B2C" w:rsidP="00DF7B2C">
      <w:pPr>
        <w:tabs>
          <w:tab w:val="left" w:pos="567"/>
        </w:tabs>
        <w:jc w:val="center"/>
        <w:rPr>
          <w:rFonts w:ascii="Arial" w:eastAsia="Calibri" w:hAnsi="Arial" w:cs="Arial"/>
          <w:sz w:val="24"/>
          <w:szCs w:val="24"/>
        </w:rPr>
      </w:pPr>
      <w:r w:rsidRPr="00DF7B2C">
        <w:rPr>
          <w:rFonts w:ascii="Arial" w:eastAsia="Calibri" w:hAnsi="Arial" w:cs="Arial"/>
          <w:b/>
          <w:sz w:val="24"/>
          <w:szCs w:val="24"/>
        </w:rPr>
        <w:t>(dále též jako „</w:t>
      </w:r>
      <w:proofErr w:type="spellStart"/>
      <w:r w:rsidRPr="00DF7B2C">
        <w:rPr>
          <w:rFonts w:ascii="Arial" w:eastAsia="Calibri" w:hAnsi="Arial" w:cs="Arial"/>
          <w:b/>
          <w:sz w:val="24"/>
          <w:szCs w:val="24"/>
        </w:rPr>
        <w:t>SoD</w:t>
      </w:r>
      <w:proofErr w:type="spellEnd"/>
      <w:r w:rsidRPr="00DF7B2C">
        <w:rPr>
          <w:rFonts w:ascii="Arial" w:eastAsia="Calibri" w:hAnsi="Arial" w:cs="Arial"/>
          <w:b/>
          <w:sz w:val="24"/>
          <w:szCs w:val="24"/>
        </w:rPr>
        <w:t>“ či „</w:t>
      </w:r>
      <w:r w:rsidR="003141B7">
        <w:rPr>
          <w:rFonts w:ascii="Arial" w:eastAsia="Calibri" w:hAnsi="Arial" w:cs="Arial"/>
          <w:b/>
          <w:sz w:val="24"/>
          <w:szCs w:val="24"/>
        </w:rPr>
        <w:t>Smlouva</w:t>
      </w:r>
      <w:r w:rsidRPr="00DF7B2C">
        <w:rPr>
          <w:rFonts w:ascii="Arial" w:eastAsia="Calibri" w:hAnsi="Arial" w:cs="Arial"/>
          <w:b/>
          <w:sz w:val="24"/>
          <w:szCs w:val="24"/>
        </w:rPr>
        <w:t>“)</w:t>
      </w:r>
    </w:p>
    <w:p w14:paraId="04F88E4E" w14:textId="3E52967F" w:rsidR="00F254BD" w:rsidRPr="00DF7B2C" w:rsidRDefault="00F254BD" w:rsidP="00F254BD">
      <w:pPr>
        <w:spacing w:after="120" w:line="240" w:lineRule="auto"/>
        <w:jc w:val="both"/>
        <w:rPr>
          <w:rFonts w:ascii="Arial" w:hAnsi="Arial" w:cs="Arial"/>
          <w:sz w:val="24"/>
          <w:szCs w:val="24"/>
        </w:rPr>
      </w:pPr>
      <w:r w:rsidRPr="00DF7B2C">
        <w:rPr>
          <w:rFonts w:ascii="Arial" w:hAnsi="Arial" w:cs="Arial"/>
          <w:sz w:val="24"/>
          <w:szCs w:val="24"/>
        </w:rPr>
        <w:t xml:space="preserve"> </w:t>
      </w:r>
    </w:p>
    <w:p w14:paraId="48EEA6E6" w14:textId="4EFBBA77" w:rsidR="00DF7B2C" w:rsidRPr="00DF7B2C" w:rsidRDefault="00DF7B2C" w:rsidP="00DF7B2C">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ÚVODNÍ UJEDNÁNÍ</w:t>
      </w:r>
    </w:p>
    <w:p w14:paraId="5405F24D" w14:textId="51057AA6" w:rsidR="00DF7B2C" w:rsidRPr="00DF7B2C" w:rsidRDefault="00DF7B2C" w:rsidP="00DF7B2C">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Objednatel se </w:t>
      </w:r>
      <w:r w:rsidR="00394522">
        <w:rPr>
          <w:rFonts w:ascii="Arial" w:hAnsi="Arial" w:cs="Arial"/>
          <w:sz w:val="24"/>
          <w:szCs w:val="24"/>
        </w:rPr>
        <w:t>Zhotovitelem</w:t>
      </w:r>
      <w:r w:rsidRPr="00DF7B2C">
        <w:rPr>
          <w:rFonts w:ascii="Arial" w:hAnsi="Arial" w:cs="Arial"/>
          <w:sz w:val="24"/>
          <w:szCs w:val="24"/>
        </w:rPr>
        <w:t xml:space="preserve"> tuto smlouvu uzavírají  na základě skutečnosti, že nabídka </w:t>
      </w:r>
      <w:r w:rsidR="00394522">
        <w:rPr>
          <w:rFonts w:ascii="Arial" w:hAnsi="Arial" w:cs="Arial"/>
          <w:sz w:val="24"/>
          <w:szCs w:val="24"/>
        </w:rPr>
        <w:t>Zhotovitel</w:t>
      </w:r>
      <w:r w:rsidRPr="00DF7B2C">
        <w:rPr>
          <w:rFonts w:ascii="Arial" w:hAnsi="Arial" w:cs="Arial"/>
          <w:sz w:val="24"/>
          <w:szCs w:val="24"/>
        </w:rPr>
        <w:t xml:space="preserve">e na provedení </w:t>
      </w:r>
      <w:r w:rsidR="003141B7">
        <w:rPr>
          <w:rFonts w:ascii="Arial" w:hAnsi="Arial" w:cs="Arial"/>
          <w:sz w:val="24"/>
          <w:szCs w:val="24"/>
        </w:rPr>
        <w:t>Díla</w:t>
      </w:r>
      <w:r w:rsidRPr="00DF7B2C">
        <w:rPr>
          <w:rFonts w:ascii="Arial" w:hAnsi="Arial" w:cs="Arial"/>
          <w:sz w:val="24"/>
          <w:szCs w:val="24"/>
        </w:rPr>
        <w:t xml:space="preserve"> podle této </w:t>
      </w:r>
      <w:r w:rsidR="001A31E3">
        <w:rPr>
          <w:rFonts w:ascii="Arial" w:hAnsi="Arial" w:cs="Arial"/>
          <w:sz w:val="24"/>
          <w:szCs w:val="24"/>
        </w:rPr>
        <w:t>S</w:t>
      </w:r>
      <w:r w:rsidRPr="00DF7B2C">
        <w:rPr>
          <w:rFonts w:ascii="Arial" w:hAnsi="Arial" w:cs="Arial"/>
          <w:sz w:val="24"/>
          <w:szCs w:val="24"/>
        </w:rPr>
        <w:t>mlouvy byla objednatelem jakožto zadavatelem veřejné zakázky na stavební práce</w:t>
      </w:r>
      <w:r w:rsidR="00A729B2">
        <w:rPr>
          <w:rFonts w:ascii="Arial" w:hAnsi="Arial" w:cs="Arial"/>
          <w:sz w:val="24"/>
          <w:szCs w:val="24"/>
        </w:rPr>
        <w:t xml:space="preserve"> v nadlimitním režimu</w:t>
      </w:r>
      <w:r w:rsidRPr="00DF7B2C">
        <w:rPr>
          <w:rFonts w:ascii="Arial" w:hAnsi="Arial" w:cs="Arial"/>
          <w:sz w:val="24"/>
          <w:szCs w:val="24"/>
        </w:rPr>
        <w:t xml:space="preserve"> zadávané v</w:t>
      </w:r>
      <w:r w:rsidR="00A729B2">
        <w:rPr>
          <w:rFonts w:ascii="Arial" w:hAnsi="Arial" w:cs="Arial"/>
          <w:sz w:val="24"/>
          <w:szCs w:val="24"/>
        </w:rPr>
        <w:t xml:space="preserve"> otevřeném</w:t>
      </w:r>
      <w:r w:rsidRPr="00DF7B2C">
        <w:rPr>
          <w:rFonts w:ascii="Arial" w:hAnsi="Arial" w:cs="Arial"/>
          <w:sz w:val="24"/>
          <w:szCs w:val="24"/>
        </w:rPr>
        <w:t xml:space="preserve"> řízení s názvem „Dostavba a stavební úpravy budovy </w:t>
      </w:r>
      <w:proofErr w:type="gramStart"/>
      <w:r w:rsidRPr="00DF7B2C">
        <w:rPr>
          <w:rFonts w:ascii="Arial" w:hAnsi="Arial" w:cs="Arial"/>
          <w:sz w:val="24"/>
          <w:szCs w:val="24"/>
        </w:rPr>
        <w:t>č.52</w:t>
      </w:r>
      <w:proofErr w:type="gramEnd"/>
      <w:r w:rsidRPr="00DF7B2C">
        <w:rPr>
          <w:rFonts w:ascii="Arial" w:hAnsi="Arial" w:cs="Arial"/>
          <w:sz w:val="24"/>
          <w:szCs w:val="24"/>
        </w:rPr>
        <w:t xml:space="preserve"> v areálu </w:t>
      </w:r>
      <w:proofErr w:type="spellStart"/>
      <w:r w:rsidRPr="00DF7B2C">
        <w:rPr>
          <w:rFonts w:ascii="Arial" w:hAnsi="Arial" w:cs="Arial"/>
          <w:sz w:val="24"/>
          <w:szCs w:val="24"/>
        </w:rPr>
        <w:t>PřF</w:t>
      </w:r>
      <w:proofErr w:type="spellEnd"/>
      <w:r w:rsidRPr="00DF7B2C">
        <w:rPr>
          <w:rFonts w:ascii="Arial" w:hAnsi="Arial" w:cs="Arial"/>
          <w:sz w:val="24"/>
          <w:szCs w:val="24"/>
        </w:rPr>
        <w:t xml:space="preserve"> UP“ uskutečněném v souladu se zákonem č. 134/2016 Sb., o zadávání veřejných zakázek, ve znění pozdějších předpisů (dále jen zákon), vybrána jako nejvýhodnější.</w:t>
      </w:r>
    </w:p>
    <w:p w14:paraId="7EEED520" w14:textId="4318BED4" w:rsidR="00DF7B2C" w:rsidRPr="00DF7B2C" w:rsidRDefault="00DF7B2C" w:rsidP="00DF7B2C">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Účelem </w:t>
      </w:r>
      <w:r w:rsidR="003141B7">
        <w:rPr>
          <w:rFonts w:ascii="Arial" w:hAnsi="Arial" w:cs="Arial"/>
          <w:sz w:val="24"/>
          <w:szCs w:val="24"/>
        </w:rPr>
        <w:t>Smlouvy</w:t>
      </w:r>
      <w:r w:rsidRPr="00DF7B2C">
        <w:rPr>
          <w:rFonts w:ascii="Arial" w:hAnsi="Arial" w:cs="Arial"/>
          <w:sz w:val="24"/>
          <w:szCs w:val="24"/>
        </w:rPr>
        <w:t xml:space="preserve"> je zhotovení stavby „Dostavba a  stavební úpravy budovy </w:t>
      </w:r>
      <w:proofErr w:type="gramStart"/>
      <w:r w:rsidRPr="00DF7B2C">
        <w:rPr>
          <w:rFonts w:ascii="Arial" w:hAnsi="Arial" w:cs="Arial"/>
          <w:sz w:val="24"/>
          <w:szCs w:val="24"/>
        </w:rPr>
        <w:t>č.52</w:t>
      </w:r>
      <w:proofErr w:type="gramEnd"/>
      <w:r w:rsidRPr="00DF7B2C">
        <w:rPr>
          <w:rFonts w:ascii="Arial" w:hAnsi="Arial" w:cs="Arial"/>
          <w:sz w:val="24"/>
          <w:szCs w:val="24"/>
        </w:rPr>
        <w:t xml:space="preserve"> v areálu </w:t>
      </w:r>
      <w:proofErr w:type="spellStart"/>
      <w:r w:rsidRPr="00DF7B2C">
        <w:rPr>
          <w:rFonts w:ascii="Arial" w:hAnsi="Arial" w:cs="Arial"/>
          <w:sz w:val="24"/>
          <w:szCs w:val="24"/>
        </w:rPr>
        <w:t>PřF</w:t>
      </w:r>
      <w:proofErr w:type="spellEnd"/>
      <w:r w:rsidRPr="00DF7B2C">
        <w:rPr>
          <w:rFonts w:ascii="Arial" w:hAnsi="Arial" w:cs="Arial"/>
          <w:sz w:val="24"/>
          <w:szCs w:val="24"/>
        </w:rPr>
        <w:t xml:space="preserve"> UP“ vč. zpracování projekčních prací a souvisejících inženýrských činností, počínaje fází projektu pro stavební povolení až do fáze kolaudace a předání stavby objednateli vč. nezbytné průvodní dokumentace.  Technické podmínky na zhotovení stavby jsou definovány požadavky na výkon a funkci dle § 92 odst</w:t>
      </w:r>
      <w:r w:rsidR="00A729B2">
        <w:rPr>
          <w:rFonts w:ascii="Arial" w:hAnsi="Arial" w:cs="Arial"/>
          <w:sz w:val="24"/>
          <w:szCs w:val="24"/>
        </w:rPr>
        <w:t>.</w:t>
      </w:r>
      <w:r w:rsidRPr="00DF7B2C">
        <w:rPr>
          <w:rFonts w:ascii="Arial" w:hAnsi="Arial" w:cs="Arial"/>
          <w:sz w:val="24"/>
          <w:szCs w:val="24"/>
        </w:rPr>
        <w:t xml:space="preserve"> 2) zákona.</w:t>
      </w:r>
    </w:p>
    <w:p w14:paraId="781140C4" w14:textId="77D99A97" w:rsidR="00DF7B2C" w:rsidRPr="00DF7B2C" w:rsidRDefault="00DF7B2C" w:rsidP="00DF7B2C">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Osoba oprávněná jednat za objednatele ve věcech realizace </w:t>
      </w:r>
      <w:r w:rsidR="003141B7">
        <w:rPr>
          <w:rFonts w:ascii="Arial" w:hAnsi="Arial" w:cs="Arial"/>
          <w:sz w:val="24"/>
          <w:szCs w:val="24"/>
        </w:rPr>
        <w:t>Smlouvy</w:t>
      </w:r>
      <w:r w:rsidRPr="00DF7B2C">
        <w:rPr>
          <w:rFonts w:ascii="Arial" w:hAnsi="Arial" w:cs="Arial"/>
          <w:sz w:val="24"/>
          <w:szCs w:val="24"/>
        </w:rPr>
        <w:t xml:space="preserve"> dle jejího záhlaví (dále jen „oprávněná osoba objednatele“) je pověřena k věcným jednáním za objednatele ve věcech technických týkajících se celkového řešení stavebních a inženýrských objektů stavby a ve věci koordinace provádění </w:t>
      </w:r>
      <w:r w:rsidR="003141B7">
        <w:rPr>
          <w:rFonts w:ascii="Arial" w:hAnsi="Arial" w:cs="Arial"/>
          <w:sz w:val="24"/>
          <w:szCs w:val="24"/>
        </w:rPr>
        <w:t>Díla</w:t>
      </w:r>
      <w:r w:rsidRPr="00DF7B2C">
        <w:rPr>
          <w:rFonts w:ascii="Arial" w:hAnsi="Arial" w:cs="Arial"/>
          <w:sz w:val="24"/>
          <w:szCs w:val="24"/>
        </w:rPr>
        <w:t xml:space="preserve"> dle této </w:t>
      </w:r>
      <w:r w:rsidR="003141B7">
        <w:rPr>
          <w:rFonts w:ascii="Arial" w:hAnsi="Arial" w:cs="Arial"/>
          <w:sz w:val="24"/>
          <w:szCs w:val="24"/>
        </w:rPr>
        <w:t>Smlouvy</w:t>
      </w:r>
      <w:r w:rsidRPr="00DF7B2C">
        <w:rPr>
          <w:rFonts w:ascii="Arial" w:hAnsi="Arial" w:cs="Arial"/>
          <w:sz w:val="24"/>
          <w:szCs w:val="24"/>
        </w:rPr>
        <w:t xml:space="preserve"> a může udělovat </w:t>
      </w:r>
      <w:r w:rsidR="00394522">
        <w:rPr>
          <w:rFonts w:ascii="Arial" w:hAnsi="Arial" w:cs="Arial"/>
          <w:sz w:val="24"/>
          <w:szCs w:val="24"/>
        </w:rPr>
        <w:t>Zhotoviteli</w:t>
      </w:r>
      <w:r w:rsidRPr="00DF7B2C">
        <w:rPr>
          <w:rFonts w:ascii="Arial" w:hAnsi="Arial" w:cs="Arial"/>
          <w:sz w:val="24"/>
          <w:szCs w:val="24"/>
        </w:rPr>
        <w:t xml:space="preserve"> závazné pokyny směřující k provádění </w:t>
      </w:r>
      <w:r w:rsidR="003141B7">
        <w:rPr>
          <w:rFonts w:ascii="Arial" w:hAnsi="Arial" w:cs="Arial"/>
          <w:sz w:val="24"/>
          <w:szCs w:val="24"/>
        </w:rPr>
        <w:t>Díla</w:t>
      </w:r>
      <w:r w:rsidRPr="00DF7B2C">
        <w:rPr>
          <w:rFonts w:ascii="Arial" w:hAnsi="Arial" w:cs="Arial"/>
          <w:sz w:val="24"/>
          <w:szCs w:val="24"/>
        </w:rPr>
        <w:t xml:space="preserve"> podle </w:t>
      </w:r>
      <w:r w:rsidR="003141B7">
        <w:rPr>
          <w:rFonts w:ascii="Arial" w:hAnsi="Arial" w:cs="Arial"/>
          <w:sz w:val="24"/>
          <w:szCs w:val="24"/>
        </w:rPr>
        <w:t>Smlouvy</w:t>
      </w:r>
      <w:r w:rsidRPr="00DF7B2C">
        <w:rPr>
          <w:rFonts w:ascii="Arial" w:hAnsi="Arial" w:cs="Arial"/>
          <w:sz w:val="24"/>
          <w:szCs w:val="24"/>
        </w:rPr>
        <w:t xml:space="preserve">. Tato osoba je oprávněna činit jménem objednatele právní jednání potřebná k realizaci této </w:t>
      </w:r>
      <w:r w:rsidR="003141B7">
        <w:rPr>
          <w:rFonts w:ascii="Arial" w:hAnsi="Arial" w:cs="Arial"/>
          <w:sz w:val="24"/>
          <w:szCs w:val="24"/>
        </w:rPr>
        <w:t>Smlouvy</w:t>
      </w:r>
      <w:r w:rsidRPr="00DF7B2C">
        <w:rPr>
          <w:rFonts w:ascii="Arial" w:hAnsi="Arial" w:cs="Arial"/>
          <w:sz w:val="24"/>
          <w:szCs w:val="24"/>
        </w:rPr>
        <w:t xml:space="preserve">, je-li k tomu oprávněna touto smlouvou, nebo </w:t>
      </w:r>
      <w:proofErr w:type="gramStart"/>
      <w:r w:rsidRPr="00DF7B2C">
        <w:rPr>
          <w:rFonts w:ascii="Arial" w:hAnsi="Arial" w:cs="Arial"/>
          <w:sz w:val="24"/>
          <w:szCs w:val="24"/>
        </w:rPr>
        <w:t>je</w:t>
      </w:r>
      <w:proofErr w:type="gramEnd"/>
      <w:r w:rsidRPr="00DF7B2C">
        <w:rPr>
          <w:rFonts w:ascii="Arial" w:hAnsi="Arial" w:cs="Arial"/>
          <w:sz w:val="24"/>
          <w:szCs w:val="24"/>
        </w:rPr>
        <w:t>–</w:t>
      </w:r>
      <w:proofErr w:type="spellStart"/>
      <w:proofErr w:type="gramStart"/>
      <w:r w:rsidRPr="00DF7B2C">
        <w:rPr>
          <w:rFonts w:ascii="Arial" w:hAnsi="Arial" w:cs="Arial"/>
          <w:sz w:val="24"/>
          <w:szCs w:val="24"/>
        </w:rPr>
        <w:t>li</w:t>
      </w:r>
      <w:proofErr w:type="spellEnd"/>
      <w:proofErr w:type="gramEnd"/>
      <w:r w:rsidRPr="00DF7B2C">
        <w:rPr>
          <w:rFonts w:ascii="Arial" w:hAnsi="Arial" w:cs="Arial"/>
          <w:sz w:val="24"/>
          <w:szCs w:val="24"/>
        </w:rPr>
        <w:t xml:space="preserve"> jí uděleno samostatné písemné pověření. V případech, kde se v této </w:t>
      </w:r>
      <w:r w:rsidR="003141B7">
        <w:rPr>
          <w:rFonts w:ascii="Arial" w:hAnsi="Arial" w:cs="Arial"/>
          <w:sz w:val="24"/>
          <w:szCs w:val="24"/>
        </w:rPr>
        <w:t>Smlouvě</w:t>
      </w:r>
      <w:r w:rsidRPr="00DF7B2C">
        <w:rPr>
          <w:rFonts w:ascii="Arial" w:hAnsi="Arial" w:cs="Arial"/>
          <w:sz w:val="24"/>
          <w:szCs w:val="24"/>
        </w:rPr>
        <w:t xml:space="preserve"> hovoří o pokynech či žádostech a požadavcích objednatele, je oprávněna tyto činit osoba oprávněná objednatele samostatně.</w:t>
      </w:r>
    </w:p>
    <w:p w14:paraId="1AA69CE9" w14:textId="77777777" w:rsidR="00DF7B2C" w:rsidRPr="00DF7B2C" w:rsidRDefault="00DF7B2C" w:rsidP="00DF7B2C">
      <w:pPr>
        <w:pStyle w:val="Odstavecseseznamem"/>
        <w:spacing w:after="120" w:line="240" w:lineRule="auto"/>
        <w:ind w:left="567"/>
        <w:jc w:val="both"/>
        <w:rPr>
          <w:rFonts w:ascii="Arial" w:hAnsi="Arial" w:cs="Arial"/>
          <w:sz w:val="24"/>
          <w:szCs w:val="24"/>
        </w:rPr>
      </w:pPr>
    </w:p>
    <w:p w14:paraId="6A1F4499" w14:textId="77777777" w:rsidR="00F254BD" w:rsidRPr="00DF7B2C" w:rsidRDefault="00F254BD" w:rsidP="00F254BD">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DEFINICE A VÝKLAD POJMŮ</w:t>
      </w:r>
    </w:p>
    <w:p w14:paraId="4C9784B6" w14:textId="7E98874C" w:rsidR="00F254BD" w:rsidRPr="00DF7B2C" w:rsidRDefault="00F254BD" w:rsidP="00F254BD">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Pro účely této </w:t>
      </w:r>
      <w:r w:rsidR="003141B7">
        <w:rPr>
          <w:rFonts w:ascii="Arial" w:hAnsi="Arial" w:cs="Arial"/>
          <w:sz w:val="24"/>
          <w:szCs w:val="24"/>
        </w:rPr>
        <w:t>Smlouvy</w:t>
      </w:r>
      <w:r w:rsidRPr="00DF7B2C">
        <w:rPr>
          <w:rFonts w:ascii="Arial" w:hAnsi="Arial" w:cs="Arial"/>
          <w:sz w:val="24"/>
          <w:szCs w:val="24"/>
        </w:rPr>
        <w:t xml:space="preserve"> a její výklad budou níže uvedené pojmy a výrazy vykládány tímto způsobem:</w:t>
      </w:r>
    </w:p>
    <w:p w14:paraId="005D58DF" w14:textId="1C9309F0" w:rsidR="00DF7B2C" w:rsidRPr="00DF7B2C" w:rsidRDefault="00DF7B2C" w:rsidP="00DF7B2C">
      <w:pPr>
        <w:pStyle w:val="Default"/>
        <w:numPr>
          <w:ilvl w:val="2"/>
          <w:numId w:val="1"/>
        </w:numPr>
        <w:jc w:val="both"/>
      </w:pPr>
      <w:r w:rsidRPr="00DF7B2C">
        <w:rPr>
          <w:rFonts w:eastAsia="TimesNewRomanPSMT"/>
          <w:b/>
          <w:bCs/>
        </w:rPr>
        <w:t>„Autorský dohled</w:t>
      </w:r>
      <w:r w:rsidRPr="00DF7B2C">
        <w:rPr>
          <w:rFonts w:eastAsia="TimesNewRomanPSMT"/>
        </w:rPr>
        <w:t xml:space="preserve">“ </w:t>
      </w:r>
      <w:r w:rsidRPr="00DF7B2C">
        <w:t>znamená dohled autora architektonického návrhu, který je obsažen v dokumentaci pro územní souhlas, a to nad postupem další přípravy jako je projektová dokumentace pro stavební povolení a provádění stavby i nad prováděním stavby ve smyslu § 11, odst.</w:t>
      </w:r>
      <w:r w:rsidR="00EE3404">
        <w:t xml:space="preserve"> </w:t>
      </w:r>
      <w:r w:rsidRPr="00DF7B2C">
        <w:t xml:space="preserve">3) zákona č. 121/2000 Sb., o právu autorském, o právech souvisejících s právem autorských a o změně některých zákonů (autorský zákon), ve znění pozdějších předpisů. Autorský dohled vykonává Ing. arch. Jan Srnec, a to na základě smluvního vztahu s </w:t>
      </w:r>
      <w:r w:rsidR="003141B7">
        <w:t>o</w:t>
      </w:r>
      <w:r w:rsidRPr="00DF7B2C">
        <w:t>bjednatelem.</w:t>
      </w:r>
    </w:p>
    <w:p w14:paraId="2F2084E1" w14:textId="77777777" w:rsidR="00DF7B2C" w:rsidRPr="00DF7B2C" w:rsidRDefault="00DF7B2C" w:rsidP="00DF7B2C">
      <w:pPr>
        <w:pStyle w:val="Default"/>
        <w:numPr>
          <w:ilvl w:val="2"/>
          <w:numId w:val="1"/>
        </w:numPr>
        <w:jc w:val="both"/>
        <w:rPr>
          <w:rFonts w:eastAsia="TimesNewRomanPSMT"/>
          <w:color w:val="auto"/>
        </w:rPr>
      </w:pPr>
      <w:r w:rsidRPr="00DF7B2C">
        <w:rPr>
          <w:rFonts w:eastAsia="TimesNewRomanPSMT"/>
          <w:b/>
          <w:bCs/>
        </w:rPr>
        <w:lastRenderedPageBreak/>
        <w:t>„Autorský dozor</w:t>
      </w:r>
      <w:r w:rsidRPr="00DF7B2C">
        <w:rPr>
          <w:rFonts w:eastAsia="TimesNewRomanPSMT"/>
        </w:rPr>
        <w:t xml:space="preserve">“ znamená dohled nad prováděním stavby, s to jak ve smyslu zákona č. 183/2006 Sb., o </w:t>
      </w:r>
      <w:r w:rsidRPr="00DF7B2C">
        <w:rPr>
          <w:rFonts w:eastAsia="TimesNewRomanPSMT"/>
          <w:color w:val="auto"/>
        </w:rPr>
        <w:t>územním plánování a stavebním řádu (stavební zákon“), v účinném znění, tak ve smyslu poskytování součinnosti autorizované osoby, která zpracovala dokumentaci pro provádění stavby a je osobou odpovědnou za správnost, celistvost a úplnost a bezpečnost stavby prováděné podle jím zpracované dokumentace. Autorský dozor vykonává Generální projektant.</w:t>
      </w:r>
    </w:p>
    <w:p w14:paraId="5DFF8CFE" w14:textId="4934C0C8"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Bankovní záruka</w:t>
      </w:r>
      <w:r w:rsidRPr="00DF7B2C">
        <w:rPr>
          <w:rFonts w:ascii="Arial" w:eastAsia="TimesNewRomanPSMT" w:hAnsi="Arial" w:cs="Arial"/>
          <w:sz w:val="24"/>
          <w:szCs w:val="24"/>
        </w:rPr>
        <w:t xml:space="preserve">“ znamená bankovní záruku </w:t>
      </w:r>
      <w:r w:rsidRPr="00DF7B2C">
        <w:rPr>
          <w:rFonts w:ascii="Arial" w:hAnsi="Arial" w:cs="Arial"/>
          <w:bCs/>
          <w:sz w:val="24"/>
          <w:szCs w:val="24"/>
        </w:rPr>
        <w:t xml:space="preserve">jakožto formu zajištění dluhu </w:t>
      </w:r>
      <w:r w:rsidR="00394522">
        <w:rPr>
          <w:rFonts w:ascii="Arial" w:hAnsi="Arial" w:cs="Arial"/>
          <w:bCs/>
          <w:sz w:val="24"/>
          <w:szCs w:val="24"/>
        </w:rPr>
        <w:t>Zhotovitel</w:t>
      </w:r>
      <w:r w:rsidRPr="00DF7B2C">
        <w:rPr>
          <w:rFonts w:ascii="Arial" w:hAnsi="Arial" w:cs="Arial"/>
          <w:bCs/>
          <w:sz w:val="24"/>
          <w:szCs w:val="24"/>
        </w:rPr>
        <w:t xml:space="preserve">e </w:t>
      </w:r>
      <w:r w:rsidRPr="00DF7B2C">
        <w:rPr>
          <w:rFonts w:ascii="Arial" w:eastAsia="TimesNewRomanPSMT" w:hAnsi="Arial" w:cs="Arial"/>
          <w:sz w:val="24"/>
          <w:szCs w:val="24"/>
        </w:rPr>
        <w:t>ve smyslu ustanovení §</w:t>
      </w:r>
      <w:r w:rsidR="003141B7">
        <w:rPr>
          <w:rFonts w:ascii="Arial" w:eastAsia="TimesNewRomanPSMT" w:hAnsi="Arial" w:cs="Arial"/>
          <w:sz w:val="24"/>
          <w:szCs w:val="24"/>
        </w:rPr>
        <w:t xml:space="preserve"> </w:t>
      </w:r>
      <w:r w:rsidRPr="00DF7B2C">
        <w:rPr>
          <w:rFonts w:ascii="Arial" w:eastAsia="TimesNewRomanPSMT" w:hAnsi="Arial" w:cs="Arial"/>
          <w:sz w:val="24"/>
          <w:szCs w:val="24"/>
        </w:rPr>
        <w:t xml:space="preserve">2029 a následujících občanského zákoníku, zajištující řádné a včasné splnění povinností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podle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w:t>
      </w:r>
      <w:r w:rsidRPr="00DF7B2C">
        <w:rPr>
          <w:rFonts w:ascii="Arial" w:hAnsi="Arial" w:cs="Arial"/>
          <w:bCs/>
          <w:sz w:val="24"/>
          <w:szCs w:val="24"/>
        </w:rPr>
        <w:t>spočívajících v odstranění veškerých vad</w:t>
      </w:r>
      <w:r w:rsidR="006B5115">
        <w:rPr>
          <w:rFonts w:ascii="Arial" w:hAnsi="Arial" w:cs="Arial"/>
          <w:bCs/>
          <w:sz w:val="24"/>
          <w:szCs w:val="24"/>
        </w:rPr>
        <w:t xml:space="preserve"> </w:t>
      </w:r>
      <w:r w:rsidR="003141B7">
        <w:rPr>
          <w:rFonts w:ascii="Arial" w:hAnsi="Arial" w:cs="Arial"/>
          <w:bCs/>
          <w:sz w:val="24"/>
          <w:szCs w:val="24"/>
        </w:rPr>
        <w:t>Díla</w:t>
      </w:r>
      <w:r w:rsidRPr="00DF7B2C">
        <w:rPr>
          <w:rFonts w:ascii="Arial" w:hAnsi="Arial" w:cs="Arial"/>
          <w:bCs/>
          <w:sz w:val="24"/>
          <w:szCs w:val="24"/>
        </w:rPr>
        <w:t xml:space="preserve">, které </w:t>
      </w:r>
      <w:r w:rsidR="003141B7">
        <w:rPr>
          <w:rFonts w:ascii="Arial" w:hAnsi="Arial" w:cs="Arial"/>
          <w:bCs/>
          <w:sz w:val="24"/>
          <w:szCs w:val="24"/>
        </w:rPr>
        <w:t>Dílo</w:t>
      </w:r>
      <w:r w:rsidRPr="00DF7B2C">
        <w:rPr>
          <w:rFonts w:ascii="Arial" w:hAnsi="Arial" w:cs="Arial"/>
          <w:bCs/>
          <w:sz w:val="24"/>
          <w:szCs w:val="24"/>
        </w:rPr>
        <w:t xml:space="preserve"> mělo při předání, či vad vzniklých do konce běhu poslední ze záručních dob vztahujících se k dílu. </w:t>
      </w:r>
    </w:p>
    <w:p w14:paraId="7B2CCB96" w14:textId="6D2D5A28"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 xml:space="preserve">Cena za </w:t>
      </w:r>
      <w:r w:rsidR="003141B7">
        <w:rPr>
          <w:rFonts w:ascii="Arial" w:eastAsia="TimesNewRomanPSMT" w:hAnsi="Arial" w:cs="Arial"/>
          <w:b/>
          <w:bCs/>
          <w:sz w:val="24"/>
          <w:szCs w:val="24"/>
        </w:rPr>
        <w:t>Dílo</w:t>
      </w:r>
      <w:r w:rsidRPr="00DF7B2C">
        <w:rPr>
          <w:rFonts w:ascii="Arial" w:eastAsia="TimesNewRomanPSMT" w:hAnsi="Arial" w:cs="Arial"/>
          <w:sz w:val="24"/>
          <w:szCs w:val="24"/>
        </w:rPr>
        <w:t xml:space="preserve">“ znamená částku, kterou Objednatel zaplatí </w:t>
      </w:r>
      <w:r w:rsidR="00394522">
        <w:rPr>
          <w:rFonts w:ascii="Arial" w:eastAsia="TimesNewRomanPSMT" w:hAnsi="Arial" w:cs="Arial"/>
          <w:sz w:val="24"/>
          <w:szCs w:val="24"/>
        </w:rPr>
        <w:t>Zhotoviteli</w:t>
      </w:r>
      <w:r w:rsidRPr="00DF7B2C">
        <w:rPr>
          <w:rFonts w:ascii="Arial" w:eastAsia="TimesNewRomanPSMT" w:hAnsi="Arial" w:cs="Arial"/>
          <w:sz w:val="24"/>
          <w:szCs w:val="24"/>
        </w:rPr>
        <w:t xml:space="preserve"> za řádné a včasné provedení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v souladu s touto Smlouvou a jejími Přílohami.</w:t>
      </w:r>
    </w:p>
    <w:p w14:paraId="77C6D845" w14:textId="572ACDE0"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 New Roman" w:hAnsi="Arial" w:cs="Arial"/>
          <w:bCs/>
          <w:iCs/>
          <w:sz w:val="24"/>
          <w:szCs w:val="24"/>
          <w:lang w:eastAsia="cs-CZ"/>
        </w:rPr>
      </w:pPr>
      <w:r w:rsidRPr="00DF7B2C">
        <w:rPr>
          <w:rFonts w:ascii="Arial" w:eastAsia="Times New Roman" w:hAnsi="Arial" w:cs="Arial"/>
          <w:b/>
          <w:bCs/>
          <w:iCs/>
          <w:sz w:val="24"/>
          <w:szCs w:val="24"/>
          <w:lang w:eastAsia="cs-CZ"/>
        </w:rPr>
        <w:t xml:space="preserve">„Den zahájení Stavby“ </w:t>
      </w:r>
      <w:r w:rsidRPr="00DF7B2C">
        <w:rPr>
          <w:rFonts w:ascii="Arial" w:eastAsia="Times New Roman" w:hAnsi="Arial" w:cs="Arial"/>
          <w:bCs/>
          <w:iCs/>
          <w:sz w:val="24"/>
          <w:szCs w:val="24"/>
          <w:lang w:eastAsia="cs-CZ"/>
        </w:rPr>
        <w:t xml:space="preserve">znamená pátý pracovní den po dni, kdy nabylo právní moci stavební povolení nebo obdobný dokument umožňující zahájit stavební práce (např. veřejnoprávní </w:t>
      </w:r>
      <w:r w:rsidR="003141B7">
        <w:rPr>
          <w:rFonts w:ascii="Arial" w:eastAsia="Times New Roman" w:hAnsi="Arial" w:cs="Arial"/>
          <w:bCs/>
          <w:iCs/>
          <w:sz w:val="24"/>
          <w:szCs w:val="24"/>
          <w:lang w:eastAsia="cs-CZ"/>
        </w:rPr>
        <w:t>smlouva</w:t>
      </w:r>
      <w:r w:rsidRPr="00DF7B2C">
        <w:rPr>
          <w:rFonts w:ascii="Arial" w:eastAsia="Times New Roman" w:hAnsi="Arial" w:cs="Arial"/>
          <w:bCs/>
          <w:iCs/>
          <w:sz w:val="24"/>
          <w:szCs w:val="24"/>
          <w:lang w:eastAsia="cs-CZ"/>
        </w:rPr>
        <w:t xml:space="preserve"> nebo souhlas autorizovaného inspektora). </w:t>
      </w:r>
    </w:p>
    <w:p w14:paraId="6633B3E5" w14:textId="07D489BB"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b/>
          <w:sz w:val="24"/>
          <w:szCs w:val="24"/>
        </w:rPr>
      </w:pPr>
      <w:r w:rsidRPr="00DF7B2C">
        <w:rPr>
          <w:rFonts w:ascii="Arial" w:eastAsia="TimesNewRomanPSMT" w:hAnsi="Arial" w:cs="Arial"/>
          <w:b/>
          <w:sz w:val="24"/>
          <w:szCs w:val="24"/>
        </w:rPr>
        <w:t xml:space="preserve">„Dílčí termín plnění “ </w:t>
      </w:r>
      <w:r w:rsidRPr="00DF7B2C">
        <w:rPr>
          <w:rFonts w:ascii="Arial" w:eastAsia="TimesNewRomanPSMT" w:hAnsi="Arial" w:cs="Arial"/>
          <w:sz w:val="24"/>
          <w:szCs w:val="24"/>
        </w:rPr>
        <w:t xml:space="preserve">znamená obecný dílčí termín plnění, ke kterému se váže řádné dokončení dílčí fáze nebo etapy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ve stanovené lhůtě dle Rámcového harmonogramu</w:t>
      </w:r>
      <w:r w:rsidR="002A5D84">
        <w:rPr>
          <w:rFonts w:ascii="Arial" w:eastAsia="TimesNewRomanPSMT" w:hAnsi="Arial" w:cs="Arial"/>
          <w:sz w:val="24"/>
          <w:szCs w:val="24"/>
        </w:rPr>
        <w:t xml:space="preserve"> plnění</w:t>
      </w:r>
      <w:r w:rsidRPr="00DF7B2C">
        <w:rPr>
          <w:rFonts w:ascii="Arial" w:eastAsia="TimesNewRomanPSMT" w:hAnsi="Arial" w:cs="Arial"/>
          <w:sz w:val="24"/>
          <w:szCs w:val="24"/>
        </w:rPr>
        <w:t xml:space="preserve"> a čl. </w:t>
      </w:r>
      <w:r w:rsidR="00BC7F26">
        <w:rPr>
          <w:rFonts w:ascii="Arial" w:eastAsia="TimesNewRomanPSMT" w:hAnsi="Arial" w:cs="Arial"/>
          <w:sz w:val="24"/>
          <w:szCs w:val="24"/>
        </w:rPr>
        <w:t>5</w:t>
      </w:r>
      <w:r w:rsidRPr="00DF7B2C">
        <w:rPr>
          <w:rFonts w:ascii="Arial" w:eastAsia="TimesNewRomanPSMT" w:hAnsi="Arial" w:cs="Arial"/>
          <w:sz w:val="24"/>
          <w:szCs w:val="24"/>
        </w:rPr>
        <w:t xml:space="preserve">. této </w:t>
      </w:r>
      <w:r w:rsidR="003141B7">
        <w:rPr>
          <w:rFonts w:ascii="Arial" w:eastAsia="TimesNewRomanPSMT" w:hAnsi="Arial" w:cs="Arial"/>
          <w:sz w:val="24"/>
          <w:szCs w:val="24"/>
        </w:rPr>
        <w:t>Smlouvy</w:t>
      </w:r>
      <w:r w:rsidRPr="00DF7B2C">
        <w:rPr>
          <w:rFonts w:ascii="Arial" w:eastAsia="TimesNewRomanPSMT" w:hAnsi="Arial" w:cs="Arial"/>
          <w:b/>
          <w:sz w:val="24"/>
          <w:szCs w:val="24"/>
        </w:rPr>
        <w:t xml:space="preserve">, </w:t>
      </w:r>
      <w:r w:rsidRPr="00DF7B2C">
        <w:rPr>
          <w:rFonts w:ascii="Arial" w:hAnsi="Arial" w:cs="Arial"/>
          <w:sz w:val="24"/>
          <w:szCs w:val="24"/>
        </w:rPr>
        <w:t xml:space="preserve">přičemž Smluvní strany se dohodly, že nesplnění jakéhokoli dílčího termínu, u kterého je to výslovně uvedeno, nebo jejich nesplnění jinak než úspěšně a/nebo včas, považují za Podstatné porušení </w:t>
      </w:r>
      <w:r w:rsidR="003141B7">
        <w:rPr>
          <w:rFonts w:ascii="Arial" w:hAnsi="Arial" w:cs="Arial"/>
          <w:sz w:val="24"/>
          <w:szCs w:val="24"/>
        </w:rPr>
        <w:t>Smlouvy</w:t>
      </w:r>
      <w:r w:rsidRPr="00DF7B2C">
        <w:rPr>
          <w:rFonts w:ascii="Arial" w:hAnsi="Arial" w:cs="Arial"/>
          <w:sz w:val="24"/>
          <w:szCs w:val="24"/>
        </w:rPr>
        <w:t>.</w:t>
      </w:r>
    </w:p>
    <w:p w14:paraId="688932DA" w14:textId="02052958"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hAnsi="Arial" w:cs="Arial"/>
          <w:sz w:val="24"/>
          <w:szCs w:val="24"/>
        </w:rPr>
      </w:pPr>
      <w:r w:rsidRPr="00DF7B2C">
        <w:rPr>
          <w:rFonts w:ascii="Arial" w:eastAsia="TimesNewRomanPSMT" w:hAnsi="Arial" w:cs="Arial"/>
          <w:sz w:val="24"/>
          <w:szCs w:val="24"/>
        </w:rPr>
        <w:t>„</w:t>
      </w:r>
      <w:r w:rsidR="003141B7">
        <w:rPr>
          <w:rFonts w:ascii="Arial" w:eastAsia="TimesNewRomanPSMT" w:hAnsi="Arial" w:cs="Arial"/>
          <w:b/>
          <w:bCs/>
          <w:sz w:val="24"/>
          <w:szCs w:val="24"/>
        </w:rPr>
        <w:t>Dílo</w:t>
      </w:r>
      <w:r w:rsidRPr="00DF7B2C">
        <w:rPr>
          <w:rFonts w:ascii="Arial" w:eastAsia="TimesNewRomanPSMT" w:hAnsi="Arial" w:cs="Arial"/>
          <w:sz w:val="24"/>
          <w:szCs w:val="24"/>
        </w:rPr>
        <w:t xml:space="preserve">“ znamená zajištění a zhotovení předmětu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tedy jak zpracování projektových dokumentací včetně související inženýrské činnosti Generálního projektanta, tak provedení přípravných, výrobních, stavebních a stavebně montážních prací podle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nutných k řádnému provedení a k dokončení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k předání Stavby Objednateli, a to včetně provádění autorského dozoru; zahrnuje veškeré v této souvislosti potřebné práce, dodávky a služby, včetně zpracování Průvodní dokumentace, Projektové dokumentace skutečného provedení Stavby vč. zajištění kolaudačních souhlasů.  </w:t>
      </w:r>
      <w:r w:rsidR="003141B7">
        <w:rPr>
          <w:rFonts w:ascii="Arial" w:eastAsia="TimesNewRomanPSMT" w:hAnsi="Arial" w:cs="Arial"/>
          <w:sz w:val="24"/>
          <w:szCs w:val="24"/>
        </w:rPr>
        <w:t>Dílo</w:t>
      </w:r>
      <w:r w:rsidRPr="00DF7B2C">
        <w:rPr>
          <w:rFonts w:ascii="Arial" w:eastAsia="TimesNewRomanPSMT" w:hAnsi="Arial" w:cs="Arial"/>
          <w:sz w:val="24"/>
          <w:szCs w:val="24"/>
        </w:rPr>
        <w:t xml:space="preserve"> zahrnuje stavby a práce dočasné povahy, nutné k provádění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a k uvedení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do provozu (užívání). Pojem </w:t>
      </w:r>
      <w:r w:rsidR="003141B7">
        <w:rPr>
          <w:rFonts w:ascii="Arial" w:hAnsi="Arial" w:cs="Arial"/>
          <w:sz w:val="24"/>
          <w:szCs w:val="24"/>
        </w:rPr>
        <w:t>Dílo</w:t>
      </w:r>
      <w:r w:rsidRPr="00DF7B2C">
        <w:rPr>
          <w:rFonts w:ascii="Arial" w:hAnsi="Arial" w:cs="Arial"/>
          <w:sz w:val="24"/>
          <w:szCs w:val="24"/>
        </w:rPr>
        <w:t xml:space="preserve"> znamená podle kontextu též Předmět </w:t>
      </w:r>
      <w:r w:rsidR="003141B7">
        <w:rPr>
          <w:rFonts w:ascii="Arial" w:hAnsi="Arial" w:cs="Arial"/>
          <w:sz w:val="24"/>
          <w:szCs w:val="24"/>
        </w:rPr>
        <w:t>Díla</w:t>
      </w:r>
      <w:r w:rsidRPr="00DF7B2C">
        <w:rPr>
          <w:rFonts w:ascii="Arial" w:hAnsi="Arial" w:cs="Arial"/>
          <w:sz w:val="24"/>
          <w:szCs w:val="24"/>
        </w:rPr>
        <w:t xml:space="preserve"> této </w:t>
      </w:r>
      <w:r w:rsidR="003141B7">
        <w:rPr>
          <w:rFonts w:ascii="Arial" w:hAnsi="Arial" w:cs="Arial"/>
          <w:sz w:val="24"/>
          <w:szCs w:val="24"/>
        </w:rPr>
        <w:t>Smlouvy</w:t>
      </w:r>
      <w:r w:rsidRPr="00DF7B2C">
        <w:rPr>
          <w:rFonts w:ascii="Arial" w:hAnsi="Arial" w:cs="Arial"/>
          <w:sz w:val="24"/>
          <w:szCs w:val="24"/>
        </w:rPr>
        <w:t>.</w:t>
      </w:r>
    </w:p>
    <w:p w14:paraId="6C7B49F3" w14:textId="21E3D190" w:rsidR="00DF7B2C" w:rsidRPr="00DF7B2C" w:rsidRDefault="00DF7B2C" w:rsidP="00DF7B2C">
      <w:pPr>
        <w:pStyle w:val="Textkomente"/>
        <w:numPr>
          <w:ilvl w:val="2"/>
          <w:numId w:val="1"/>
        </w:numPr>
        <w:jc w:val="both"/>
        <w:rPr>
          <w:rFonts w:ascii="Arial" w:eastAsia="TimesNewRomanPSMT" w:hAnsi="Arial" w:cs="Arial"/>
          <w:sz w:val="24"/>
          <w:szCs w:val="24"/>
        </w:rPr>
      </w:pPr>
      <w:r w:rsidRPr="00DF7B2C">
        <w:rPr>
          <w:rFonts w:ascii="Arial" w:eastAsia="TimesNewRomanPSMT" w:hAnsi="Arial" w:cs="Arial"/>
          <w:b/>
          <w:sz w:val="24"/>
          <w:szCs w:val="24"/>
        </w:rPr>
        <w:t xml:space="preserve">„Funkční zkoušky“ </w:t>
      </w:r>
      <w:r w:rsidRPr="00DF7B2C">
        <w:rPr>
          <w:rFonts w:ascii="Arial" w:eastAsia="TimesNewRomanPSMT" w:hAnsi="Arial" w:cs="Arial"/>
          <w:sz w:val="24"/>
          <w:szCs w:val="24"/>
        </w:rPr>
        <w:t xml:space="preserve">znamená prokázání, že vzduchotechnika, napojení výměníkové stanice, systém větrání, chlazení a ústředního vytápění místností určených projektovou dokumentací, systém měření a regulace, systém EPS a PZTS vč. funkčnosti jednotlivých komponentů (zámky, čtečky, apod.) jsou kvalitní, splňují požadované funkce a jsou schopny trvalého provozu v projektovaném a automatickém režimu. Funkční zkoušky provede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na své náklady za účasti všech zástupců Objednatele určených </w:t>
      </w:r>
      <w:r w:rsidR="003141B7">
        <w:rPr>
          <w:rFonts w:ascii="Arial" w:eastAsia="TimesNewRomanPSMT" w:hAnsi="Arial" w:cs="Arial"/>
          <w:sz w:val="24"/>
          <w:szCs w:val="24"/>
        </w:rPr>
        <w:t>TDS</w:t>
      </w:r>
      <w:r w:rsidRPr="00DF7B2C">
        <w:rPr>
          <w:rFonts w:ascii="Arial" w:eastAsia="TimesNewRomanPSMT" w:hAnsi="Arial" w:cs="Arial"/>
          <w:sz w:val="24"/>
          <w:szCs w:val="24"/>
        </w:rPr>
        <w:t xml:space="preserve">, případně dalších expertů. Funkční zkoušky budou provedeny za součinnosti všech souvisejících profesí, zejména měření a regulace, elektroinstalace silnoproudé i slaboproudé, zdravotně technické instalace a dalších. Funkční zkoušky představují nepřetržitý chod výše specifikovaných </w:t>
      </w:r>
      <w:r w:rsidRPr="00DF7B2C">
        <w:rPr>
          <w:rFonts w:ascii="Arial" w:eastAsia="TimesNewRomanPSMT" w:hAnsi="Arial" w:cs="Arial"/>
          <w:sz w:val="24"/>
          <w:szCs w:val="24"/>
        </w:rPr>
        <w:lastRenderedPageBreak/>
        <w:t xml:space="preserve">celků podmiňující užívání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po dobu 120 hodin, nebude-li po dohodě Účastníků stanoveno u některých zařízení jinak.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při něm prokáže bezpečnost provozu, spolehlivost a bezporuchovost zařízení, hygienické zájmy, ochranu životního prostředí a ochranu proti hluku a vibracím. Provedením funkčních zkoušek současně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osvědčuje způsobilost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k Předání a převzetí. Výskyt poruchy některého zařízení v průběhu funkčních zkoušek znamená neúspěšné ukončení funkčních zkoušek a musí být v takovém případě opakováno od začátku. O úspěšném provedení Funkčních zkoušek bude sepsán samostatný protokol, ve kterém budou uvedeny hodnoty naměřené při Funkčních zkouškách a jejich srovnání s projektovými hodnotami. Funkční zkoušky nenahrazují předepsané dílčí zkoušky a revize zařízení Stavby.</w:t>
      </w:r>
    </w:p>
    <w:p w14:paraId="7960A05C" w14:textId="4C34D9F2" w:rsidR="00DF7B2C" w:rsidRPr="003141B7" w:rsidRDefault="00DF7B2C" w:rsidP="00DF7B2C">
      <w:pPr>
        <w:pStyle w:val="Odstavecseseznamem"/>
        <w:numPr>
          <w:ilvl w:val="2"/>
          <w:numId w:val="1"/>
        </w:numPr>
        <w:autoSpaceDE w:val="0"/>
        <w:autoSpaceDN w:val="0"/>
        <w:adjustRightInd w:val="0"/>
        <w:spacing w:after="0" w:line="240" w:lineRule="auto"/>
        <w:jc w:val="both"/>
        <w:rPr>
          <w:rFonts w:ascii="Arial" w:hAnsi="Arial" w:cs="Arial"/>
          <w:sz w:val="24"/>
          <w:szCs w:val="24"/>
        </w:rPr>
      </w:pPr>
      <w:r w:rsidRPr="00DF7B2C">
        <w:rPr>
          <w:rFonts w:ascii="Arial" w:eastAsia="TimesNewRomanPSMT" w:hAnsi="Arial" w:cs="Arial"/>
          <w:b/>
          <w:bCs/>
          <w:sz w:val="24"/>
          <w:szCs w:val="24"/>
        </w:rPr>
        <w:t>„Generální projektant</w:t>
      </w:r>
      <w:r w:rsidRPr="00DF7B2C">
        <w:rPr>
          <w:rFonts w:ascii="Arial" w:eastAsia="TimesNewRomanPSMT" w:hAnsi="Arial" w:cs="Arial"/>
          <w:sz w:val="24"/>
          <w:szCs w:val="24"/>
        </w:rPr>
        <w:t xml:space="preserve">“ znamená fyzickou nebo právnickou osobu, která v rámci plnění podle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zpracovává projektové dokumentace pro stavební provolení (DSP) a projektové dokumentace pro provádění stavby (DPS), a to vč. garance jejich správnosti, úplnosti a celistvosti potvrzením otiskem autorizačního razítka jednotlivých profesí na všech relevantních částech projektových dokumentací. Činnost Generálního projektanta vykonává osoba hlavního projektanta, kterým byla prokázána požadovaná technická kvalifikace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v rámci zadávacího řízení veřejné zakázky </w:t>
      </w:r>
      <w:r w:rsidRPr="003141B7">
        <w:rPr>
          <w:rFonts w:ascii="Arial" w:eastAsia="TimesNewRomanPSMT" w:hAnsi="Arial" w:cs="Arial"/>
          <w:bCs/>
          <w:color w:val="000000"/>
          <w:sz w:val="24"/>
          <w:szCs w:val="24"/>
        </w:rPr>
        <w:t>D</w:t>
      </w:r>
      <w:r w:rsidRPr="003141B7">
        <w:rPr>
          <w:rFonts w:ascii="Arial" w:eastAsia="TimesNewRomanPSMT" w:hAnsi="Arial" w:cs="Arial"/>
          <w:bCs/>
          <w:sz w:val="24"/>
          <w:szCs w:val="24"/>
        </w:rPr>
        <w:t xml:space="preserve">ostavba a stavební úpravy budovy </w:t>
      </w:r>
      <w:proofErr w:type="gramStart"/>
      <w:r w:rsidRPr="003141B7">
        <w:rPr>
          <w:rFonts w:ascii="Arial" w:eastAsia="TimesNewRomanPSMT" w:hAnsi="Arial" w:cs="Arial"/>
          <w:bCs/>
          <w:sz w:val="24"/>
          <w:szCs w:val="24"/>
        </w:rPr>
        <w:t>č.52</w:t>
      </w:r>
      <w:proofErr w:type="gramEnd"/>
      <w:r w:rsidRPr="003141B7">
        <w:rPr>
          <w:rFonts w:ascii="Arial" w:eastAsia="TimesNewRomanPSMT" w:hAnsi="Arial" w:cs="Arial"/>
          <w:bCs/>
          <w:sz w:val="24"/>
          <w:szCs w:val="24"/>
        </w:rPr>
        <w:t xml:space="preserve"> v areálu </w:t>
      </w:r>
      <w:proofErr w:type="spellStart"/>
      <w:r w:rsidRPr="003141B7">
        <w:rPr>
          <w:rFonts w:ascii="Arial" w:eastAsia="TimesNewRomanPSMT" w:hAnsi="Arial" w:cs="Arial"/>
          <w:bCs/>
          <w:sz w:val="24"/>
          <w:szCs w:val="24"/>
        </w:rPr>
        <w:t>PřF</w:t>
      </w:r>
      <w:proofErr w:type="spellEnd"/>
      <w:r w:rsidRPr="003141B7">
        <w:rPr>
          <w:rFonts w:ascii="Arial" w:eastAsia="TimesNewRomanPSMT" w:hAnsi="Arial" w:cs="Arial"/>
          <w:bCs/>
          <w:sz w:val="24"/>
          <w:szCs w:val="24"/>
        </w:rPr>
        <w:t xml:space="preserve"> UP.</w:t>
      </w:r>
    </w:p>
    <w:p w14:paraId="703216C4" w14:textId="09D14775" w:rsid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„Harmonogram výstavby“</w:t>
      </w:r>
      <w:r w:rsidRPr="00DF7B2C">
        <w:rPr>
          <w:rFonts w:ascii="Arial" w:eastAsia="TimesNewRomanPSMT" w:hAnsi="Arial" w:cs="Arial"/>
          <w:sz w:val="24"/>
          <w:szCs w:val="24"/>
        </w:rPr>
        <w:t xml:space="preserve"> znamená časový plán provádění Stavby a jsou v něm vyznačeny všechny postupové termíny zahájení a dokončení jednotlivých činností, termíny dodávek a zprovoznění Technických zařízení, termíny zkoušek, termíny obstarání kolaudačních souhlasů a další termíny jiných důležitých činností a nezbytných úkonů pro Úplné dokončení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v termínu podle této </w:t>
      </w:r>
      <w:r w:rsidR="003141B7">
        <w:rPr>
          <w:rFonts w:ascii="Arial" w:eastAsia="TimesNewRomanPSMT" w:hAnsi="Arial" w:cs="Arial"/>
          <w:sz w:val="24"/>
          <w:szCs w:val="24"/>
        </w:rPr>
        <w:t>Smlouvy</w:t>
      </w:r>
      <w:r w:rsidRPr="00DF7B2C">
        <w:rPr>
          <w:rFonts w:ascii="Arial" w:eastAsia="TimesNewRomanPSMT" w:hAnsi="Arial" w:cs="Arial"/>
          <w:sz w:val="24"/>
          <w:szCs w:val="24"/>
        </w:rPr>
        <w:t>. Harmonogram výstavby bude součástí DPS</w:t>
      </w:r>
      <w:r w:rsidR="00EE3404">
        <w:rPr>
          <w:rFonts w:ascii="Arial" w:eastAsia="TimesNewRomanPSMT" w:hAnsi="Arial" w:cs="Arial"/>
          <w:sz w:val="24"/>
          <w:szCs w:val="24"/>
        </w:rPr>
        <w:t xml:space="preserve"> a po jeho schválení Objednatelem se stane závazným pro </w:t>
      </w:r>
      <w:r w:rsidR="00394522">
        <w:rPr>
          <w:rFonts w:ascii="Arial" w:eastAsia="TimesNewRomanPSMT" w:hAnsi="Arial" w:cs="Arial"/>
          <w:sz w:val="24"/>
          <w:szCs w:val="24"/>
        </w:rPr>
        <w:t>Zhotovitel</w:t>
      </w:r>
      <w:r w:rsidR="00EE3404">
        <w:rPr>
          <w:rFonts w:ascii="Arial" w:eastAsia="TimesNewRomanPSMT" w:hAnsi="Arial" w:cs="Arial"/>
          <w:sz w:val="24"/>
          <w:szCs w:val="24"/>
        </w:rPr>
        <w:t>e</w:t>
      </w:r>
      <w:r w:rsidRPr="00DF7B2C">
        <w:rPr>
          <w:rFonts w:ascii="Arial" w:eastAsia="TimesNewRomanPSMT" w:hAnsi="Arial" w:cs="Arial"/>
          <w:sz w:val="24"/>
          <w:szCs w:val="24"/>
        </w:rPr>
        <w:t>.</w:t>
      </w:r>
    </w:p>
    <w:p w14:paraId="1FDFBA4A" w14:textId="5FEE3AC4" w:rsidR="00213854" w:rsidRPr="00213854" w:rsidRDefault="00213854"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b/>
          <w:sz w:val="24"/>
          <w:szCs w:val="24"/>
        </w:rPr>
        <w:t xml:space="preserve">„Inženýrská činnost“ </w:t>
      </w:r>
      <w:r w:rsidRPr="00213854">
        <w:rPr>
          <w:rFonts w:ascii="Arial" w:eastAsia="TimesNewRomanPSMT" w:hAnsi="Arial" w:cs="Arial"/>
          <w:sz w:val="24"/>
          <w:szCs w:val="24"/>
        </w:rPr>
        <w:t xml:space="preserve">znamená </w:t>
      </w:r>
      <w:r>
        <w:rPr>
          <w:rFonts w:ascii="Arial" w:eastAsia="TimesNewRomanPSMT" w:hAnsi="Arial" w:cs="Arial"/>
          <w:sz w:val="24"/>
          <w:szCs w:val="24"/>
        </w:rPr>
        <w:t>obstarání pravomocného dokumentu opravňujícího provést stavbu v souladu se stavebním zákonem č. 183/2006 Sb., tedy buď vydání stavebního povolení s nabytím právní moci,</w:t>
      </w:r>
      <w:r w:rsidR="00DB1D0E">
        <w:rPr>
          <w:rFonts w:ascii="Arial" w:eastAsia="TimesNewRomanPSMT" w:hAnsi="Arial" w:cs="Arial"/>
          <w:sz w:val="24"/>
          <w:szCs w:val="24"/>
        </w:rPr>
        <w:t xml:space="preserve"> účinné ohlášení stavby</w:t>
      </w:r>
      <w:r w:rsidR="003141B7">
        <w:rPr>
          <w:rFonts w:ascii="Arial" w:eastAsia="TimesNewRomanPSMT" w:hAnsi="Arial" w:cs="Arial"/>
          <w:sz w:val="24"/>
          <w:szCs w:val="24"/>
        </w:rPr>
        <w:t>,</w:t>
      </w:r>
      <w:r w:rsidR="00DB1D0E">
        <w:rPr>
          <w:rFonts w:ascii="Arial" w:eastAsia="TimesNewRomanPSMT" w:hAnsi="Arial" w:cs="Arial"/>
          <w:sz w:val="24"/>
          <w:szCs w:val="24"/>
        </w:rPr>
        <w:t xml:space="preserve"> </w:t>
      </w:r>
      <w:r>
        <w:rPr>
          <w:rFonts w:ascii="Arial" w:eastAsia="TimesNewRomanPSMT" w:hAnsi="Arial" w:cs="Arial"/>
          <w:sz w:val="24"/>
          <w:szCs w:val="24"/>
        </w:rPr>
        <w:t xml:space="preserve">uzavření účinné veřejnoprávní </w:t>
      </w:r>
      <w:r w:rsidR="003141B7">
        <w:rPr>
          <w:rFonts w:ascii="Arial" w:eastAsia="TimesNewRomanPSMT" w:hAnsi="Arial" w:cs="Arial"/>
          <w:sz w:val="24"/>
          <w:szCs w:val="24"/>
        </w:rPr>
        <w:t>smlouvy</w:t>
      </w:r>
      <w:r>
        <w:rPr>
          <w:rFonts w:ascii="Arial" w:eastAsia="TimesNewRomanPSMT" w:hAnsi="Arial" w:cs="Arial"/>
          <w:sz w:val="24"/>
          <w:szCs w:val="24"/>
        </w:rPr>
        <w:t xml:space="preserve"> nebo </w:t>
      </w:r>
      <w:r w:rsidR="00DB1D0E">
        <w:rPr>
          <w:rFonts w:ascii="Arial" w:eastAsia="TimesNewRomanPSMT" w:hAnsi="Arial" w:cs="Arial"/>
          <w:sz w:val="24"/>
          <w:szCs w:val="24"/>
        </w:rPr>
        <w:t>účinné ohlášení stavebního záměru s certifikátem</w:t>
      </w:r>
      <w:r>
        <w:rPr>
          <w:rFonts w:ascii="Arial" w:eastAsia="TimesNewRomanPSMT" w:hAnsi="Arial" w:cs="Arial"/>
          <w:sz w:val="24"/>
          <w:szCs w:val="24"/>
        </w:rPr>
        <w:t xml:space="preserve"> autorizovaného inspektora</w:t>
      </w:r>
      <w:r w:rsidR="006B5115">
        <w:rPr>
          <w:rFonts w:ascii="Arial" w:eastAsia="TimesNewRomanPSMT" w:hAnsi="Arial" w:cs="Arial"/>
          <w:sz w:val="24"/>
          <w:szCs w:val="24"/>
        </w:rPr>
        <w:t xml:space="preserve"> </w:t>
      </w:r>
      <w:r>
        <w:rPr>
          <w:rFonts w:ascii="Arial" w:eastAsia="TimesNewRomanPSMT" w:hAnsi="Arial" w:cs="Arial"/>
          <w:sz w:val="24"/>
          <w:szCs w:val="24"/>
        </w:rPr>
        <w:t xml:space="preserve">včetně zajištění získání všech nezbytných vyjádření </w:t>
      </w:r>
      <w:r w:rsidR="00DB1D0E">
        <w:rPr>
          <w:rFonts w:ascii="Arial" w:eastAsia="TimesNewRomanPSMT" w:hAnsi="Arial" w:cs="Arial"/>
          <w:sz w:val="24"/>
          <w:szCs w:val="24"/>
        </w:rPr>
        <w:t xml:space="preserve">dotčených </w:t>
      </w:r>
      <w:r>
        <w:rPr>
          <w:rFonts w:ascii="Arial" w:eastAsia="TimesNewRomanPSMT" w:hAnsi="Arial" w:cs="Arial"/>
          <w:sz w:val="24"/>
          <w:szCs w:val="24"/>
        </w:rPr>
        <w:t>orgánů</w:t>
      </w:r>
      <w:r w:rsidR="00DB1D0E">
        <w:rPr>
          <w:rFonts w:ascii="Arial" w:eastAsia="TimesNewRomanPSMT" w:hAnsi="Arial" w:cs="Arial"/>
          <w:sz w:val="24"/>
          <w:szCs w:val="24"/>
        </w:rPr>
        <w:t>,</w:t>
      </w:r>
      <w:r>
        <w:rPr>
          <w:rFonts w:ascii="Arial" w:eastAsia="TimesNewRomanPSMT" w:hAnsi="Arial" w:cs="Arial"/>
          <w:sz w:val="24"/>
          <w:szCs w:val="24"/>
        </w:rPr>
        <w:t xml:space="preserve"> organizací</w:t>
      </w:r>
      <w:r w:rsidR="00DB1D0E">
        <w:rPr>
          <w:rFonts w:ascii="Arial" w:eastAsia="TimesNewRomanPSMT" w:hAnsi="Arial" w:cs="Arial"/>
          <w:sz w:val="24"/>
          <w:szCs w:val="24"/>
        </w:rPr>
        <w:t xml:space="preserve"> či účastníků řízení</w:t>
      </w:r>
      <w:r>
        <w:rPr>
          <w:rFonts w:ascii="Arial" w:eastAsia="TimesNewRomanPSMT" w:hAnsi="Arial" w:cs="Arial"/>
          <w:sz w:val="24"/>
          <w:szCs w:val="24"/>
        </w:rPr>
        <w:t>.</w:t>
      </w:r>
    </w:p>
    <w:p w14:paraId="3A7D8688" w14:textId="226F1410"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Kolaudační souhlas“</w:t>
      </w:r>
      <w:r w:rsidRPr="00DF7B2C">
        <w:rPr>
          <w:rFonts w:ascii="Arial" w:eastAsia="TimesNewRomanPSMT" w:hAnsi="Arial" w:cs="Arial"/>
          <w:sz w:val="24"/>
          <w:szCs w:val="24"/>
        </w:rPr>
        <w:t xml:space="preserve"> znamená jeden nebo více kolaudačních souhlasů nebo jiných právních úkonů, které jsou nezbytné pro užívání Stavby nebo její části schopné samostatného užívání k určenému účelu podle zákona č. 183/2006 Sb., o územním plánování a stavebním řádu (stavební zákon), ve znění pozdějších předpisů. Nestanoví-li tato </w:t>
      </w:r>
      <w:r w:rsidR="003141B7">
        <w:rPr>
          <w:rFonts w:ascii="Arial" w:eastAsia="TimesNewRomanPSMT" w:hAnsi="Arial" w:cs="Arial"/>
          <w:sz w:val="24"/>
          <w:szCs w:val="24"/>
        </w:rPr>
        <w:t>Smlouva</w:t>
      </w:r>
      <w:r w:rsidRPr="00DF7B2C">
        <w:rPr>
          <w:rFonts w:ascii="Arial" w:eastAsia="TimesNewRomanPSMT" w:hAnsi="Arial" w:cs="Arial"/>
          <w:sz w:val="24"/>
          <w:szCs w:val="24"/>
        </w:rPr>
        <w:t xml:space="preserve"> jinak, obstará Kolaudační souhlas či jiný právní úkon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na základě udělené plné moci Objednatele.</w:t>
      </w:r>
    </w:p>
    <w:p w14:paraId="783E7DDB" w14:textId="4378DED8"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Kontrolní a zkušební plán</w:t>
      </w:r>
      <w:r w:rsidRPr="00DF7B2C">
        <w:rPr>
          <w:rFonts w:ascii="Arial" w:eastAsia="TimesNewRomanPSMT" w:hAnsi="Arial" w:cs="Arial"/>
          <w:sz w:val="24"/>
          <w:szCs w:val="24"/>
        </w:rPr>
        <w:t xml:space="preserve">“ znamená program řízení jakosti </w:t>
      </w:r>
      <w:r w:rsidR="00BA5B7A">
        <w:rPr>
          <w:rFonts w:ascii="Arial" w:eastAsia="TimesNewRomanPSMT" w:hAnsi="Arial" w:cs="Arial"/>
          <w:sz w:val="24"/>
          <w:szCs w:val="24"/>
        </w:rPr>
        <w:t>Stavby</w:t>
      </w:r>
      <w:r w:rsidRPr="00DF7B2C">
        <w:rPr>
          <w:rFonts w:ascii="Arial" w:eastAsia="TimesNewRomanPSMT" w:hAnsi="Arial" w:cs="Arial"/>
          <w:sz w:val="24"/>
          <w:szCs w:val="24"/>
        </w:rPr>
        <w:t xml:space="preserve">, tj. zejména kvality použitých materiálů, dodaných </w:t>
      </w:r>
      <w:r w:rsidR="006B5115">
        <w:rPr>
          <w:rFonts w:ascii="Arial" w:eastAsia="TimesNewRomanPSMT" w:hAnsi="Arial" w:cs="Arial"/>
          <w:sz w:val="24"/>
          <w:szCs w:val="24"/>
        </w:rPr>
        <w:t>V</w:t>
      </w:r>
      <w:r w:rsidRPr="00DF7B2C">
        <w:rPr>
          <w:rFonts w:ascii="Arial" w:eastAsia="TimesNewRomanPSMT" w:hAnsi="Arial" w:cs="Arial"/>
          <w:sz w:val="24"/>
          <w:szCs w:val="24"/>
        </w:rPr>
        <w:t xml:space="preserve">ýrobků a </w:t>
      </w:r>
      <w:r w:rsidR="006B5115">
        <w:rPr>
          <w:rFonts w:ascii="Arial" w:eastAsia="TimesNewRomanPSMT" w:hAnsi="Arial" w:cs="Arial"/>
          <w:sz w:val="24"/>
          <w:szCs w:val="24"/>
        </w:rPr>
        <w:t>T</w:t>
      </w:r>
      <w:r w:rsidRPr="00DF7B2C">
        <w:rPr>
          <w:rFonts w:ascii="Arial" w:eastAsia="TimesNewRomanPSMT" w:hAnsi="Arial" w:cs="Arial"/>
          <w:sz w:val="24"/>
          <w:szCs w:val="24"/>
        </w:rPr>
        <w:t xml:space="preserve">echnického vybavení a provedených stavebních prací, který je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povinen zpracovat a předložit dle článku </w:t>
      </w:r>
      <w:r w:rsidR="003141B7">
        <w:rPr>
          <w:rFonts w:ascii="Arial" w:eastAsia="TimesNewRomanPSMT" w:hAnsi="Arial" w:cs="Arial"/>
          <w:sz w:val="24"/>
          <w:szCs w:val="24"/>
        </w:rPr>
        <w:t>21</w:t>
      </w:r>
      <w:r w:rsidRPr="00DF7B2C">
        <w:rPr>
          <w:rFonts w:ascii="Arial" w:eastAsia="TimesNewRomanPSMT" w:hAnsi="Arial" w:cs="Arial"/>
          <w:sz w:val="24"/>
          <w:szCs w:val="24"/>
        </w:rPr>
        <w:t xml:space="preserve"> této </w:t>
      </w:r>
      <w:r w:rsidR="003141B7">
        <w:rPr>
          <w:rFonts w:ascii="Arial" w:eastAsia="TimesNewRomanPSMT" w:hAnsi="Arial" w:cs="Arial"/>
          <w:sz w:val="24"/>
          <w:szCs w:val="24"/>
        </w:rPr>
        <w:t>Smlouvy</w:t>
      </w:r>
      <w:r w:rsidRPr="00DF7B2C">
        <w:rPr>
          <w:rFonts w:ascii="Arial" w:eastAsia="TimesNewRomanPSMT" w:hAnsi="Arial" w:cs="Arial"/>
          <w:sz w:val="24"/>
          <w:szCs w:val="24"/>
        </w:rPr>
        <w:t>.</w:t>
      </w:r>
    </w:p>
    <w:p w14:paraId="15CC60FD" w14:textId="698CE347"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b/>
          <w:sz w:val="24"/>
          <w:szCs w:val="24"/>
        </w:rPr>
        <w:lastRenderedPageBreak/>
        <w:t>„</w:t>
      </w:r>
      <w:r w:rsidRPr="00DF7B2C">
        <w:rPr>
          <w:rFonts w:ascii="Arial" w:eastAsia="TimesNewRomanPSMT" w:hAnsi="Arial" w:cs="Arial"/>
          <w:b/>
          <w:sz w:val="24"/>
          <w:szCs w:val="24"/>
        </w:rPr>
        <w:t xml:space="preserve">Koordinátor BOZP“ </w:t>
      </w:r>
      <w:r w:rsidRPr="00DF7B2C">
        <w:rPr>
          <w:rFonts w:ascii="Arial" w:eastAsia="TimesNewRomanPSMT" w:hAnsi="Arial" w:cs="Arial"/>
          <w:sz w:val="24"/>
          <w:szCs w:val="24"/>
        </w:rPr>
        <w:t xml:space="preserve">znamená osobu, která sama nebo prostřednictvím odborně způsobilé osoby či osob provádí koordinaci BOZP na Staveništi ve smyslu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na základě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o výkonu činnosti koordinátora BOZP při realizaci stavby.</w:t>
      </w:r>
    </w:p>
    <w:p w14:paraId="0161F306" w14:textId="2C19D156"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Norma</w:t>
      </w:r>
      <w:r w:rsidRPr="00DF7B2C">
        <w:rPr>
          <w:rFonts w:ascii="Arial" w:eastAsia="TimesNewRomanPSMT" w:hAnsi="Arial" w:cs="Arial"/>
          <w:sz w:val="24"/>
          <w:szCs w:val="24"/>
        </w:rPr>
        <w:t>“ znamená pro daný případ příslušné platné ČSN</w:t>
      </w:r>
      <w:r w:rsidRPr="00DF7B2C">
        <w:rPr>
          <w:rFonts w:ascii="Arial" w:eastAsia="TimesNewRomanPSMT" w:hAnsi="Arial" w:cs="Arial"/>
          <w:i/>
          <w:iCs/>
          <w:sz w:val="24"/>
          <w:szCs w:val="24"/>
        </w:rPr>
        <w:t xml:space="preserve">, </w:t>
      </w:r>
      <w:r w:rsidRPr="00DF7B2C">
        <w:rPr>
          <w:rFonts w:ascii="Arial" w:eastAsia="TimesNewRomanPSMT" w:hAnsi="Arial" w:cs="Arial"/>
          <w:sz w:val="24"/>
          <w:szCs w:val="24"/>
        </w:rPr>
        <w:t>případně příslušné platné normy EN, neexistují-li pro daný případ odpovídající ČSN, případně příslušné platné normy DIN, neexistují-li pro daný případ ani odpovídající normy EN.</w:t>
      </w:r>
    </w:p>
    <w:p w14:paraId="364F9E8A" w14:textId="2E2515A3" w:rsidR="00441273" w:rsidRPr="003141B7" w:rsidRDefault="00DF7B2C" w:rsidP="00441273">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 xml:space="preserve">„Osoba oprávněná jednat ve věcech realizace této </w:t>
      </w:r>
      <w:r w:rsidR="003141B7">
        <w:rPr>
          <w:rFonts w:ascii="Arial" w:eastAsia="TimesNewRomanPSMT" w:hAnsi="Arial" w:cs="Arial"/>
          <w:b/>
          <w:sz w:val="24"/>
          <w:szCs w:val="24"/>
        </w:rPr>
        <w:t>Smlouvy</w:t>
      </w:r>
      <w:r w:rsidRPr="00DF7B2C">
        <w:rPr>
          <w:rFonts w:ascii="Arial" w:eastAsia="TimesNewRomanPSMT" w:hAnsi="Arial" w:cs="Arial"/>
          <w:b/>
          <w:sz w:val="24"/>
          <w:szCs w:val="24"/>
        </w:rPr>
        <w:t xml:space="preserve"> za Objednatele“</w:t>
      </w:r>
      <w:r w:rsidRPr="00DF7B2C">
        <w:rPr>
          <w:rFonts w:ascii="Arial" w:eastAsia="TimesNewRomanPSMT" w:hAnsi="Arial" w:cs="Arial"/>
          <w:sz w:val="24"/>
          <w:szCs w:val="24"/>
        </w:rPr>
        <w:t xml:space="preserve"> znamená osobu</w:t>
      </w:r>
      <w:r w:rsidR="00441273">
        <w:rPr>
          <w:rFonts w:ascii="Arial" w:eastAsia="TimesNewRomanPSMT" w:hAnsi="Arial" w:cs="Arial"/>
          <w:sz w:val="24"/>
          <w:szCs w:val="24"/>
        </w:rPr>
        <w:t xml:space="preserve"> nebo osoby</w:t>
      </w:r>
      <w:r w:rsidRPr="00DF7B2C">
        <w:rPr>
          <w:rFonts w:ascii="Arial" w:eastAsia="TimesNewRomanPSMT" w:hAnsi="Arial" w:cs="Arial"/>
          <w:sz w:val="24"/>
          <w:szCs w:val="24"/>
        </w:rPr>
        <w:t xml:space="preserve"> určen</w:t>
      </w:r>
      <w:r w:rsidR="00441273">
        <w:rPr>
          <w:rFonts w:ascii="Arial" w:eastAsia="TimesNewRomanPSMT" w:hAnsi="Arial" w:cs="Arial"/>
          <w:sz w:val="24"/>
          <w:szCs w:val="24"/>
        </w:rPr>
        <w:t>é</w:t>
      </w:r>
      <w:r w:rsidRPr="00DF7B2C">
        <w:rPr>
          <w:rFonts w:ascii="Arial" w:eastAsia="TimesNewRomanPSMT" w:hAnsi="Arial" w:cs="Arial"/>
          <w:sz w:val="24"/>
          <w:szCs w:val="24"/>
        </w:rPr>
        <w:t xml:space="preserve"> v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 kter</w:t>
      </w:r>
      <w:r w:rsidR="00441273">
        <w:rPr>
          <w:rFonts w:ascii="Arial" w:eastAsia="TimesNewRomanPSMT" w:hAnsi="Arial" w:cs="Arial"/>
          <w:sz w:val="24"/>
          <w:szCs w:val="24"/>
        </w:rPr>
        <w:t>é</w:t>
      </w:r>
      <w:r w:rsidRPr="00DF7B2C">
        <w:rPr>
          <w:rFonts w:ascii="Arial" w:eastAsia="TimesNewRomanPSMT" w:hAnsi="Arial" w:cs="Arial"/>
          <w:sz w:val="24"/>
          <w:szCs w:val="24"/>
        </w:rPr>
        <w:t xml:space="preserve"> zabezpečuj</w:t>
      </w:r>
      <w:r w:rsidR="00441273">
        <w:rPr>
          <w:rFonts w:ascii="Arial" w:eastAsia="TimesNewRomanPSMT" w:hAnsi="Arial" w:cs="Arial"/>
          <w:sz w:val="24"/>
          <w:szCs w:val="24"/>
        </w:rPr>
        <w:t>í</w:t>
      </w:r>
      <w:r w:rsidRPr="00DF7B2C">
        <w:rPr>
          <w:rFonts w:ascii="Arial" w:eastAsia="TimesNewRomanPSMT" w:hAnsi="Arial" w:cs="Arial"/>
          <w:sz w:val="24"/>
          <w:szCs w:val="24"/>
        </w:rPr>
        <w:t xml:space="preserve"> komunikaci Objednatele a </w:t>
      </w:r>
      <w:r w:rsidR="00394522">
        <w:rPr>
          <w:rFonts w:ascii="Arial" w:eastAsia="TimesNewRomanPSMT" w:hAnsi="Arial" w:cs="Arial"/>
          <w:sz w:val="24"/>
          <w:szCs w:val="24"/>
        </w:rPr>
        <w:t>Zhotovitel</w:t>
      </w:r>
      <w:r w:rsidRPr="00DF7B2C">
        <w:rPr>
          <w:rFonts w:ascii="Arial" w:eastAsia="TimesNewRomanPSMT" w:hAnsi="Arial" w:cs="Arial"/>
          <w:sz w:val="24"/>
          <w:szCs w:val="24"/>
        </w:rPr>
        <w:t>e, uděluj</w:t>
      </w:r>
      <w:r w:rsidR="00441273">
        <w:rPr>
          <w:rFonts w:ascii="Arial" w:eastAsia="TimesNewRomanPSMT" w:hAnsi="Arial" w:cs="Arial"/>
          <w:sz w:val="24"/>
          <w:szCs w:val="24"/>
        </w:rPr>
        <w:t>í</w:t>
      </w:r>
      <w:r w:rsidRPr="00DF7B2C">
        <w:rPr>
          <w:rFonts w:ascii="Arial" w:eastAsia="TimesNewRomanPSMT" w:hAnsi="Arial" w:cs="Arial"/>
          <w:sz w:val="24"/>
          <w:szCs w:val="24"/>
        </w:rPr>
        <w:t xml:space="preserve"> pokyny, koordinuj</w:t>
      </w:r>
      <w:r w:rsidR="00441273">
        <w:rPr>
          <w:rFonts w:ascii="Arial" w:eastAsia="TimesNewRomanPSMT" w:hAnsi="Arial" w:cs="Arial"/>
          <w:sz w:val="24"/>
          <w:szCs w:val="24"/>
        </w:rPr>
        <w:t>í</w:t>
      </w:r>
      <w:r w:rsidRPr="00DF7B2C">
        <w:rPr>
          <w:rFonts w:ascii="Arial" w:eastAsia="TimesNewRomanPSMT" w:hAnsi="Arial" w:cs="Arial"/>
          <w:sz w:val="24"/>
          <w:szCs w:val="24"/>
        </w:rPr>
        <w:t xml:space="preserve"> pokyny udělované ze strany Objednatele </w:t>
      </w:r>
      <w:r w:rsidR="00394522">
        <w:rPr>
          <w:rFonts w:ascii="Arial" w:eastAsia="TimesNewRomanPSMT" w:hAnsi="Arial" w:cs="Arial"/>
          <w:sz w:val="24"/>
          <w:szCs w:val="24"/>
        </w:rPr>
        <w:t>Zhotoviteli</w:t>
      </w:r>
      <w:r w:rsidRPr="00DF7B2C">
        <w:rPr>
          <w:rFonts w:ascii="Arial" w:eastAsia="TimesNewRomanPSMT" w:hAnsi="Arial" w:cs="Arial"/>
          <w:sz w:val="24"/>
          <w:szCs w:val="24"/>
        </w:rPr>
        <w:t xml:space="preserve"> a organizuj</w:t>
      </w:r>
      <w:r w:rsidR="00441273">
        <w:rPr>
          <w:rFonts w:ascii="Arial" w:eastAsia="TimesNewRomanPSMT" w:hAnsi="Arial" w:cs="Arial"/>
          <w:sz w:val="24"/>
          <w:szCs w:val="24"/>
        </w:rPr>
        <w:t>í</w:t>
      </w:r>
      <w:r w:rsidRPr="00DF7B2C">
        <w:rPr>
          <w:rFonts w:ascii="Arial" w:eastAsia="TimesNewRomanPSMT" w:hAnsi="Arial" w:cs="Arial"/>
          <w:sz w:val="24"/>
          <w:szCs w:val="24"/>
        </w:rPr>
        <w:t xml:space="preserve"> realizaci této </w:t>
      </w:r>
      <w:r w:rsidR="003141B7" w:rsidRPr="003141B7">
        <w:rPr>
          <w:rFonts w:ascii="Arial" w:eastAsia="TimesNewRomanPSMT" w:hAnsi="Arial" w:cs="Arial"/>
          <w:sz w:val="24"/>
          <w:szCs w:val="24"/>
        </w:rPr>
        <w:t>Smlouvy</w:t>
      </w:r>
      <w:r w:rsidRPr="003141B7">
        <w:rPr>
          <w:rFonts w:ascii="Arial" w:eastAsia="TimesNewRomanPSMT" w:hAnsi="Arial" w:cs="Arial"/>
          <w:sz w:val="24"/>
          <w:szCs w:val="24"/>
        </w:rPr>
        <w:t xml:space="preserve">, to vše v rámci práv a povinností sjednaných pro </w:t>
      </w:r>
      <w:r w:rsidRPr="003141B7">
        <w:rPr>
          <w:rFonts w:ascii="Arial" w:hAnsi="Arial" w:cs="Arial"/>
          <w:sz w:val="24"/>
          <w:szCs w:val="24"/>
        </w:rPr>
        <w:t xml:space="preserve">Osobu oprávněnou jednat ve věcech </w:t>
      </w:r>
      <w:r w:rsidRPr="00394522">
        <w:rPr>
          <w:rFonts w:ascii="Arial" w:eastAsia="TimesNewRomanPSMT" w:hAnsi="Arial" w:cs="Arial"/>
          <w:sz w:val="24"/>
          <w:szCs w:val="24"/>
        </w:rPr>
        <w:t xml:space="preserve">realizace </w:t>
      </w:r>
      <w:r w:rsidRPr="00394522">
        <w:rPr>
          <w:rFonts w:ascii="Arial" w:hAnsi="Arial" w:cs="Arial"/>
          <w:sz w:val="24"/>
          <w:szCs w:val="24"/>
        </w:rPr>
        <w:t xml:space="preserve">této </w:t>
      </w:r>
      <w:r w:rsidR="003141B7" w:rsidRPr="00394522">
        <w:rPr>
          <w:rFonts w:ascii="Arial" w:hAnsi="Arial" w:cs="Arial"/>
          <w:sz w:val="24"/>
          <w:szCs w:val="24"/>
        </w:rPr>
        <w:t>Smlouvy</w:t>
      </w:r>
      <w:r w:rsidRPr="00394522">
        <w:rPr>
          <w:rFonts w:ascii="Arial" w:hAnsi="Arial" w:cs="Arial"/>
          <w:sz w:val="24"/>
          <w:szCs w:val="24"/>
        </w:rPr>
        <w:t xml:space="preserve"> za</w:t>
      </w:r>
      <w:r w:rsidRPr="00394522">
        <w:rPr>
          <w:rFonts w:ascii="Arial" w:eastAsia="TimesNewRomanPSMT" w:hAnsi="Arial" w:cs="Arial"/>
          <w:sz w:val="24"/>
          <w:szCs w:val="24"/>
        </w:rPr>
        <w:t xml:space="preserve"> Objednatele v jednotlivých ujednáních této </w:t>
      </w:r>
      <w:r w:rsidR="003141B7" w:rsidRPr="00394522">
        <w:rPr>
          <w:rFonts w:ascii="Arial" w:eastAsia="TimesNewRomanPSMT" w:hAnsi="Arial" w:cs="Arial"/>
          <w:sz w:val="24"/>
          <w:szCs w:val="24"/>
        </w:rPr>
        <w:t>Smlouvy</w:t>
      </w:r>
      <w:r w:rsidRPr="00394522">
        <w:rPr>
          <w:rFonts w:ascii="Arial" w:eastAsia="TimesNewRomanPSMT" w:hAnsi="Arial" w:cs="Arial"/>
          <w:sz w:val="24"/>
          <w:szCs w:val="24"/>
        </w:rPr>
        <w:t>.</w:t>
      </w:r>
      <w:r w:rsidR="00441273" w:rsidRPr="00394522">
        <w:rPr>
          <w:rFonts w:ascii="Arial" w:eastAsia="TimesNewRomanPSMT" w:hAnsi="Arial" w:cs="Arial"/>
          <w:sz w:val="24"/>
          <w:szCs w:val="24"/>
        </w:rPr>
        <w:t xml:space="preserve"> Dále </w:t>
      </w:r>
      <w:r w:rsidR="00441273" w:rsidRPr="003141B7">
        <w:rPr>
          <w:rFonts w:ascii="Arial" w:eastAsia="Calibri" w:hAnsi="Arial" w:cs="Arial"/>
          <w:sz w:val="24"/>
          <w:szCs w:val="24"/>
        </w:rPr>
        <w:t xml:space="preserve">jsou pověřeny k věcným jednáním za Objednatele ve věcech technických týkajících se celkového řešení uvedené stavby a ve věci koordinace provádění </w:t>
      </w:r>
      <w:r w:rsidR="003141B7" w:rsidRPr="003141B7">
        <w:rPr>
          <w:rFonts w:ascii="Arial" w:eastAsia="Calibri" w:hAnsi="Arial" w:cs="Arial"/>
          <w:sz w:val="24"/>
          <w:szCs w:val="24"/>
        </w:rPr>
        <w:t>Díla</w:t>
      </w:r>
      <w:r w:rsidR="00441273" w:rsidRPr="003141B7">
        <w:rPr>
          <w:rFonts w:ascii="Arial" w:eastAsia="Calibri" w:hAnsi="Arial" w:cs="Arial"/>
          <w:sz w:val="24"/>
          <w:szCs w:val="24"/>
        </w:rPr>
        <w:t xml:space="preserve"> dle této </w:t>
      </w:r>
      <w:r w:rsidR="003141B7" w:rsidRPr="003141B7">
        <w:rPr>
          <w:rFonts w:ascii="Arial" w:eastAsia="Calibri" w:hAnsi="Arial" w:cs="Arial"/>
          <w:sz w:val="24"/>
          <w:szCs w:val="24"/>
        </w:rPr>
        <w:t>Smlouvy</w:t>
      </w:r>
      <w:r w:rsidR="00441273" w:rsidRPr="003141B7">
        <w:rPr>
          <w:rFonts w:ascii="Arial" w:eastAsia="Calibri" w:hAnsi="Arial" w:cs="Arial"/>
          <w:sz w:val="24"/>
          <w:szCs w:val="24"/>
        </w:rPr>
        <w:t xml:space="preserve"> a může udělovat </w:t>
      </w:r>
      <w:r w:rsidR="00394522">
        <w:rPr>
          <w:rFonts w:ascii="Arial" w:eastAsia="Calibri" w:hAnsi="Arial" w:cs="Arial"/>
          <w:sz w:val="24"/>
          <w:szCs w:val="24"/>
        </w:rPr>
        <w:t>Zhotoviteli</w:t>
      </w:r>
      <w:r w:rsidR="00441273" w:rsidRPr="003141B7">
        <w:rPr>
          <w:rFonts w:ascii="Arial" w:eastAsia="Calibri" w:hAnsi="Arial" w:cs="Arial"/>
          <w:sz w:val="24"/>
          <w:szCs w:val="24"/>
        </w:rPr>
        <w:t xml:space="preserve"> závazné pokyny směřující k provádění </w:t>
      </w:r>
      <w:r w:rsidR="003141B7" w:rsidRPr="003141B7">
        <w:rPr>
          <w:rFonts w:ascii="Arial" w:eastAsia="Calibri" w:hAnsi="Arial" w:cs="Arial"/>
          <w:sz w:val="24"/>
          <w:szCs w:val="24"/>
        </w:rPr>
        <w:t>Díla</w:t>
      </w:r>
      <w:r w:rsidR="00441273" w:rsidRPr="003141B7">
        <w:rPr>
          <w:rFonts w:ascii="Arial" w:eastAsia="Calibri" w:hAnsi="Arial" w:cs="Arial"/>
          <w:sz w:val="24"/>
          <w:szCs w:val="24"/>
        </w:rPr>
        <w:t xml:space="preserve"> podle této </w:t>
      </w:r>
      <w:r w:rsidR="003141B7" w:rsidRPr="003141B7">
        <w:rPr>
          <w:rFonts w:ascii="Arial" w:eastAsia="Calibri" w:hAnsi="Arial" w:cs="Arial"/>
          <w:sz w:val="24"/>
          <w:szCs w:val="24"/>
        </w:rPr>
        <w:t>Smlouvy</w:t>
      </w:r>
      <w:r w:rsidR="00441273" w:rsidRPr="003141B7">
        <w:rPr>
          <w:rFonts w:ascii="Arial" w:eastAsia="Calibri" w:hAnsi="Arial" w:cs="Arial"/>
          <w:sz w:val="24"/>
          <w:szCs w:val="24"/>
        </w:rPr>
        <w:t xml:space="preserve">. Tyto osoby jsou oprávněny činit jménem Objednatele právní jednání potřebná k realizaci této </w:t>
      </w:r>
      <w:r w:rsidR="003141B7" w:rsidRPr="003141B7">
        <w:rPr>
          <w:rFonts w:ascii="Arial" w:eastAsia="Calibri" w:hAnsi="Arial" w:cs="Arial"/>
          <w:sz w:val="24"/>
          <w:szCs w:val="24"/>
        </w:rPr>
        <w:t>Smlouvy</w:t>
      </w:r>
      <w:r w:rsidR="00441273" w:rsidRPr="003141B7">
        <w:rPr>
          <w:rFonts w:ascii="Arial" w:eastAsia="Calibri" w:hAnsi="Arial" w:cs="Arial"/>
          <w:sz w:val="24"/>
          <w:szCs w:val="24"/>
        </w:rPr>
        <w:t xml:space="preserve">, jsou – </w:t>
      </w:r>
      <w:proofErr w:type="spellStart"/>
      <w:r w:rsidR="00441273" w:rsidRPr="003141B7">
        <w:rPr>
          <w:rFonts w:ascii="Arial" w:eastAsia="Calibri" w:hAnsi="Arial" w:cs="Arial"/>
          <w:sz w:val="24"/>
          <w:szCs w:val="24"/>
        </w:rPr>
        <w:t>li</w:t>
      </w:r>
      <w:proofErr w:type="spellEnd"/>
      <w:r w:rsidR="00441273" w:rsidRPr="003141B7">
        <w:rPr>
          <w:rFonts w:ascii="Arial" w:eastAsia="Calibri" w:hAnsi="Arial" w:cs="Arial"/>
          <w:sz w:val="24"/>
          <w:szCs w:val="24"/>
        </w:rPr>
        <w:t xml:space="preserve"> k tomu oprávněny touto Smlouvou, nebo je – </w:t>
      </w:r>
      <w:proofErr w:type="spellStart"/>
      <w:r w:rsidR="00441273" w:rsidRPr="003141B7">
        <w:rPr>
          <w:rFonts w:ascii="Arial" w:eastAsia="Calibri" w:hAnsi="Arial" w:cs="Arial"/>
          <w:sz w:val="24"/>
          <w:szCs w:val="24"/>
        </w:rPr>
        <w:t>li</w:t>
      </w:r>
      <w:proofErr w:type="spellEnd"/>
      <w:r w:rsidR="00441273" w:rsidRPr="003141B7">
        <w:rPr>
          <w:rFonts w:ascii="Arial" w:eastAsia="Calibri" w:hAnsi="Arial" w:cs="Arial"/>
          <w:sz w:val="24"/>
          <w:szCs w:val="24"/>
        </w:rPr>
        <w:t xml:space="preserve"> jim uděleno samostatné písemné pověření Objednatele. V případech, kde se v této </w:t>
      </w:r>
      <w:r w:rsidR="003141B7" w:rsidRPr="003141B7">
        <w:rPr>
          <w:rFonts w:ascii="Arial" w:eastAsia="Calibri" w:hAnsi="Arial" w:cs="Arial"/>
          <w:sz w:val="24"/>
          <w:szCs w:val="24"/>
        </w:rPr>
        <w:t>Smlouvě</w:t>
      </w:r>
      <w:r w:rsidR="00441273" w:rsidRPr="003141B7">
        <w:rPr>
          <w:rFonts w:ascii="Arial" w:eastAsia="Calibri" w:hAnsi="Arial" w:cs="Arial"/>
          <w:sz w:val="24"/>
          <w:szCs w:val="24"/>
        </w:rPr>
        <w:t xml:space="preserve"> hovoří o pokynech či žádostech a požadavcích Objednatele, jsou oprávněny tyto činit osoby oprávněné ve věcech realizace této </w:t>
      </w:r>
      <w:r w:rsidR="003141B7" w:rsidRPr="003141B7">
        <w:rPr>
          <w:rFonts w:ascii="Arial" w:eastAsia="Calibri" w:hAnsi="Arial" w:cs="Arial"/>
          <w:sz w:val="24"/>
          <w:szCs w:val="24"/>
        </w:rPr>
        <w:t>Smlouvy</w:t>
      </w:r>
      <w:r w:rsidR="00441273" w:rsidRPr="003141B7">
        <w:rPr>
          <w:rFonts w:ascii="Arial" w:eastAsia="Calibri" w:hAnsi="Arial" w:cs="Arial"/>
          <w:sz w:val="24"/>
          <w:szCs w:val="24"/>
        </w:rPr>
        <w:t xml:space="preserve"> dle jejího záhlaví za Objednatele samostatně.</w:t>
      </w:r>
    </w:p>
    <w:p w14:paraId="6F358B99" w14:textId="1951D340"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„Osoba oprávněná jednat ve věcech technických“</w:t>
      </w:r>
      <w:r w:rsidRPr="00DF7B2C">
        <w:rPr>
          <w:rFonts w:ascii="Arial" w:eastAsia="TimesNewRomanPSMT" w:hAnsi="Arial" w:cs="Arial"/>
          <w:sz w:val="24"/>
          <w:szCs w:val="24"/>
        </w:rPr>
        <w:t xml:space="preserve"> znamená osobu určenou v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 která zabezpečuje výkon technického dozor</w:t>
      </w:r>
      <w:r w:rsidR="002E5112">
        <w:rPr>
          <w:rFonts w:ascii="Arial" w:eastAsia="TimesNewRomanPSMT" w:hAnsi="Arial" w:cs="Arial"/>
          <w:sz w:val="24"/>
          <w:szCs w:val="24"/>
        </w:rPr>
        <w:t>u</w:t>
      </w:r>
      <w:r w:rsidRPr="00DF7B2C">
        <w:rPr>
          <w:rFonts w:ascii="Arial" w:eastAsia="TimesNewRomanPSMT" w:hAnsi="Arial" w:cs="Arial"/>
          <w:sz w:val="24"/>
          <w:szCs w:val="24"/>
        </w:rPr>
        <w:t xml:space="preserve"> stavebníka (TDS). TDS sleduje zejména způsob, postup a kvalitu provádění stavby, působí k odstranění závad při provádění stavby a sleduje řádné vedení Stavebního deníku, to vše v rámci práv a povinností stanovených právními předpisy a sjednaných pro TDS v jednotlivých ujednáních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(dále jako „TDS“ nebo jako „TDS Objednatele“).</w:t>
      </w:r>
    </w:p>
    <w:p w14:paraId="5952E533" w14:textId="4782CA18"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b/>
          <w:sz w:val="24"/>
          <w:szCs w:val="24"/>
        </w:rPr>
        <w:t>„</w:t>
      </w:r>
      <w:r w:rsidRPr="00DF7B2C">
        <w:rPr>
          <w:rFonts w:ascii="Arial" w:eastAsia="TimesNewRomanPSMT" w:hAnsi="Arial" w:cs="Arial"/>
          <w:b/>
          <w:sz w:val="24"/>
          <w:szCs w:val="24"/>
        </w:rPr>
        <w:t xml:space="preserve">Platební milník“ </w:t>
      </w:r>
      <w:r w:rsidRPr="00DF7B2C">
        <w:rPr>
          <w:rFonts w:ascii="Arial" w:eastAsia="TimesNewRomanPSMT" w:hAnsi="Arial" w:cs="Arial"/>
          <w:sz w:val="24"/>
          <w:szCs w:val="24"/>
        </w:rPr>
        <w:t xml:space="preserve">znamená obecný dílčí termín plnění, ke kterému se váže řádné dokončení dílčí fáze nebo etapy provádění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ve stanovené lhůtě dle Rámcového harmonogramu</w:t>
      </w:r>
      <w:r w:rsidR="002A5D84">
        <w:rPr>
          <w:rFonts w:ascii="Arial" w:eastAsia="TimesNewRomanPSMT" w:hAnsi="Arial" w:cs="Arial"/>
          <w:sz w:val="24"/>
          <w:szCs w:val="24"/>
        </w:rPr>
        <w:t xml:space="preserve"> plnění</w:t>
      </w:r>
      <w:r w:rsidR="00BC7F26">
        <w:rPr>
          <w:rFonts w:ascii="Arial" w:eastAsia="TimesNewRomanPSMT" w:hAnsi="Arial" w:cs="Arial"/>
          <w:sz w:val="24"/>
          <w:szCs w:val="24"/>
        </w:rPr>
        <w:t xml:space="preserve">, nebo </w:t>
      </w:r>
      <w:r w:rsidR="00BC7F26">
        <w:rPr>
          <w:rFonts w:ascii="Arial" w:hAnsi="Arial" w:cs="Arial"/>
          <w:sz w:val="24"/>
          <w:szCs w:val="24"/>
        </w:rPr>
        <w:t xml:space="preserve">splnění milníku stavby podle </w:t>
      </w:r>
      <w:proofErr w:type="gramStart"/>
      <w:r w:rsidR="00BC7F26">
        <w:rPr>
          <w:rFonts w:ascii="Arial" w:hAnsi="Arial" w:cs="Arial"/>
          <w:sz w:val="24"/>
          <w:szCs w:val="24"/>
        </w:rPr>
        <w:t>čl. 6  této</w:t>
      </w:r>
      <w:proofErr w:type="gramEnd"/>
      <w:r w:rsidR="00BC7F26">
        <w:rPr>
          <w:rFonts w:ascii="Arial" w:hAnsi="Arial" w:cs="Arial"/>
          <w:sz w:val="24"/>
          <w:szCs w:val="24"/>
        </w:rPr>
        <w:t xml:space="preserve"> </w:t>
      </w:r>
      <w:r w:rsidR="003141B7">
        <w:rPr>
          <w:rFonts w:ascii="Arial" w:hAnsi="Arial" w:cs="Arial"/>
          <w:sz w:val="24"/>
          <w:szCs w:val="24"/>
        </w:rPr>
        <w:t>Smlouvy</w:t>
      </w:r>
      <w:r w:rsidR="00BC7F26">
        <w:rPr>
          <w:rFonts w:ascii="Arial" w:hAnsi="Arial" w:cs="Arial"/>
          <w:sz w:val="24"/>
          <w:szCs w:val="24"/>
        </w:rPr>
        <w:t xml:space="preserve"> a </w:t>
      </w:r>
      <w:r w:rsidR="00BC7F26" w:rsidRPr="00DF7B2C">
        <w:rPr>
          <w:rFonts w:ascii="Arial" w:eastAsia="TimesNewRomanPSMT" w:hAnsi="Arial" w:cs="Arial"/>
          <w:sz w:val="24"/>
          <w:szCs w:val="24"/>
        </w:rPr>
        <w:t xml:space="preserve">Harmonogramu </w:t>
      </w:r>
      <w:r w:rsidR="00BC7F26">
        <w:rPr>
          <w:rFonts w:ascii="Arial" w:eastAsia="TimesNewRomanPSMT" w:hAnsi="Arial" w:cs="Arial"/>
          <w:sz w:val="24"/>
          <w:szCs w:val="24"/>
        </w:rPr>
        <w:t>výstavby</w:t>
      </w:r>
      <w:r w:rsidR="00EF0BD7">
        <w:rPr>
          <w:rFonts w:ascii="Arial" w:eastAsia="TimesNewRomanPSMT" w:hAnsi="Arial" w:cs="Arial"/>
          <w:sz w:val="24"/>
          <w:szCs w:val="24"/>
        </w:rPr>
        <w:t xml:space="preserve">, </w:t>
      </w:r>
      <w:r w:rsidRPr="00DF7B2C">
        <w:rPr>
          <w:rFonts w:ascii="Arial" w:eastAsia="TimesNewRomanPSMT" w:hAnsi="Arial" w:cs="Arial"/>
          <w:sz w:val="24"/>
          <w:szCs w:val="24"/>
        </w:rPr>
        <w:t xml:space="preserve">přičemž splněním daného Platebního milníku je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oprávněn vystavit Objednateli fakturu za provedení příslušné dílčí fáze </w:t>
      </w:r>
      <w:r w:rsidR="003141B7">
        <w:rPr>
          <w:rFonts w:ascii="Arial" w:eastAsia="TimesNewRomanPSMT" w:hAnsi="Arial" w:cs="Arial"/>
          <w:sz w:val="24"/>
          <w:szCs w:val="24"/>
        </w:rPr>
        <w:t>Díla</w:t>
      </w:r>
      <w:r w:rsidRPr="00DF7B2C">
        <w:rPr>
          <w:rFonts w:ascii="Arial" w:eastAsia="TimesNewRomanPSMT" w:hAnsi="Arial" w:cs="Arial"/>
          <w:sz w:val="24"/>
          <w:szCs w:val="24"/>
        </w:rPr>
        <w:t>, resp.</w:t>
      </w:r>
      <w:r w:rsidR="002A5D84">
        <w:rPr>
          <w:rFonts w:ascii="Arial" w:eastAsia="TimesNewRomanPSMT" w:hAnsi="Arial" w:cs="Arial"/>
          <w:sz w:val="24"/>
          <w:szCs w:val="24"/>
        </w:rPr>
        <w:t xml:space="preserve"> </w:t>
      </w:r>
      <w:r w:rsidRPr="00DF7B2C">
        <w:rPr>
          <w:rFonts w:ascii="Arial" w:eastAsia="TimesNewRomanPSMT" w:hAnsi="Arial" w:cs="Arial"/>
          <w:sz w:val="24"/>
          <w:szCs w:val="24"/>
        </w:rPr>
        <w:t>etapy stavby.</w:t>
      </w:r>
    </w:p>
    <w:p w14:paraId="2D13F310" w14:textId="4AA6B175" w:rsidR="00DF7B2C" w:rsidRPr="00DF7B2C" w:rsidRDefault="00DF7B2C" w:rsidP="00EF0BD7">
      <w:pPr>
        <w:pStyle w:val="Normlnweb"/>
        <w:numPr>
          <w:ilvl w:val="2"/>
          <w:numId w:val="1"/>
        </w:numPr>
        <w:jc w:val="both"/>
        <w:rPr>
          <w:rFonts w:ascii="Arial" w:hAnsi="Arial" w:cs="Arial"/>
        </w:rPr>
      </w:pPr>
      <w:r w:rsidRPr="00DF7B2C">
        <w:rPr>
          <w:rFonts w:ascii="Arial" w:hAnsi="Arial" w:cs="Arial"/>
          <w:b/>
        </w:rPr>
        <w:t>„Podstatné dokončení stavby“</w:t>
      </w:r>
      <w:r w:rsidRPr="00DF7B2C">
        <w:rPr>
          <w:rFonts w:ascii="Arial" w:hAnsi="Arial" w:cs="Arial"/>
        </w:rPr>
        <w:t xml:space="preserve"> znamená stav stavby, kdy </w:t>
      </w:r>
      <w:r w:rsidR="007468C2">
        <w:rPr>
          <w:rFonts w:ascii="Arial" w:hAnsi="Arial" w:cs="Arial"/>
        </w:rPr>
        <w:t xml:space="preserve">je Stavba </w:t>
      </w:r>
      <w:r w:rsidR="00016C9E">
        <w:rPr>
          <w:rFonts w:ascii="Arial" w:hAnsi="Arial" w:cs="Arial"/>
        </w:rPr>
        <w:t xml:space="preserve">fyzicky kompletně </w:t>
      </w:r>
      <w:r w:rsidR="007468C2">
        <w:rPr>
          <w:rFonts w:ascii="Arial" w:hAnsi="Arial" w:cs="Arial"/>
        </w:rPr>
        <w:t xml:space="preserve">dokončena, tj. jsou </w:t>
      </w:r>
      <w:r w:rsidR="00394522">
        <w:rPr>
          <w:rFonts w:ascii="Arial" w:hAnsi="Arial" w:cs="Arial"/>
        </w:rPr>
        <w:t>Zhotovitelem</w:t>
      </w:r>
      <w:r w:rsidRPr="00DF7B2C">
        <w:rPr>
          <w:rFonts w:ascii="Arial" w:hAnsi="Arial" w:cs="Arial"/>
        </w:rPr>
        <w:t xml:space="preserve"> dokončeny všechny činnosti tvořící řádně prováděnou</w:t>
      </w:r>
      <w:r w:rsidR="007468C2">
        <w:rPr>
          <w:rFonts w:ascii="Arial" w:hAnsi="Arial" w:cs="Arial"/>
        </w:rPr>
        <w:t xml:space="preserve"> Stavbu </w:t>
      </w:r>
      <w:r w:rsidRPr="00DF7B2C">
        <w:rPr>
          <w:rFonts w:ascii="Arial" w:hAnsi="Arial" w:cs="Arial"/>
        </w:rPr>
        <w:t>včetně osazení a zkompletování rozvodů</w:t>
      </w:r>
      <w:r w:rsidR="00016C9E">
        <w:rPr>
          <w:rFonts w:ascii="Arial" w:hAnsi="Arial" w:cs="Arial"/>
        </w:rPr>
        <w:t>,</w:t>
      </w:r>
      <w:r w:rsidRPr="00DF7B2C">
        <w:rPr>
          <w:rFonts w:ascii="Arial" w:hAnsi="Arial" w:cs="Arial"/>
        </w:rPr>
        <w:t xml:space="preserve"> koncových prvků </w:t>
      </w:r>
      <w:r w:rsidR="00016C9E">
        <w:rPr>
          <w:rFonts w:ascii="Arial" w:hAnsi="Arial" w:cs="Arial"/>
        </w:rPr>
        <w:t xml:space="preserve">a </w:t>
      </w:r>
      <w:r w:rsidRPr="00DF7B2C">
        <w:rPr>
          <w:rFonts w:ascii="Arial" w:hAnsi="Arial" w:cs="Arial"/>
        </w:rPr>
        <w:t>technických zařízení</w:t>
      </w:r>
      <w:r w:rsidR="007468C2">
        <w:rPr>
          <w:rFonts w:ascii="Arial" w:hAnsi="Arial" w:cs="Arial"/>
        </w:rPr>
        <w:t xml:space="preserve"> s provedenými funkčními zkouškami</w:t>
      </w:r>
      <w:r w:rsidRPr="00DF7B2C">
        <w:rPr>
          <w:rFonts w:ascii="Arial" w:hAnsi="Arial" w:cs="Arial"/>
        </w:rPr>
        <w:t>, dokončen</w:t>
      </w:r>
      <w:r w:rsidR="007468C2">
        <w:rPr>
          <w:rFonts w:ascii="Arial" w:hAnsi="Arial" w:cs="Arial"/>
        </w:rPr>
        <w:t xml:space="preserve"> </w:t>
      </w:r>
      <w:r w:rsidRPr="00DF7B2C">
        <w:rPr>
          <w:rFonts w:ascii="Arial" w:hAnsi="Arial" w:cs="Arial"/>
        </w:rPr>
        <w:t>úklid</w:t>
      </w:r>
      <w:r w:rsidR="007468C2">
        <w:rPr>
          <w:rFonts w:ascii="Arial" w:hAnsi="Arial" w:cs="Arial"/>
        </w:rPr>
        <w:t xml:space="preserve"> vnitřních prostor Stavby a Stavba je připravena </w:t>
      </w:r>
      <w:r w:rsidR="007468C2">
        <w:rPr>
          <w:rFonts w:ascii="Arial" w:hAnsi="Arial" w:cs="Arial"/>
        </w:rPr>
        <w:lastRenderedPageBreak/>
        <w:t>pro instalaci vnitřního interiérového vybavení a montáž aktivních prvků</w:t>
      </w:r>
      <w:r w:rsidR="00016C9E">
        <w:rPr>
          <w:rFonts w:ascii="Arial" w:hAnsi="Arial" w:cs="Arial"/>
        </w:rPr>
        <w:t>,</w:t>
      </w:r>
      <w:r w:rsidRPr="00DF7B2C">
        <w:rPr>
          <w:rFonts w:ascii="Arial" w:hAnsi="Arial" w:cs="Arial"/>
        </w:rPr>
        <w:t xml:space="preserve"> s výjimkou: </w:t>
      </w:r>
    </w:p>
    <w:p w14:paraId="5CFA37D0" w14:textId="77777777" w:rsidR="00DF7B2C" w:rsidRPr="00DF7B2C" w:rsidRDefault="00DF7B2C" w:rsidP="00DF7B2C">
      <w:pPr>
        <w:pStyle w:val="Normlnweb"/>
        <w:numPr>
          <w:ilvl w:val="3"/>
          <w:numId w:val="1"/>
        </w:numPr>
        <w:rPr>
          <w:rFonts w:ascii="Arial" w:eastAsia="Times New Roman" w:hAnsi="Arial" w:cs="Arial"/>
          <w:color w:val="000000"/>
        </w:rPr>
      </w:pPr>
      <w:proofErr w:type="spellStart"/>
      <w:r w:rsidRPr="00DF7B2C">
        <w:rPr>
          <w:rFonts w:ascii="Arial" w:hAnsi="Arial" w:cs="Arial"/>
        </w:rPr>
        <w:t>zaregulování</w:t>
      </w:r>
      <w:proofErr w:type="spellEnd"/>
      <w:r w:rsidRPr="00DF7B2C">
        <w:rPr>
          <w:rFonts w:ascii="Arial" w:hAnsi="Arial" w:cs="Arial"/>
        </w:rPr>
        <w:t xml:space="preserve"> všech systémů včetně elektrické požární signalizace (EPS) a poplachových zabezpečovacích a tísňových systémů (PZTS)</w:t>
      </w:r>
      <w:r>
        <w:rPr>
          <w:rFonts w:ascii="Arial" w:hAnsi="Arial" w:cs="Arial"/>
        </w:rPr>
        <w:t>,</w:t>
      </w:r>
    </w:p>
    <w:p w14:paraId="077E9764" w14:textId="7966265A" w:rsidR="00DF7B2C" w:rsidRPr="00DF7B2C" w:rsidRDefault="007468C2" w:rsidP="00DF7B2C">
      <w:pPr>
        <w:pStyle w:val="Normlnweb"/>
        <w:numPr>
          <w:ilvl w:val="3"/>
          <w:numId w:val="1"/>
        </w:numPr>
        <w:rPr>
          <w:rFonts w:ascii="Arial" w:eastAsia="Times New Roman" w:hAnsi="Arial" w:cs="Arial"/>
          <w:color w:val="000000"/>
        </w:rPr>
      </w:pPr>
      <w:r w:rsidRPr="00DF7B2C">
        <w:rPr>
          <w:rFonts w:ascii="Arial" w:hAnsi="Arial" w:cs="Arial"/>
        </w:rPr>
        <w:t>zajištění revizních zkoušek včetně kontrolních měření</w:t>
      </w:r>
      <w:r w:rsidR="00DF7B2C">
        <w:rPr>
          <w:rFonts w:ascii="Arial" w:hAnsi="Arial" w:cs="Arial"/>
        </w:rPr>
        <w:t>,</w:t>
      </w:r>
    </w:p>
    <w:p w14:paraId="1726BF92" w14:textId="01220944" w:rsidR="00DF7B2C" w:rsidRPr="00DF7B2C" w:rsidRDefault="007468C2" w:rsidP="00DF7B2C">
      <w:pPr>
        <w:pStyle w:val="Normlnweb"/>
        <w:numPr>
          <w:ilvl w:val="3"/>
          <w:numId w:val="1"/>
        </w:numPr>
        <w:rPr>
          <w:rFonts w:ascii="Arial" w:eastAsia="Times New Roman" w:hAnsi="Arial" w:cs="Arial"/>
          <w:color w:val="000000"/>
        </w:rPr>
      </w:pPr>
      <w:proofErr w:type="gramStart"/>
      <w:r>
        <w:rPr>
          <w:rFonts w:ascii="Arial" w:hAnsi="Arial" w:cs="Arial"/>
        </w:rPr>
        <w:t>dokončení  venkovních</w:t>
      </w:r>
      <w:proofErr w:type="gramEnd"/>
      <w:r>
        <w:rPr>
          <w:rFonts w:ascii="Arial" w:hAnsi="Arial" w:cs="Arial"/>
        </w:rPr>
        <w:t xml:space="preserve"> zpevněných ploch a sadových úprav</w:t>
      </w:r>
      <w:r w:rsidR="00DF7B2C" w:rsidRPr="00DF7B2C">
        <w:rPr>
          <w:rFonts w:ascii="Arial" w:hAnsi="Arial" w:cs="Arial"/>
        </w:rPr>
        <w:t xml:space="preserve">, </w:t>
      </w:r>
    </w:p>
    <w:p w14:paraId="1C79E49B" w14:textId="459710CA" w:rsidR="00DF7B2C" w:rsidRPr="00016C9E" w:rsidRDefault="00DF7B2C" w:rsidP="00DF7B2C">
      <w:pPr>
        <w:pStyle w:val="Normlnweb"/>
        <w:numPr>
          <w:ilvl w:val="3"/>
          <w:numId w:val="1"/>
        </w:numPr>
        <w:rPr>
          <w:rFonts w:ascii="Arial" w:eastAsia="Times New Roman" w:hAnsi="Arial" w:cs="Arial"/>
          <w:color w:val="000000"/>
        </w:rPr>
      </w:pPr>
      <w:r w:rsidRPr="00DF7B2C">
        <w:rPr>
          <w:rFonts w:ascii="Arial" w:hAnsi="Arial" w:cs="Arial"/>
        </w:rPr>
        <w:t>komplexního vyzkoušení</w:t>
      </w:r>
      <w:r w:rsidR="007468C2">
        <w:rPr>
          <w:rFonts w:ascii="Arial" w:hAnsi="Arial" w:cs="Arial"/>
        </w:rPr>
        <w:t xml:space="preserve"> Stavby</w:t>
      </w:r>
      <w:r w:rsidRPr="00DF7B2C">
        <w:rPr>
          <w:rFonts w:ascii="Arial" w:hAnsi="Arial" w:cs="Arial"/>
        </w:rPr>
        <w:t xml:space="preserve">, </w:t>
      </w:r>
    </w:p>
    <w:p w14:paraId="0EDFD947" w14:textId="4B79713D" w:rsidR="00016C9E" w:rsidRPr="007468C2" w:rsidRDefault="00016C9E" w:rsidP="00DF7B2C">
      <w:pPr>
        <w:pStyle w:val="Normlnweb"/>
        <w:numPr>
          <w:ilvl w:val="3"/>
          <w:numId w:val="1"/>
        </w:numPr>
        <w:rPr>
          <w:rFonts w:ascii="Arial" w:eastAsia="Times New Roman" w:hAnsi="Arial" w:cs="Arial"/>
          <w:color w:val="000000"/>
        </w:rPr>
      </w:pPr>
      <w:r>
        <w:rPr>
          <w:rFonts w:ascii="Arial" w:hAnsi="Arial" w:cs="Arial"/>
        </w:rPr>
        <w:t xml:space="preserve">zpracování Průvodní dokumentace, Dokumentace skutečného provedení a zajištění dalších dokladů nezbytných pro předání a převzetí </w:t>
      </w:r>
      <w:r w:rsidR="003141B7">
        <w:rPr>
          <w:rFonts w:ascii="Arial" w:hAnsi="Arial" w:cs="Arial"/>
        </w:rPr>
        <w:t>Díla</w:t>
      </w:r>
      <w:r>
        <w:rPr>
          <w:rFonts w:ascii="Arial" w:hAnsi="Arial" w:cs="Arial"/>
        </w:rPr>
        <w:t>,</w:t>
      </w:r>
    </w:p>
    <w:p w14:paraId="0B43C695" w14:textId="786555CD" w:rsidR="00DF7B2C" w:rsidRPr="00016C9E" w:rsidRDefault="007468C2" w:rsidP="00016C9E">
      <w:pPr>
        <w:pStyle w:val="Normlnweb"/>
        <w:numPr>
          <w:ilvl w:val="3"/>
          <w:numId w:val="1"/>
        </w:numPr>
        <w:rPr>
          <w:rFonts w:ascii="Arial" w:eastAsia="Times New Roman" w:hAnsi="Arial" w:cs="Arial"/>
          <w:color w:val="000000"/>
        </w:rPr>
      </w:pPr>
      <w:r w:rsidRPr="00DF7B2C">
        <w:rPr>
          <w:rFonts w:ascii="Arial" w:hAnsi="Arial" w:cs="Arial"/>
        </w:rPr>
        <w:t>zajištění kolaudačních souhlasů, pokud jejich vydání pro možnost užívat konkrétní část stavby právní předpisy vyžadují</w:t>
      </w:r>
      <w:r w:rsidR="00DF7B2C" w:rsidRPr="00016C9E">
        <w:rPr>
          <w:rFonts w:ascii="Arial" w:hAnsi="Arial" w:cs="Arial"/>
        </w:rPr>
        <w:t>.</w:t>
      </w:r>
    </w:p>
    <w:p w14:paraId="47AA91B1" w14:textId="37067492" w:rsidR="00DF7B2C" w:rsidRPr="00DF7B2C" w:rsidRDefault="00DF7B2C" w:rsidP="00DF7B2C">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 xml:space="preserve">„Podstatné porušení </w:t>
      </w:r>
      <w:r w:rsidR="003141B7">
        <w:rPr>
          <w:rFonts w:ascii="Arial" w:eastAsia="TimesNewRomanPSMT" w:hAnsi="Arial" w:cs="Arial"/>
          <w:b/>
          <w:sz w:val="24"/>
          <w:szCs w:val="24"/>
        </w:rPr>
        <w:t>Smlouvy</w:t>
      </w:r>
      <w:r w:rsidRPr="00DF7B2C">
        <w:rPr>
          <w:rFonts w:ascii="Arial" w:eastAsia="TimesNewRomanPSMT" w:hAnsi="Arial" w:cs="Arial"/>
          <w:b/>
          <w:sz w:val="24"/>
          <w:szCs w:val="24"/>
        </w:rPr>
        <w:t xml:space="preserve">“ </w:t>
      </w:r>
      <w:r w:rsidRPr="00213854">
        <w:rPr>
          <w:rFonts w:ascii="Arial" w:eastAsia="TimesNewRomanPSMT" w:hAnsi="Arial" w:cs="Arial"/>
          <w:sz w:val="24"/>
          <w:szCs w:val="24"/>
        </w:rPr>
        <w:t>nebo</w:t>
      </w:r>
      <w:r w:rsidRPr="00DF7B2C">
        <w:rPr>
          <w:rFonts w:ascii="Arial" w:eastAsia="TimesNewRomanPSMT" w:hAnsi="Arial" w:cs="Arial"/>
          <w:b/>
          <w:sz w:val="24"/>
          <w:szCs w:val="24"/>
        </w:rPr>
        <w:t xml:space="preserve"> „</w:t>
      </w:r>
      <w:r w:rsidR="003141B7">
        <w:rPr>
          <w:rFonts w:ascii="Arial" w:eastAsia="TimesNewRomanPSMT" w:hAnsi="Arial" w:cs="Arial"/>
          <w:b/>
          <w:sz w:val="24"/>
          <w:szCs w:val="24"/>
        </w:rPr>
        <w:t>P</w:t>
      </w:r>
      <w:r w:rsidRPr="00DF7B2C">
        <w:rPr>
          <w:rFonts w:ascii="Arial" w:eastAsia="TimesNewRomanPSMT" w:hAnsi="Arial" w:cs="Arial"/>
          <w:b/>
          <w:sz w:val="24"/>
          <w:szCs w:val="24"/>
        </w:rPr>
        <w:t xml:space="preserve">odstatné porušení povinností </w:t>
      </w:r>
      <w:r w:rsidR="00394522">
        <w:rPr>
          <w:rFonts w:ascii="Arial" w:eastAsia="TimesNewRomanPSMT" w:hAnsi="Arial" w:cs="Arial"/>
          <w:b/>
          <w:sz w:val="24"/>
          <w:szCs w:val="24"/>
        </w:rPr>
        <w:t>Zhotovitel</w:t>
      </w:r>
      <w:r w:rsidRPr="00DF7B2C">
        <w:rPr>
          <w:rFonts w:ascii="Arial" w:eastAsia="TimesNewRomanPSMT" w:hAnsi="Arial" w:cs="Arial"/>
          <w:b/>
          <w:sz w:val="24"/>
          <w:szCs w:val="24"/>
        </w:rPr>
        <w:t xml:space="preserve">e podle této </w:t>
      </w:r>
      <w:r w:rsidR="003141B7">
        <w:rPr>
          <w:rFonts w:ascii="Arial" w:eastAsia="TimesNewRomanPSMT" w:hAnsi="Arial" w:cs="Arial"/>
          <w:b/>
          <w:sz w:val="24"/>
          <w:szCs w:val="24"/>
        </w:rPr>
        <w:t>Smlouvy</w:t>
      </w:r>
      <w:r w:rsidRPr="00DF7B2C">
        <w:rPr>
          <w:rFonts w:ascii="Arial" w:eastAsia="TimesNewRomanPSMT" w:hAnsi="Arial" w:cs="Arial"/>
          <w:b/>
          <w:sz w:val="24"/>
          <w:szCs w:val="24"/>
        </w:rPr>
        <w:t>“</w:t>
      </w:r>
      <w:r w:rsidRPr="00DF7B2C">
        <w:rPr>
          <w:rFonts w:ascii="Arial" w:eastAsia="TimesNewRomanPSMT" w:hAnsi="Arial" w:cs="Arial"/>
          <w:sz w:val="24"/>
          <w:szCs w:val="24"/>
        </w:rPr>
        <w:t xml:space="preserve"> znamená podstatné porušení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s právními následky ve smyslu </w:t>
      </w:r>
      <w:proofErr w:type="spellStart"/>
      <w:r w:rsidRPr="00DF7B2C">
        <w:rPr>
          <w:rFonts w:ascii="Arial" w:eastAsia="TimesNewRomanPSMT" w:hAnsi="Arial" w:cs="Arial"/>
          <w:sz w:val="24"/>
          <w:szCs w:val="24"/>
        </w:rPr>
        <w:t>ust</w:t>
      </w:r>
      <w:proofErr w:type="spellEnd"/>
      <w:r w:rsidRPr="00DF7B2C">
        <w:rPr>
          <w:rFonts w:ascii="Arial" w:eastAsia="TimesNewRomanPSMT" w:hAnsi="Arial" w:cs="Arial"/>
          <w:sz w:val="24"/>
          <w:szCs w:val="24"/>
        </w:rPr>
        <w:t xml:space="preserve">. § 2001 občanského zákoníku. </w:t>
      </w:r>
    </w:p>
    <w:p w14:paraId="33733A6A" w14:textId="0F5CC86F" w:rsidR="00DF7B2C" w:rsidRPr="00DF7B2C" w:rsidRDefault="00DF7B2C" w:rsidP="00DF7B2C">
      <w:pPr>
        <w:pStyle w:val="Default"/>
        <w:numPr>
          <w:ilvl w:val="2"/>
          <w:numId w:val="1"/>
        </w:numPr>
        <w:jc w:val="both"/>
        <w:rPr>
          <w:rFonts w:eastAsia="TimesNewRomanPSMT"/>
          <w:strike/>
        </w:rPr>
      </w:pPr>
      <w:r w:rsidRPr="00DF7B2C">
        <w:rPr>
          <w:rFonts w:eastAsia="TimesNewRomanPSMT"/>
        </w:rPr>
        <w:t>„</w:t>
      </w:r>
      <w:r w:rsidRPr="00DF7B2C">
        <w:rPr>
          <w:rFonts w:eastAsia="TimesNewRomanPSMT"/>
          <w:b/>
        </w:rPr>
        <w:t>Projektová dokumentace pro provádění Stavby</w:t>
      </w:r>
      <w:r w:rsidRPr="00DF7B2C">
        <w:rPr>
          <w:rFonts w:eastAsia="TimesNewRomanPSMT"/>
        </w:rPr>
        <w:t xml:space="preserve">“ (ve zkratce DPS) znamená veškerou dokumentaci nutnou pro řádné zhotovení Stavby. DPS je propracováním dokumentace předchozích fází projektových dokumentací pro </w:t>
      </w:r>
      <w:r w:rsidR="003141B7">
        <w:rPr>
          <w:rFonts w:eastAsia="TimesNewRomanPSMT"/>
        </w:rPr>
        <w:t>Dílo</w:t>
      </w:r>
      <w:r w:rsidRPr="00DF7B2C">
        <w:rPr>
          <w:rFonts w:eastAsia="TimesNewRomanPSMT"/>
        </w:rPr>
        <w:t xml:space="preserve"> do té úrovně, aby bylo zřejmé, jaká jsou použita konkrétní technická řešení, materiály a stavební prvky a jakým způsobem jsou zajištěny požadavky na kvalitu a charakteristické vlastnosti Stavby a instalovaných zařízení. DPS je propracováním předchozí fáze projektové dokumentace (DSP), v rozsahu platného a účinného stavebního zákona a v souladu s vyhláškou č. 499/2006 Sb., o dokumentaci staveb, příloha č. 2 ve znění před úpravou provedenou vyhláškou č. 62/2013 Sb., se zapracováním všech podrobností vč. případných nepodstatných změn, připomínek a požadavků vzešlých z projednávání projektové dokumentace. DPS musí obsahovat konkrétní obchodní názvy výrobků použitých při prováděních stavebních prací i konkrétní technologie</w:t>
      </w:r>
      <w:r w:rsidR="00757C69" w:rsidRPr="00DF7B2C">
        <w:rPr>
          <w:rFonts w:eastAsia="TimesNewRomanPSMT"/>
        </w:rPr>
        <w:t xml:space="preserve"> </w:t>
      </w:r>
      <w:r w:rsidR="00757C69">
        <w:rPr>
          <w:rFonts w:eastAsia="TimesNewRomanPSMT"/>
        </w:rPr>
        <w:t xml:space="preserve">DPS se po schválení </w:t>
      </w:r>
      <w:r w:rsidR="006B5115">
        <w:rPr>
          <w:rFonts w:eastAsia="TimesNewRomanPSMT"/>
        </w:rPr>
        <w:t>o</w:t>
      </w:r>
      <w:r w:rsidR="00757C69">
        <w:rPr>
          <w:rFonts w:eastAsia="TimesNewRomanPSMT"/>
        </w:rPr>
        <w:t xml:space="preserve">bjednatelem stane pro Zhotovitele závaznou. </w:t>
      </w:r>
    </w:p>
    <w:p w14:paraId="71842EA1" w14:textId="77777777" w:rsidR="00DF7B2C" w:rsidRPr="00DF7B2C" w:rsidRDefault="00DF7B2C" w:rsidP="00DF7B2C">
      <w:pPr>
        <w:pStyle w:val="Default"/>
        <w:numPr>
          <w:ilvl w:val="2"/>
          <w:numId w:val="1"/>
        </w:numPr>
        <w:jc w:val="both"/>
        <w:rPr>
          <w:rFonts w:eastAsia="TimesNewRomanPSMT"/>
        </w:rPr>
      </w:pPr>
      <w:r w:rsidRPr="00DF7B2C">
        <w:rPr>
          <w:rFonts w:eastAsia="TimesNewRomanPSMT"/>
        </w:rPr>
        <w:t>„</w:t>
      </w:r>
      <w:r w:rsidRPr="00DF7B2C">
        <w:rPr>
          <w:rFonts w:eastAsia="TimesNewRomanPSMT"/>
          <w:b/>
        </w:rPr>
        <w:t>Projektová dokumentace pro stavební povolení</w:t>
      </w:r>
      <w:r w:rsidRPr="00DF7B2C">
        <w:rPr>
          <w:rFonts w:eastAsia="TimesNewRomanPSMT"/>
        </w:rPr>
        <w:t>“ (ve zkratce DSP) dokumentaci zpracovanou v rozsahu platného a účinného stavebního zákona a v souladu s vyhláškou č. 499/2006 Sb., o dokumentaci staveb, v platném znění, se zapracováním všech změn Studie, jakož i zapracováním případných připomínek a požadavků dotčených orgánů státní správy a ostatních účastníků stavebního řízení vzešlých z dopracování Studie a při projednání projektové dokumentace nebo v rámci stavebního řízení. DSP je propracování předchozí fáze projektové dokumentace – Studie v rozsahu platného a účinného stavebního zákona a v souladu s vyhláškou č. 499/ 2006 Sb., o dokumentaci staveb, příloha č. 5, v platném znění, se zapracováním všech změn, připomínek a požadavků dotčených orgánů a ostatních účastníků stavebního řízení vzešlých z projednávání projektové dokumentace nebo v rámci stavebního řízení.</w:t>
      </w:r>
    </w:p>
    <w:p w14:paraId="7F8FFF2B" w14:textId="1E5D1A9B"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Projektová dokumentace skutečného provedení Stavby</w:t>
      </w:r>
      <w:r w:rsidRPr="00DF7B2C">
        <w:rPr>
          <w:rFonts w:ascii="Arial" w:eastAsia="TimesNewRomanPSMT" w:hAnsi="Arial" w:cs="Arial"/>
          <w:sz w:val="24"/>
          <w:szCs w:val="24"/>
        </w:rPr>
        <w:t xml:space="preserve">“ (ve zkratce DSPS) znamená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vypracovanou projektovou dokumentaci skutečného provedení Stavby, zpracovanou v rozsahu platného a účinného stavebního zákona a v souladu s vyhláškou č. 499/2006 Sb., příloha č.</w:t>
      </w:r>
      <w:r w:rsidR="003879D5">
        <w:rPr>
          <w:rFonts w:ascii="Arial" w:eastAsia="TimesNewRomanPSMT" w:hAnsi="Arial" w:cs="Arial"/>
          <w:sz w:val="24"/>
          <w:szCs w:val="24"/>
        </w:rPr>
        <w:t xml:space="preserve"> </w:t>
      </w:r>
      <w:r w:rsidRPr="00DF7B2C">
        <w:rPr>
          <w:rFonts w:ascii="Arial" w:eastAsia="TimesNewRomanPSMT" w:hAnsi="Arial" w:cs="Arial"/>
          <w:sz w:val="24"/>
          <w:szCs w:val="24"/>
        </w:rPr>
        <w:t>7, o dokumentaci staveb, v platném znění.</w:t>
      </w:r>
    </w:p>
    <w:p w14:paraId="0E3D5E6B" w14:textId="3770488C"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lastRenderedPageBreak/>
        <w:t>„</w:t>
      </w:r>
      <w:r w:rsidRPr="00DF7B2C">
        <w:rPr>
          <w:rFonts w:ascii="Arial" w:eastAsia="TimesNewRomanPSMT" w:hAnsi="Arial" w:cs="Arial"/>
          <w:b/>
          <w:bCs/>
          <w:sz w:val="24"/>
          <w:szCs w:val="24"/>
        </w:rPr>
        <w:t xml:space="preserve">Protokol o předání a převzetí </w:t>
      </w:r>
      <w:r w:rsidR="003141B7">
        <w:rPr>
          <w:rFonts w:ascii="Arial" w:eastAsia="TimesNewRomanPSMT" w:hAnsi="Arial" w:cs="Arial"/>
          <w:b/>
          <w:bCs/>
          <w:sz w:val="24"/>
          <w:szCs w:val="24"/>
        </w:rPr>
        <w:t>Díla</w:t>
      </w:r>
      <w:r w:rsidRPr="00DF7B2C">
        <w:rPr>
          <w:rFonts w:ascii="Arial" w:eastAsia="TimesNewRomanPSMT" w:hAnsi="Arial" w:cs="Arial"/>
          <w:sz w:val="24"/>
          <w:szCs w:val="24"/>
        </w:rPr>
        <w:t xml:space="preserve">“ znamená písemný dokument podepsaný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TDS a Zástupcem Objednatele při Předání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potvrzující předání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Objednateli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Objednatelem od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Protokol bude podepsán, po dosažení „stavu Úplného dokončení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Součástí protokolu bude rovněž samostatný Seznam Vad </w:t>
      </w:r>
      <w:r w:rsidR="003141B7">
        <w:rPr>
          <w:rFonts w:ascii="Arial" w:eastAsia="TimesNewRomanPSMT" w:hAnsi="Arial" w:cs="Arial"/>
          <w:sz w:val="24"/>
          <w:szCs w:val="24"/>
        </w:rPr>
        <w:t>Díla</w:t>
      </w:r>
      <w:r w:rsidRPr="00DF7B2C">
        <w:rPr>
          <w:rFonts w:ascii="Arial" w:eastAsia="TimesNewRomanPSMT" w:hAnsi="Arial" w:cs="Arial"/>
          <w:sz w:val="24"/>
          <w:szCs w:val="24"/>
        </w:rPr>
        <w:t>.</w:t>
      </w:r>
    </w:p>
    <w:p w14:paraId="56802815" w14:textId="085014E8"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Průvodní dokumentace</w:t>
      </w:r>
      <w:r w:rsidRPr="00DF7B2C">
        <w:rPr>
          <w:rFonts w:ascii="Arial" w:eastAsia="TimesNewRomanPSMT" w:hAnsi="Arial" w:cs="Arial"/>
          <w:sz w:val="24"/>
          <w:szCs w:val="24"/>
        </w:rPr>
        <w:t xml:space="preserve">“ znamená veškerou další dokumentaci, jinou než Projektovou dokumentaci skutečného provedení Stavby, kterou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zpracuje nebo získá v souvislosti s přípravou, prováděním a předáním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Průvodní dokumentace zahrnuje výkresy, výpočty, diagramy, předlohy, Dílenskou dokumentaci požadovanou Objednatelem, nebo jiným Zástupcem Objednatele k odsouhlasení technického řešení </w:t>
      </w:r>
      <w:r w:rsidR="00394522">
        <w:rPr>
          <w:rFonts w:ascii="Arial" w:eastAsia="TimesNewRomanPSMT" w:hAnsi="Arial" w:cs="Arial"/>
          <w:sz w:val="24"/>
          <w:szCs w:val="24"/>
        </w:rPr>
        <w:t>Zhotovitel</w:t>
      </w:r>
      <w:r w:rsidRPr="00DF7B2C">
        <w:rPr>
          <w:rFonts w:ascii="Arial" w:eastAsia="TimesNewRomanPSMT" w:hAnsi="Arial" w:cs="Arial"/>
          <w:sz w:val="24"/>
          <w:szCs w:val="24"/>
        </w:rPr>
        <w:t>e, dokumentaci nutnou k obsluze instalovaného Technického vybavení (tj. zejména návody k obsluze, příručky pro údržbu a veškeré ostatní obdobné relevantní technické informace), záruční listy, prohlášení o shodě, protokoly o školení, protokoly o zkouškách, apod.</w:t>
      </w:r>
    </w:p>
    <w:p w14:paraId="302675CF" w14:textId="24EDF37A"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 xml:space="preserve">Předání a převzetí </w:t>
      </w:r>
      <w:r w:rsidR="003141B7">
        <w:rPr>
          <w:rFonts w:ascii="Arial" w:eastAsia="TimesNewRomanPSMT" w:hAnsi="Arial" w:cs="Arial"/>
          <w:b/>
          <w:bCs/>
          <w:sz w:val="24"/>
          <w:szCs w:val="24"/>
        </w:rPr>
        <w:t>Díla</w:t>
      </w:r>
      <w:r w:rsidRPr="00DF7B2C">
        <w:rPr>
          <w:rFonts w:ascii="Arial" w:eastAsia="TimesNewRomanPSMT" w:hAnsi="Arial" w:cs="Arial"/>
          <w:sz w:val="24"/>
          <w:szCs w:val="24"/>
        </w:rPr>
        <w:t xml:space="preserve">“ znamená okamžik předání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Objednateli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Objednatelem od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po Úplném dokončení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Za okamžik Předání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se považuje podpis Protokolu o předání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odpovídající předání Stavby po dosažení stavu Úplného dokončení </w:t>
      </w:r>
      <w:r w:rsidR="003141B7">
        <w:rPr>
          <w:rFonts w:ascii="Arial" w:eastAsia="TimesNewRomanPSMT" w:hAnsi="Arial" w:cs="Arial"/>
          <w:sz w:val="24"/>
          <w:szCs w:val="24"/>
        </w:rPr>
        <w:t>Díla</w:t>
      </w:r>
      <w:r w:rsidRPr="00DF7B2C">
        <w:rPr>
          <w:rFonts w:ascii="Arial" w:eastAsia="TimesNewRomanPSMT" w:hAnsi="Arial" w:cs="Arial"/>
          <w:sz w:val="24"/>
          <w:szCs w:val="24"/>
        </w:rPr>
        <w:t>.</w:t>
      </w:r>
    </w:p>
    <w:p w14:paraId="73222BAD" w14:textId="72A3A77A" w:rsidR="00DF7B2C" w:rsidRPr="00DF7B2C" w:rsidRDefault="00DF7B2C" w:rsidP="0093008D">
      <w:pPr>
        <w:pStyle w:val="Odstavecseseznamem"/>
        <w:numPr>
          <w:ilvl w:val="2"/>
          <w:numId w:val="1"/>
        </w:numPr>
        <w:autoSpaceDE w:val="0"/>
        <w:autoSpaceDN w:val="0"/>
        <w:adjustRightInd w:val="0"/>
        <w:spacing w:after="0" w:line="240" w:lineRule="auto"/>
        <w:jc w:val="both"/>
        <w:rPr>
          <w:rFonts w:ascii="Arial" w:eastAsia="TimesNewRomanPSMT" w:hAnsi="Arial" w:cs="Arial"/>
          <w:b/>
          <w:sz w:val="24"/>
          <w:szCs w:val="24"/>
        </w:rPr>
      </w:pPr>
      <w:r w:rsidRPr="00DF7B2C">
        <w:rPr>
          <w:rFonts w:ascii="Arial" w:eastAsia="TimesNewRomanPSMT" w:hAnsi="Arial" w:cs="Arial"/>
          <w:b/>
          <w:bCs/>
          <w:sz w:val="24"/>
          <w:szCs w:val="24"/>
        </w:rPr>
        <w:t>„Rámcový harmonogram</w:t>
      </w:r>
      <w:r w:rsidR="0093008D">
        <w:rPr>
          <w:rFonts w:ascii="Arial" w:eastAsia="TimesNewRomanPSMT" w:hAnsi="Arial" w:cs="Arial"/>
          <w:b/>
          <w:bCs/>
          <w:sz w:val="24"/>
          <w:szCs w:val="24"/>
        </w:rPr>
        <w:t xml:space="preserve"> plnění</w:t>
      </w:r>
      <w:r w:rsidRPr="00DF7B2C">
        <w:rPr>
          <w:rFonts w:ascii="Arial" w:eastAsia="TimesNewRomanPSMT" w:hAnsi="Arial" w:cs="Arial"/>
          <w:b/>
          <w:bCs/>
          <w:sz w:val="24"/>
          <w:szCs w:val="24"/>
        </w:rPr>
        <w:t>“</w:t>
      </w:r>
      <w:r w:rsidRPr="00DF7B2C">
        <w:rPr>
          <w:rFonts w:ascii="Arial" w:eastAsia="TimesNewRomanPSMT" w:hAnsi="Arial" w:cs="Arial"/>
          <w:sz w:val="24"/>
          <w:szCs w:val="24"/>
        </w:rPr>
        <w:t xml:space="preserve"> znamená závazný časový plán provádění </w:t>
      </w:r>
      <w:r w:rsidR="003141B7">
        <w:rPr>
          <w:rFonts w:ascii="Arial" w:eastAsia="TimesNewRomanPSMT" w:hAnsi="Arial" w:cs="Arial"/>
          <w:sz w:val="24"/>
          <w:szCs w:val="24"/>
        </w:rPr>
        <w:t>Díla</w:t>
      </w:r>
      <w:r w:rsidRPr="00DF7B2C">
        <w:rPr>
          <w:rFonts w:ascii="Arial" w:eastAsia="TimesNewRomanPSMT" w:hAnsi="Arial" w:cs="Arial"/>
          <w:sz w:val="24"/>
          <w:szCs w:val="24"/>
        </w:rPr>
        <w:t>, který se v konkretizované datové podobě</w:t>
      </w:r>
      <w:r w:rsidR="004D25CC">
        <w:rPr>
          <w:rFonts w:ascii="Arial" w:eastAsia="TimesNewRomanPSMT" w:hAnsi="Arial" w:cs="Arial"/>
          <w:sz w:val="24"/>
          <w:szCs w:val="24"/>
        </w:rPr>
        <w:t xml:space="preserve"> stává</w:t>
      </w:r>
      <w:r w:rsidRPr="00DF7B2C">
        <w:rPr>
          <w:rFonts w:ascii="Arial" w:eastAsia="TimesNewRomanPSMT" w:hAnsi="Arial" w:cs="Arial"/>
          <w:sz w:val="24"/>
          <w:szCs w:val="24"/>
        </w:rPr>
        <w:t xml:space="preserve"> nedílnou součástí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w:t>
      </w:r>
      <w:r w:rsidR="00FA739E">
        <w:rPr>
          <w:rFonts w:ascii="Arial" w:eastAsia="TimesNewRomanPSMT" w:hAnsi="Arial" w:cs="Arial"/>
          <w:sz w:val="24"/>
          <w:szCs w:val="24"/>
        </w:rPr>
        <w:t xml:space="preserve">jako příloha č. 3 a </w:t>
      </w:r>
      <w:r w:rsidRPr="00DF7B2C">
        <w:rPr>
          <w:rFonts w:ascii="Arial" w:eastAsia="TimesNewRomanPSMT" w:hAnsi="Arial" w:cs="Arial"/>
          <w:sz w:val="24"/>
          <w:szCs w:val="24"/>
        </w:rPr>
        <w:t xml:space="preserve">jako závazný plán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jak postupovat v termínech zpracování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a jeho dílčích částí. </w:t>
      </w:r>
    </w:p>
    <w:p w14:paraId="70B7C5B6" w14:textId="2F0B4C80" w:rsidR="00DF7B2C" w:rsidRPr="00DF7B2C" w:rsidRDefault="00DF7B2C" w:rsidP="00313D02">
      <w:pPr>
        <w:pStyle w:val="Odstavecseseznamem"/>
        <w:numPr>
          <w:ilvl w:val="2"/>
          <w:numId w:val="1"/>
        </w:numPr>
        <w:autoSpaceDE w:val="0"/>
        <w:autoSpaceDN w:val="0"/>
        <w:adjustRightInd w:val="0"/>
        <w:spacing w:after="0" w:line="240" w:lineRule="auto"/>
        <w:rPr>
          <w:rFonts w:ascii="Arial" w:eastAsia="TimesNewRomanPSMT" w:hAnsi="Arial" w:cs="Arial"/>
          <w:sz w:val="24"/>
          <w:szCs w:val="24"/>
        </w:rPr>
      </w:pPr>
      <w:r w:rsidRPr="00DF7B2C">
        <w:rPr>
          <w:rFonts w:ascii="Arial" w:eastAsia="TimesNewRomanPSMT" w:hAnsi="Arial" w:cs="Arial"/>
          <w:b/>
          <w:sz w:val="24"/>
          <w:szCs w:val="24"/>
        </w:rPr>
        <w:t>„Realizační harmonogram“</w:t>
      </w:r>
      <w:r w:rsidRPr="00DF7B2C">
        <w:rPr>
          <w:rFonts w:ascii="Arial" w:eastAsia="TimesNewRomanPSMT" w:hAnsi="Arial" w:cs="Arial"/>
          <w:sz w:val="24"/>
          <w:szCs w:val="24"/>
        </w:rPr>
        <w:t xml:space="preserve"> znamená měsíčně aktualizovaný časový plán provádění Stavby, ve kterém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podrobněji rozpracovává Rámcový harmonogram pro příslušné období a který reflektuje aktuální stav plnění Rámcového harmonogramu. </w:t>
      </w:r>
    </w:p>
    <w:p w14:paraId="1B775AE4" w14:textId="7D20BABD" w:rsidR="00DF7B2C" w:rsidRPr="00313D02"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313D02">
        <w:rPr>
          <w:rFonts w:ascii="Arial" w:eastAsia="TimesNewRomanPSMT" w:hAnsi="Arial" w:cs="Arial"/>
          <w:b/>
          <w:bCs/>
          <w:sz w:val="24"/>
          <w:szCs w:val="24"/>
        </w:rPr>
        <w:t xml:space="preserve">„Seznam Vad </w:t>
      </w:r>
      <w:r w:rsidR="003141B7">
        <w:rPr>
          <w:rFonts w:ascii="Arial" w:eastAsia="TimesNewRomanPSMT" w:hAnsi="Arial" w:cs="Arial"/>
          <w:b/>
          <w:bCs/>
          <w:sz w:val="24"/>
          <w:szCs w:val="24"/>
        </w:rPr>
        <w:t>Díla</w:t>
      </w:r>
      <w:r w:rsidRPr="00313D02">
        <w:rPr>
          <w:rFonts w:ascii="Arial" w:eastAsia="TimesNewRomanPSMT" w:hAnsi="Arial" w:cs="Arial"/>
          <w:sz w:val="24"/>
          <w:szCs w:val="24"/>
        </w:rPr>
        <w:t xml:space="preserve">“ znamená písemný soupis všech Vad </w:t>
      </w:r>
      <w:r w:rsidR="003141B7">
        <w:rPr>
          <w:rFonts w:ascii="Arial" w:eastAsia="TimesNewRomanPSMT" w:hAnsi="Arial" w:cs="Arial"/>
          <w:sz w:val="24"/>
          <w:szCs w:val="24"/>
        </w:rPr>
        <w:t>Díla</w:t>
      </w:r>
      <w:r w:rsidRPr="00313D02">
        <w:rPr>
          <w:rFonts w:ascii="Arial" w:eastAsia="TimesNewRomanPSMT" w:hAnsi="Arial" w:cs="Arial"/>
          <w:sz w:val="24"/>
          <w:szCs w:val="24"/>
        </w:rPr>
        <w:t xml:space="preserve">, identifikovaných TDS. Seznam Vad </w:t>
      </w:r>
      <w:r w:rsidR="003141B7">
        <w:rPr>
          <w:rFonts w:ascii="Arial" w:eastAsia="TimesNewRomanPSMT" w:hAnsi="Arial" w:cs="Arial"/>
          <w:sz w:val="24"/>
          <w:szCs w:val="24"/>
        </w:rPr>
        <w:t>Díla</w:t>
      </w:r>
      <w:r w:rsidRPr="00313D02">
        <w:rPr>
          <w:rFonts w:ascii="Arial" w:eastAsia="TimesNewRomanPSMT" w:hAnsi="Arial" w:cs="Arial"/>
          <w:sz w:val="24"/>
          <w:szCs w:val="24"/>
        </w:rPr>
        <w:t xml:space="preserve"> bude přílohou „Protokolu o předání a převzetí </w:t>
      </w:r>
      <w:r w:rsidR="003141B7">
        <w:rPr>
          <w:rFonts w:ascii="Arial" w:eastAsia="TimesNewRomanPSMT" w:hAnsi="Arial" w:cs="Arial"/>
          <w:sz w:val="24"/>
          <w:szCs w:val="24"/>
        </w:rPr>
        <w:t>Díla</w:t>
      </w:r>
      <w:r w:rsidRPr="00313D02">
        <w:rPr>
          <w:rFonts w:ascii="Arial" w:eastAsia="TimesNewRomanPSMT" w:hAnsi="Arial" w:cs="Arial"/>
          <w:sz w:val="24"/>
          <w:szCs w:val="24"/>
        </w:rPr>
        <w:t xml:space="preserve">“ u Stavby, přičemž v něm budou Zástupcem Objednatele uvedeny konkrétní termíny odstranění všech těchto Vad, požadované Objednatelem. </w:t>
      </w:r>
    </w:p>
    <w:p w14:paraId="44886E84" w14:textId="076CEF15" w:rsidR="00DF7B2C" w:rsidRPr="00DF7B2C" w:rsidRDefault="00DF7B2C" w:rsidP="00313D02">
      <w:pPr>
        <w:pStyle w:val="Odstavecseseznamem"/>
        <w:numPr>
          <w:ilvl w:val="2"/>
          <w:numId w:val="1"/>
        </w:numPr>
        <w:autoSpaceDE w:val="0"/>
        <w:autoSpaceDN w:val="0"/>
        <w:adjustRightInd w:val="0"/>
        <w:spacing w:after="0" w:line="240" w:lineRule="auto"/>
        <w:rPr>
          <w:rFonts w:ascii="Arial" w:eastAsia="TimesNewRomanPSMT" w:hAnsi="Arial" w:cs="Arial"/>
          <w:sz w:val="24"/>
          <w:szCs w:val="24"/>
        </w:rPr>
      </w:pPr>
      <w:r w:rsidRPr="00DF7B2C">
        <w:rPr>
          <w:rFonts w:ascii="Arial" w:eastAsia="TimesNewRomanPSMT" w:hAnsi="Arial" w:cs="Arial"/>
          <w:sz w:val="24"/>
          <w:szCs w:val="24"/>
        </w:rPr>
        <w:t>„</w:t>
      </w:r>
      <w:r w:rsidR="003141B7">
        <w:rPr>
          <w:rFonts w:ascii="Arial" w:eastAsia="TimesNewRomanPSMT" w:hAnsi="Arial" w:cs="Arial"/>
          <w:b/>
          <w:bCs/>
          <w:sz w:val="24"/>
          <w:szCs w:val="24"/>
        </w:rPr>
        <w:t>Smlouva</w:t>
      </w:r>
      <w:r w:rsidRPr="00DF7B2C">
        <w:rPr>
          <w:rFonts w:ascii="Arial" w:eastAsia="TimesNewRomanPSMT" w:hAnsi="Arial" w:cs="Arial"/>
          <w:sz w:val="24"/>
          <w:szCs w:val="24"/>
        </w:rPr>
        <w:t xml:space="preserve">“ znamená tuto </w:t>
      </w:r>
      <w:r w:rsidR="003141B7">
        <w:rPr>
          <w:rFonts w:ascii="Arial" w:eastAsia="TimesNewRomanPSMT" w:hAnsi="Arial" w:cs="Arial"/>
          <w:sz w:val="24"/>
          <w:szCs w:val="24"/>
        </w:rPr>
        <w:t>s</w:t>
      </w:r>
      <w:r w:rsidRPr="00DF7B2C">
        <w:rPr>
          <w:rFonts w:ascii="Arial" w:eastAsia="TimesNewRomanPSMT" w:hAnsi="Arial" w:cs="Arial"/>
          <w:sz w:val="24"/>
          <w:szCs w:val="24"/>
        </w:rPr>
        <w:t xml:space="preserve">mlouvu o </w:t>
      </w:r>
      <w:r w:rsidR="003141B7">
        <w:rPr>
          <w:rFonts w:ascii="Arial" w:eastAsia="TimesNewRomanPSMT" w:hAnsi="Arial" w:cs="Arial"/>
          <w:sz w:val="24"/>
          <w:szCs w:val="24"/>
        </w:rPr>
        <w:t>dílo</w:t>
      </w:r>
      <w:r w:rsidRPr="00DF7B2C">
        <w:rPr>
          <w:rFonts w:ascii="Arial" w:eastAsia="TimesNewRomanPSMT" w:hAnsi="Arial" w:cs="Arial"/>
          <w:sz w:val="24"/>
          <w:szCs w:val="24"/>
        </w:rPr>
        <w:t>, jejíž nedílnou součástí jsou přílohy.</w:t>
      </w:r>
    </w:p>
    <w:p w14:paraId="68C17299" w14:textId="0927996B" w:rsidR="00DF7B2C" w:rsidRPr="00DF7B2C" w:rsidRDefault="00DF7B2C" w:rsidP="00313D02">
      <w:pPr>
        <w:pStyle w:val="Bezmezer"/>
        <w:numPr>
          <w:ilvl w:val="2"/>
          <w:numId w:val="1"/>
        </w:numPr>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Stavba</w:t>
      </w:r>
      <w:r w:rsidRPr="00DF7B2C">
        <w:rPr>
          <w:rFonts w:ascii="Arial" w:eastAsia="TimesNewRomanPSMT" w:hAnsi="Arial" w:cs="Arial"/>
          <w:sz w:val="24"/>
          <w:szCs w:val="24"/>
        </w:rPr>
        <w:t xml:space="preserve">“ znamená provádění stavebních úprav a dostavby objektu č. 52 vč. všech souvisejících inženýrských a stavebních objektů a bouracích prací </w:t>
      </w:r>
      <w:r w:rsidRPr="00DF7B2C">
        <w:rPr>
          <w:rFonts w:ascii="Arial" w:hAnsi="Arial" w:cs="Arial"/>
          <w:sz w:val="24"/>
          <w:szCs w:val="24"/>
        </w:rPr>
        <w:t xml:space="preserve">v souladu s podmínkami zadávací dokumentace a této </w:t>
      </w:r>
      <w:r w:rsidR="003141B7">
        <w:rPr>
          <w:rFonts w:ascii="Arial" w:hAnsi="Arial" w:cs="Arial"/>
          <w:sz w:val="24"/>
          <w:szCs w:val="24"/>
        </w:rPr>
        <w:t>Smlouvy</w:t>
      </w:r>
      <w:r w:rsidRPr="00DF7B2C">
        <w:rPr>
          <w:rFonts w:ascii="Arial" w:hAnsi="Arial" w:cs="Arial"/>
          <w:sz w:val="24"/>
          <w:szCs w:val="24"/>
        </w:rPr>
        <w:t xml:space="preserve"> a územním souhlasem č. 435 /2016 ze dne 12.9.2016 s názvem „</w:t>
      </w:r>
      <w:r w:rsidRPr="00DF7B2C">
        <w:rPr>
          <w:rFonts w:ascii="Arial" w:hAnsi="Arial" w:cs="Arial"/>
          <w:b/>
          <w:sz w:val="24"/>
          <w:szCs w:val="24"/>
        </w:rPr>
        <w:t xml:space="preserve">Dostavba a  úpravy budovy </w:t>
      </w:r>
      <w:proofErr w:type="gramStart"/>
      <w:r w:rsidRPr="00DF7B2C">
        <w:rPr>
          <w:rFonts w:ascii="Arial" w:hAnsi="Arial" w:cs="Arial"/>
          <w:b/>
          <w:sz w:val="24"/>
          <w:szCs w:val="24"/>
        </w:rPr>
        <w:t>č.52</w:t>
      </w:r>
      <w:proofErr w:type="gramEnd"/>
      <w:r w:rsidRPr="00DF7B2C">
        <w:rPr>
          <w:rFonts w:ascii="Arial" w:hAnsi="Arial" w:cs="Arial"/>
          <w:b/>
          <w:sz w:val="24"/>
          <w:szCs w:val="24"/>
        </w:rPr>
        <w:t xml:space="preserve"> v areálu </w:t>
      </w:r>
      <w:proofErr w:type="spellStart"/>
      <w:r w:rsidRPr="00DF7B2C">
        <w:rPr>
          <w:rFonts w:ascii="Arial" w:hAnsi="Arial" w:cs="Arial"/>
          <w:b/>
          <w:sz w:val="24"/>
          <w:szCs w:val="24"/>
        </w:rPr>
        <w:t>PřF</w:t>
      </w:r>
      <w:proofErr w:type="spellEnd"/>
      <w:r w:rsidRPr="00DF7B2C">
        <w:rPr>
          <w:rFonts w:ascii="Arial" w:hAnsi="Arial" w:cs="Arial"/>
          <w:b/>
          <w:sz w:val="24"/>
          <w:szCs w:val="24"/>
        </w:rPr>
        <w:t xml:space="preserve"> UP</w:t>
      </w:r>
      <w:r w:rsidRPr="00DF7B2C">
        <w:rPr>
          <w:rFonts w:ascii="Arial" w:hAnsi="Arial" w:cs="Arial"/>
          <w:sz w:val="24"/>
          <w:szCs w:val="24"/>
        </w:rPr>
        <w:t xml:space="preserve">“  a zajištění všech inženýrských a projektových činností souvisejících s jejím uvedením do provozu a s jejím předáním Objednateli. Stavba je souhrnem částí </w:t>
      </w:r>
      <w:r w:rsidR="003141B7">
        <w:rPr>
          <w:rFonts w:ascii="Arial" w:hAnsi="Arial" w:cs="Arial"/>
          <w:sz w:val="24"/>
          <w:szCs w:val="24"/>
        </w:rPr>
        <w:t>Díla</w:t>
      </w:r>
      <w:r w:rsidRPr="00DF7B2C">
        <w:rPr>
          <w:rFonts w:ascii="Arial" w:hAnsi="Arial" w:cs="Arial"/>
          <w:sz w:val="24"/>
          <w:szCs w:val="24"/>
        </w:rPr>
        <w:t xml:space="preserve"> definovaných  v čl. </w:t>
      </w:r>
      <w:r w:rsidR="003F0553">
        <w:rPr>
          <w:rFonts w:ascii="Arial" w:hAnsi="Arial" w:cs="Arial"/>
          <w:sz w:val="24"/>
          <w:szCs w:val="24"/>
        </w:rPr>
        <w:t>3</w:t>
      </w:r>
      <w:r w:rsidRPr="00DF7B2C">
        <w:rPr>
          <w:rFonts w:ascii="Arial" w:hAnsi="Arial" w:cs="Arial"/>
          <w:sz w:val="24"/>
          <w:szCs w:val="24"/>
        </w:rPr>
        <w:t>,. odst. 2.</w:t>
      </w:r>
      <w:proofErr w:type="gramStart"/>
      <w:r w:rsidR="003F0553">
        <w:rPr>
          <w:rFonts w:ascii="Arial" w:hAnsi="Arial" w:cs="Arial"/>
          <w:sz w:val="24"/>
          <w:szCs w:val="24"/>
        </w:rPr>
        <w:t>písm. e).</w:t>
      </w:r>
      <w:r w:rsidRPr="00DF7B2C">
        <w:rPr>
          <w:rFonts w:ascii="Arial" w:eastAsia="TimesNewRomanPSMT" w:hAnsi="Arial" w:cs="Arial"/>
          <w:sz w:val="24"/>
          <w:szCs w:val="24"/>
        </w:rPr>
        <w:t>Specifikace</w:t>
      </w:r>
      <w:proofErr w:type="gramEnd"/>
      <w:r w:rsidRPr="00DF7B2C">
        <w:rPr>
          <w:rFonts w:ascii="Arial" w:eastAsia="TimesNewRomanPSMT" w:hAnsi="Arial" w:cs="Arial"/>
          <w:sz w:val="24"/>
          <w:szCs w:val="24"/>
        </w:rPr>
        <w:t xml:space="preserve"> Stavby a jejího požadovaného provedení je uvedena v Příloze č. 1. této </w:t>
      </w:r>
      <w:r w:rsidR="003141B7">
        <w:rPr>
          <w:rFonts w:ascii="Arial" w:eastAsia="TimesNewRomanPSMT" w:hAnsi="Arial" w:cs="Arial"/>
          <w:sz w:val="24"/>
          <w:szCs w:val="24"/>
        </w:rPr>
        <w:t>Smlouvy</w:t>
      </w:r>
      <w:r w:rsidRPr="00DF7B2C">
        <w:rPr>
          <w:rFonts w:ascii="Arial" w:eastAsia="TimesNewRomanPSMT" w:hAnsi="Arial" w:cs="Arial"/>
          <w:sz w:val="24"/>
          <w:szCs w:val="24"/>
        </w:rPr>
        <w:t>.</w:t>
      </w:r>
    </w:p>
    <w:p w14:paraId="6695E3B0" w14:textId="2E1BDAFE"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Stavební deník</w:t>
      </w:r>
      <w:r w:rsidRPr="00DF7B2C">
        <w:rPr>
          <w:rFonts w:ascii="Arial" w:eastAsia="TimesNewRomanPSMT" w:hAnsi="Arial" w:cs="Arial"/>
          <w:sz w:val="24"/>
          <w:szCs w:val="24"/>
        </w:rPr>
        <w:t xml:space="preserve">“ znamená knihu záznamů o průběhu stavebních činností na Staveništi vedenou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v souladu se zákonem č. </w:t>
      </w:r>
      <w:r w:rsidRPr="00DF7B2C">
        <w:rPr>
          <w:rFonts w:ascii="Arial" w:eastAsia="TimesNewRomanPSMT" w:hAnsi="Arial" w:cs="Arial"/>
          <w:sz w:val="24"/>
          <w:szCs w:val="24"/>
        </w:rPr>
        <w:lastRenderedPageBreak/>
        <w:t>183/2006 Sb., o územním plánování a stavebním řádu (stavební zákon), ve znění pozdějších předpisů, a jeho prováděcími předpisy.</w:t>
      </w:r>
    </w:p>
    <w:p w14:paraId="5F0952BA" w14:textId="678F61E1" w:rsidR="00DF7B2C" w:rsidRPr="00DF7B2C" w:rsidRDefault="00313D02"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b/>
          <w:bCs/>
          <w:sz w:val="24"/>
          <w:szCs w:val="24"/>
        </w:rPr>
        <w:t>„</w:t>
      </w:r>
      <w:r w:rsidR="00DF7B2C" w:rsidRPr="00DF7B2C">
        <w:rPr>
          <w:rFonts w:ascii="Arial" w:eastAsia="TimesNewRomanPSMT" w:hAnsi="Arial" w:cs="Arial"/>
          <w:b/>
          <w:bCs/>
          <w:sz w:val="24"/>
          <w:szCs w:val="24"/>
        </w:rPr>
        <w:t>Stavební povolení</w:t>
      </w:r>
      <w:r w:rsidR="00DF7B2C" w:rsidRPr="00DF7B2C">
        <w:rPr>
          <w:rFonts w:ascii="Arial" w:eastAsia="TimesNewRomanPSMT" w:hAnsi="Arial" w:cs="Arial"/>
          <w:sz w:val="24"/>
          <w:szCs w:val="24"/>
        </w:rPr>
        <w:t xml:space="preserve">“ znamená jedno nebo více správních rozhodnutí podmiňujících realizaci Stavby, nebo jiný dokument umožňující provedení Stavby podle platných právních předpisů, např. veřejnoprávní </w:t>
      </w:r>
      <w:r w:rsidR="003141B7">
        <w:rPr>
          <w:rFonts w:ascii="Arial" w:eastAsia="TimesNewRomanPSMT" w:hAnsi="Arial" w:cs="Arial"/>
          <w:sz w:val="24"/>
          <w:szCs w:val="24"/>
        </w:rPr>
        <w:t>Smlouva</w:t>
      </w:r>
      <w:r w:rsidR="00DF7B2C" w:rsidRPr="00DF7B2C">
        <w:rPr>
          <w:rFonts w:ascii="Arial" w:eastAsia="TimesNewRomanPSMT" w:hAnsi="Arial" w:cs="Arial"/>
          <w:sz w:val="24"/>
          <w:szCs w:val="24"/>
        </w:rPr>
        <w:t xml:space="preserve"> nebo souhlas autorizovaného inspektora.</w:t>
      </w:r>
    </w:p>
    <w:p w14:paraId="3469AB99" w14:textId="1EADC6AD"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Staveniště</w:t>
      </w:r>
      <w:r w:rsidRPr="00DF7B2C">
        <w:rPr>
          <w:rFonts w:ascii="Arial" w:eastAsia="TimesNewRomanPSMT" w:hAnsi="Arial" w:cs="Arial"/>
          <w:sz w:val="24"/>
          <w:szCs w:val="24"/>
        </w:rPr>
        <w:t>“ znamená m</w:t>
      </w:r>
      <w:r w:rsidRPr="00DF7B2C">
        <w:rPr>
          <w:rFonts w:ascii="Arial" w:eastAsia="TimesNewRomanPSMT" w:hAnsi="Arial" w:cs="Arial"/>
          <w:bCs/>
          <w:sz w:val="24"/>
          <w:szCs w:val="24"/>
        </w:rPr>
        <w:t>ísto plnění a prostory vyhrazené „</w:t>
      </w:r>
      <w:r w:rsidR="00E1667D">
        <w:rPr>
          <w:rFonts w:ascii="Arial" w:eastAsia="TimesNewRomanPSMT" w:hAnsi="Arial" w:cs="Arial"/>
          <w:bCs/>
          <w:sz w:val="24"/>
          <w:szCs w:val="24"/>
        </w:rPr>
        <w:t>Podmínkami z</w:t>
      </w:r>
      <w:r w:rsidRPr="00DF7B2C">
        <w:rPr>
          <w:rFonts w:ascii="Arial" w:eastAsia="TimesNewRomanPSMT" w:hAnsi="Arial" w:cs="Arial"/>
          <w:bCs/>
          <w:sz w:val="24"/>
          <w:szCs w:val="24"/>
        </w:rPr>
        <w:t>ásad organizace výstavby“</w:t>
      </w:r>
      <w:r w:rsidR="00E1667D">
        <w:rPr>
          <w:rFonts w:ascii="Arial" w:eastAsia="TimesNewRomanPSMT" w:hAnsi="Arial" w:cs="Arial"/>
          <w:bCs/>
          <w:sz w:val="24"/>
          <w:szCs w:val="24"/>
        </w:rPr>
        <w:t xml:space="preserve"> ( dále jen „ZOV“)</w:t>
      </w:r>
      <w:r w:rsidRPr="00DF7B2C">
        <w:rPr>
          <w:rFonts w:ascii="Arial" w:eastAsia="TimesNewRomanPSMT" w:hAnsi="Arial" w:cs="Arial"/>
          <w:bCs/>
          <w:sz w:val="24"/>
          <w:szCs w:val="24"/>
        </w:rPr>
        <w:t>, obsažen</w:t>
      </w:r>
      <w:r w:rsidR="00E1667D">
        <w:rPr>
          <w:rFonts w:ascii="Arial" w:eastAsia="TimesNewRomanPSMT" w:hAnsi="Arial" w:cs="Arial"/>
          <w:bCs/>
          <w:sz w:val="24"/>
          <w:szCs w:val="24"/>
        </w:rPr>
        <w:t>ými</w:t>
      </w:r>
      <w:r w:rsidRPr="00DF7B2C">
        <w:rPr>
          <w:rFonts w:ascii="Arial" w:eastAsia="TimesNewRomanPSMT" w:hAnsi="Arial" w:cs="Arial"/>
          <w:bCs/>
          <w:sz w:val="24"/>
          <w:szCs w:val="24"/>
        </w:rPr>
        <w:t xml:space="preserve"> v DPS, </w:t>
      </w:r>
      <w:r w:rsidRPr="00DF7B2C">
        <w:rPr>
          <w:rFonts w:ascii="Arial" w:eastAsia="TimesNewRomanPSMT" w:hAnsi="Arial" w:cs="Arial"/>
          <w:sz w:val="24"/>
          <w:szCs w:val="24"/>
        </w:rPr>
        <w:t xml:space="preserve">jak jsou popsány v čl. </w:t>
      </w:r>
      <w:r w:rsidR="00E1667D">
        <w:rPr>
          <w:rFonts w:ascii="Arial" w:eastAsia="TimesNewRomanPSMT" w:hAnsi="Arial" w:cs="Arial"/>
          <w:sz w:val="24"/>
          <w:szCs w:val="24"/>
        </w:rPr>
        <w:t>4</w:t>
      </w:r>
      <w:r w:rsidRPr="00DF7B2C">
        <w:rPr>
          <w:rFonts w:ascii="Arial" w:eastAsia="TimesNewRomanPSMT" w:hAnsi="Arial" w:cs="Arial"/>
          <w:sz w:val="24"/>
          <w:szCs w:val="24"/>
        </w:rPr>
        <w:t xml:space="preserve"> </w:t>
      </w:r>
      <w:proofErr w:type="gramStart"/>
      <w:r w:rsidRPr="00DF7B2C">
        <w:rPr>
          <w:rFonts w:ascii="Arial" w:eastAsia="TimesNewRomanPSMT" w:hAnsi="Arial" w:cs="Arial"/>
          <w:sz w:val="24"/>
          <w:szCs w:val="24"/>
        </w:rPr>
        <w:t>této</w:t>
      </w:r>
      <w:proofErr w:type="gramEnd"/>
      <w:r w:rsidRPr="00DF7B2C">
        <w:rPr>
          <w:rFonts w:ascii="Arial" w:eastAsia="TimesNewRomanPSMT" w:hAnsi="Arial" w:cs="Arial"/>
          <w:sz w:val="24"/>
          <w:szCs w:val="24"/>
        </w:rPr>
        <w:t xml:space="preserve"> </w:t>
      </w:r>
      <w:r w:rsidR="003141B7">
        <w:rPr>
          <w:rFonts w:ascii="Arial" w:eastAsia="TimesNewRomanPSMT" w:hAnsi="Arial" w:cs="Arial"/>
          <w:sz w:val="24"/>
          <w:szCs w:val="24"/>
        </w:rPr>
        <w:t>Smlouvy</w:t>
      </w:r>
      <w:r w:rsidRPr="00DF7B2C">
        <w:rPr>
          <w:rFonts w:ascii="Arial" w:eastAsia="TimesNewRomanPSMT" w:hAnsi="Arial" w:cs="Arial"/>
          <w:sz w:val="24"/>
          <w:szCs w:val="24"/>
        </w:rPr>
        <w:t>, popř. na jiných pozemcích určených Stavebním povolením.</w:t>
      </w:r>
    </w:p>
    <w:p w14:paraId="0618EC32" w14:textId="540363D6" w:rsidR="00DF7B2C" w:rsidRPr="00DF7B2C" w:rsidRDefault="00313D02"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313D02">
        <w:rPr>
          <w:rFonts w:ascii="Arial" w:eastAsia="TimesNewRomanPSMT" w:hAnsi="Arial" w:cs="Arial"/>
          <w:b/>
          <w:sz w:val="24"/>
          <w:szCs w:val="24"/>
        </w:rPr>
        <w:t>„</w:t>
      </w:r>
      <w:r w:rsidR="00DF7B2C" w:rsidRPr="00313D02">
        <w:rPr>
          <w:rFonts w:ascii="Arial" w:eastAsia="TimesNewRomanPSMT" w:hAnsi="Arial" w:cs="Arial"/>
          <w:b/>
          <w:sz w:val="24"/>
          <w:szCs w:val="24"/>
        </w:rPr>
        <w:t xml:space="preserve">Staveniště pro </w:t>
      </w:r>
      <w:r w:rsidRPr="00313D02">
        <w:rPr>
          <w:rFonts w:ascii="Arial" w:eastAsia="TimesNewRomanPSMT" w:hAnsi="Arial" w:cs="Arial"/>
          <w:b/>
          <w:sz w:val="24"/>
          <w:szCs w:val="24"/>
        </w:rPr>
        <w:t>bourací práce</w:t>
      </w:r>
      <w:r w:rsidR="00DF7B2C" w:rsidRPr="00313D02">
        <w:rPr>
          <w:rFonts w:ascii="Arial" w:eastAsia="TimesNewRomanPSMT" w:hAnsi="Arial" w:cs="Arial"/>
          <w:b/>
          <w:sz w:val="24"/>
          <w:szCs w:val="24"/>
        </w:rPr>
        <w:t>“</w:t>
      </w:r>
      <w:r w:rsidR="00DF7B2C" w:rsidRPr="00DF7B2C">
        <w:rPr>
          <w:rFonts w:ascii="Arial" w:eastAsia="TimesNewRomanPSMT" w:hAnsi="Arial" w:cs="Arial"/>
          <w:sz w:val="24"/>
          <w:szCs w:val="24"/>
        </w:rPr>
        <w:t xml:space="preserve"> znamená místo plnění nezbytné pro provedení demolice v rozsahu dle </w:t>
      </w:r>
      <w:r w:rsidR="003141B7">
        <w:rPr>
          <w:rFonts w:ascii="Arial" w:eastAsia="TimesNewRomanPSMT" w:hAnsi="Arial" w:cs="Arial"/>
          <w:sz w:val="24"/>
          <w:szCs w:val="24"/>
        </w:rPr>
        <w:t>ZOV</w:t>
      </w:r>
      <w:r w:rsidR="00DF7B2C" w:rsidRPr="00DF7B2C">
        <w:rPr>
          <w:rFonts w:ascii="Arial" w:eastAsia="TimesNewRomanPSMT" w:hAnsi="Arial" w:cs="Arial"/>
          <w:sz w:val="24"/>
          <w:szCs w:val="24"/>
        </w:rPr>
        <w:t xml:space="preserve"> či vymezené objednatelem při předání.</w:t>
      </w:r>
    </w:p>
    <w:p w14:paraId="3304AFF8" w14:textId="2119DB17"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313D02">
        <w:rPr>
          <w:rFonts w:ascii="Arial" w:eastAsia="TimesNewRomanPSMT" w:hAnsi="Arial" w:cs="Arial"/>
          <w:b/>
          <w:bCs/>
          <w:sz w:val="24"/>
          <w:szCs w:val="24"/>
        </w:rPr>
        <w:t>Poddodavatel</w:t>
      </w:r>
      <w:r w:rsidRPr="00313D02">
        <w:rPr>
          <w:rFonts w:ascii="Arial" w:eastAsia="TimesNewRomanPSMT" w:hAnsi="Arial" w:cs="Arial"/>
          <w:sz w:val="24"/>
          <w:szCs w:val="24"/>
        </w:rPr>
        <w:t xml:space="preserve">“ znamená osobu, s níž </w:t>
      </w:r>
      <w:r w:rsidR="00394522">
        <w:rPr>
          <w:rFonts w:ascii="Arial" w:eastAsia="TimesNewRomanPSMT" w:hAnsi="Arial" w:cs="Arial"/>
          <w:sz w:val="24"/>
          <w:szCs w:val="24"/>
        </w:rPr>
        <w:t>Zhotovitel</w:t>
      </w:r>
      <w:r w:rsidRPr="00313D02">
        <w:rPr>
          <w:rFonts w:ascii="Arial" w:eastAsia="TimesNewRomanPSMT" w:hAnsi="Arial" w:cs="Arial"/>
          <w:sz w:val="24"/>
          <w:szCs w:val="24"/>
        </w:rPr>
        <w:t xml:space="preserve"> uzavře Smlouvu za účelem zhotovení dílčí části</w:t>
      </w:r>
      <w:r w:rsidRPr="00DF7B2C">
        <w:rPr>
          <w:rFonts w:ascii="Arial" w:eastAsia="TimesNewRomanPSMT" w:hAnsi="Arial" w:cs="Arial"/>
          <w:sz w:val="24"/>
          <w:szCs w:val="24"/>
        </w:rPr>
        <w:t xml:space="preserve"> </w:t>
      </w:r>
      <w:r w:rsidR="003141B7">
        <w:rPr>
          <w:rFonts w:ascii="Arial" w:eastAsia="TimesNewRomanPSMT" w:hAnsi="Arial" w:cs="Arial"/>
          <w:sz w:val="24"/>
          <w:szCs w:val="24"/>
        </w:rPr>
        <w:t>Díla</w:t>
      </w:r>
      <w:r w:rsidRPr="00DF7B2C">
        <w:rPr>
          <w:rFonts w:ascii="Arial" w:eastAsia="TimesNewRomanPSMT" w:hAnsi="Arial" w:cs="Arial"/>
          <w:sz w:val="24"/>
          <w:szCs w:val="24"/>
        </w:rPr>
        <w:t>.</w:t>
      </w:r>
    </w:p>
    <w:p w14:paraId="7BFC1405" w14:textId="5AF56F44" w:rsidR="00DF7B2C" w:rsidRPr="00DF7B2C" w:rsidRDefault="00313D02"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b/>
          <w:bCs/>
          <w:sz w:val="24"/>
          <w:szCs w:val="24"/>
        </w:rPr>
        <w:t>„</w:t>
      </w:r>
      <w:r w:rsidR="00DF7B2C" w:rsidRPr="00DF7B2C">
        <w:rPr>
          <w:rFonts w:ascii="Arial" w:eastAsia="TimesNewRomanPSMT" w:hAnsi="Arial" w:cs="Arial"/>
          <w:b/>
          <w:bCs/>
          <w:sz w:val="24"/>
          <w:szCs w:val="24"/>
        </w:rPr>
        <w:t>Technické vybavení</w:t>
      </w:r>
      <w:r w:rsidR="00DF7B2C" w:rsidRPr="00DF7B2C">
        <w:rPr>
          <w:rFonts w:ascii="Arial" w:eastAsia="TimesNewRomanPSMT" w:hAnsi="Arial" w:cs="Arial"/>
          <w:sz w:val="24"/>
          <w:szCs w:val="24"/>
        </w:rPr>
        <w:t xml:space="preserve">“ znamená kanalizaci, vodovod, ústřední vytápění, vzduchotechniku, chlazení, elektroinstalaci-slaboproud, elektroinstalaci-silnoproud, protipožární zařízení a další technologické a provozní celky, jiná strojní zařízení a další technické vybavení a instalace tvořící součást </w:t>
      </w:r>
      <w:r w:rsidR="003141B7">
        <w:rPr>
          <w:rFonts w:ascii="Arial" w:eastAsia="TimesNewRomanPSMT" w:hAnsi="Arial" w:cs="Arial"/>
          <w:sz w:val="24"/>
          <w:szCs w:val="24"/>
        </w:rPr>
        <w:t>Díla</w:t>
      </w:r>
      <w:r w:rsidR="00DF7B2C" w:rsidRPr="00DF7B2C">
        <w:rPr>
          <w:rFonts w:ascii="Arial" w:eastAsia="TimesNewRomanPSMT" w:hAnsi="Arial" w:cs="Arial"/>
          <w:sz w:val="24"/>
          <w:szCs w:val="24"/>
        </w:rPr>
        <w:t xml:space="preserve">, které jsou uvedeny v Příloze č. 1 této </w:t>
      </w:r>
      <w:r w:rsidR="003141B7">
        <w:rPr>
          <w:rFonts w:ascii="Arial" w:eastAsia="TimesNewRomanPSMT" w:hAnsi="Arial" w:cs="Arial"/>
          <w:sz w:val="24"/>
          <w:szCs w:val="24"/>
        </w:rPr>
        <w:t>Smlouvy</w:t>
      </w:r>
      <w:r w:rsidR="00DF7B2C" w:rsidRPr="00DF7B2C">
        <w:rPr>
          <w:rFonts w:ascii="Arial" w:eastAsia="TimesNewRomanPSMT" w:hAnsi="Arial" w:cs="Arial"/>
          <w:sz w:val="24"/>
          <w:szCs w:val="24"/>
        </w:rPr>
        <w:t xml:space="preserve">. </w:t>
      </w:r>
    </w:p>
    <w:p w14:paraId="5A6F97CD" w14:textId="4BCBD8DE"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 xml:space="preserve">„Technický dozor </w:t>
      </w:r>
      <w:r w:rsidR="004D25CC">
        <w:rPr>
          <w:rFonts w:ascii="Arial" w:eastAsia="TimesNewRomanPSMT" w:hAnsi="Arial" w:cs="Arial"/>
          <w:b/>
          <w:sz w:val="24"/>
          <w:szCs w:val="24"/>
        </w:rPr>
        <w:t>stavebníka</w:t>
      </w:r>
      <w:r w:rsidRPr="00DF7B2C">
        <w:rPr>
          <w:rFonts w:ascii="Arial" w:eastAsia="TimesNewRomanPSMT" w:hAnsi="Arial" w:cs="Arial"/>
          <w:b/>
          <w:sz w:val="24"/>
          <w:szCs w:val="24"/>
        </w:rPr>
        <w:t xml:space="preserve"> (TDS)“ </w:t>
      </w:r>
      <w:r w:rsidRPr="00DF7B2C">
        <w:rPr>
          <w:rFonts w:ascii="Arial" w:eastAsia="TimesNewRomanPSMT" w:hAnsi="Arial" w:cs="Arial"/>
          <w:sz w:val="24"/>
          <w:szCs w:val="24"/>
        </w:rPr>
        <w:t xml:space="preserve">znamená osobu uvedenou v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jako osobu oprávněnou jednat ve věcech technických, která vykonává pro Objednatele technický dozor stavebníka nad prováděním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TDS sleduje zejména způsob, postup a kvalitu provádění stavby, působí k odstranění závad při provádění stavby a sleduje řádné vedení Stavebního deníku, to vše v rámci práv a povinností stanovených právními předpisy a sjednaných pro TDS v jednotlivých ujednáních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(dále jako „TDS“).</w:t>
      </w:r>
    </w:p>
    <w:p w14:paraId="7DDF912C" w14:textId="6D1BA73E"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b/>
          <w:sz w:val="24"/>
          <w:szCs w:val="24"/>
        </w:rPr>
        <w:t>„Účastníci“</w:t>
      </w:r>
      <w:r w:rsidRPr="00DF7B2C">
        <w:rPr>
          <w:rFonts w:ascii="Arial" w:eastAsia="TimesNewRomanPSMT" w:hAnsi="Arial" w:cs="Arial"/>
          <w:sz w:val="24"/>
          <w:szCs w:val="24"/>
        </w:rPr>
        <w:t xml:space="preserve"> znamená označení pro Objednatele a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podle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w:t>
      </w:r>
    </w:p>
    <w:p w14:paraId="6A5DFF5C" w14:textId="520D798D"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sz w:val="24"/>
          <w:szCs w:val="24"/>
        </w:rPr>
        <w:t xml:space="preserve">Úplné dokončení </w:t>
      </w:r>
      <w:r w:rsidR="003141B7">
        <w:rPr>
          <w:rFonts w:ascii="Arial" w:eastAsia="TimesNewRomanPSMT" w:hAnsi="Arial" w:cs="Arial"/>
          <w:b/>
          <w:sz w:val="24"/>
          <w:szCs w:val="24"/>
        </w:rPr>
        <w:t>Díla</w:t>
      </w:r>
      <w:r w:rsidRPr="00DF7B2C">
        <w:rPr>
          <w:rFonts w:ascii="Arial" w:eastAsia="TimesNewRomanPSMT" w:hAnsi="Arial" w:cs="Arial"/>
          <w:b/>
          <w:sz w:val="24"/>
          <w:szCs w:val="24"/>
        </w:rPr>
        <w:t xml:space="preserve">“ </w:t>
      </w:r>
      <w:r w:rsidRPr="00DF7B2C">
        <w:rPr>
          <w:rFonts w:ascii="Arial" w:eastAsia="TimesNewRomanPSMT" w:hAnsi="Arial" w:cs="Arial"/>
          <w:sz w:val="24"/>
          <w:szCs w:val="24"/>
        </w:rPr>
        <w:t xml:space="preserve">znamená stav, kdy je </w:t>
      </w:r>
      <w:r w:rsidR="00516678">
        <w:rPr>
          <w:rFonts w:ascii="Arial" w:eastAsia="TimesNewRomanPSMT" w:hAnsi="Arial" w:cs="Arial"/>
          <w:sz w:val="24"/>
          <w:szCs w:val="24"/>
        </w:rPr>
        <w:t>řádně prováděná Stavba</w:t>
      </w:r>
      <w:r w:rsidRPr="00DF7B2C">
        <w:rPr>
          <w:rFonts w:ascii="Arial" w:eastAsia="TimesNewRomanPSMT" w:hAnsi="Arial" w:cs="Arial"/>
          <w:sz w:val="24"/>
          <w:szCs w:val="24"/>
        </w:rPr>
        <w:t xml:space="preserve"> </w:t>
      </w:r>
      <w:r w:rsidR="004D64CE">
        <w:rPr>
          <w:rFonts w:ascii="Arial" w:eastAsia="TimesNewRomanPSMT" w:hAnsi="Arial" w:cs="Arial"/>
          <w:sz w:val="24"/>
          <w:szCs w:val="24"/>
        </w:rPr>
        <w:t>kompletně dokončen</w:t>
      </w:r>
      <w:r w:rsidR="00516678">
        <w:rPr>
          <w:rFonts w:ascii="Arial" w:eastAsia="TimesNewRomanPSMT" w:hAnsi="Arial" w:cs="Arial"/>
          <w:sz w:val="24"/>
          <w:szCs w:val="24"/>
        </w:rPr>
        <w:t>a</w:t>
      </w:r>
      <w:r w:rsidR="004D64CE">
        <w:rPr>
          <w:rFonts w:ascii="Arial" w:eastAsia="TimesNewRomanPSMT" w:hAnsi="Arial" w:cs="Arial"/>
          <w:sz w:val="24"/>
          <w:szCs w:val="24"/>
        </w:rPr>
        <w:t>, proběhly komplexní i jiné zkoušky, jsou dokončeny všechny venkovní</w:t>
      </w:r>
      <w:r w:rsidR="00516678">
        <w:rPr>
          <w:rFonts w:ascii="Arial" w:eastAsia="TimesNewRomanPSMT" w:hAnsi="Arial" w:cs="Arial"/>
          <w:sz w:val="24"/>
          <w:szCs w:val="24"/>
        </w:rPr>
        <w:t xml:space="preserve"> inženýrské objekty,</w:t>
      </w:r>
      <w:r w:rsidR="004D64CE">
        <w:rPr>
          <w:rFonts w:ascii="Arial" w:eastAsia="TimesNewRomanPSMT" w:hAnsi="Arial" w:cs="Arial"/>
          <w:sz w:val="24"/>
          <w:szCs w:val="24"/>
        </w:rPr>
        <w:t xml:space="preserve"> zpevněné plochy a sadové úpravy, předány všechny dokumentace a doklady nezbytné pro předání a převzetí </w:t>
      </w:r>
      <w:r w:rsidR="003141B7">
        <w:rPr>
          <w:rFonts w:ascii="Arial" w:eastAsia="TimesNewRomanPSMT" w:hAnsi="Arial" w:cs="Arial"/>
          <w:sz w:val="24"/>
          <w:szCs w:val="24"/>
        </w:rPr>
        <w:t>Díla</w:t>
      </w:r>
      <w:r w:rsidR="004D64CE">
        <w:rPr>
          <w:rFonts w:ascii="Arial" w:eastAsia="TimesNewRomanPSMT" w:hAnsi="Arial" w:cs="Arial"/>
          <w:sz w:val="24"/>
          <w:szCs w:val="24"/>
        </w:rPr>
        <w:t>,</w:t>
      </w:r>
      <w:r w:rsidR="00516678">
        <w:rPr>
          <w:rFonts w:ascii="Arial" w:eastAsia="TimesNewRomanPSMT" w:hAnsi="Arial" w:cs="Arial"/>
          <w:sz w:val="24"/>
          <w:szCs w:val="24"/>
        </w:rPr>
        <w:t xml:space="preserve"> je odstraněno zařízení staveniště</w:t>
      </w:r>
      <w:r w:rsidRPr="00DF7B2C">
        <w:rPr>
          <w:rFonts w:ascii="Arial" w:eastAsia="TimesNewRomanPSMT" w:hAnsi="Arial" w:cs="Arial"/>
          <w:sz w:val="24"/>
          <w:szCs w:val="24"/>
        </w:rPr>
        <w:t xml:space="preserve">, </w:t>
      </w:r>
      <w:r w:rsidRPr="00DF7B2C">
        <w:rPr>
          <w:rFonts w:ascii="Arial" w:hAnsi="Arial" w:cs="Arial"/>
          <w:color w:val="000000"/>
          <w:sz w:val="24"/>
          <w:szCs w:val="24"/>
        </w:rPr>
        <w:t>jsou vydány</w:t>
      </w:r>
      <w:r w:rsidR="004D64CE">
        <w:rPr>
          <w:rFonts w:ascii="Arial" w:hAnsi="Arial" w:cs="Arial"/>
          <w:color w:val="000000"/>
          <w:sz w:val="24"/>
          <w:szCs w:val="24"/>
        </w:rPr>
        <w:t xml:space="preserve"> všechny</w:t>
      </w:r>
      <w:r w:rsidRPr="00DF7B2C">
        <w:rPr>
          <w:rFonts w:ascii="Arial" w:hAnsi="Arial" w:cs="Arial"/>
          <w:color w:val="000000"/>
          <w:sz w:val="24"/>
          <w:szCs w:val="24"/>
        </w:rPr>
        <w:t xml:space="preserve"> kolaudační souhlasy, pokud jejich vydání pro konkrétní část </w:t>
      </w:r>
      <w:r w:rsidR="003141B7">
        <w:rPr>
          <w:rFonts w:ascii="Arial" w:hAnsi="Arial" w:cs="Arial"/>
          <w:color w:val="000000"/>
          <w:sz w:val="24"/>
          <w:szCs w:val="24"/>
        </w:rPr>
        <w:t>Díla</w:t>
      </w:r>
      <w:r w:rsidRPr="00DF7B2C">
        <w:rPr>
          <w:rFonts w:ascii="Arial" w:hAnsi="Arial" w:cs="Arial"/>
          <w:color w:val="000000"/>
          <w:sz w:val="24"/>
          <w:szCs w:val="24"/>
        </w:rPr>
        <w:t xml:space="preserve"> právní předpisy vyžadují</w:t>
      </w:r>
      <w:r w:rsidR="004D64CE">
        <w:rPr>
          <w:rFonts w:ascii="Arial" w:hAnsi="Arial" w:cs="Arial"/>
          <w:color w:val="000000"/>
          <w:sz w:val="24"/>
          <w:szCs w:val="24"/>
        </w:rPr>
        <w:t xml:space="preserve"> nebo oznámeno užívání stavby</w:t>
      </w:r>
      <w:r w:rsidRPr="00DF7B2C">
        <w:rPr>
          <w:rFonts w:ascii="Arial" w:hAnsi="Arial" w:cs="Arial"/>
          <w:color w:val="000000"/>
          <w:sz w:val="24"/>
          <w:szCs w:val="24"/>
        </w:rPr>
        <w:t>, a je</w:t>
      </w:r>
      <w:r w:rsidR="00516678">
        <w:rPr>
          <w:rFonts w:ascii="Arial" w:hAnsi="Arial" w:cs="Arial"/>
          <w:color w:val="000000"/>
          <w:sz w:val="24"/>
          <w:szCs w:val="24"/>
        </w:rPr>
        <w:t xml:space="preserve"> </w:t>
      </w:r>
      <w:r w:rsidRPr="00DF7B2C">
        <w:rPr>
          <w:rFonts w:ascii="Arial" w:hAnsi="Arial" w:cs="Arial"/>
          <w:color w:val="000000"/>
          <w:sz w:val="24"/>
          <w:szCs w:val="24"/>
        </w:rPr>
        <w:t xml:space="preserve">provedeno kompletní </w:t>
      </w:r>
      <w:r w:rsidR="003141B7">
        <w:rPr>
          <w:rFonts w:ascii="Arial" w:hAnsi="Arial" w:cs="Arial"/>
          <w:color w:val="000000"/>
          <w:sz w:val="24"/>
          <w:szCs w:val="24"/>
        </w:rPr>
        <w:t>Dílo</w:t>
      </w:r>
      <w:r w:rsidRPr="00DF7B2C">
        <w:rPr>
          <w:rFonts w:ascii="Arial" w:hAnsi="Arial" w:cs="Arial"/>
          <w:color w:val="000000"/>
          <w:sz w:val="24"/>
          <w:szCs w:val="24"/>
        </w:rPr>
        <w:t xml:space="preserve"> zahrnující dokončení všech jeho součástí podle této </w:t>
      </w:r>
      <w:r w:rsidR="003141B7">
        <w:rPr>
          <w:rFonts w:ascii="Arial" w:hAnsi="Arial" w:cs="Arial"/>
          <w:color w:val="000000"/>
          <w:sz w:val="24"/>
          <w:szCs w:val="24"/>
        </w:rPr>
        <w:t>Smlouvy</w:t>
      </w:r>
      <w:r w:rsidRPr="00DF7B2C">
        <w:rPr>
          <w:rFonts w:ascii="Arial" w:hAnsi="Arial" w:cs="Arial"/>
          <w:color w:val="000000"/>
          <w:sz w:val="24"/>
          <w:szCs w:val="24"/>
        </w:rPr>
        <w:t>, a to včetně těch, pro jejichž užívání není potřebné vydání kolaudačního souhlasu</w:t>
      </w:r>
      <w:r w:rsidR="004D64CE">
        <w:rPr>
          <w:rFonts w:ascii="Arial" w:hAnsi="Arial" w:cs="Arial"/>
          <w:color w:val="000000"/>
          <w:sz w:val="24"/>
          <w:szCs w:val="24"/>
        </w:rPr>
        <w:t xml:space="preserve"> ani oznámení o užívání stavby</w:t>
      </w:r>
      <w:r w:rsidRPr="00DF7B2C">
        <w:rPr>
          <w:rFonts w:ascii="Arial" w:hAnsi="Arial" w:cs="Arial"/>
          <w:color w:val="000000"/>
          <w:sz w:val="24"/>
          <w:szCs w:val="24"/>
        </w:rPr>
        <w:t xml:space="preserve"> ani rozhodnutí o zkušebním provozu</w:t>
      </w:r>
      <w:r w:rsidR="003F0553">
        <w:rPr>
          <w:rFonts w:ascii="Arial" w:hAnsi="Arial" w:cs="Arial"/>
          <w:color w:val="000000"/>
          <w:sz w:val="24"/>
          <w:szCs w:val="24"/>
        </w:rPr>
        <w:t>.</w:t>
      </w:r>
    </w:p>
    <w:p w14:paraId="13F1D3E6" w14:textId="688BB6D9"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 xml:space="preserve">Vada </w:t>
      </w:r>
      <w:r w:rsidR="003141B7">
        <w:rPr>
          <w:rFonts w:ascii="Arial" w:eastAsia="TimesNewRomanPSMT" w:hAnsi="Arial" w:cs="Arial"/>
          <w:b/>
          <w:bCs/>
          <w:sz w:val="24"/>
          <w:szCs w:val="24"/>
        </w:rPr>
        <w:t>Díla</w:t>
      </w:r>
      <w:r w:rsidRPr="00DF7B2C">
        <w:rPr>
          <w:rFonts w:ascii="Arial" w:eastAsia="TimesNewRomanPSMT" w:hAnsi="Arial" w:cs="Arial"/>
          <w:sz w:val="24"/>
          <w:szCs w:val="24"/>
        </w:rPr>
        <w:t xml:space="preserve">“ znamená skutečnost, že provedení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neodpovídá parametrům nebo vlastnostem stanoveným pro </w:t>
      </w:r>
      <w:r w:rsidR="003141B7">
        <w:rPr>
          <w:rFonts w:ascii="Arial" w:eastAsia="TimesNewRomanPSMT" w:hAnsi="Arial" w:cs="Arial"/>
          <w:sz w:val="24"/>
          <w:szCs w:val="24"/>
        </w:rPr>
        <w:t>Dílo</w:t>
      </w:r>
      <w:r w:rsidRPr="00DF7B2C">
        <w:rPr>
          <w:rFonts w:ascii="Arial" w:eastAsia="TimesNewRomanPSMT" w:hAnsi="Arial" w:cs="Arial"/>
          <w:sz w:val="24"/>
          <w:szCs w:val="24"/>
        </w:rPr>
        <w:t xml:space="preserve"> v této </w:t>
      </w:r>
      <w:r w:rsidR="003141B7">
        <w:rPr>
          <w:rFonts w:ascii="Arial" w:eastAsia="TimesNewRomanPSMT" w:hAnsi="Arial" w:cs="Arial"/>
          <w:sz w:val="24"/>
          <w:szCs w:val="24"/>
        </w:rPr>
        <w:t>Smlouvě</w:t>
      </w:r>
      <w:r w:rsidRPr="00DF7B2C">
        <w:rPr>
          <w:rFonts w:ascii="Arial" w:eastAsia="TimesNewRomanPSMT" w:hAnsi="Arial" w:cs="Arial"/>
          <w:sz w:val="24"/>
          <w:szCs w:val="24"/>
        </w:rPr>
        <w:t>, účinných právních předpisech, příslušných Normách, nebo v rozhodnutích správních orgánů.</w:t>
      </w:r>
    </w:p>
    <w:p w14:paraId="1DC78596" w14:textId="5738FD34"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Výrobek</w:t>
      </w:r>
      <w:r w:rsidRPr="00DF7B2C">
        <w:rPr>
          <w:rFonts w:ascii="Arial" w:eastAsia="TimesNewRomanPSMT" w:hAnsi="Arial" w:cs="Arial"/>
          <w:sz w:val="24"/>
          <w:szCs w:val="24"/>
        </w:rPr>
        <w:t xml:space="preserve">“ znamená jakýkoli předmět začleněný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do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který musí odpovídat specifikaci uvedené v DPS. </w:t>
      </w:r>
    </w:p>
    <w:p w14:paraId="1920E609" w14:textId="53E12C98"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Záruční doba</w:t>
      </w:r>
      <w:r w:rsidRPr="00DF7B2C">
        <w:rPr>
          <w:rFonts w:ascii="Arial" w:eastAsia="TimesNewRomanPSMT" w:hAnsi="Arial" w:cs="Arial"/>
          <w:sz w:val="24"/>
          <w:szCs w:val="24"/>
        </w:rPr>
        <w:t xml:space="preserve">“ znamená dobu, po kterou se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zavazuje poskytnout za podmínek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Objednateli záruku za jakost </w:t>
      </w:r>
      <w:r w:rsidR="003141B7">
        <w:rPr>
          <w:rFonts w:ascii="Arial" w:eastAsia="TimesNewRomanPSMT" w:hAnsi="Arial" w:cs="Arial"/>
          <w:sz w:val="24"/>
          <w:szCs w:val="24"/>
        </w:rPr>
        <w:t>Díla</w:t>
      </w:r>
      <w:r w:rsidRPr="00DF7B2C">
        <w:rPr>
          <w:rFonts w:ascii="Arial" w:eastAsia="TimesNewRomanPSMT" w:hAnsi="Arial" w:cs="Arial"/>
          <w:sz w:val="24"/>
          <w:szCs w:val="24"/>
        </w:rPr>
        <w:t>.</w:t>
      </w:r>
    </w:p>
    <w:p w14:paraId="26BF1FC1" w14:textId="31F6CE8A"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lastRenderedPageBreak/>
        <w:t>„</w:t>
      </w:r>
      <w:r w:rsidRPr="00DF7B2C">
        <w:rPr>
          <w:rFonts w:ascii="Arial" w:eastAsia="TimesNewRomanPSMT" w:hAnsi="Arial" w:cs="Arial"/>
          <w:b/>
          <w:bCs/>
          <w:sz w:val="24"/>
          <w:szCs w:val="24"/>
        </w:rPr>
        <w:t>Zástupce Objednatele</w:t>
      </w:r>
      <w:r w:rsidRPr="00DF7B2C">
        <w:rPr>
          <w:rFonts w:ascii="Arial" w:eastAsia="TimesNewRomanPSMT" w:hAnsi="Arial" w:cs="Arial"/>
          <w:sz w:val="24"/>
          <w:szCs w:val="24"/>
        </w:rPr>
        <w:t xml:space="preserve">“ znamená samostatně nebo společně podle kontextu </w:t>
      </w:r>
      <w:r w:rsidRPr="00DF7B2C">
        <w:rPr>
          <w:rFonts w:ascii="Arial" w:hAnsi="Arial" w:cs="Arial"/>
          <w:sz w:val="24"/>
          <w:szCs w:val="24"/>
        </w:rPr>
        <w:t xml:space="preserve">Osobu oprávněnou jednat ve věcech </w:t>
      </w:r>
      <w:r w:rsidRPr="00DF7B2C">
        <w:rPr>
          <w:rFonts w:ascii="Arial" w:eastAsia="TimesNewRomanPSMT" w:hAnsi="Arial" w:cs="Arial"/>
          <w:sz w:val="24"/>
          <w:szCs w:val="24"/>
        </w:rPr>
        <w:t xml:space="preserve">realizace </w:t>
      </w:r>
      <w:r w:rsidRPr="00DF7B2C">
        <w:rPr>
          <w:rFonts w:ascii="Arial" w:hAnsi="Arial" w:cs="Arial"/>
          <w:sz w:val="24"/>
          <w:szCs w:val="24"/>
        </w:rPr>
        <w:t xml:space="preserve">této </w:t>
      </w:r>
      <w:r w:rsidR="003141B7">
        <w:rPr>
          <w:rFonts w:ascii="Arial" w:hAnsi="Arial" w:cs="Arial"/>
          <w:sz w:val="24"/>
          <w:szCs w:val="24"/>
        </w:rPr>
        <w:t>Smlouvy</w:t>
      </w:r>
      <w:r w:rsidRPr="00DF7B2C">
        <w:rPr>
          <w:rFonts w:ascii="Arial" w:hAnsi="Arial" w:cs="Arial"/>
          <w:sz w:val="24"/>
          <w:szCs w:val="24"/>
        </w:rPr>
        <w:t xml:space="preserve"> za Objednatele</w:t>
      </w:r>
      <w:r w:rsidRPr="00DF7B2C">
        <w:rPr>
          <w:rFonts w:ascii="Arial" w:eastAsia="TimesNewRomanPSMT" w:hAnsi="Arial" w:cs="Arial"/>
          <w:sz w:val="24"/>
          <w:szCs w:val="24"/>
        </w:rPr>
        <w:t xml:space="preserve">, TDS, Koordinátora BOZP či jakoukoliv jinou osobu označenou Objednatelem a oznámenou </w:t>
      </w:r>
      <w:r w:rsidR="00394522">
        <w:rPr>
          <w:rFonts w:ascii="Arial" w:eastAsia="TimesNewRomanPSMT" w:hAnsi="Arial" w:cs="Arial"/>
          <w:sz w:val="24"/>
          <w:szCs w:val="24"/>
        </w:rPr>
        <w:t>Zhotoviteli</w:t>
      </w:r>
      <w:r w:rsidRPr="00DF7B2C">
        <w:rPr>
          <w:rFonts w:ascii="Arial" w:eastAsia="TimesNewRomanPSMT" w:hAnsi="Arial" w:cs="Arial"/>
          <w:sz w:val="24"/>
          <w:szCs w:val="24"/>
        </w:rPr>
        <w:t>.</w:t>
      </w:r>
    </w:p>
    <w:p w14:paraId="519D00AF" w14:textId="0DA57261"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Pr="00DF7B2C">
        <w:rPr>
          <w:rFonts w:ascii="Arial" w:eastAsia="TimesNewRomanPSMT" w:hAnsi="Arial" w:cs="Arial"/>
          <w:b/>
          <w:bCs/>
          <w:sz w:val="24"/>
          <w:szCs w:val="24"/>
        </w:rPr>
        <w:t xml:space="preserve">Zástupce </w:t>
      </w:r>
      <w:r w:rsidR="00394522">
        <w:rPr>
          <w:rFonts w:ascii="Arial" w:eastAsia="TimesNewRomanPSMT" w:hAnsi="Arial" w:cs="Arial"/>
          <w:b/>
          <w:bCs/>
          <w:sz w:val="24"/>
          <w:szCs w:val="24"/>
        </w:rPr>
        <w:t>Zhotovitel</w:t>
      </w:r>
      <w:r w:rsidRPr="00DF7B2C">
        <w:rPr>
          <w:rFonts w:ascii="Arial" w:eastAsia="TimesNewRomanPSMT" w:hAnsi="Arial" w:cs="Arial"/>
          <w:b/>
          <w:bCs/>
          <w:sz w:val="24"/>
          <w:szCs w:val="24"/>
        </w:rPr>
        <w:t>e</w:t>
      </w:r>
      <w:r w:rsidRPr="00DF7B2C">
        <w:rPr>
          <w:rFonts w:ascii="Arial" w:eastAsia="TimesNewRomanPSMT" w:hAnsi="Arial" w:cs="Arial"/>
          <w:sz w:val="24"/>
          <w:szCs w:val="24"/>
        </w:rPr>
        <w:t xml:space="preserve">“ znamená zástupce jmenovaného </w:t>
      </w:r>
      <w:r w:rsidR="00394522">
        <w:rPr>
          <w:rFonts w:ascii="Arial" w:eastAsia="TimesNewRomanPSMT" w:hAnsi="Arial" w:cs="Arial"/>
          <w:sz w:val="24"/>
          <w:szCs w:val="24"/>
        </w:rPr>
        <w:t>Zhotovitelem</w:t>
      </w:r>
      <w:r w:rsidRPr="00DF7B2C">
        <w:rPr>
          <w:rFonts w:ascii="Arial" w:eastAsia="TimesNewRomanPSMT" w:hAnsi="Arial" w:cs="Arial"/>
          <w:sz w:val="24"/>
          <w:szCs w:val="24"/>
        </w:rPr>
        <w:t xml:space="preserve">, který bude splňovat požadované kvalifikační předpoklady, je uvedený v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bude trvale činný při přípravě projektových dokumentací a související inženýrské činnosti, resp. přítomný na Staveništi, a to nejméně do Předání a převzetí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a bude zodpovědný za koordinaci realizačního týmu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e jak za zhotovení projekčních, tak stavebních prací a související inženýrské činnosti. Za Zástupce </w:t>
      </w:r>
      <w:r w:rsidR="00394522">
        <w:rPr>
          <w:rFonts w:ascii="Arial" w:eastAsia="TimesNewRomanPSMT" w:hAnsi="Arial" w:cs="Arial"/>
          <w:sz w:val="24"/>
          <w:szCs w:val="24"/>
        </w:rPr>
        <w:t>Zhotovitel</w:t>
      </w:r>
      <w:r w:rsidRPr="00DF7B2C">
        <w:rPr>
          <w:rFonts w:ascii="Arial" w:eastAsia="TimesNewRomanPSMT" w:hAnsi="Arial" w:cs="Arial"/>
          <w:sz w:val="24"/>
          <w:szCs w:val="24"/>
        </w:rPr>
        <w:t>e se primárně považují tyto osoby: hlavní manažer projektu, hlavní projektant a hlavní stavbyvedoucí.</w:t>
      </w:r>
    </w:p>
    <w:p w14:paraId="45AFD54A" w14:textId="0B469014" w:rsidR="00DF7B2C" w:rsidRPr="00DF7B2C" w:rsidRDefault="00DF7B2C" w:rsidP="00313D02">
      <w:pPr>
        <w:pStyle w:val="Odstavecseseznamem"/>
        <w:numPr>
          <w:ilvl w:val="2"/>
          <w:numId w:val="1"/>
        </w:numPr>
        <w:autoSpaceDE w:val="0"/>
        <w:autoSpaceDN w:val="0"/>
        <w:adjustRightInd w:val="0"/>
        <w:spacing w:after="0" w:line="240" w:lineRule="auto"/>
        <w:jc w:val="both"/>
        <w:rPr>
          <w:rFonts w:ascii="Arial" w:eastAsia="TimesNewRomanPSMT" w:hAnsi="Arial" w:cs="Arial"/>
          <w:sz w:val="24"/>
          <w:szCs w:val="24"/>
        </w:rPr>
      </w:pPr>
      <w:r w:rsidRPr="00DF7B2C">
        <w:rPr>
          <w:rFonts w:ascii="Arial" w:eastAsia="TimesNewRomanPSMT" w:hAnsi="Arial" w:cs="Arial"/>
          <w:sz w:val="24"/>
          <w:szCs w:val="24"/>
        </w:rPr>
        <w:t>„</w:t>
      </w:r>
      <w:r w:rsidR="00394522">
        <w:rPr>
          <w:rFonts w:ascii="Arial" w:eastAsia="TimesNewRomanPSMT" w:hAnsi="Arial" w:cs="Arial"/>
          <w:b/>
          <w:bCs/>
          <w:sz w:val="24"/>
          <w:szCs w:val="24"/>
        </w:rPr>
        <w:t>Zhotovitel</w:t>
      </w:r>
      <w:r w:rsidRPr="00DF7B2C">
        <w:rPr>
          <w:rFonts w:ascii="Arial" w:eastAsia="TimesNewRomanPSMT" w:hAnsi="Arial" w:cs="Arial"/>
          <w:sz w:val="24"/>
          <w:szCs w:val="24"/>
        </w:rPr>
        <w:t xml:space="preserve">“ znamená fyzickou nebo právnickou osobu nebo sdružení identifikované jako </w:t>
      </w:r>
      <w:r w:rsidR="00394522">
        <w:rPr>
          <w:rFonts w:ascii="Arial" w:eastAsia="TimesNewRomanPSMT" w:hAnsi="Arial" w:cs="Arial"/>
          <w:sz w:val="24"/>
          <w:szCs w:val="24"/>
        </w:rPr>
        <w:t>Zhotovitel</w:t>
      </w:r>
      <w:r w:rsidRPr="00DF7B2C">
        <w:rPr>
          <w:rFonts w:ascii="Arial" w:eastAsia="TimesNewRomanPSMT" w:hAnsi="Arial" w:cs="Arial"/>
          <w:sz w:val="24"/>
          <w:szCs w:val="24"/>
        </w:rPr>
        <w:t xml:space="preserve"> v záhlaví této </w:t>
      </w:r>
      <w:r w:rsidR="003141B7">
        <w:rPr>
          <w:rFonts w:ascii="Arial" w:eastAsia="TimesNewRomanPSMT" w:hAnsi="Arial" w:cs="Arial"/>
          <w:sz w:val="24"/>
          <w:szCs w:val="24"/>
        </w:rPr>
        <w:t>Smlouvy</w:t>
      </w:r>
      <w:r w:rsidRPr="00DF7B2C">
        <w:rPr>
          <w:rFonts w:ascii="Arial" w:eastAsia="TimesNewRomanPSMT" w:hAnsi="Arial" w:cs="Arial"/>
          <w:sz w:val="24"/>
          <w:szCs w:val="24"/>
        </w:rPr>
        <w:t xml:space="preserve">, přičemž </w:t>
      </w:r>
      <w:proofErr w:type="gramStart"/>
      <w:r w:rsidR="00394522">
        <w:rPr>
          <w:rFonts w:ascii="Arial" w:eastAsia="TimesNewRomanPSMT" w:hAnsi="Arial" w:cs="Arial"/>
          <w:sz w:val="24"/>
          <w:szCs w:val="24"/>
        </w:rPr>
        <w:t>Zhotovitel</w:t>
      </w:r>
      <w:proofErr w:type="gramEnd"/>
      <w:r w:rsidRPr="00DF7B2C">
        <w:rPr>
          <w:rFonts w:ascii="Arial" w:eastAsia="TimesNewRomanPSMT" w:hAnsi="Arial" w:cs="Arial"/>
          <w:sz w:val="24"/>
          <w:szCs w:val="24"/>
        </w:rPr>
        <w:t xml:space="preserve"> znamená </w:t>
      </w:r>
      <w:proofErr w:type="gramStart"/>
      <w:r w:rsidRPr="00DF7B2C">
        <w:rPr>
          <w:rFonts w:ascii="Arial" w:eastAsia="TimesNewRomanPSMT" w:hAnsi="Arial" w:cs="Arial"/>
          <w:sz w:val="24"/>
          <w:szCs w:val="24"/>
        </w:rPr>
        <w:t>dodavatel</w:t>
      </w:r>
      <w:proofErr w:type="gramEnd"/>
      <w:r w:rsidRPr="00DF7B2C">
        <w:rPr>
          <w:rFonts w:ascii="Arial" w:eastAsia="TimesNewRomanPSMT" w:hAnsi="Arial" w:cs="Arial"/>
          <w:sz w:val="24"/>
          <w:szCs w:val="24"/>
        </w:rPr>
        <w:t xml:space="preserve"> celého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přestože různé druhy plnění </w:t>
      </w:r>
      <w:r w:rsidR="003141B7">
        <w:rPr>
          <w:rFonts w:ascii="Arial" w:eastAsia="TimesNewRomanPSMT" w:hAnsi="Arial" w:cs="Arial"/>
          <w:sz w:val="24"/>
          <w:szCs w:val="24"/>
        </w:rPr>
        <w:t>Díla</w:t>
      </w:r>
      <w:r w:rsidRPr="00DF7B2C">
        <w:rPr>
          <w:rFonts w:ascii="Arial" w:eastAsia="TimesNewRomanPSMT" w:hAnsi="Arial" w:cs="Arial"/>
          <w:sz w:val="24"/>
          <w:szCs w:val="24"/>
        </w:rPr>
        <w:t xml:space="preserve"> mohou být plněny různými subjekty.</w:t>
      </w:r>
    </w:p>
    <w:p w14:paraId="6EF06C0C" w14:textId="77777777" w:rsidR="00547E00" w:rsidRPr="00DF7B2C" w:rsidRDefault="00547E00" w:rsidP="00F254BD">
      <w:pPr>
        <w:spacing w:after="120" w:line="240" w:lineRule="auto"/>
        <w:jc w:val="both"/>
        <w:rPr>
          <w:rFonts w:ascii="Arial" w:hAnsi="Arial" w:cs="Arial"/>
          <w:sz w:val="24"/>
          <w:szCs w:val="24"/>
        </w:rPr>
      </w:pPr>
    </w:p>
    <w:p w14:paraId="6C941C65" w14:textId="7CB45325" w:rsidR="00F254BD" w:rsidRPr="00DF7B2C" w:rsidRDefault="00F254BD" w:rsidP="00F254BD">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 xml:space="preserve">PŘEDMĚT </w:t>
      </w:r>
      <w:r w:rsidR="003141B7">
        <w:rPr>
          <w:rFonts w:ascii="Arial" w:hAnsi="Arial" w:cs="Arial"/>
          <w:b/>
          <w:sz w:val="24"/>
          <w:szCs w:val="24"/>
        </w:rPr>
        <w:t>DÍLA</w:t>
      </w:r>
    </w:p>
    <w:p w14:paraId="330A8DA1" w14:textId="19F8D406" w:rsidR="00493A96" w:rsidRPr="00DF7B2C" w:rsidRDefault="00394522" w:rsidP="00C46B44">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C46B44" w:rsidRPr="00C46B44">
        <w:rPr>
          <w:rFonts w:ascii="Arial" w:hAnsi="Arial" w:cs="Arial"/>
          <w:sz w:val="24"/>
          <w:szCs w:val="24"/>
        </w:rPr>
        <w:t xml:space="preserve"> se zavazuje za podmínek dále uvedených v této </w:t>
      </w:r>
      <w:r w:rsidR="003141B7">
        <w:rPr>
          <w:rFonts w:ascii="Arial" w:hAnsi="Arial" w:cs="Arial"/>
          <w:sz w:val="24"/>
          <w:szCs w:val="24"/>
        </w:rPr>
        <w:t>Smlouvě</w:t>
      </w:r>
      <w:r w:rsidR="00C46B44" w:rsidRPr="00C46B44">
        <w:rPr>
          <w:rFonts w:ascii="Arial" w:hAnsi="Arial" w:cs="Arial"/>
          <w:sz w:val="24"/>
          <w:szCs w:val="24"/>
        </w:rPr>
        <w:t xml:space="preserve"> provést na svůj náklad a nebezpečí pro objednatele </w:t>
      </w:r>
      <w:r w:rsidR="003141B7">
        <w:rPr>
          <w:rFonts w:ascii="Arial" w:hAnsi="Arial" w:cs="Arial"/>
          <w:sz w:val="24"/>
          <w:szCs w:val="24"/>
        </w:rPr>
        <w:t>Dílo</w:t>
      </w:r>
      <w:r w:rsidR="00C46B44" w:rsidRPr="00C46B44">
        <w:rPr>
          <w:rFonts w:ascii="Arial" w:hAnsi="Arial" w:cs="Arial"/>
          <w:sz w:val="24"/>
          <w:szCs w:val="24"/>
        </w:rPr>
        <w:t xml:space="preserve">, jehož rozsah a obsah a parametry je smluvními stranami dohodnut a popsán v této </w:t>
      </w:r>
      <w:r w:rsidR="003141B7">
        <w:rPr>
          <w:rFonts w:ascii="Arial" w:hAnsi="Arial" w:cs="Arial"/>
          <w:sz w:val="24"/>
          <w:szCs w:val="24"/>
        </w:rPr>
        <w:t>Smlouvě</w:t>
      </w:r>
      <w:r w:rsidR="00C46B44" w:rsidRPr="00C46B44">
        <w:rPr>
          <w:rFonts w:ascii="Arial" w:hAnsi="Arial" w:cs="Arial"/>
          <w:sz w:val="24"/>
          <w:szCs w:val="24"/>
        </w:rPr>
        <w:t xml:space="preserve">, a objednatel se zavazuje </w:t>
      </w:r>
      <w:r w:rsidR="003141B7">
        <w:rPr>
          <w:rFonts w:ascii="Arial" w:hAnsi="Arial" w:cs="Arial"/>
          <w:sz w:val="24"/>
          <w:szCs w:val="24"/>
        </w:rPr>
        <w:t>Dílo</w:t>
      </w:r>
      <w:r w:rsidR="00C46B44" w:rsidRPr="00C46B44">
        <w:rPr>
          <w:rFonts w:ascii="Arial" w:hAnsi="Arial" w:cs="Arial"/>
          <w:sz w:val="24"/>
          <w:szCs w:val="24"/>
        </w:rPr>
        <w:t xml:space="preserve"> převzít, poskytnout </w:t>
      </w:r>
      <w:r>
        <w:rPr>
          <w:rFonts w:ascii="Arial" w:hAnsi="Arial" w:cs="Arial"/>
          <w:sz w:val="24"/>
          <w:szCs w:val="24"/>
        </w:rPr>
        <w:t>Zhotoviteli</w:t>
      </w:r>
      <w:r w:rsidR="00C46B44" w:rsidRPr="00C46B44">
        <w:rPr>
          <w:rFonts w:ascii="Arial" w:hAnsi="Arial" w:cs="Arial"/>
          <w:sz w:val="24"/>
          <w:szCs w:val="24"/>
        </w:rPr>
        <w:t xml:space="preserve"> nezbytnou součinnost a zaplatit za dodané výkony sjednanou cenu za </w:t>
      </w:r>
      <w:r w:rsidR="003141B7">
        <w:rPr>
          <w:rFonts w:ascii="Arial" w:hAnsi="Arial" w:cs="Arial"/>
          <w:sz w:val="24"/>
          <w:szCs w:val="24"/>
        </w:rPr>
        <w:t>Dílo</w:t>
      </w:r>
      <w:r w:rsidR="00C46B44" w:rsidRPr="00C46B44">
        <w:rPr>
          <w:rFonts w:ascii="Arial" w:hAnsi="Arial" w:cs="Arial"/>
          <w:sz w:val="24"/>
          <w:szCs w:val="24"/>
        </w:rPr>
        <w:t>.</w:t>
      </w:r>
    </w:p>
    <w:p w14:paraId="036FCE0E" w14:textId="1138BBEC" w:rsidR="00C46B44" w:rsidRPr="00C46B44" w:rsidRDefault="00C46B44" w:rsidP="00C46B44">
      <w:pPr>
        <w:pStyle w:val="Odstavecseseznamem"/>
        <w:numPr>
          <w:ilvl w:val="1"/>
          <w:numId w:val="1"/>
        </w:numPr>
        <w:spacing w:after="120" w:line="240" w:lineRule="auto"/>
        <w:jc w:val="both"/>
        <w:rPr>
          <w:rFonts w:ascii="Arial" w:hAnsi="Arial" w:cs="Arial"/>
          <w:sz w:val="24"/>
          <w:szCs w:val="24"/>
        </w:rPr>
      </w:pPr>
      <w:r w:rsidRPr="00C46B44">
        <w:rPr>
          <w:rFonts w:ascii="Arial" w:hAnsi="Arial" w:cs="Arial"/>
          <w:sz w:val="24"/>
          <w:szCs w:val="24"/>
        </w:rPr>
        <w:t xml:space="preserve">Dílem dle této </w:t>
      </w:r>
      <w:r w:rsidR="003141B7">
        <w:rPr>
          <w:rFonts w:ascii="Arial" w:hAnsi="Arial" w:cs="Arial"/>
          <w:sz w:val="24"/>
          <w:szCs w:val="24"/>
        </w:rPr>
        <w:t>Smlouvy</w:t>
      </w:r>
      <w:r w:rsidRPr="00C46B44">
        <w:rPr>
          <w:rFonts w:ascii="Arial" w:hAnsi="Arial" w:cs="Arial"/>
          <w:sz w:val="24"/>
          <w:szCs w:val="24"/>
        </w:rPr>
        <w:t xml:space="preserve"> se rozumí zhotovení stavby  „Dostavba a  úpravy budovy č.</w:t>
      </w:r>
      <w:r w:rsidR="004D25CC">
        <w:rPr>
          <w:rFonts w:ascii="Arial" w:hAnsi="Arial" w:cs="Arial"/>
          <w:sz w:val="24"/>
          <w:szCs w:val="24"/>
        </w:rPr>
        <w:t xml:space="preserve"> </w:t>
      </w:r>
      <w:r w:rsidRPr="00C46B44">
        <w:rPr>
          <w:rFonts w:ascii="Arial" w:hAnsi="Arial" w:cs="Arial"/>
          <w:sz w:val="24"/>
          <w:szCs w:val="24"/>
        </w:rPr>
        <w:t xml:space="preserve">52 v areálu </w:t>
      </w:r>
      <w:proofErr w:type="spellStart"/>
      <w:r w:rsidRPr="00C46B44">
        <w:rPr>
          <w:rFonts w:ascii="Arial" w:hAnsi="Arial" w:cs="Arial"/>
          <w:sz w:val="24"/>
          <w:szCs w:val="24"/>
        </w:rPr>
        <w:t>PřF</w:t>
      </w:r>
      <w:proofErr w:type="spellEnd"/>
      <w:r w:rsidRPr="00C46B44">
        <w:rPr>
          <w:rFonts w:ascii="Arial" w:hAnsi="Arial" w:cs="Arial"/>
          <w:sz w:val="24"/>
          <w:szCs w:val="24"/>
        </w:rPr>
        <w:t xml:space="preserve"> UP“ v souladu s Technickými podmínkami a územním souhlasem č. 435 /2016 ze dne </w:t>
      </w:r>
      <w:proofErr w:type="gramStart"/>
      <w:r w:rsidRPr="00C46B44">
        <w:rPr>
          <w:rFonts w:ascii="Arial" w:hAnsi="Arial" w:cs="Arial"/>
          <w:sz w:val="24"/>
          <w:szCs w:val="24"/>
        </w:rPr>
        <w:t>12.9.2016</w:t>
      </w:r>
      <w:proofErr w:type="gramEnd"/>
      <w:r w:rsidRPr="00C46B44">
        <w:rPr>
          <w:rFonts w:ascii="Arial" w:hAnsi="Arial" w:cs="Arial"/>
          <w:sz w:val="24"/>
          <w:szCs w:val="24"/>
        </w:rPr>
        <w:t xml:space="preserve">,  obojí jako součást této </w:t>
      </w:r>
      <w:r w:rsidR="003141B7">
        <w:rPr>
          <w:rFonts w:ascii="Arial" w:hAnsi="Arial" w:cs="Arial"/>
          <w:sz w:val="24"/>
          <w:szCs w:val="24"/>
        </w:rPr>
        <w:t>Smlouvy</w:t>
      </w:r>
      <w:r w:rsidRPr="00C46B44">
        <w:rPr>
          <w:rFonts w:ascii="Arial" w:hAnsi="Arial" w:cs="Arial"/>
          <w:sz w:val="24"/>
          <w:szCs w:val="24"/>
        </w:rPr>
        <w:t xml:space="preserve"> v příloze č. 1</w:t>
      </w:r>
      <w:r w:rsidR="00DB1D0E">
        <w:rPr>
          <w:rFonts w:ascii="Arial" w:hAnsi="Arial" w:cs="Arial"/>
          <w:sz w:val="24"/>
          <w:szCs w:val="24"/>
        </w:rPr>
        <w:t>,</w:t>
      </w:r>
      <w:r w:rsidRPr="00C46B44">
        <w:rPr>
          <w:rFonts w:ascii="Arial" w:hAnsi="Arial" w:cs="Arial"/>
          <w:sz w:val="24"/>
          <w:szCs w:val="24"/>
        </w:rPr>
        <w:t xml:space="preserve"> včetně zhotovení projektových dokumentací, výkonu inženýrské činnosti a provedení bouracích prací, a to v rozsahu:</w:t>
      </w:r>
    </w:p>
    <w:p w14:paraId="13051057" w14:textId="1A896427" w:rsidR="00C46B44" w:rsidRPr="00C46B44" w:rsidRDefault="008708D2" w:rsidP="008708D2">
      <w:pPr>
        <w:pStyle w:val="Odstavecseseznamem"/>
        <w:spacing w:after="120" w:line="240" w:lineRule="auto"/>
        <w:ind w:left="851"/>
        <w:jc w:val="both"/>
        <w:rPr>
          <w:rFonts w:ascii="Arial" w:hAnsi="Arial" w:cs="Arial"/>
          <w:sz w:val="24"/>
          <w:szCs w:val="24"/>
        </w:rPr>
      </w:pPr>
      <w:proofErr w:type="gramStart"/>
      <w:r>
        <w:rPr>
          <w:rFonts w:ascii="Arial" w:hAnsi="Arial" w:cs="Arial"/>
          <w:sz w:val="24"/>
          <w:szCs w:val="24"/>
        </w:rPr>
        <w:t xml:space="preserve">a)  </w:t>
      </w:r>
      <w:r w:rsidR="00C46B44" w:rsidRPr="00C46B44">
        <w:rPr>
          <w:rFonts w:ascii="Arial" w:hAnsi="Arial" w:cs="Arial"/>
          <w:sz w:val="24"/>
          <w:szCs w:val="24"/>
        </w:rPr>
        <w:t>Zpracování</w:t>
      </w:r>
      <w:proofErr w:type="gramEnd"/>
      <w:r w:rsidR="00C46B44" w:rsidRPr="00C46B44">
        <w:rPr>
          <w:rFonts w:ascii="Arial" w:hAnsi="Arial" w:cs="Arial"/>
          <w:sz w:val="24"/>
          <w:szCs w:val="24"/>
        </w:rPr>
        <w:t xml:space="preserve"> projektové dokumentace bouracích prací v rozsahu nezbytně nutném pro ohlášení odstranění spodní stavby po zrušeném skleníku a pro provedení odstranění stavb</w:t>
      </w:r>
      <w:r w:rsidR="004D25CC">
        <w:rPr>
          <w:rFonts w:ascii="Arial" w:hAnsi="Arial" w:cs="Arial"/>
          <w:sz w:val="24"/>
          <w:szCs w:val="24"/>
        </w:rPr>
        <w:t>y</w:t>
      </w:r>
      <w:r w:rsidR="00C46B44" w:rsidRPr="00C46B44">
        <w:rPr>
          <w:rFonts w:ascii="Arial" w:hAnsi="Arial" w:cs="Arial"/>
          <w:sz w:val="24"/>
          <w:szCs w:val="24"/>
        </w:rPr>
        <w:t>.</w:t>
      </w:r>
    </w:p>
    <w:p w14:paraId="44508CC8" w14:textId="11B35491" w:rsidR="00C46B44" w:rsidRPr="00C46B44" w:rsidRDefault="00C46B44" w:rsidP="008708D2">
      <w:pPr>
        <w:pStyle w:val="Odstavecseseznamem"/>
        <w:numPr>
          <w:ilvl w:val="0"/>
          <w:numId w:val="25"/>
        </w:numPr>
        <w:spacing w:after="120" w:line="240" w:lineRule="auto"/>
        <w:jc w:val="both"/>
        <w:rPr>
          <w:rFonts w:ascii="Arial" w:hAnsi="Arial" w:cs="Arial"/>
          <w:sz w:val="24"/>
          <w:szCs w:val="24"/>
        </w:rPr>
      </w:pPr>
      <w:r w:rsidRPr="00C46B44">
        <w:rPr>
          <w:rFonts w:ascii="Arial" w:hAnsi="Arial" w:cs="Arial"/>
          <w:sz w:val="24"/>
          <w:szCs w:val="24"/>
        </w:rPr>
        <w:t xml:space="preserve">Zpracování </w:t>
      </w:r>
      <w:r>
        <w:rPr>
          <w:rFonts w:ascii="Arial" w:hAnsi="Arial" w:cs="Arial"/>
          <w:sz w:val="24"/>
          <w:szCs w:val="24"/>
        </w:rPr>
        <w:t>DSP</w:t>
      </w:r>
      <w:r w:rsidRPr="00C46B44">
        <w:rPr>
          <w:rFonts w:ascii="Arial" w:hAnsi="Arial" w:cs="Arial"/>
          <w:sz w:val="24"/>
          <w:szCs w:val="24"/>
        </w:rPr>
        <w:t xml:space="preserve"> v souladu s územním souhlasem č. 435/2016, část týkající se dostavby a úpravy objektu č. 52, to vše pro všechny stavební a inženýrské objekty vyžadující vydání stavebního povolení nebo ohlášení stavby věcně příslušnému stavebnímu úřadu.</w:t>
      </w:r>
    </w:p>
    <w:p w14:paraId="6135B0D1" w14:textId="25E9627F" w:rsidR="00C46B44" w:rsidRPr="00C46B44" w:rsidRDefault="00C46B44" w:rsidP="008708D2">
      <w:pPr>
        <w:pStyle w:val="Odstavecseseznamem"/>
        <w:numPr>
          <w:ilvl w:val="0"/>
          <w:numId w:val="25"/>
        </w:numPr>
        <w:spacing w:after="120" w:line="240" w:lineRule="auto"/>
        <w:jc w:val="both"/>
        <w:rPr>
          <w:rFonts w:ascii="Arial" w:hAnsi="Arial" w:cs="Arial"/>
          <w:sz w:val="24"/>
          <w:szCs w:val="24"/>
        </w:rPr>
      </w:pPr>
      <w:r w:rsidRPr="00C46B44">
        <w:rPr>
          <w:rFonts w:ascii="Arial" w:hAnsi="Arial" w:cs="Arial"/>
          <w:sz w:val="24"/>
          <w:szCs w:val="24"/>
        </w:rPr>
        <w:t>Výkon inženýrské činnosti spočívajících v:</w:t>
      </w:r>
    </w:p>
    <w:p w14:paraId="63CD2BCC" w14:textId="4363F277" w:rsidR="00C46B44" w:rsidRPr="00C46B44" w:rsidRDefault="00C46B44" w:rsidP="008708D2">
      <w:pPr>
        <w:pStyle w:val="Odstavecseseznamem"/>
        <w:numPr>
          <w:ilvl w:val="3"/>
          <w:numId w:val="25"/>
        </w:numPr>
        <w:spacing w:after="120" w:line="240" w:lineRule="auto"/>
        <w:jc w:val="both"/>
        <w:rPr>
          <w:rFonts w:ascii="Arial" w:hAnsi="Arial" w:cs="Arial"/>
          <w:sz w:val="24"/>
          <w:szCs w:val="24"/>
        </w:rPr>
      </w:pPr>
      <w:r w:rsidRPr="00C46B44">
        <w:rPr>
          <w:rFonts w:ascii="Arial" w:hAnsi="Arial" w:cs="Arial"/>
          <w:sz w:val="24"/>
          <w:szCs w:val="24"/>
        </w:rPr>
        <w:t>zajištění ohlášení odstranění stavby dle dokumentace podle písm. a) včetně všech nezbytných vyjádření závazných stanovisek dotčených orgánů a správců a vlastníků sítí dopravní infrastruktury, případně zajištění povolení odstranění stavby, pokud příslušný stavební úřad stanoví takovou povinnost</w:t>
      </w:r>
      <w:r w:rsidR="00D6558E">
        <w:rPr>
          <w:rFonts w:ascii="Arial" w:hAnsi="Arial" w:cs="Arial"/>
          <w:sz w:val="24"/>
          <w:szCs w:val="24"/>
        </w:rPr>
        <w:t>;</w:t>
      </w:r>
    </w:p>
    <w:p w14:paraId="51162433" w14:textId="6C5998B1" w:rsidR="00C46B44" w:rsidRPr="00C46B44" w:rsidRDefault="00C46B44" w:rsidP="008708D2">
      <w:pPr>
        <w:pStyle w:val="Odstavecseseznamem"/>
        <w:numPr>
          <w:ilvl w:val="3"/>
          <w:numId w:val="25"/>
        </w:numPr>
        <w:spacing w:after="120" w:line="240" w:lineRule="auto"/>
        <w:jc w:val="both"/>
        <w:rPr>
          <w:rFonts w:ascii="Arial" w:hAnsi="Arial" w:cs="Arial"/>
          <w:sz w:val="24"/>
          <w:szCs w:val="24"/>
        </w:rPr>
      </w:pPr>
      <w:r w:rsidRPr="00C46B44">
        <w:rPr>
          <w:rFonts w:ascii="Arial" w:hAnsi="Arial" w:cs="Arial"/>
          <w:sz w:val="24"/>
          <w:szCs w:val="24"/>
        </w:rPr>
        <w:t>zajištění veškerých vyjádření dotčených orgánů a vlastníků či správců sítí a dopravní infrastruktury nezbytných pro vydání všech rozhodnutí nebo jiných správních aktů umožňujících realizaci stavby</w:t>
      </w:r>
      <w:r w:rsidR="00D6558E">
        <w:rPr>
          <w:rFonts w:ascii="Arial" w:hAnsi="Arial" w:cs="Arial"/>
          <w:sz w:val="24"/>
          <w:szCs w:val="24"/>
        </w:rPr>
        <w:t>;</w:t>
      </w:r>
      <w:r w:rsidRPr="00C46B44">
        <w:rPr>
          <w:rFonts w:ascii="Arial" w:hAnsi="Arial" w:cs="Arial"/>
          <w:sz w:val="24"/>
          <w:szCs w:val="24"/>
        </w:rPr>
        <w:t xml:space="preserve"> </w:t>
      </w:r>
    </w:p>
    <w:p w14:paraId="5977925D" w14:textId="69FD09B0" w:rsidR="00C46B44" w:rsidRPr="00C46B44" w:rsidRDefault="00C46B44" w:rsidP="008708D2">
      <w:pPr>
        <w:pStyle w:val="Odstavecseseznamem"/>
        <w:numPr>
          <w:ilvl w:val="3"/>
          <w:numId w:val="25"/>
        </w:numPr>
        <w:spacing w:after="120" w:line="240" w:lineRule="auto"/>
        <w:jc w:val="both"/>
        <w:rPr>
          <w:rFonts w:ascii="Arial" w:hAnsi="Arial" w:cs="Arial"/>
          <w:sz w:val="24"/>
          <w:szCs w:val="24"/>
        </w:rPr>
      </w:pPr>
      <w:r w:rsidRPr="00C46B44">
        <w:rPr>
          <w:rFonts w:ascii="Arial" w:hAnsi="Arial" w:cs="Arial"/>
          <w:sz w:val="24"/>
          <w:szCs w:val="24"/>
        </w:rPr>
        <w:lastRenderedPageBreak/>
        <w:t xml:space="preserve">zajištění všech potřebných pravomocných stavebních povolení nebo zajištění ohlášení stavby podle dokumentací uvedených v písm. b), a to v závislosti na povaze konkrétního stavebního nebo inženýrského objektu tak, aby bylo možné stavbu realizovat v souladu s touto ZD; objednatel připouští rovněž využití § 116 nebo § 117 Stavebního zákona, kdy </w:t>
      </w:r>
      <w:r w:rsidR="00394522">
        <w:rPr>
          <w:rFonts w:ascii="Arial" w:hAnsi="Arial" w:cs="Arial"/>
          <w:sz w:val="24"/>
          <w:szCs w:val="24"/>
        </w:rPr>
        <w:t>Zhotovitel</w:t>
      </w:r>
      <w:r w:rsidRPr="00C46B44">
        <w:rPr>
          <w:rFonts w:ascii="Arial" w:hAnsi="Arial" w:cs="Arial"/>
          <w:sz w:val="24"/>
          <w:szCs w:val="24"/>
        </w:rPr>
        <w:t xml:space="preserve"> může řešit povolení provedení stavby institutem veřejnoprávní </w:t>
      </w:r>
      <w:r w:rsidR="003141B7">
        <w:rPr>
          <w:rFonts w:ascii="Arial" w:hAnsi="Arial" w:cs="Arial"/>
          <w:sz w:val="24"/>
          <w:szCs w:val="24"/>
        </w:rPr>
        <w:t>Smlouvy</w:t>
      </w:r>
      <w:r w:rsidRPr="00C46B44">
        <w:rPr>
          <w:rFonts w:ascii="Arial" w:hAnsi="Arial" w:cs="Arial"/>
          <w:sz w:val="24"/>
          <w:szCs w:val="24"/>
        </w:rPr>
        <w:t xml:space="preserve"> nebo </w:t>
      </w:r>
      <w:r w:rsidR="00DB1D0E" w:rsidRPr="004D25CC">
        <w:rPr>
          <w:rFonts w:ascii="Arial" w:hAnsi="Arial" w:cs="Arial"/>
          <w:sz w:val="24"/>
          <w:szCs w:val="24"/>
        </w:rPr>
        <w:t>institutem oznámení stavebního záměru s certifikátem stavebního inspektora</w:t>
      </w:r>
      <w:r w:rsidRPr="00C46B44">
        <w:rPr>
          <w:rFonts w:ascii="Arial" w:hAnsi="Arial" w:cs="Arial"/>
          <w:sz w:val="24"/>
          <w:szCs w:val="24"/>
        </w:rPr>
        <w:t>;</w:t>
      </w:r>
    </w:p>
    <w:p w14:paraId="5B36F1D2" w14:textId="1B7E668B" w:rsidR="00C46B44" w:rsidRPr="008708D2" w:rsidRDefault="00C46B44" w:rsidP="008708D2">
      <w:pPr>
        <w:pStyle w:val="Odstavecseseznamem"/>
        <w:numPr>
          <w:ilvl w:val="0"/>
          <w:numId w:val="25"/>
        </w:numPr>
        <w:spacing w:after="120" w:line="240" w:lineRule="auto"/>
        <w:jc w:val="both"/>
        <w:rPr>
          <w:rFonts w:ascii="Arial" w:hAnsi="Arial" w:cs="Arial"/>
          <w:sz w:val="24"/>
          <w:szCs w:val="24"/>
        </w:rPr>
      </w:pPr>
      <w:r w:rsidRPr="008708D2">
        <w:rPr>
          <w:rFonts w:ascii="Arial" w:hAnsi="Arial" w:cs="Arial"/>
          <w:sz w:val="24"/>
          <w:szCs w:val="24"/>
        </w:rPr>
        <w:t>Zpracování DPS v souladu s pravomocnými stavebními povoleními nebo ohlášením stavby a dokumentací pro stavební povolení ověřené ve stavebním řízení;</w:t>
      </w:r>
    </w:p>
    <w:p w14:paraId="0B568771" w14:textId="1B9CFC1F" w:rsidR="00C46B44" w:rsidRPr="00C46B44" w:rsidRDefault="00C46B44" w:rsidP="008708D2">
      <w:pPr>
        <w:pStyle w:val="Odstavecseseznamem"/>
        <w:numPr>
          <w:ilvl w:val="0"/>
          <w:numId w:val="25"/>
        </w:numPr>
        <w:spacing w:after="120" w:line="240" w:lineRule="auto"/>
        <w:jc w:val="both"/>
        <w:rPr>
          <w:rFonts w:ascii="Arial" w:hAnsi="Arial" w:cs="Arial"/>
          <w:sz w:val="24"/>
          <w:szCs w:val="24"/>
        </w:rPr>
      </w:pPr>
      <w:r w:rsidRPr="00C46B44">
        <w:rPr>
          <w:rFonts w:ascii="Arial" w:hAnsi="Arial" w:cs="Arial"/>
          <w:sz w:val="24"/>
          <w:szCs w:val="24"/>
        </w:rPr>
        <w:t xml:space="preserve">Provedení stavebních prací (včetně odstranění stávajících objektů) podle </w:t>
      </w:r>
      <w:r w:rsidR="00213854">
        <w:rPr>
          <w:rFonts w:ascii="Arial" w:hAnsi="Arial" w:cs="Arial"/>
          <w:sz w:val="24"/>
          <w:szCs w:val="24"/>
        </w:rPr>
        <w:t>DPS</w:t>
      </w:r>
      <w:r w:rsidRPr="00C46B44">
        <w:rPr>
          <w:rFonts w:ascii="Arial" w:hAnsi="Arial" w:cs="Arial"/>
          <w:sz w:val="24"/>
          <w:szCs w:val="24"/>
        </w:rPr>
        <w:t>, v souladu s pravomocnými stavebními povoleními nebo ohlášením stavby a podle dokumentací bouracích prací v souladu s ohlášením odstranění stavby, vč. Zpracování dokumentace skutečného provedení stavby a zajištění geodetického zaměření skutečného provedení všech stavebních a inženýrských objektů a oddělovacího geometrického plánu pro přístavbu objektu č. 52 a pro parcely s různým způsobem využití a dalších vedlejších a ostatních nákladů stavby vč.</w:t>
      </w:r>
      <w:r w:rsidR="00213854">
        <w:rPr>
          <w:rFonts w:ascii="Arial" w:hAnsi="Arial" w:cs="Arial"/>
          <w:sz w:val="24"/>
          <w:szCs w:val="24"/>
        </w:rPr>
        <w:t xml:space="preserve"> </w:t>
      </w:r>
      <w:r w:rsidRPr="00C46B44">
        <w:rPr>
          <w:rFonts w:ascii="Arial" w:hAnsi="Arial" w:cs="Arial"/>
          <w:sz w:val="24"/>
          <w:szCs w:val="24"/>
        </w:rPr>
        <w:t>výkonu inženýrské činnosti spočívající v zajištění kolaudačního souhlasu nebo oznámení záměru o užívání dokončené stavby v závislosti na povaze věci, a zajištění veškerých dokladů nezbytných pro uvedení stavby do provozu</w:t>
      </w:r>
      <w:r w:rsidR="00BC7F26">
        <w:rPr>
          <w:rFonts w:ascii="Arial" w:hAnsi="Arial" w:cs="Arial"/>
          <w:sz w:val="24"/>
          <w:szCs w:val="24"/>
        </w:rPr>
        <w:t xml:space="preserve"> a včetně zajištění výkonu Autorského dozoru.</w:t>
      </w:r>
    </w:p>
    <w:p w14:paraId="4903A79C" w14:textId="19544C6A" w:rsidR="00C46B44" w:rsidRPr="008708D2" w:rsidRDefault="00C46B44" w:rsidP="008708D2">
      <w:pPr>
        <w:pStyle w:val="Odstavecseseznamem"/>
        <w:numPr>
          <w:ilvl w:val="1"/>
          <w:numId w:val="1"/>
        </w:numPr>
        <w:spacing w:after="120" w:line="240" w:lineRule="auto"/>
        <w:jc w:val="both"/>
        <w:rPr>
          <w:rFonts w:ascii="Arial" w:hAnsi="Arial" w:cs="Arial"/>
          <w:sz w:val="24"/>
          <w:szCs w:val="24"/>
        </w:rPr>
      </w:pPr>
      <w:r w:rsidRPr="008708D2">
        <w:rPr>
          <w:rFonts w:ascii="Arial" w:hAnsi="Arial" w:cs="Arial"/>
          <w:sz w:val="24"/>
          <w:szCs w:val="24"/>
        </w:rPr>
        <w:t xml:space="preserve">Objednatel je, s výjimkou dočasných staveb, konstrukcí a prací, vlastníkem Stavby po celou dobu provádění </w:t>
      </w:r>
      <w:r w:rsidR="003141B7" w:rsidRPr="008708D2">
        <w:rPr>
          <w:rFonts w:ascii="Arial" w:hAnsi="Arial" w:cs="Arial"/>
          <w:sz w:val="24"/>
          <w:szCs w:val="24"/>
        </w:rPr>
        <w:t>Díla</w:t>
      </w:r>
      <w:r w:rsidRPr="008708D2">
        <w:rPr>
          <w:rFonts w:ascii="Arial" w:hAnsi="Arial" w:cs="Arial"/>
          <w:sz w:val="24"/>
          <w:szCs w:val="24"/>
        </w:rPr>
        <w:t>.</w:t>
      </w:r>
    </w:p>
    <w:p w14:paraId="7CCE4E87" w14:textId="1ED7FBF0" w:rsidR="00493A96" w:rsidRPr="00DF7B2C" w:rsidRDefault="00394522" w:rsidP="008708D2">
      <w:pPr>
        <w:pStyle w:val="Odstavecseseznamem"/>
        <w:numPr>
          <w:ilvl w:val="1"/>
          <w:numId w:val="1"/>
        </w:numPr>
        <w:spacing w:after="120" w:line="240" w:lineRule="auto"/>
        <w:jc w:val="both"/>
        <w:rPr>
          <w:rFonts w:ascii="Arial" w:hAnsi="Arial" w:cs="Arial"/>
          <w:sz w:val="24"/>
          <w:szCs w:val="24"/>
        </w:rPr>
      </w:pPr>
      <w:bookmarkStart w:id="2" w:name="_GoBack"/>
      <w:bookmarkEnd w:id="2"/>
      <w:r>
        <w:rPr>
          <w:rFonts w:ascii="Arial" w:hAnsi="Arial" w:cs="Arial"/>
          <w:sz w:val="24"/>
          <w:szCs w:val="24"/>
        </w:rPr>
        <w:t>Zhotovitel</w:t>
      </w:r>
      <w:r w:rsidR="00493A96" w:rsidRPr="00DF7B2C">
        <w:rPr>
          <w:rFonts w:ascii="Arial" w:hAnsi="Arial" w:cs="Arial"/>
          <w:sz w:val="24"/>
          <w:szCs w:val="24"/>
        </w:rPr>
        <w:t xml:space="preserve"> se zavazuje provést </w:t>
      </w:r>
      <w:r w:rsidR="003141B7">
        <w:rPr>
          <w:rFonts w:ascii="Arial" w:hAnsi="Arial" w:cs="Arial"/>
          <w:sz w:val="24"/>
          <w:szCs w:val="24"/>
        </w:rPr>
        <w:t>Dílo</w:t>
      </w:r>
      <w:r w:rsidR="00493A96" w:rsidRPr="00DF7B2C">
        <w:rPr>
          <w:rFonts w:ascii="Arial" w:hAnsi="Arial" w:cs="Arial"/>
          <w:sz w:val="24"/>
          <w:szCs w:val="24"/>
        </w:rPr>
        <w:t xml:space="preserve"> na svůj náklad a své nebezpečí ve smluvené době, v rozsahu, kvalitě a v parametrech stanovenými touto smlouvou a těmito dokumenty:</w:t>
      </w:r>
    </w:p>
    <w:p w14:paraId="0D5EADEB" w14:textId="4C852273" w:rsidR="00876401" w:rsidRPr="00394522" w:rsidRDefault="00876401" w:rsidP="00876401">
      <w:pPr>
        <w:pStyle w:val="Odstavecseseznamem"/>
        <w:numPr>
          <w:ilvl w:val="2"/>
          <w:numId w:val="10"/>
        </w:numPr>
        <w:suppressAutoHyphens/>
        <w:spacing w:after="0" w:line="240" w:lineRule="auto"/>
        <w:jc w:val="both"/>
        <w:rPr>
          <w:rFonts w:ascii="Arial" w:hAnsi="Arial" w:cs="Arial"/>
          <w:color w:val="000000"/>
          <w:sz w:val="24"/>
          <w:szCs w:val="24"/>
        </w:rPr>
      </w:pPr>
      <w:r w:rsidRPr="00394522">
        <w:rPr>
          <w:rFonts w:ascii="Arial" w:hAnsi="Arial" w:cs="Arial"/>
          <w:sz w:val="24"/>
          <w:szCs w:val="24"/>
        </w:rPr>
        <w:t>Technickými podmínkami</w:t>
      </w:r>
      <w:r w:rsidR="006724B4" w:rsidRPr="00394522">
        <w:rPr>
          <w:rFonts w:ascii="Arial" w:hAnsi="Arial" w:cs="Arial"/>
          <w:sz w:val="24"/>
          <w:szCs w:val="24"/>
        </w:rPr>
        <w:t xml:space="preserve">, </w:t>
      </w:r>
      <w:r w:rsidRPr="00394522">
        <w:rPr>
          <w:rFonts w:ascii="Arial" w:hAnsi="Arial" w:cs="Arial"/>
          <w:color w:val="000000"/>
          <w:sz w:val="24"/>
          <w:szCs w:val="24"/>
        </w:rPr>
        <w:t xml:space="preserve">definující požadavky na výkon a funkci dle § 92 </w:t>
      </w:r>
      <w:proofErr w:type="spellStart"/>
      <w:r w:rsidRPr="00394522">
        <w:rPr>
          <w:rFonts w:ascii="Arial" w:hAnsi="Arial" w:cs="Arial"/>
          <w:color w:val="000000"/>
          <w:sz w:val="24"/>
          <w:szCs w:val="24"/>
        </w:rPr>
        <w:t>odst</w:t>
      </w:r>
      <w:proofErr w:type="spellEnd"/>
      <w:r w:rsidRPr="00394522">
        <w:rPr>
          <w:rFonts w:ascii="Arial" w:hAnsi="Arial" w:cs="Arial"/>
          <w:color w:val="000000"/>
          <w:sz w:val="24"/>
          <w:szCs w:val="24"/>
        </w:rPr>
        <w:t xml:space="preserve"> 2) ZZVZ, které sestávají z:</w:t>
      </w:r>
    </w:p>
    <w:p w14:paraId="0442D17D" w14:textId="72294601" w:rsidR="00876401" w:rsidRPr="00394522" w:rsidRDefault="00876401" w:rsidP="00876401">
      <w:pPr>
        <w:suppressAutoHyphens/>
        <w:spacing w:after="0" w:line="240" w:lineRule="auto"/>
        <w:ind w:left="851"/>
        <w:jc w:val="both"/>
        <w:rPr>
          <w:rFonts w:ascii="Arial" w:hAnsi="Arial" w:cs="Arial"/>
          <w:sz w:val="24"/>
          <w:szCs w:val="24"/>
        </w:rPr>
      </w:pPr>
      <w:r w:rsidRPr="00394522">
        <w:rPr>
          <w:rFonts w:ascii="Arial" w:hAnsi="Arial" w:cs="Arial"/>
          <w:color w:val="000000"/>
          <w:sz w:val="24"/>
          <w:szCs w:val="24"/>
        </w:rPr>
        <w:t>3.4.1.1.</w:t>
      </w:r>
      <w:r w:rsidR="00FA739E">
        <w:rPr>
          <w:rFonts w:ascii="Arial" w:hAnsi="Arial" w:cs="Arial"/>
          <w:color w:val="000000"/>
          <w:sz w:val="24"/>
          <w:szCs w:val="24"/>
        </w:rPr>
        <w:t xml:space="preserve"> </w:t>
      </w:r>
      <w:r w:rsidRPr="00394522">
        <w:rPr>
          <w:rFonts w:ascii="Arial" w:hAnsi="Arial" w:cs="Arial"/>
          <w:color w:val="000000"/>
          <w:sz w:val="24"/>
          <w:szCs w:val="24"/>
        </w:rPr>
        <w:t xml:space="preserve">Stavební program, zpracovaný Ing. Michalem </w:t>
      </w:r>
      <w:proofErr w:type="spellStart"/>
      <w:r w:rsidRPr="00394522">
        <w:rPr>
          <w:rFonts w:ascii="Arial" w:hAnsi="Arial" w:cs="Arial"/>
          <w:color w:val="000000"/>
          <w:sz w:val="24"/>
          <w:szCs w:val="24"/>
        </w:rPr>
        <w:t>Kartákem</w:t>
      </w:r>
      <w:proofErr w:type="spellEnd"/>
      <w:r w:rsidRPr="00394522">
        <w:rPr>
          <w:rFonts w:ascii="Arial" w:hAnsi="Arial" w:cs="Arial"/>
          <w:color w:val="000000"/>
          <w:sz w:val="24"/>
          <w:szCs w:val="24"/>
        </w:rPr>
        <w:t xml:space="preserve">, </w:t>
      </w:r>
      <w:proofErr w:type="spellStart"/>
      <w:r w:rsidRPr="00394522">
        <w:rPr>
          <w:rFonts w:ascii="Arial" w:hAnsi="Arial" w:cs="Arial"/>
          <w:color w:val="000000"/>
          <w:sz w:val="24"/>
          <w:szCs w:val="24"/>
        </w:rPr>
        <w:t>PřF</w:t>
      </w:r>
      <w:proofErr w:type="spellEnd"/>
      <w:r w:rsidRPr="00394522">
        <w:rPr>
          <w:rFonts w:ascii="Arial" w:hAnsi="Arial" w:cs="Arial"/>
          <w:color w:val="000000"/>
          <w:sz w:val="24"/>
          <w:szCs w:val="24"/>
        </w:rPr>
        <w:t xml:space="preserve"> UP v 01/2017, definující zejména základní požadavky na typologii provozu, vzájemné dispoziční vazby, počet a typ pracovních míst, urbanistickou koncepci a požadavky na architekturu objektu. Součástí stavebního programu je rovněž objemová a dispoziční st</w:t>
      </w:r>
      <w:r w:rsidRPr="00394522">
        <w:rPr>
          <w:rFonts w:ascii="Arial" w:hAnsi="Arial" w:cs="Arial"/>
          <w:sz w:val="24"/>
          <w:szCs w:val="24"/>
        </w:rPr>
        <w:t xml:space="preserve">udie Dostavba a úpravy budovy </w:t>
      </w:r>
      <w:proofErr w:type="gramStart"/>
      <w:r w:rsidRPr="00394522">
        <w:rPr>
          <w:rFonts w:ascii="Arial" w:hAnsi="Arial" w:cs="Arial"/>
          <w:sz w:val="24"/>
          <w:szCs w:val="24"/>
        </w:rPr>
        <w:t>č.52</w:t>
      </w:r>
      <w:proofErr w:type="gramEnd"/>
      <w:r w:rsidRPr="00394522">
        <w:rPr>
          <w:rFonts w:ascii="Arial" w:hAnsi="Arial" w:cs="Arial"/>
          <w:sz w:val="24"/>
          <w:szCs w:val="24"/>
        </w:rPr>
        <w:t xml:space="preserve">, zpracovaná společností ASET studio s.r.o., v 05/2016, která prokázala, že požadavky Objednatele je možné v daném objemu objektu uspokojit. </w:t>
      </w:r>
    </w:p>
    <w:p w14:paraId="126B55F8" w14:textId="77777777" w:rsidR="00876401" w:rsidRPr="00394522" w:rsidRDefault="00876401" w:rsidP="00876401">
      <w:pPr>
        <w:suppressAutoHyphens/>
        <w:spacing w:after="0" w:line="240" w:lineRule="auto"/>
        <w:ind w:left="851"/>
        <w:jc w:val="both"/>
        <w:rPr>
          <w:rFonts w:ascii="Arial" w:hAnsi="Arial" w:cs="Arial"/>
          <w:sz w:val="24"/>
          <w:szCs w:val="24"/>
        </w:rPr>
      </w:pPr>
    </w:p>
    <w:p w14:paraId="3ACDCF5B" w14:textId="0EB4261D" w:rsidR="00876401" w:rsidRPr="00394522" w:rsidRDefault="00876401" w:rsidP="00876401">
      <w:pPr>
        <w:suppressAutoHyphens/>
        <w:spacing w:after="0" w:line="240" w:lineRule="auto"/>
        <w:ind w:left="851"/>
        <w:jc w:val="both"/>
        <w:rPr>
          <w:rFonts w:ascii="Arial" w:hAnsi="Arial" w:cs="Arial"/>
          <w:sz w:val="24"/>
          <w:szCs w:val="24"/>
        </w:rPr>
      </w:pPr>
      <w:r w:rsidRPr="00394522">
        <w:rPr>
          <w:rFonts w:ascii="Arial" w:hAnsi="Arial" w:cs="Arial"/>
          <w:sz w:val="24"/>
          <w:szCs w:val="24"/>
        </w:rPr>
        <w:t xml:space="preserve">3.4.1.2. Standardy definující zejména požadavky zadavatele na technické a pohledové parametry konstrukcí, materiálů, stavebních prvků, technického a technologického vybavení, konečných povrchových úprav, zabudovaných výrobků a koncových prvků, apod., a to jak v textové a tabulkové části, tak ve výkresové části. Součástí Standardů je i Kniha místností specifikující podrobnější požadavky na vybavení jednotlivých místností ve vztahu k počtu </w:t>
      </w:r>
      <w:r w:rsidRPr="00394522">
        <w:rPr>
          <w:rFonts w:ascii="Arial" w:hAnsi="Arial" w:cs="Arial"/>
          <w:sz w:val="24"/>
          <w:szCs w:val="24"/>
        </w:rPr>
        <w:lastRenderedPageBreak/>
        <w:t>pracovních míst a ke koncepci interiéru; to vše zpracované zadavatelem ve spolupráci se společností ASET studio s.r.o. v 08/2016.</w:t>
      </w:r>
    </w:p>
    <w:p w14:paraId="04989BBF" w14:textId="77777777" w:rsidR="00876401" w:rsidRPr="00394522" w:rsidRDefault="00876401" w:rsidP="00876401">
      <w:pPr>
        <w:suppressAutoHyphens/>
        <w:spacing w:after="0" w:line="240" w:lineRule="auto"/>
        <w:ind w:left="851"/>
        <w:jc w:val="both"/>
        <w:rPr>
          <w:rFonts w:ascii="Arial" w:hAnsi="Arial" w:cs="Arial"/>
          <w:sz w:val="24"/>
          <w:szCs w:val="24"/>
        </w:rPr>
      </w:pPr>
    </w:p>
    <w:p w14:paraId="6D9B9F03" w14:textId="421C488B" w:rsidR="00876401" w:rsidRPr="00394522" w:rsidRDefault="00876401" w:rsidP="00876401">
      <w:pPr>
        <w:suppressAutoHyphens/>
        <w:spacing w:after="0" w:line="240" w:lineRule="auto"/>
        <w:ind w:left="851"/>
        <w:jc w:val="both"/>
        <w:rPr>
          <w:rFonts w:ascii="Arial" w:hAnsi="Arial" w:cs="Arial"/>
          <w:sz w:val="24"/>
          <w:szCs w:val="24"/>
        </w:rPr>
      </w:pPr>
      <w:r w:rsidRPr="00394522">
        <w:rPr>
          <w:rFonts w:ascii="Arial" w:hAnsi="Arial" w:cs="Arial"/>
          <w:sz w:val="24"/>
          <w:szCs w:val="24"/>
        </w:rPr>
        <w:t>3.4.1.3</w:t>
      </w:r>
      <w:r w:rsidR="00C22B40" w:rsidRPr="00394522">
        <w:rPr>
          <w:rFonts w:ascii="Arial" w:hAnsi="Arial" w:cs="Arial"/>
          <w:sz w:val="24"/>
          <w:szCs w:val="24"/>
        </w:rPr>
        <w:t>.</w:t>
      </w:r>
      <w:r w:rsidRPr="00394522">
        <w:rPr>
          <w:rFonts w:ascii="Arial" w:hAnsi="Arial" w:cs="Arial"/>
          <w:sz w:val="24"/>
          <w:szCs w:val="24"/>
        </w:rPr>
        <w:t xml:space="preserve"> Územní souhlas č. 435/2016 ze dne 12. 9. 2016 (opatření nabylo účinnosti 14. 9. 2016), včetně dokumentace pro územní souhlas, zpracované společností ASET studio s.r.o. v 08/2016, včetně kompletní dokladové části </w:t>
      </w:r>
    </w:p>
    <w:p w14:paraId="063031E0" w14:textId="77777777" w:rsidR="00876401" w:rsidRPr="00394522" w:rsidRDefault="00876401" w:rsidP="00876401">
      <w:pPr>
        <w:suppressAutoHyphens/>
        <w:spacing w:after="0" w:line="240" w:lineRule="auto"/>
        <w:ind w:left="851"/>
        <w:jc w:val="both"/>
        <w:rPr>
          <w:rFonts w:ascii="Arial" w:hAnsi="Arial" w:cs="Arial"/>
          <w:sz w:val="24"/>
          <w:szCs w:val="24"/>
        </w:rPr>
      </w:pPr>
    </w:p>
    <w:p w14:paraId="4195BFD8" w14:textId="2A59EDBC" w:rsidR="00C22B40" w:rsidRPr="00394522" w:rsidRDefault="00C22B40" w:rsidP="00C22B40">
      <w:pPr>
        <w:spacing w:after="120" w:line="240" w:lineRule="auto"/>
        <w:jc w:val="both"/>
        <w:rPr>
          <w:rFonts w:ascii="Arial" w:hAnsi="Arial" w:cs="Arial"/>
          <w:sz w:val="24"/>
          <w:szCs w:val="24"/>
        </w:rPr>
      </w:pPr>
      <w:r w:rsidRPr="00394522">
        <w:rPr>
          <w:rFonts w:ascii="Arial" w:hAnsi="Arial" w:cs="Arial"/>
          <w:sz w:val="24"/>
          <w:szCs w:val="24"/>
        </w:rPr>
        <w:t xml:space="preserve">      3.4.2. zadávacími podmínkami zadávacího řízení, na základě kterého byla předmětná zakázka </w:t>
      </w:r>
      <w:r w:rsidR="00394522" w:rsidRPr="00394522">
        <w:rPr>
          <w:rFonts w:ascii="Arial" w:hAnsi="Arial" w:cs="Arial"/>
          <w:sz w:val="24"/>
          <w:szCs w:val="24"/>
        </w:rPr>
        <w:t>Zhotoviteli</w:t>
      </w:r>
      <w:r w:rsidRPr="00394522">
        <w:rPr>
          <w:rFonts w:ascii="Arial" w:hAnsi="Arial" w:cs="Arial"/>
          <w:sz w:val="24"/>
          <w:szCs w:val="24"/>
        </w:rPr>
        <w:t xml:space="preserve"> objednatelem zadána (dále jen „příslušná ZD“);</w:t>
      </w:r>
    </w:p>
    <w:p w14:paraId="5DF7CCAF" w14:textId="06BF1B69" w:rsidR="00C22B40" w:rsidRPr="00394522" w:rsidRDefault="00C22B40" w:rsidP="00C22B40">
      <w:pPr>
        <w:pStyle w:val="Odstavecseseznamem"/>
        <w:numPr>
          <w:ilvl w:val="2"/>
          <w:numId w:val="12"/>
        </w:numPr>
        <w:spacing w:after="120" w:line="240" w:lineRule="auto"/>
        <w:jc w:val="both"/>
        <w:rPr>
          <w:rFonts w:ascii="Arial" w:hAnsi="Arial" w:cs="Arial"/>
          <w:sz w:val="24"/>
          <w:szCs w:val="24"/>
        </w:rPr>
      </w:pPr>
      <w:r w:rsidRPr="00394522">
        <w:rPr>
          <w:rFonts w:ascii="Arial" w:hAnsi="Arial" w:cs="Arial"/>
          <w:sz w:val="24"/>
          <w:szCs w:val="24"/>
        </w:rPr>
        <w:t xml:space="preserve">nabídkou předloženou </w:t>
      </w:r>
      <w:r w:rsidR="00394522" w:rsidRPr="00394522">
        <w:rPr>
          <w:rFonts w:ascii="Arial" w:hAnsi="Arial" w:cs="Arial"/>
          <w:sz w:val="24"/>
          <w:szCs w:val="24"/>
        </w:rPr>
        <w:t>Zhotovitelem</w:t>
      </w:r>
      <w:r w:rsidRPr="00394522">
        <w:rPr>
          <w:rFonts w:ascii="Arial" w:hAnsi="Arial" w:cs="Arial"/>
          <w:sz w:val="24"/>
          <w:szCs w:val="24"/>
        </w:rPr>
        <w:t xml:space="preserve"> v zadávacím řízení, které předcházelo podpisu této </w:t>
      </w:r>
      <w:r w:rsidR="003141B7" w:rsidRPr="00394522">
        <w:rPr>
          <w:rFonts w:ascii="Arial" w:hAnsi="Arial" w:cs="Arial"/>
          <w:sz w:val="24"/>
          <w:szCs w:val="24"/>
        </w:rPr>
        <w:t>Smlouvy</w:t>
      </w:r>
      <w:r w:rsidRPr="00394522">
        <w:rPr>
          <w:rFonts w:ascii="Arial" w:hAnsi="Arial" w:cs="Arial"/>
          <w:sz w:val="24"/>
          <w:szCs w:val="24"/>
        </w:rPr>
        <w:t>;</w:t>
      </w:r>
    </w:p>
    <w:p w14:paraId="178D62C7" w14:textId="32E8C2B7" w:rsidR="00C22B40" w:rsidRPr="00394522" w:rsidRDefault="00C22B40" w:rsidP="00C22B40">
      <w:pPr>
        <w:pStyle w:val="Odstavecseseznamem"/>
        <w:numPr>
          <w:ilvl w:val="2"/>
          <w:numId w:val="12"/>
        </w:numPr>
        <w:spacing w:after="120" w:line="240" w:lineRule="auto"/>
        <w:jc w:val="both"/>
        <w:rPr>
          <w:rFonts w:ascii="Arial" w:hAnsi="Arial" w:cs="Arial"/>
          <w:sz w:val="24"/>
          <w:szCs w:val="24"/>
        </w:rPr>
      </w:pPr>
      <w:r w:rsidRPr="00394522">
        <w:rPr>
          <w:rFonts w:ascii="Arial" w:hAnsi="Arial" w:cs="Arial"/>
          <w:sz w:val="24"/>
          <w:szCs w:val="24"/>
        </w:rPr>
        <w:t xml:space="preserve">dále podmínkami souhlasu s odstraněním stavby, podmínkami stavebního povolení a vyjádření dotčených orgánů státní správy a správců sítí v rámci příslušných řízení, které zajistí </w:t>
      </w:r>
      <w:r w:rsidR="00394522" w:rsidRPr="00394522">
        <w:rPr>
          <w:rFonts w:ascii="Arial" w:hAnsi="Arial" w:cs="Arial"/>
          <w:sz w:val="24"/>
          <w:szCs w:val="24"/>
        </w:rPr>
        <w:t>Zhotovitel</w:t>
      </w:r>
      <w:r w:rsidRPr="00394522">
        <w:rPr>
          <w:rFonts w:ascii="Arial" w:hAnsi="Arial" w:cs="Arial"/>
          <w:sz w:val="24"/>
          <w:szCs w:val="24"/>
        </w:rPr>
        <w:t xml:space="preserve"> v rámci plnění </w:t>
      </w:r>
      <w:r w:rsidR="003141B7" w:rsidRPr="00394522">
        <w:rPr>
          <w:rFonts w:ascii="Arial" w:hAnsi="Arial" w:cs="Arial"/>
          <w:sz w:val="24"/>
          <w:szCs w:val="24"/>
        </w:rPr>
        <w:t>Smlouvy</w:t>
      </w:r>
      <w:r w:rsidRPr="00394522">
        <w:rPr>
          <w:rFonts w:ascii="Arial" w:hAnsi="Arial" w:cs="Arial"/>
          <w:sz w:val="24"/>
          <w:szCs w:val="24"/>
        </w:rPr>
        <w:t>.</w:t>
      </w:r>
    </w:p>
    <w:p w14:paraId="78134D67" w14:textId="77777777" w:rsidR="00C22B40" w:rsidRPr="00394522" w:rsidRDefault="00C22B40" w:rsidP="00C22B40">
      <w:pPr>
        <w:pStyle w:val="Odstavecseseznamem"/>
        <w:spacing w:after="120" w:line="240" w:lineRule="auto"/>
        <w:ind w:left="1570"/>
        <w:jc w:val="both"/>
        <w:rPr>
          <w:rFonts w:ascii="Arial" w:hAnsi="Arial" w:cs="Arial"/>
          <w:sz w:val="24"/>
          <w:szCs w:val="24"/>
        </w:rPr>
      </w:pPr>
    </w:p>
    <w:p w14:paraId="23587B87" w14:textId="0D186B4E" w:rsidR="00876401" w:rsidRPr="00394522" w:rsidRDefault="00394522" w:rsidP="008708D2">
      <w:pPr>
        <w:pStyle w:val="Odstavecseseznamem"/>
        <w:numPr>
          <w:ilvl w:val="1"/>
          <w:numId w:val="1"/>
        </w:numPr>
        <w:suppressAutoHyphens/>
        <w:autoSpaceDE w:val="0"/>
        <w:autoSpaceDN w:val="0"/>
        <w:adjustRightInd w:val="0"/>
        <w:spacing w:before="120" w:after="120" w:line="240" w:lineRule="auto"/>
        <w:jc w:val="both"/>
        <w:rPr>
          <w:rFonts w:ascii="Arial" w:hAnsi="Arial" w:cs="Arial"/>
          <w:sz w:val="24"/>
          <w:szCs w:val="24"/>
        </w:rPr>
      </w:pPr>
      <w:r w:rsidRPr="00394522">
        <w:rPr>
          <w:rFonts w:ascii="Arial" w:hAnsi="Arial" w:cs="Arial"/>
          <w:sz w:val="24"/>
          <w:szCs w:val="24"/>
        </w:rPr>
        <w:t>Zhotoviteli</w:t>
      </w:r>
      <w:r w:rsidR="00C22B40" w:rsidRPr="00394522">
        <w:rPr>
          <w:rFonts w:ascii="Arial" w:hAnsi="Arial" w:cs="Arial"/>
          <w:sz w:val="24"/>
          <w:szCs w:val="24"/>
        </w:rPr>
        <w:t xml:space="preserve"> </w:t>
      </w:r>
      <w:proofErr w:type="gramStart"/>
      <w:r w:rsidR="00C22B40" w:rsidRPr="00394522">
        <w:rPr>
          <w:rFonts w:ascii="Arial" w:hAnsi="Arial" w:cs="Arial"/>
          <w:sz w:val="24"/>
          <w:szCs w:val="24"/>
        </w:rPr>
        <w:t>byl</w:t>
      </w:r>
      <w:r>
        <w:rPr>
          <w:rFonts w:ascii="Arial" w:hAnsi="Arial" w:cs="Arial"/>
          <w:sz w:val="24"/>
          <w:szCs w:val="24"/>
        </w:rPr>
        <w:t>a</w:t>
      </w:r>
      <w:proofErr w:type="gramEnd"/>
      <w:r w:rsidR="00C22B40" w:rsidRPr="00394522">
        <w:rPr>
          <w:rFonts w:ascii="Arial" w:hAnsi="Arial" w:cs="Arial"/>
          <w:sz w:val="24"/>
          <w:szCs w:val="24"/>
        </w:rPr>
        <w:t xml:space="preserve"> při podpisu </w:t>
      </w:r>
      <w:r w:rsidR="003141B7" w:rsidRPr="00394522">
        <w:rPr>
          <w:rFonts w:ascii="Arial" w:hAnsi="Arial" w:cs="Arial"/>
          <w:sz w:val="24"/>
          <w:szCs w:val="24"/>
        </w:rPr>
        <w:t>Smlouvy</w:t>
      </w:r>
      <w:r w:rsidR="00C22B40" w:rsidRPr="00394522">
        <w:rPr>
          <w:rFonts w:ascii="Arial" w:hAnsi="Arial" w:cs="Arial"/>
          <w:sz w:val="24"/>
          <w:szCs w:val="24"/>
        </w:rPr>
        <w:t xml:space="preserve"> </w:t>
      </w:r>
      <w:proofErr w:type="gramStart"/>
      <w:r w:rsidR="00C22B40" w:rsidRPr="00394522">
        <w:rPr>
          <w:rFonts w:ascii="Arial" w:hAnsi="Arial" w:cs="Arial"/>
          <w:sz w:val="24"/>
          <w:szCs w:val="24"/>
        </w:rPr>
        <w:t>předány</w:t>
      </w:r>
      <w:proofErr w:type="gramEnd"/>
      <w:r w:rsidR="00C22B40" w:rsidRPr="00394522">
        <w:rPr>
          <w:rFonts w:ascii="Arial" w:hAnsi="Arial" w:cs="Arial"/>
          <w:sz w:val="24"/>
          <w:szCs w:val="24"/>
        </w:rPr>
        <w:t xml:space="preserve"> další podkladová dokumentace: </w:t>
      </w:r>
      <w:r w:rsidR="00876401" w:rsidRPr="00394522">
        <w:rPr>
          <w:rFonts w:ascii="Arial" w:hAnsi="Arial" w:cs="Arial"/>
          <w:sz w:val="24"/>
          <w:szCs w:val="24"/>
        </w:rPr>
        <w:t xml:space="preserve">Průzkumy a další podklady, které tvoří: Zaměření stávajícího stavu </w:t>
      </w:r>
      <w:proofErr w:type="spellStart"/>
      <w:proofErr w:type="gramStart"/>
      <w:r w:rsidR="00876401" w:rsidRPr="00394522">
        <w:rPr>
          <w:rFonts w:ascii="Arial" w:hAnsi="Arial" w:cs="Arial"/>
          <w:sz w:val="24"/>
          <w:szCs w:val="24"/>
        </w:rPr>
        <w:t>obj.č</w:t>
      </w:r>
      <w:proofErr w:type="spellEnd"/>
      <w:r w:rsidR="00876401" w:rsidRPr="00394522">
        <w:rPr>
          <w:rFonts w:ascii="Arial" w:hAnsi="Arial" w:cs="Arial"/>
          <w:sz w:val="24"/>
          <w:szCs w:val="24"/>
        </w:rPr>
        <w:t>.</w:t>
      </w:r>
      <w:proofErr w:type="gramEnd"/>
      <w:r w:rsidR="00876401" w:rsidRPr="00394522">
        <w:rPr>
          <w:rFonts w:ascii="Arial" w:hAnsi="Arial" w:cs="Arial"/>
          <w:sz w:val="24"/>
          <w:szCs w:val="24"/>
        </w:rPr>
        <w:t xml:space="preserve"> 52 zpracovaná Ing. Janem Římským v 09/2015, Stavebně –technický průzkum </w:t>
      </w:r>
      <w:proofErr w:type="spellStart"/>
      <w:r w:rsidR="00876401" w:rsidRPr="00394522">
        <w:rPr>
          <w:rFonts w:ascii="Arial" w:hAnsi="Arial" w:cs="Arial"/>
          <w:sz w:val="24"/>
          <w:szCs w:val="24"/>
        </w:rPr>
        <w:t>obj</w:t>
      </w:r>
      <w:proofErr w:type="spellEnd"/>
      <w:r w:rsidR="00876401" w:rsidRPr="00394522">
        <w:rPr>
          <w:rFonts w:ascii="Arial" w:hAnsi="Arial" w:cs="Arial"/>
          <w:sz w:val="24"/>
          <w:szCs w:val="24"/>
        </w:rPr>
        <w:t>. č. 52 v Olomouci –</w:t>
      </w:r>
      <w:r w:rsidR="00C22B40" w:rsidRPr="00394522">
        <w:rPr>
          <w:rFonts w:ascii="Arial" w:hAnsi="Arial" w:cs="Arial"/>
          <w:sz w:val="24"/>
          <w:szCs w:val="24"/>
        </w:rPr>
        <w:t xml:space="preserve"> </w:t>
      </w:r>
      <w:proofErr w:type="spellStart"/>
      <w:r w:rsidR="00876401" w:rsidRPr="00394522">
        <w:rPr>
          <w:rFonts w:ascii="Arial" w:hAnsi="Arial" w:cs="Arial"/>
          <w:sz w:val="24"/>
          <w:szCs w:val="24"/>
        </w:rPr>
        <w:t>Holici</w:t>
      </w:r>
      <w:proofErr w:type="spellEnd"/>
      <w:r w:rsidR="00876401" w:rsidRPr="00394522">
        <w:rPr>
          <w:rFonts w:ascii="Arial" w:hAnsi="Arial" w:cs="Arial"/>
          <w:sz w:val="24"/>
          <w:szCs w:val="24"/>
        </w:rPr>
        <w:t xml:space="preserve">, zpracovaný společností DEKPROJEKT s.r.o. v 05/2016, Geotechnický průzkum v areálu </w:t>
      </w:r>
      <w:proofErr w:type="spellStart"/>
      <w:r w:rsidR="00876401" w:rsidRPr="00394522">
        <w:rPr>
          <w:rFonts w:ascii="Arial" w:hAnsi="Arial" w:cs="Arial"/>
          <w:sz w:val="24"/>
          <w:szCs w:val="24"/>
        </w:rPr>
        <w:t>PřF</w:t>
      </w:r>
      <w:proofErr w:type="spellEnd"/>
      <w:r w:rsidR="00876401" w:rsidRPr="00394522">
        <w:rPr>
          <w:rFonts w:ascii="Arial" w:hAnsi="Arial" w:cs="Arial"/>
          <w:sz w:val="24"/>
          <w:szCs w:val="24"/>
        </w:rPr>
        <w:t xml:space="preserve"> UPOL na ulici Šlechtitelů v Olomouci – </w:t>
      </w:r>
      <w:proofErr w:type="spellStart"/>
      <w:r w:rsidR="00876401" w:rsidRPr="00394522">
        <w:rPr>
          <w:rFonts w:ascii="Arial" w:hAnsi="Arial" w:cs="Arial"/>
          <w:sz w:val="24"/>
          <w:szCs w:val="24"/>
        </w:rPr>
        <w:t>Holici</w:t>
      </w:r>
      <w:proofErr w:type="spellEnd"/>
      <w:r w:rsidR="00876401" w:rsidRPr="00394522">
        <w:rPr>
          <w:rFonts w:ascii="Arial" w:hAnsi="Arial" w:cs="Arial"/>
          <w:sz w:val="24"/>
          <w:szCs w:val="24"/>
        </w:rPr>
        <w:t xml:space="preserve">, zpracovaný společností </w:t>
      </w:r>
      <w:proofErr w:type="spellStart"/>
      <w:r w:rsidR="00876401" w:rsidRPr="00394522">
        <w:rPr>
          <w:rFonts w:ascii="Arial" w:hAnsi="Arial" w:cs="Arial"/>
          <w:sz w:val="24"/>
          <w:szCs w:val="24"/>
        </w:rPr>
        <w:t>Stavoprojekt</w:t>
      </w:r>
      <w:proofErr w:type="spellEnd"/>
      <w:r w:rsidR="00876401" w:rsidRPr="00394522">
        <w:rPr>
          <w:rFonts w:ascii="Arial" w:hAnsi="Arial" w:cs="Arial"/>
          <w:sz w:val="24"/>
          <w:szCs w:val="24"/>
        </w:rPr>
        <w:t xml:space="preserve"> Olomouc </w:t>
      </w:r>
      <w:proofErr w:type="spellStart"/>
      <w:r w:rsidR="00876401" w:rsidRPr="00394522">
        <w:rPr>
          <w:rFonts w:ascii="Arial" w:hAnsi="Arial" w:cs="Arial"/>
          <w:sz w:val="24"/>
          <w:szCs w:val="24"/>
        </w:rPr>
        <w:t>a.s</w:t>
      </w:r>
      <w:proofErr w:type="spellEnd"/>
      <w:r w:rsidR="00876401" w:rsidRPr="00394522">
        <w:rPr>
          <w:rFonts w:ascii="Arial" w:hAnsi="Arial" w:cs="Arial"/>
          <w:sz w:val="24"/>
          <w:szCs w:val="24"/>
        </w:rPr>
        <w:t xml:space="preserve"> v 05/2008, Protokol zn. AV 150909 o měření průměr. objem. aktivity radonu, příkonu fot. </w:t>
      </w:r>
      <w:proofErr w:type="spellStart"/>
      <w:r w:rsidR="00876401" w:rsidRPr="00394522">
        <w:rPr>
          <w:rFonts w:ascii="Arial" w:hAnsi="Arial" w:cs="Arial"/>
          <w:sz w:val="24"/>
          <w:szCs w:val="24"/>
        </w:rPr>
        <w:t>dávk</w:t>
      </w:r>
      <w:proofErr w:type="spellEnd"/>
      <w:r w:rsidR="00876401" w:rsidRPr="00394522">
        <w:rPr>
          <w:rFonts w:ascii="Arial" w:hAnsi="Arial" w:cs="Arial"/>
          <w:sz w:val="24"/>
          <w:szCs w:val="24"/>
        </w:rPr>
        <w:t xml:space="preserve">. </w:t>
      </w:r>
      <w:proofErr w:type="spellStart"/>
      <w:r w:rsidR="00876401" w:rsidRPr="00394522">
        <w:rPr>
          <w:rFonts w:ascii="Arial" w:hAnsi="Arial" w:cs="Arial"/>
          <w:sz w:val="24"/>
          <w:szCs w:val="24"/>
        </w:rPr>
        <w:t>ekviv</w:t>
      </w:r>
      <w:proofErr w:type="spellEnd"/>
      <w:r w:rsidR="00876401" w:rsidRPr="00394522">
        <w:rPr>
          <w:rFonts w:ascii="Arial" w:hAnsi="Arial" w:cs="Arial"/>
          <w:sz w:val="24"/>
          <w:szCs w:val="24"/>
        </w:rPr>
        <w:t xml:space="preserve">. záření gama a hodnocení stavby jako takové ve smyslu </w:t>
      </w:r>
      <w:proofErr w:type="spellStart"/>
      <w:r w:rsidR="00876401" w:rsidRPr="00394522">
        <w:rPr>
          <w:rFonts w:ascii="Arial" w:hAnsi="Arial" w:cs="Arial"/>
          <w:sz w:val="24"/>
          <w:szCs w:val="24"/>
        </w:rPr>
        <w:t>vyhl</w:t>
      </w:r>
      <w:proofErr w:type="spellEnd"/>
      <w:r w:rsidR="00876401" w:rsidRPr="00394522">
        <w:rPr>
          <w:rFonts w:ascii="Arial" w:hAnsi="Arial" w:cs="Arial"/>
          <w:sz w:val="24"/>
          <w:szCs w:val="24"/>
        </w:rPr>
        <w:t xml:space="preserve">. č. 307/2002 Sb. o radiační ochraně ve znění pozdějších předpisů zpracovaný RNDr. Tomášem </w:t>
      </w:r>
      <w:proofErr w:type="spellStart"/>
      <w:r w:rsidR="00876401" w:rsidRPr="00394522">
        <w:rPr>
          <w:rFonts w:ascii="Arial" w:hAnsi="Arial" w:cs="Arial"/>
          <w:sz w:val="24"/>
          <w:szCs w:val="24"/>
        </w:rPr>
        <w:t>Rosslerem</w:t>
      </w:r>
      <w:proofErr w:type="spellEnd"/>
      <w:r w:rsidR="00876401" w:rsidRPr="00394522">
        <w:rPr>
          <w:rFonts w:ascii="Arial" w:hAnsi="Arial" w:cs="Arial"/>
          <w:sz w:val="24"/>
          <w:szCs w:val="24"/>
        </w:rPr>
        <w:t xml:space="preserve">, Ph.D. v 09/2015 pro stávající budovu č. 52; Protokol zn. AP170309A o stanovení radonového indexu pozemku ve smyslu vyhlášky č. 307/2002 Sb., o radiační ochraně ve znění pozdějších předpisů zpracovaný RNDr. Tomášem </w:t>
      </w:r>
      <w:proofErr w:type="spellStart"/>
      <w:r w:rsidR="00876401" w:rsidRPr="00394522">
        <w:rPr>
          <w:rFonts w:ascii="Arial" w:hAnsi="Arial" w:cs="Arial"/>
          <w:sz w:val="24"/>
          <w:szCs w:val="24"/>
        </w:rPr>
        <w:t>Rosslerem</w:t>
      </w:r>
      <w:proofErr w:type="spellEnd"/>
      <w:r w:rsidR="00876401" w:rsidRPr="00394522">
        <w:rPr>
          <w:rFonts w:ascii="Arial" w:hAnsi="Arial" w:cs="Arial"/>
          <w:sz w:val="24"/>
          <w:szCs w:val="24"/>
        </w:rPr>
        <w:t xml:space="preserve">, Ph.D. v 03/2017 pro pozemky </w:t>
      </w:r>
      <w:proofErr w:type="spellStart"/>
      <w:r w:rsidR="00876401" w:rsidRPr="00394522">
        <w:rPr>
          <w:rFonts w:ascii="Arial" w:hAnsi="Arial" w:cs="Arial"/>
          <w:sz w:val="24"/>
          <w:szCs w:val="24"/>
        </w:rPr>
        <w:t>parc</w:t>
      </w:r>
      <w:proofErr w:type="spellEnd"/>
      <w:r w:rsidR="00876401" w:rsidRPr="00394522">
        <w:rPr>
          <w:rFonts w:ascii="Arial" w:hAnsi="Arial" w:cs="Arial"/>
          <w:sz w:val="24"/>
          <w:szCs w:val="24"/>
        </w:rPr>
        <w:t xml:space="preserve">. </w:t>
      </w:r>
      <w:proofErr w:type="gramStart"/>
      <w:r w:rsidR="00876401" w:rsidRPr="00394522">
        <w:rPr>
          <w:rFonts w:ascii="Arial" w:hAnsi="Arial" w:cs="Arial"/>
          <w:sz w:val="24"/>
          <w:szCs w:val="24"/>
        </w:rPr>
        <w:t>čísla</w:t>
      </w:r>
      <w:proofErr w:type="gramEnd"/>
      <w:r w:rsidR="00876401" w:rsidRPr="00394522">
        <w:rPr>
          <w:rFonts w:ascii="Arial" w:hAnsi="Arial" w:cs="Arial"/>
          <w:sz w:val="24"/>
          <w:szCs w:val="24"/>
        </w:rPr>
        <w:t xml:space="preserve"> 1705/1 a 1707; Fotodokumentace objektu č. 52, zrušeného skleníku a přilehlého okolí.</w:t>
      </w:r>
    </w:p>
    <w:p w14:paraId="30AB6D8A" w14:textId="77777777" w:rsidR="00BC25E4" w:rsidRPr="00DF7B2C" w:rsidRDefault="00BC25E4" w:rsidP="00493A96">
      <w:pPr>
        <w:spacing w:after="120" w:line="240" w:lineRule="auto"/>
        <w:jc w:val="both"/>
        <w:rPr>
          <w:rFonts w:ascii="Arial" w:hAnsi="Arial" w:cs="Arial"/>
          <w:sz w:val="24"/>
          <w:szCs w:val="24"/>
        </w:rPr>
      </w:pPr>
    </w:p>
    <w:p w14:paraId="6C6815B5" w14:textId="11D0A9A2" w:rsidR="00EE4BBF" w:rsidRPr="00DF7B2C" w:rsidRDefault="001D376F"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MÍSTO PLNĚNÍ</w:t>
      </w:r>
    </w:p>
    <w:p w14:paraId="45DAEA29" w14:textId="70E2DA87" w:rsidR="00BC25E4" w:rsidRPr="00BC25E4"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Místem plnění části Díla odpovídající</w:t>
      </w:r>
      <w:r w:rsidRPr="00394522">
        <w:rPr>
          <w:rFonts w:ascii="Arial" w:hAnsi="Arial"/>
          <w:bCs/>
        </w:rPr>
        <w:t xml:space="preserve"> </w:t>
      </w:r>
      <w:r>
        <w:rPr>
          <w:rFonts w:ascii="Arial" w:hAnsi="Arial"/>
          <w:bCs/>
        </w:rPr>
        <w:t>projektovým prac</w:t>
      </w:r>
      <w:r w:rsidR="00C121D7">
        <w:rPr>
          <w:rFonts w:ascii="Arial" w:hAnsi="Arial"/>
          <w:bCs/>
        </w:rPr>
        <w:t>ím</w:t>
      </w:r>
      <w:r>
        <w:rPr>
          <w:rFonts w:ascii="Arial" w:hAnsi="Arial"/>
          <w:bCs/>
        </w:rPr>
        <w:t xml:space="preserve"> a související inženýrské činnosti: </w:t>
      </w:r>
      <w:r w:rsidRPr="00997768">
        <w:rPr>
          <w:rFonts w:ascii="Arial" w:hAnsi="Arial"/>
          <w:bCs/>
        </w:rPr>
        <w:t xml:space="preserve"> </w:t>
      </w:r>
      <w:proofErr w:type="spellStart"/>
      <w:r w:rsidRPr="00997768">
        <w:rPr>
          <w:rFonts w:ascii="Arial" w:hAnsi="Arial"/>
          <w:bCs/>
        </w:rPr>
        <w:t>PřF</w:t>
      </w:r>
      <w:proofErr w:type="spellEnd"/>
      <w:r w:rsidRPr="00997768">
        <w:rPr>
          <w:rFonts w:ascii="Arial" w:hAnsi="Arial"/>
          <w:bCs/>
        </w:rPr>
        <w:t xml:space="preserve"> UP v Olomouci, </w:t>
      </w:r>
      <w:proofErr w:type="gramStart"/>
      <w:r w:rsidRPr="00997768">
        <w:rPr>
          <w:rFonts w:ascii="Arial" w:hAnsi="Arial"/>
          <w:bCs/>
        </w:rPr>
        <w:t>tř.17</w:t>
      </w:r>
      <w:proofErr w:type="gramEnd"/>
      <w:r w:rsidRPr="00997768">
        <w:rPr>
          <w:rFonts w:ascii="Arial" w:hAnsi="Arial"/>
          <w:bCs/>
        </w:rPr>
        <w:t>. listopadu 1192/12, 77146  Olomouc</w:t>
      </w:r>
      <w:r>
        <w:rPr>
          <w:rFonts w:ascii="Arial" w:hAnsi="Arial"/>
          <w:bCs/>
        </w:rPr>
        <w:t>.</w:t>
      </w:r>
      <w:r>
        <w:rPr>
          <w:rFonts w:ascii="Arial" w:hAnsi="Arial" w:cs="Arial"/>
          <w:sz w:val="24"/>
          <w:szCs w:val="24"/>
        </w:rPr>
        <w:t xml:space="preserve">  </w:t>
      </w:r>
      <w:r w:rsidR="00BC25E4">
        <w:rPr>
          <w:rFonts w:ascii="Arial" w:hAnsi="Arial" w:cs="Arial"/>
          <w:sz w:val="24"/>
          <w:szCs w:val="24"/>
        </w:rPr>
        <w:t xml:space="preserve">Místem plnění </w:t>
      </w:r>
      <w:r w:rsidR="00C22B40">
        <w:rPr>
          <w:rFonts w:ascii="Arial" w:hAnsi="Arial" w:cs="Arial"/>
          <w:sz w:val="24"/>
          <w:szCs w:val="24"/>
        </w:rPr>
        <w:t xml:space="preserve">části </w:t>
      </w:r>
      <w:r w:rsidR="003141B7">
        <w:rPr>
          <w:rFonts w:ascii="Arial" w:hAnsi="Arial" w:cs="Arial"/>
          <w:sz w:val="24"/>
          <w:szCs w:val="24"/>
        </w:rPr>
        <w:t>Díla</w:t>
      </w:r>
      <w:r w:rsidR="00BC25E4">
        <w:rPr>
          <w:rFonts w:ascii="Arial" w:hAnsi="Arial" w:cs="Arial"/>
          <w:sz w:val="24"/>
          <w:szCs w:val="24"/>
        </w:rPr>
        <w:t xml:space="preserve"> </w:t>
      </w:r>
      <w:r w:rsidR="00C22B40">
        <w:rPr>
          <w:rFonts w:ascii="Arial" w:hAnsi="Arial" w:cs="Arial"/>
          <w:sz w:val="24"/>
          <w:szCs w:val="24"/>
        </w:rPr>
        <w:t xml:space="preserve">odpovídající Stavbě </w:t>
      </w:r>
      <w:r w:rsidR="00BC25E4">
        <w:rPr>
          <w:rFonts w:ascii="Arial" w:hAnsi="Arial" w:cs="Arial"/>
          <w:sz w:val="24"/>
          <w:szCs w:val="24"/>
        </w:rPr>
        <w:t>je o</w:t>
      </w:r>
      <w:r w:rsidR="00BC25E4" w:rsidRPr="00BC25E4">
        <w:rPr>
          <w:rFonts w:ascii="Arial" w:hAnsi="Arial" w:cs="Arial"/>
          <w:sz w:val="24"/>
          <w:szCs w:val="24"/>
        </w:rPr>
        <w:t>bjek</w:t>
      </w:r>
      <w:r w:rsidR="00BC25E4">
        <w:rPr>
          <w:rFonts w:ascii="Arial" w:hAnsi="Arial" w:cs="Arial"/>
          <w:sz w:val="24"/>
          <w:szCs w:val="24"/>
        </w:rPr>
        <w:t xml:space="preserve">t budovy </w:t>
      </w:r>
      <w:proofErr w:type="gramStart"/>
      <w:r w:rsidR="00BC25E4">
        <w:rPr>
          <w:rFonts w:ascii="Arial" w:hAnsi="Arial" w:cs="Arial"/>
          <w:sz w:val="24"/>
          <w:szCs w:val="24"/>
        </w:rPr>
        <w:t>č.52</w:t>
      </w:r>
      <w:proofErr w:type="gramEnd"/>
      <w:r w:rsidR="00BC25E4">
        <w:rPr>
          <w:rFonts w:ascii="Arial" w:hAnsi="Arial" w:cs="Arial"/>
          <w:sz w:val="24"/>
          <w:szCs w:val="24"/>
        </w:rPr>
        <w:t xml:space="preserve"> </w:t>
      </w:r>
      <w:proofErr w:type="spellStart"/>
      <w:r w:rsidR="00BC25E4">
        <w:rPr>
          <w:rFonts w:ascii="Arial" w:hAnsi="Arial" w:cs="Arial"/>
          <w:sz w:val="24"/>
          <w:szCs w:val="24"/>
        </w:rPr>
        <w:t>PřF</w:t>
      </w:r>
      <w:proofErr w:type="spellEnd"/>
      <w:r w:rsidR="00BC25E4">
        <w:rPr>
          <w:rFonts w:ascii="Arial" w:hAnsi="Arial" w:cs="Arial"/>
          <w:sz w:val="24"/>
          <w:szCs w:val="24"/>
        </w:rPr>
        <w:t xml:space="preserve"> UP v Olomouci</w:t>
      </w:r>
      <w:r w:rsidR="00BC25E4" w:rsidRPr="00BC25E4">
        <w:rPr>
          <w:rFonts w:ascii="Arial" w:hAnsi="Arial" w:cs="Arial"/>
          <w:sz w:val="24"/>
          <w:szCs w:val="24"/>
        </w:rPr>
        <w:t>–</w:t>
      </w:r>
      <w:proofErr w:type="spellStart"/>
      <w:r w:rsidR="00BC25E4" w:rsidRPr="00BC25E4">
        <w:rPr>
          <w:rFonts w:ascii="Arial" w:hAnsi="Arial" w:cs="Arial"/>
          <w:sz w:val="24"/>
          <w:szCs w:val="24"/>
        </w:rPr>
        <w:t>Holici</w:t>
      </w:r>
      <w:proofErr w:type="spellEnd"/>
      <w:r w:rsidR="00BC25E4" w:rsidRPr="00BC25E4">
        <w:rPr>
          <w:rFonts w:ascii="Arial" w:hAnsi="Arial" w:cs="Arial"/>
          <w:sz w:val="24"/>
          <w:szCs w:val="24"/>
        </w:rPr>
        <w:t xml:space="preserve">, ul. Šlechtitelů 27, 771 47 Olomouc, na </w:t>
      </w:r>
      <w:proofErr w:type="spellStart"/>
      <w:r w:rsidR="00BC25E4" w:rsidRPr="00BC25E4">
        <w:rPr>
          <w:rFonts w:ascii="Arial" w:hAnsi="Arial" w:cs="Arial"/>
          <w:sz w:val="24"/>
          <w:szCs w:val="24"/>
        </w:rPr>
        <w:t>parc</w:t>
      </w:r>
      <w:proofErr w:type="spellEnd"/>
      <w:r w:rsidR="00BC25E4" w:rsidRPr="00BC25E4">
        <w:rPr>
          <w:rFonts w:ascii="Arial" w:hAnsi="Arial" w:cs="Arial"/>
          <w:sz w:val="24"/>
          <w:szCs w:val="24"/>
        </w:rPr>
        <w:t xml:space="preserve">. č. </w:t>
      </w:r>
      <w:r w:rsidR="00EC4C14">
        <w:rPr>
          <w:rFonts w:ascii="Arial" w:hAnsi="Arial" w:cs="Arial"/>
          <w:sz w:val="24"/>
          <w:szCs w:val="24"/>
        </w:rPr>
        <w:t>st.</w:t>
      </w:r>
      <w:r w:rsidR="00BC25E4" w:rsidRPr="00BC25E4">
        <w:rPr>
          <w:rFonts w:ascii="Arial" w:hAnsi="Arial" w:cs="Arial"/>
          <w:sz w:val="24"/>
          <w:szCs w:val="24"/>
        </w:rPr>
        <w:t xml:space="preserve">1705/40; další </w:t>
      </w:r>
      <w:r w:rsidR="00BC25E4">
        <w:rPr>
          <w:rFonts w:ascii="Arial" w:hAnsi="Arial" w:cs="Arial"/>
          <w:sz w:val="24"/>
          <w:szCs w:val="24"/>
        </w:rPr>
        <w:t>pozemky</w:t>
      </w:r>
      <w:r w:rsidR="00BC25E4" w:rsidRPr="00BC25E4">
        <w:rPr>
          <w:rFonts w:ascii="Arial" w:hAnsi="Arial" w:cs="Arial"/>
          <w:sz w:val="24"/>
          <w:szCs w:val="24"/>
        </w:rPr>
        <w:t xml:space="preserve"> dotčené výstavbou</w:t>
      </w:r>
      <w:r w:rsidR="00BC25E4">
        <w:rPr>
          <w:rFonts w:ascii="Arial" w:hAnsi="Arial" w:cs="Arial"/>
          <w:sz w:val="24"/>
          <w:szCs w:val="24"/>
        </w:rPr>
        <w:t xml:space="preserve"> jsou parcely č.</w:t>
      </w:r>
      <w:r w:rsidR="00BC25E4" w:rsidRPr="00BC25E4">
        <w:rPr>
          <w:rFonts w:ascii="Arial" w:hAnsi="Arial" w:cs="Arial"/>
          <w:sz w:val="24"/>
          <w:szCs w:val="24"/>
        </w:rPr>
        <w:t>1705/1 a 1707</w:t>
      </w:r>
      <w:r w:rsidR="00EC4C14">
        <w:rPr>
          <w:rFonts w:ascii="Arial" w:hAnsi="Arial" w:cs="Arial"/>
          <w:sz w:val="24"/>
          <w:szCs w:val="24"/>
        </w:rPr>
        <w:t xml:space="preserve">, vše v </w:t>
      </w:r>
      <w:proofErr w:type="spellStart"/>
      <w:proofErr w:type="gramStart"/>
      <w:r w:rsidR="00EC4C14" w:rsidRPr="00BC25E4">
        <w:rPr>
          <w:rFonts w:ascii="Arial" w:hAnsi="Arial" w:cs="Arial"/>
          <w:sz w:val="24"/>
          <w:szCs w:val="24"/>
        </w:rPr>
        <w:t>k.ú</w:t>
      </w:r>
      <w:proofErr w:type="spellEnd"/>
      <w:r w:rsidR="00EC4C14" w:rsidRPr="00BC25E4">
        <w:rPr>
          <w:rFonts w:ascii="Arial" w:hAnsi="Arial" w:cs="Arial"/>
          <w:sz w:val="24"/>
          <w:szCs w:val="24"/>
        </w:rPr>
        <w:t>.</w:t>
      </w:r>
      <w:proofErr w:type="gramEnd"/>
      <w:r w:rsidR="00EC4C14" w:rsidRPr="00BC25E4">
        <w:rPr>
          <w:rFonts w:ascii="Arial" w:hAnsi="Arial" w:cs="Arial"/>
          <w:sz w:val="24"/>
          <w:szCs w:val="24"/>
        </w:rPr>
        <w:t xml:space="preserve"> 641227 Olomouc-Holice u Olomouce</w:t>
      </w:r>
      <w:r w:rsidR="00EC4C14">
        <w:rPr>
          <w:rFonts w:ascii="Arial" w:hAnsi="Arial" w:cs="Arial"/>
          <w:sz w:val="24"/>
          <w:szCs w:val="24"/>
        </w:rPr>
        <w:t xml:space="preserve"> ve vlastnictví objednatele</w:t>
      </w:r>
      <w:r w:rsidR="00BC25E4" w:rsidRPr="00BC25E4">
        <w:rPr>
          <w:rFonts w:ascii="Arial" w:hAnsi="Arial" w:cs="Arial"/>
          <w:sz w:val="24"/>
          <w:szCs w:val="24"/>
        </w:rPr>
        <w:t>.</w:t>
      </w:r>
    </w:p>
    <w:p w14:paraId="7A55EE73" w14:textId="1D73ACE2" w:rsidR="00BC25E4" w:rsidRPr="00BC25E4" w:rsidRDefault="00BC25E4" w:rsidP="008708D2">
      <w:pPr>
        <w:pStyle w:val="Odstavecseseznamem"/>
        <w:numPr>
          <w:ilvl w:val="1"/>
          <w:numId w:val="1"/>
        </w:numPr>
        <w:spacing w:after="120" w:line="240" w:lineRule="auto"/>
        <w:jc w:val="both"/>
        <w:rPr>
          <w:rFonts w:ascii="Arial" w:hAnsi="Arial" w:cs="Arial"/>
          <w:sz w:val="24"/>
          <w:szCs w:val="24"/>
        </w:rPr>
      </w:pPr>
      <w:r w:rsidRPr="00BC25E4">
        <w:rPr>
          <w:rFonts w:ascii="Arial" w:hAnsi="Arial" w:cs="Arial"/>
          <w:sz w:val="24"/>
          <w:szCs w:val="24"/>
        </w:rPr>
        <w:t xml:space="preserve">Účastníci </w:t>
      </w:r>
      <w:r w:rsidR="003141B7">
        <w:rPr>
          <w:rFonts w:ascii="Arial" w:hAnsi="Arial" w:cs="Arial"/>
          <w:sz w:val="24"/>
          <w:szCs w:val="24"/>
        </w:rPr>
        <w:t>Smlouvy</w:t>
      </w:r>
      <w:r w:rsidRPr="00BC25E4">
        <w:rPr>
          <w:rFonts w:ascii="Arial" w:hAnsi="Arial" w:cs="Arial"/>
          <w:sz w:val="24"/>
          <w:szCs w:val="24"/>
        </w:rPr>
        <w:t xml:space="preserve"> se dohodli, že všechny pozemky, popř. části pozemků, budou dále společně označovány jako „Místo plnění“ nebo „Staveniště“.</w:t>
      </w:r>
    </w:p>
    <w:p w14:paraId="7F0CFF4F" w14:textId="236CA71F" w:rsidR="00BC25E4"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BC25E4" w:rsidRPr="00BC25E4">
        <w:rPr>
          <w:rFonts w:ascii="Arial" w:hAnsi="Arial" w:cs="Arial"/>
          <w:sz w:val="24"/>
          <w:szCs w:val="24"/>
        </w:rPr>
        <w:t xml:space="preserve"> se zavazuje, že v průběhu provádění </w:t>
      </w:r>
      <w:r w:rsidR="003141B7">
        <w:rPr>
          <w:rFonts w:ascii="Arial" w:hAnsi="Arial" w:cs="Arial"/>
          <w:sz w:val="24"/>
          <w:szCs w:val="24"/>
        </w:rPr>
        <w:t>Díla</w:t>
      </w:r>
      <w:r w:rsidR="00BC25E4" w:rsidRPr="00BC25E4">
        <w:rPr>
          <w:rFonts w:ascii="Arial" w:hAnsi="Arial" w:cs="Arial"/>
          <w:sz w:val="24"/>
          <w:szCs w:val="24"/>
        </w:rPr>
        <w:t xml:space="preserve"> umožní výkon práva autorského dohledu a dále autorského dozoru ve smyslu stavebního zákona na Předmětu </w:t>
      </w:r>
      <w:r w:rsidR="003141B7">
        <w:rPr>
          <w:rFonts w:ascii="Arial" w:hAnsi="Arial" w:cs="Arial"/>
          <w:sz w:val="24"/>
          <w:szCs w:val="24"/>
        </w:rPr>
        <w:t>Díla</w:t>
      </w:r>
      <w:r w:rsidR="00BC25E4" w:rsidRPr="00BC25E4">
        <w:rPr>
          <w:rFonts w:ascii="Arial" w:hAnsi="Arial" w:cs="Arial"/>
          <w:sz w:val="24"/>
          <w:szCs w:val="24"/>
        </w:rPr>
        <w:t xml:space="preserve">. </w:t>
      </w:r>
    </w:p>
    <w:p w14:paraId="583249F4" w14:textId="77777777" w:rsidR="00D557D9" w:rsidRDefault="00D557D9" w:rsidP="00493A96">
      <w:pPr>
        <w:spacing w:after="120" w:line="240" w:lineRule="auto"/>
        <w:jc w:val="both"/>
        <w:rPr>
          <w:rFonts w:ascii="Arial" w:hAnsi="Arial" w:cs="Arial"/>
          <w:sz w:val="24"/>
          <w:szCs w:val="24"/>
        </w:rPr>
      </w:pPr>
    </w:p>
    <w:p w14:paraId="1381A59F" w14:textId="47B8DFC0" w:rsidR="00BC25E4" w:rsidRPr="00BC25E4" w:rsidRDefault="00BC25E4"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lastRenderedPageBreak/>
        <w:t>DOBA PLNĚNÍ</w:t>
      </w:r>
    </w:p>
    <w:p w14:paraId="51554C34" w14:textId="2770352F" w:rsidR="00BC25E4" w:rsidRPr="00BC25E4"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BC25E4" w:rsidRPr="00BC25E4">
        <w:rPr>
          <w:rFonts w:ascii="Arial" w:hAnsi="Arial" w:cs="Arial"/>
          <w:sz w:val="24"/>
          <w:szCs w:val="24"/>
        </w:rPr>
        <w:t xml:space="preserve"> se zavazuje ve lhůtách stanovených touto Smlouvou celé </w:t>
      </w:r>
      <w:r w:rsidR="003141B7">
        <w:rPr>
          <w:rFonts w:ascii="Arial" w:hAnsi="Arial" w:cs="Arial"/>
          <w:sz w:val="24"/>
          <w:szCs w:val="24"/>
        </w:rPr>
        <w:t>Dílo</w:t>
      </w:r>
      <w:r w:rsidR="00BC25E4" w:rsidRPr="00BC25E4">
        <w:rPr>
          <w:rFonts w:ascii="Arial" w:hAnsi="Arial" w:cs="Arial"/>
          <w:sz w:val="24"/>
          <w:szCs w:val="24"/>
        </w:rPr>
        <w:t xml:space="preserve"> a každou jeho součást řádně zahájit, obstarat pro ni příslušné dodávky a vyhotovení potřebné dokumentace, koordinovat inženýrskou činnost a samotné stavební práce a dokončit a předat Objednateli tak, aby dodržel Rámcový harmonogram plnění, </w:t>
      </w:r>
      <w:r w:rsidR="00C22B40">
        <w:rPr>
          <w:rFonts w:ascii="Arial" w:hAnsi="Arial" w:cs="Arial"/>
          <w:sz w:val="24"/>
          <w:szCs w:val="24"/>
        </w:rPr>
        <w:t xml:space="preserve">Harmonogram výstavby a </w:t>
      </w:r>
      <w:r w:rsidR="00BC25E4" w:rsidRPr="00BC25E4">
        <w:rPr>
          <w:rFonts w:ascii="Arial" w:hAnsi="Arial" w:cs="Arial"/>
          <w:sz w:val="24"/>
          <w:szCs w:val="24"/>
        </w:rPr>
        <w:t xml:space="preserve">splnil níže uvedené dílčí termíny a úplně dokončil a předal </w:t>
      </w:r>
      <w:r w:rsidR="003141B7">
        <w:rPr>
          <w:rFonts w:ascii="Arial" w:hAnsi="Arial" w:cs="Arial"/>
          <w:sz w:val="24"/>
          <w:szCs w:val="24"/>
        </w:rPr>
        <w:t>Dílo</w:t>
      </w:r>
      <w:r w:rsidR="00BC25E4" w:rsidRPr="00BC25E4">
        <w:rPr>
          <w:rFonts w:ascii="Arial" w:hAnsi="Arial" w:cs="Arial"/>
          <w:sz w:val="24"/>
          <w:szCs w:val="24"/>
        </w:rPr>
        <w:t xml:space="preserve"> objednateli nejpozději do 10 měsíců ode Dne zahájení stavby.</w:t>
      </w:r>
    </w:p>
    <w:p w14:paraId="0DE97705" w14:textId="3A74621C" w:rsidR="00BC25E4" w:rsidRPr="00BC25E4"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BC25E4" w:rsidRPr="00BC25E4">
        <w:rPr>
          <w:rFonts w:ascii="Arial" w:hAnsi="Arial" w:cs="Arial"/>
          <w:sz w:val="24"/>
          <w:szCs w:val="24"/>
        </w:rPr>
        <w:t xml:space="preserve"> je povinen zahájit provádění </w:t>
      </w:r>
      <w:r w:rsidR="003141B7">
        <w:rPr>
          <w:rFonts w:ascii="Arial" w:hAnsi="Arial" w:cs="Arial"/>
          <w:sz w:val="24"/>
          <w:szCs w:val="24"/>
        </w:rPr>
        <w:t>Díla</w:t>
      </w:r>
      <w:r w:rsidR="00BC25E4" w:rsidRPr="00BC25E4">
        <w:rPr>
          <w:rFonts w:ascii="Arial" w:hAnsi="Arial" w:cs="Arial"/>
          <w:sz w:val="24"/>
          <w:szCs w:val="24"/>
        </w:rPr>
        <w:t xml:space="preserve"> ihned po</w:t>
      </w:r>
      <w:r w:rsidR="00C22B40">
        <w:rPr>
          <w:rFonts w:ascii="Arial" w:hAnsi="Arial" w:cs="Arial"/>
          <w:sz w:val="24"/>
          <w:szCs w:val="24"/>
        </w:rPr>
        <w:t xml:space="preserve"> nabytí</w:t>
      </w:r>
      <w:r w:rsidR="00BC25E4" w:rsidRPr="00BC25E4">
        <w:rPr>
          <w:rFonts w:ascii="Arial" w:hAnsi="Arial" w:cs="Arial"/>
          <w:sz w:val="24"/>
          <w:szCs w:val="24"/>
        </w:rPr>
        <w:t xml:space="preserve"> účinnosti </w:t>
      </w:r>
      <w:r w:rsidR="003141B7">
        <w:rPr>
          <w:rFonts w:ascii="Arial" w:hAnsi="Arial" w:cs="Arial"/>
          <w:sz w:val="24"/>
          <w:szCs w:val="24"/>
        </w:rPr>
        <w:t>Smlouvy</w:t>
      </w:r>
      <w:r w:rsidR="00BC25E4" w:rsidRPr="00BC25E4">
        <w:rPr>
          <w:rFonts w:ascii="Arial" w:hAnsi="Arial" w:cs="Arial"/>
          <w:sz w:val="24"/>
          <w:szCs w:val="24"/>
        </w:rPr>
        <w:t xml:space="preserve">, a to zahájením provádění projektových prací a organizací prvního výrobního výboru nejpozději do 13 dní od </w:t>
      </w:r>
      <w:r w:rsidR="00C22B40">
        <w:rPr>
          <w:rFonts w:ascii="Arial" w:hAnsi="Arial" w:cs="Arial"/>
          <w:sz w:val="24"/>
          <w:szCs w:val="24"/>
        </w:rPr>
        <w:t xml:space="preserve">nabytí </w:t>
      </w:r>
      <w:r w:rsidR="00BC25E4" w:rsidRPr="00BC25E4">
        <w:rPr>
          <w:rFonts w:ascii="Arial" w:hAnsi="Arial" w:cs="Arial"/>
          <w:sz w:val="24"/>
          <w:szCs w:val="24"/>
        </w:rPr>
        <w:t xml:space="preserve">účinnosti </w:t>
      </w:r>
      <w:r w:rsidR="003141B7">
        <w:rPr>
          <w:rFonts w:ascii="Arial" w:hAnsi="Arial" w:cs="Arial"/>
          <w:sz w:val="24"/>
          <w:szCs w:val="24"/>
        </w:rPr>
        <w:t>Smlouvy</w:t>
      </w:r>
      <w:r w:rsidR="00BC25E4" w:rsidRPr="00BC25E4">
        <w:rPr>
          <w:rFonts w:ascii="Arial" w:hAnsi="Arial" w:cs="Arial"/>
          <w:sz w:val="24"/>
          <w:szCs w:val="24"/>
        </w:rPr>
        <w:t>.</w:t>
      </w:r>
    </w:p>
    <w:p w14:paraId="75D8B47B" w14:textId="652F5060" w:rsidR="00BC25E4"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BC25E4" w:rsidRPr="00BC25E4">
        <w:rPr>
          <w:rFonts w:ascii="Arial" w:hAnsi="Arial" w:cs="Arial"/>
          <w:sz w:val="24"/>
          <w:szCs w:val="24"/>
        </w:rPr>
        <w:t xml:space="preserve"> se zavazuje, že bude při provádění </w:t>
      </w:r>
      <w:r w:rsidR="003141B7">
        <w:rPr>
          <w:rFonts w:ascii="Arial" w:hAnsi="Arial" w:cs="Arial"/>
          <w:sz w:val="24"/>
          <w:szCs w:val="24"/>
        </w:rPr>
        <w:t>Díla</w:t>
      </w:r>
      <w:r w:rsidR="00BC25E4" w:rsidRPr="00BC25E4">
        <w:rPr>
          <w:rFonts w:ascii="Arial" w:hAnsi="Arial" w:cs="Arial"/>
          <w:sz w:val="24"/>
          <w:szCs w:val="24"/>
        </w:rPr>
        <w:t xml:space="preserve"> včasně a řádně dokončovat dílčí fáze a etapy </w:t>
      </w:r>
      <w:r w:rsidR="003141B7">
        <w:rPr>
          <w:rFonts w:ascii="Arial" w:hAnsi="Arial" w:cs="Arial"/>
          <w:sz w:val="24"/>
          <w:szCs w:val="24"/>
        </w:rPr>
        <w:t>Díla</w:t>
      </w:r>
      <w:r w:rsidR="00BC25E4" w:rsidRPr="00BC25E4">
        <w:rPr>
          <w:rFonts w:ascii="Arial" w:hAnsi="Arial" w:cs="Arial"/>
          <w:sz w:val="24"/>
          <w:szCs w:val="24"/>
        </w:rPr>
        <w:t xml:space="preserve"> ve lhůtách dle Rámcového harmonogramu </w:t>
      </w:r>
      <w:r w:rsidR="00C22B40">
        <w:rPr>
          <w:rFonts w:ascii="Arial" w:hAnsi="Arial" w:cs="Arial"/>
          <w:sz w:val="24"/>
          <w:szCs w:val="24"/>
        </w:rPr>
        <w:t xml:space="preserve">plnění </w:t>
      </w:r>
      <w:r w:rsidR="00BC25E4" w:rsidRPr="00BC25E4">
        <w:rPr>
          <w:rFonts w:ascii="Arial" w:hAnsi="Arial" w:cs="Arial"/>
          <w:sz w:val="24"/>
          <w:szCs w:val="24"/>
        </w:rPr>
        <w:t xml:space="preserve">a v níže definovaných dílčích termínech. Smluvní strany se dohodli, že nesplnění jakéhokoli dílčího termínu, u kterého je to výslovně uvedeno, nebo jejich nesplnění jinak než úspěšně a/nebo včas, považují za porušení </w:t>
      </w:r>
      <w:r w:rsidR="003141B7">
        <w:rPr>
          <w:rFonts w:ascii="Arial" w:hAnsi="Arial" w:cs="Arial"/>
          <w:sz w:val="24"/>
          <w:szCs w:val="24"/>
        </w:rPr>
        <w:t>Smlouvy</w:t>
      </w:r>
      <w:r w:rsidR="00BC25E4">
        <w:rPr>
          <w:rFonts w:ascii="Arial" w:hAnsi="Arial" w:cs="Arial"/>
          <w:sz w:val="24"/>
          <w:szCs w:val="24"/>
        </w:rPr>
        <w:t>.</w:t>
      </w:r>
    </w:p>
    <w:p w14:paraId="2B8F2CDA" w14:textId="128C133A" w:rsidR="008C315D" w:rsidRPr="008C315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8C315D" w:rsidRPr="008C315D">
        <w:rPr>
          <w:rFonts w:ascii="Arial" w:hAnsi="Arial" w:cs="Arial"/>
          <w:sz w:val="24"/>
          <w:szCs w:val="24"/>
        </w:rPr>
        <w:t xml:space="preserve"> je povinen provést </w:t>
      </w:r>
      <w:r w:rsidR="003141B7">
        <w:rPr>
          <w:rFonts w:ascii="Arial" w:hAnsi="Arial" w:cs="Arial"/>
          <w:sz w:val="24"/>
          <w:szCs w:val="24"/>
        </w:rPr>
        <w:t>Dílo</w:t>
      </w:r>
      <w:r w:rsidR="008C315D" w:rsidRPr="008C315D">
        <w:rPr>
          <w:rFonts w:ascii="Arial" w:hAnsi="Arial" w:cs="Arial"/>
          <w:sz w:val="24"/>
          <w:szCs w:val="24"/>
        </w:rPr>
        <w:t xml:space="preserve"> v těchto </w:t>
      </w:r>
      <w:r w:rsidR="00492DFE">
        <w:rPr>
          <w:rFonts w:ascii="Arial" w:hAnsi="Arial" w:cs="Arial"/>
          <w:sz w:val="24"/>
          <w:szCs w:val="24"/>
        </w:rPr>
        <w:t xml:space="preserve">dílčích </w:t>
      </w:r>
      <w:r w:rsidR="008C315D" w:rsidRPr="008C315D">
        <w:rPr>
          <w:rFonts w:ascii="Arial" w:hAnsi="Arial" w:cs="Arial"/>
          <w:sz w:val="24"/>
          <w:szCs w:val="24"/>
        </w:rPr>
        <w:t>termínech:</w:t>
      </w:r>
    </w:p>
    <w:p w14:paraId="2EB87AF7" w14:textId="0A6F191F" w:rsidR="008C315D" w:rsidRPr="00B87B0D" w:rsidRDefault="008C315D" w:rsidP="006B5115">
      <w:pPr>
        <w:pStyle w:val="Odstavecseseznamem"/>
        <w:spacing w:after="120" w:line="240" w:lineRule="auto"/>
        <w:ind w:left="851"/>
        <w:jc w:val="both"/>
        <w:rPr>
          <w:rFonts w:ascii="Arial" w:hAnsi="Arial" w:cs="Arial"/>
          <w:sz w:val="24"/>
          <w:szCs w:val="24"/>
          <w:highlight w:val="yellow"/>
        </w:rPr>
      </w:pPr>
    </w:p>
    <w:p w14:paraId="1E70D443" w14:textId="0B00B1E0" w:rsidR="00BC25E4" w:rsidRDefault="008C315D" w:rsidP="008708D2">
      <w:pPr>
        <w:pStyle w:val="Odstavecseseznamem"/>
        <w:numPr>
          <w:ilvl w:val="2"/>
          <w:numId w:val="1"/>
        </w:numPr>
        <w:spacing w:after="120" w:line="240" w:lineRule="auto"/>
        <w:jc w:val="both"/>
        <w:rPr>
          <w:rFonts w:ascii="Arial" w:hAnsi="Arial" w:cs="Arial"/>
          <w:sz w:val="24"/>
          <w:szCs w:val="24"/>
        </w:rPr>
      </w:pPr>
      <w:r w:rsidRPr="008C315D">
        <w:rPr>
          <w:rFonts w:ascii="Arial" w:hAnsi="Arial" w:cs="Arial"/>
          <w:sz w:val="24"/>
          <w:szCs w:val="24"/>
        </w:rPr>
        <w:t xml:space="preserve">Zpracovat </w:t>
      </w:r>
      <w:r w:rsidR="008C09C0" w:rsidRPr="008C315D">
        <w:rPr>
          <w:rFonts w:ascii="Arial" w:hAnsi="Arial" w:cs="Arial"/>
          <w:sz w:val="24"/>
          <w:szCs w:val="24"/>
        </w:rPr>
        <w:t xml:space="preserve">dokumentaci bouracích prací, zajistit </w:t>
      </w:r>
      <w:r w:rsidR="008C09C0">
        <w:rPr>
          <w:rFonts w:ascii="Arial" w:hAnsi="Arial" w:cs="Arial"/>
          <w:sz w:val="24"/>
          <w:szCs w:val="24"/>
        </w:rPr>
        <w:t xml:space="preserve">účinné </w:t>
      </w:r>
      <w:r w:rsidR="008C09C0" w:rsidRPr="008C315D">
        <w:rPr>
          <w:rFonts w:ascii="Arial" w:hAnsi="Arial" w:cs="Arial"/>
          <w:sz w:val="24"/>
          <w:szCs w:val="24"/>
        </w:rPr>
        <w:t>ohlášení odstranění stavb</w:t>
      </w:r>
      <w:r w:rsidR="008C09C0">
        <w:rPr>
          <w:rFonts w:ascii="Arial" w:hAnsi="Arial" w:cs="Arial"/>
          <w:sz w:val="24"/>
          <w:szCs w:val="24"/>
        </w:rPr>
        <w:t xml:space="preserve">y, zpracovat </w:t>
      </w:r>
      <w:r w:rsidRPr="008C315D">
        <w:rPr>
          <w:rFonts w:ascii="Arial" w:hAnsi="Arial" w:cs="Arial"/>
          <w:sz w:val="24"/>
          <w:szCs w:val="24"/>
        </w:rPr>
        <w:t xml:space="preserve">dokumentaci pro stavební povolení nebo ohlášení stavby, zajistit kompletní dokladovou část k dokumentacím včetně vyjádření všech dotčených orgánů státní správy a podat </w:t>
      </w:r>
      <w:r w:rsidR="00E72190">
        <w:rPr>
          <w:rFonts w:ascii="Arial" w:hAnsi="Arial" w:cs="Arial"/>
          <w:sz w:val="24"/>
          <w:szCs w:val="24"/>
        </w:rPr>
        <w:t>úplné</w:t>
      </w:r>
      <w:r w:rsidRPr="008C315D">
        <w:rPr>
          <w:rFonts w:ascii="Arial" w:hAnsi="Arial" w:cs="Arial"/>
          <w:sz w:val="24"/>
          <w:szCs w:val="24"/>
        </w:rPr>
        <w:t xml:space="preserve"> žádosti o stavební povolení nebo ohlášení stavby, to vše ve lhůtách podle Rámcového harmonogramu</w:t>
      </w:r>
      <w:r w:rsidR="008C09C0">
        <w:rPr>
          <w:rFonts w:ascii="Arial" w:hAnsi="Arial" w:cs="Arial"/>
          <w:sz w:val="24"/>
          <w:szCs w:val="24"/>
        </w:rPr>
        <w:t xml:space="preserve"> plnění</w:t>
      </w:r>
      <w:r w:rsidRPr="008C315D">
        <w:rPr>
          <w:rFonts w:ascii="Arial" w:hAnsi="Arial" w:cs="Arial"/>
          <w:sz w:val="24"/>
          <w:szCs w:val="24"/>
        </w:rPr>
        <w:t xml:space="preserve">, nejpozději však do 120 kalendářních dní od </w:t>
      </w:r>
      <w:r w:rsidR="00B87B0D">
        <w:rPr>
          <w:rFonts w:ascii="Arial" w:hAnsi="Arial" w:cs="Arial"/>
          <w:sz w:val="24"/>
          <w:szCs w:val="24"/>
        </w:rPr>
        <w:t xml:space="preserve">nabytí </w:t>
      </w:r>
      <w:r w:rsidRPr="008C315D">
        <w:rPr>
          <w:rFonts w:ascii="Arial" w:hAnsi="Arial" w:cs="Arial"/>
          <w:sz w:val="24"/>
          <w:szCs w:val="24"/>
        </w:rPr>
        <w:t xml:space="preserve">účinnosti </w:t>
      </w:r>
      <w:r w:rsidR="003141B7">
        <w:rPr>
          <w:rFonts w:ascii="Arial" w:hAnsi="Arial" w:cs="Arial"/>
          <w:sz w:val="24"/>
          <w:szCs w:val="24"/>
        </w:rPr>
        <w:t>Smlouvy</w:t>
      </w:r>
      <w:r w:rsidRPr="008C315D">
        <w:rPr>
          <w:rFonts w:ascii="Arial" w:hAnsi="Arial" w:cs="Arial"/>
          <w:sz w:val="24"/>
          <w:szCs w:val="24"/>
        </w:rPr>
        <w:t xml:space="preserve">; nesplnění tohoto Milníku bude považováno za podstatné porušení </w:t>
      </w:r>
      <w:r w:rsidR="003141B7">
        <w:rPr>
          <w:rFonts w:ascii="Arial" w:hAnsi="Arial" w:cs="Arial"/>
          <w:sz w:val="24"/>
          <w:szCs w:val="24"/>
        </w:rPr>
        <w:t>Smlouvy</w:t>
      </w:r>
      <w:r w:rsidRPr="008C315D">
        <w:rPr>
          <w:rFonts w:ascii="Arial" w:hAnsi="Arial" w:cs="Arial"/>
          <w:sz w:val="24"/>
          <w:szCs w:val="24"/>
        </w:rPr>
        <w:t>.</w:t>
      </w:r>
    </w:p>
    <w:p w14:paraId="046BF1B5" w14:textId="3F648FF2" w:rsidR="008C315D" w:rsidRPr="008C315D" w:rsidRDefault="008C315D" w:rsidP="008708D2">
      <w:pPr>
        <w:pStyle w:val="Odstavecseseznamem"/>
        <w:numPr>
          <w:ilvl w:val="2"/>
          <w:numId w:val="1"/>
        </w:numPr>
        <w:spacing w:after="120" w:line="240" w:lineRule="auto"/>
        <w:jc w:val="both"/>
        <w:rPr>
          <w:rFonts w:ascii="Arial" w:hAnsi="Arial" w:cs="Arial"/>
          <w:sz w:val="24"/>
          <w:szCs w:val="24"/>
        </w:rPr>
      </w:pPr>
      <w:r w:rsidRPr="008C315D">
        <w:rPr>
          <w:rFonts w:ascii="Arial" w:hAnsi="Arial" w:cs="Arial"/>
          <w:sz w:val="24"/>
          <w:szCs w:val="24"/>
        </w:rPr>
        <w:t xml:space="preserve">Zpracovat DPS a předložit ji ke kontrole objednateli </w:t>
      </w:r>
      <w:r w:rsidR="00382E25">
        <w:rPr>
          <w:rFonts w:ascii="Arial" w:hAnsi="Arial" w:cs="Arial"/>
          <w:sz w:val="24"/>
          <w:szCs w:val="24"/>
        </w:rPr>
        <w:t xml:space="preserve">nejpozději </w:t>
      </w:r>
      <w:r w:rsidRPr="008C315D">
        <w:rPr>
          <w:rFonts w:ascii="Arial" w:hAnsi="Arial" w:cs="Arial"/>
          <w:sz w:val="24"/>
          <w:szCs w:val="24"/>
        </w:rPr>
        <w:t xml:space="preserve">do 150 kalendářních dnů od účinnosti </w:t>
      </w:r>
      <w:r w:rsidR="003141B7">
        <w:rPr>
          <w:rFonts w:ascii="Arial" w:hAnsi="Arial" w:cs="Arial"/>
          <w:sz w:val="24"/>
          <w:szCs w:val="24"/>
        </w:rPr>
        <w:t>Smlouvy</w:t>
      </w:r>
      <w:r w:rsidRPr="008C315D">
        <w:rPr>
          <w:rFonts w:ascii="Arial" w:hAnsi="Arial" w:cs="Arial"/>
          <w:sz w:val="24"/>
          <w:szCs w:val="24"/>
        </w:rPr>
        <w:t>.</w:t>
      </w:r>
    </w:p>
    <w:p w14:paraId="5D2A4AF9" w14:textId="15E44DDB" w:rsidR="008C315D" w:rsidRPr="008C315D" w:rsidRDefault="008C315D"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w:t>
      </w:r>
      <w:r w:rsidRPr="008C315D">
        <w:rPr>
          <w:rFonts w:ascii="Arial" w:hAnsi="Arial" w:cs="Arial"/>
          <w:sz w:val="24"/>
          <w:szCs w:val="24"/>
        </w:rPr>
        <w:t>ajistit všechna pravomocná stavební povolen</w:t>
      </w:r>
      <w:r>
        <w:rPr>
          <w:rFonts w:ascii="Arial" w:hAnsi="Arial" w:cs="Arial"/>
          <w:sz w:val="24"/>
          <w:szCs w:val="24"/>
        </w:rPr>
        <w:t xml:space="preserve">í </w:t>
      </w:r>
      <w:r w:rsidRPr="008C315D">
        <w:rPr>
          <w:rFonts w:ascii="Arial" w:hAnsi="Arial" w:cs="Arial"/>
          <w:sz w:val="24"/>
          <w:szCs w:val="24"/>
        </w:rPr>
        <w:t xml:space="preserve">nebo ohlášení stavby (případě účinnou veřejnoprávní smlouvu nebo souhlas autorizovaného inspektora), zpracovat a dokončit dokumentaci pro provádění stavby, to vše ve lhůtách podle Rámcového harmonogramu, nejpozději však do 180 kalendářních dní od účinnosti </w:t>
      </w:r>
      <w:r w:rsidR="003141B7">
        <w:rPr>
          <w:rFonts w:ascii="Arial" w:hAnsi="Arial" w:cs="Arial"/>
          <w:sz w:val="24"/>
          <w:szCs w:val="24"/>
        </w:rPr>
        <w:t>Smlouvy</w:t>
      </w:r>
      <w:r w:rsidRPr="008C315D">
        <w:rPr>
          <w:rFonts w:ascii="Arial" w:hAnsi="Arial" w:cs="Arial"/>
          <w:sz w:val="24"/>
          <w:szCs w:val="24"/>
        </w:rPr>
        <w:t xml:space="preserve">; nesplnění tohoto termínu bude považováno za podstatné porušení </w:t>
      </w:r>
      <w:r w:rsidR="003141B7">
        <w:rPr>
          <w:rFonts w:ascii="Arial" w:hAnsi="Arial" w:cs="Arial"/>
          <w:sz w:val="24"/>
          <w:szCs w:val="24"/>
        </w:rPr>
        <w:t>Smlouvy</w:t>
      </w:r>
      <w:r w:rsidRPr="008C315D">
        <w:rPr>
          <w:rFonts w:ascii="Arial" w:hAnsi="Arial" w:cs="Arial"/>
          <w:sz w:val="24"/>
          <w:szCs w:val="24"/>
        </w:rPr>
        <w:t>.</w:t>
      </w:r>
    </w:p>
    <w:p w14:paraId="1202A0D8" w14:textId="61FEF447" w:rsidR="008C315D" w:rsidRPr="008C315D" w:rsidRDefault="006B5115"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w:t>
      </w:r>
      <w:r w:rsidR="008C315D" w:rsidRPr="008C315D">
        <w:rPr>
          <w:rFonts w:ascii="Arial" w:hAnsi="Arial" w:cs="Arial"/>
          <w:sz w:val="24"/>
          <w:szCs w:val="24"/>
        </w:rPr>
        <w:t>ahájit provádění stavebních prací na všech stavebních a inženýrských objektech vyžadujících i nevyžadujících stavební povolení nebo ohlášení stavby, nejpoz</w:t>
      </w:r>
      <w:r w:rsidR="00431441">
        <w:rPr>
          <w:rFonts w:ascii="Arial" w:hAnsi="Arial" w:cs="Arial"/>
          <w:sz w:val="24"/>
          <w:szCs w:val="24"/>
        </w:rPr>
        <w:t>ději do 10 kalendářních dní od D</w:t>
      </w:r>
      <w:r w:rsidR="008C315D" w:rsidRPr="008C315D">
        <w:rPr>
          <w:rFonts w:ascii="Arial" w:hAnsi="Arial" w:cs="Arial"/>
          <w:sz w:val="24"/>
          <w:szCs w:val="24"/>
        </w:rPr>
        <w:t xml:space="preserve">ne </w:t>
      </w:r>
      <w:r w:rsidR="00431441">
        <w:rPr>
          <w:rFonts w:ascii="Arial" w:hAnsi="Arial" w:cs="Arial"/>
          <w:sz w:val="24"/>
          <w:szCs w:val="24"/>
        </w:rPr>
        <w:t>z</w:t>
      </w:r>
      <w:r w:rsidR="008C315D" w:rsidRPr="008C315D">
        <w:rPr>
          <w:rFonts w:ascii="Arial" w:hAnsi="Arial" w:cs="Arial"/>
          <w:sz w:val="24"/>
          <w:szCs w:val="24"/>
        </w:rPr>
        <w:t xml:space="preserve">ahájení </w:t>
      </w:r>
      <w:r w:rsidR="00382E25">
        <w:rPr>
          <w:rFonts w:ascii="Arial" w:hAnsi="Arial" w:cs="Arial"/>
          <w:sz w:val="24"/>
          <w:szCs w:val="24"/>
        </w:rPr>
        <w:t>S</w:t>
      </w:r>
      <w:r w:rsidR="008C315D" w:rsidRPr="008C315D">
        <w:rPr>
          <w:rFonts w:ascii="Arial" w:hAnsi="Arial" w:cs="Arial"/>
          <w:sz w:val="24"/>
          <w:szCs w:val="24"/>
        </w:rPr>
        <w:t xml:space="preserve">tavby. </w:t>
      </w:r>
    </w:p>
    <w:p w14:paraId="2E5EA281" w14:textId="4135178F" w:rsidR="008C315D" w:rsidRPr="008C315D" w:rsidRDefault="008C315D" w:rsidP="008708D2">
      <w:pPr>
        <w:pStyle w:val="Odstavecseseznamem"/>
        <w:numPr>
          <w:ilvl w:val="2"/>
          <w:numId w:val="1"/>
        </w:numPr>
        <w:spacing w:after="120" w:line="240" w:lineRule="auto"/>
        <w:jc w:val="both"/>
        <w:rPr>
          <w:rFonts w:ascii="Arial" w:hAnsi="Arial" w:cs="Arial"/>
          <w:sz w:val="24"/>
          <w:szCs w:val="24"/>
        </w:rPr>
      </w:pPr>
      <w:r w:rsidRPr="008C315D">
        <w:rPr>
          <w:rFonts w:ascii="Arial" w:hAnsi="Arial" w:cs="Arial"/>
          <w:sz w:val="24"/>
          <w:szCs w:val="24"/>
        </w:rPr>
        <w:t xml:space="preserve">Uvést Stavbu do takového stavu, aby tento odpovídal </w:t>
      </w:r>
      <w:r w:rsidR="00382E25">
        <w:rPr>
          <w:rFonts w:ascii="Arial" w:hAnsi="Arial" w:cs="Arial"/>
          <w:sz w:val="24"/>
          <w:szCs w:val="24"/>
        </w:rPr>
        <w:t>milníku stavby</w:t>
      </w:r>
      <w:r w:rsidR="006B5115">
        <w:rPr>
          <w:rFonts w:ascii="Arial" w:hAnsi="Arial" w:cs="Arial"/>
          <w:sz w:val="24"/>
          <w:szCs w:val="24"/>
        </w:rPr>
        <w:t xml:space="preserve"> </w:t>
      </w:r>
      <w:r w:rsidRPr="006B5115">
        <w:rPr>
          <w:rFonts w:ascii="Arial" w:hAnsi="Arial" w:cs="Arial"/>
          <w:b/>
          <w:sz w:val="24"/>
          <w:szCs w:val="24"/>
        </w:rPr>
        <w:t>Podstatné dokončení stavby</w:t>
      </w:r>
      <w:r w:rsidRPr="008C315D">
        <w:rPr>
          <w:rFonts w:ascii="Arial" w:hAnsi="Arial" w:cs="Arial"/>
          <w:sz w:val="24"/>
          <w:szCs w:val="24"/>
        </w:rPr>
        <w:t xml:space="preserve">, nejpozději do </w:t>
      </w:r>
      <w:r w:rsidR="00382E25">
        <w:rPr>
          <w:rFonts w:ascii="Arial" w:hAnsi="Arial" w:cs="Arial"/>
          <w:sz w:val="24"/>
          <w:szCs w:val="24"/>
        </w:rPr>
        <w:t>10 měsíců</w:t>
      </w:r>
      <w:r w:rsidRPr="008C315D">
        <w:rPr>
          <w:rFonts w:ascii="Arial" w:hAnsi="Arial" w:cs="Arial"/>
          <w:sz w:val="24"/>
          <w:szCs w:val="24"/>
        </w:rPr>
        <w:t xml:space="preserve"> ode Dne zahájení </w:t>
      </w:r>
      <w:r w:rsidR="00382E25">
        <w:rPr>
          <w:rFonts w:ascii="Arial" w:hAnsi="Arial" w:cs="Arial"/>
          <w:sz w:val="24"/>
          <w:szCs w:val="24"/>
        </w:rPr>
        <w:t>S</w:t>
      </w:r>
      <w:r w:rsidRPr="008C315D">
        <w:rPr>
          <w:rFonts w:ascii="Arial" w:hAnsi="Arial" w:cs="Arial"/>
          <w:sz w:val="24"/>
          <w:szCs w:val="24"/>
        </w:rPr>
        <w:t>tavby</w:t>
      </w:r>
      <w:r w:rsidR="006B5115">
        <w:rPr>
          <w:rFonts w:ascii="Arial" w:hAnsi="Arial" w:cs="Arial"/>
          <w:sz w:val="24"/>
          <w:szCs w:val="24"/>
        </w:rPr>
        <w:t>.</w:t>
      </w:r>
    </w:p>
    <w:p w14:paraId="1851FB83" w14:textId="078C0B3E" w:rsidR="008C315D" w:rsidRDefault="008C315D" w:rsidP="008708D2">
      <w:pPr>
        <w:pStyle w:val="Odstavecseseznamem"/>
        <w:numPr>
          <w:ilvl w:val="2"/>
          <w:numId w:val="1"/>
        </w:numPr>
        <w:spacing w:after="120" w:line="240" w:lineRule="auto"/>
        <w:jc w:val="both"/>
        <w:rPr>
          <w:rFonts w:ascii="Arial" w:hAnsi="Arial" w:cs="Arial"/>
          <w:sz w:val="24"/>
          <w:szCs w:val="24"/>
        </w:rPr>
      </w:pPr>
      <w:r w:rsidRPr="008C315D">
        <w:rPr>
          <w:rFonts w:ascii="Arial" w:hAnsi="Arial" w:cs="Arial"/>
          <w:sz w:val="24"/>
          <w:szCs w:val="24"/>
        </w:rPr>
        <w:t xml:space="preserve">Uvést stavbu do takového stavu, aby tento odpovídal milníku </w:t>
      </w:r>
      <w:r w:rsidR="00382E25">
        <w:rPr>
          <w:rFonts w:ascii="Arial" w:hAnsi="Arial" w:cs="Arial"/>
          <w:sz w:val="24"/>
          <w:szCs w:val="24"/>
        </w:rPr>
        <w:t xml:space="preserve">stavby </w:t>
      </w:r>
      <w:r w:rsidR="00382E25">
        <w:rPr>
          <w:rFonts w:ascii="Arial" w:hAnsi="Arial" w:cs="Arial"/>
          <w:b/>
          <w:sz w:val="24"/>
          <w:szCs w:val="24"/>
        </w:rPr>
        <w:t>Úplné dokončení stavby</w:t>
      </w:r>
      <w:r w:rsidRPr="008C315D">
        <w:rPr>
          <w:rFonts w:ascii="Arial" w:hAnsi="Arial" w:cs="Arial"/>
          <w:sz w:val="24"/>
          <w:szCs w:val="24"/>
        </w:rPr>
        <w:t xml:space="preserve"> a protokolárně předat </w:t>
      </w:r>
      <w:r w:rsidR="003141B7">
        <w:rPr>
          <w:rFonts w:ascii="Arial" w:hAnsi="Arial" w:cs="Arial"/>
          <w:sz w:val="24"/>
          <w:szCs w:val="24"/>
        </w:rPr>
        <w:t>Dílo</w:t>
      </w:r>
      <w:r w:rsidRPr="008C315D">
        <w:rPr>
          <w:rFonts w:ascii="Arial" w:hAnsi="Arial" w:cs="Arial"/>
          <w:sz w:val="24"/>
          <w:szCs w:val="24"/>
        </w:rPr>
        <w:t xml:space="preserve"> Objednateli nejpozději do 1</w:t>
      </w:r>
      <w:r w:rsidR="00382E25">
        <w:rPr>
          <w:rFonts w:ascii="Arial" w:hAnsi="Arial" w:cs="Arial"/>
          <w:sz w:val="24"/>
          <w:szCs w:val="24"/>
        </w:rPr>
        <w:t>3</w:t>
      </w:r>
      <w:r w:rsidRPr="008C315D">
        <w:rPr>
          <w:rFonts w:ascii="Arial" w:hAnsi="Arial" w:cs="Arial"/>
          <w:sz w:val="24"/>
          <w:szCs w:val="24"/>
        </w:rPr>
        <w:t xml:space="preserve"> měsíců ode Dne zahájení </w:t>
      </w:r>
      <w:r w:rsidR="00382E25">
        <w:rPr>
          <w:rFonts w:ascii="Arial" w:hAnsi="Arial" w:cs="Arial"/>
          <w:sz w:val="24"/>
          <w:szCs w:val="24"/>
        </w:rPr>
        <w:t>S</w:t>
      </w:r>
      <w:r w:rsidRPr="008C315D">
        <w:rPr>
          <w:rFonts w:ascii="Arial" w:hAnsi="Arial" w:cs="Arial"/>
          <w:sz w:val="24"/>
          <w:szCs w:val="24"/>
        </w:rPr>
        <w:t>tavby.</w:t>
      </w:r>
    </w:p>
    <w:p w14:paraId="0D82D622" w14:textId="7B84FAC9" w:rsidR="008C315D" w:rsidRDefault="008C315D" w:rsidP="008C315D">
      <w:pPr>
        <w:spacing w:after="120" w:line="240" w:lineRule="auto"/>
        <w:jc w:val="both"/>
        <w:rPr>
          <w:rFonts w:ascii="Arial" w:hAnsi="Arial" w:cs="Arial"/>
          <w:sz w:val="24"/>
          <w:szCs w:val="24"/>
        </w:rPr>
      </w:pPr>
    </w:p>
    <w:p w14:paraId="305D1237" w14:textId="0484A74D" w:rsidR="001D376F" w:rsidRPr="001D376F" w:rsidRDefault="001D376F"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MILNÍKY STAVBY</w:t>
      </w:r>
    </w:p>
    <w:p w14:paraId="6A1ABD11" w14:textId="72DF9E24" w:rsidR="001D376F" w:rsidRDefault="001D376F"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Pro účely postupné fakturace stavebních prací jsou stanoveny následující milníky stavby:</w:t>
      </w:r>
    </w:p>
    <w:p w14:paraId="623052A6" w14:textId="11DC14F4" w:rsidR="001D376F" w:rsidRDefault="001D376F" w:rsidP="008708D2">
      <w:pPr>
        <w:pStyle w:val="Odstavecseseznamem"/>
        <w:numPr>
          <w:ilvl w:val="2"/>
          <w:numId w:val="1"/>
        </w:numPr>
        <w:spacing w:after="120" w:line="240" w:lineRule="auto"/>
        <w:jc w:val="both"/>
        <w:rPr>
          <w:rFonts w:ascii="Arial" w:hAnsi="Arial" w:cs="Arial"/>
          <w:sz w:val="24"/>
          <w:szCs w:val="24"/>
        </w:rPr>
      </w:pPr>
      <w:proofErr w:type="gramStart"/>
      <w:r>
        <w:rPr>
          <w:rFonts w:ascii="Arial" w:hAnsi="Arial" w:cs="Arial"/>
          <w:sz w:val="24"/>
          <w:szCs w:val="24"/>
        </w:rPr>
        <w:lastRenderedPageBreak/>
        <w:t xml:space="preserve">Milník 1 – </w:t>
      </w:r>
      <w:r w:rsidR="003A5AEF">
        <w:rPr>
          <w:rFonts w:ascii="Arial" w:hAnsi="Arial" w:cs="Arial"/>
          <w:sz w:val="24"/>
          <w:szCs w:val="24"/>
        </w:rPr>
        <w:t xml:space="preserve"> </w:t>
      </w:r>
      <w:r w:rsidR="003A5AEF" w:rsidRPr="003A5AEF">
        <w:rPr>
          <w:rFonts w:ascii="Arial" w:hAnsi="Arial" w:cs="Arial"/>
          <w:sz w:val="24"/>
          <w:szCs w:val="24"/>
        </w:rPr>
        <w:t>řádné</w:t>
      </w:r>
      <w:proofErr w:type="gramEnd"/>
      <w:r w:rsidR="003A5AEF" w:rsidRPr="003A5AEF">
        <w:rPr>
          <w:rFonts w:ascii="Arial" w:hAnsi="Arial" w:cs="Arial"/>
          <w:sz w:val="24"/>
          <w:szCs w:val="24"/>
        </w:rPr>
        <w:t xml:space="preserve"> dokončení hlavních bouracích prací v objektu 52 včetně vybourání technických instalací a dokončení bouracích prací venkovních objektů (předloženého schodiště a základových reziduí po skleníku) včetně uložení vybouraného materiálu na příslušné skládce. Dokončení </w:t>
      </w:r>
      <w:r w:rsidR="003A5AEF">
        <w:rPr>
          <w:rFonts w:ascii="Arial" w:hAnsi="Arial" w:cs="Arial"/>
          <w:sz w:val="24"/>
          <w:szCs w:val="24"/>
        </w:rPr>
        <w:t xml:space="preserve">všech </w:t>
      </w:r>
      <w:r w:rsidR="003A5AEF" w:rsidRPr="003A5AEF">
        <w:rPr>
          <w:rFonts w:ascii="Arial" w:hAnsi="Arial" w:cs="Arial"/>
          <w:sz w:val="24"/>
          <w:szCs w:val="24"/>
        </w:rPr>
        <w:t xml:space="preserve">základových konstrukcí a podkladního betonu do úrovně vodorovné hydroizolace, provedení ležaté kanalizace </w:t>
      </w:r>
      <w:r w:rsidR="003A5AEF">
        <w:rPr>
          <w:rFonts w:ascii="Arial" w:hAnsi="Arial" w:cs="Arial"/>
          <w:sz w:val="24"/>
          <w:szCs w:val="24"/>
        </w:rPr>
        <w:t xml:space="preserve">jak u stávajícího objektu, tak </w:t>
      </w:r>
      <w:proofErr w:type="gramStart"/>
      <w:r w:rsidR="003A5AEF">
        <w:rPr>
          <w:rFonts w:ascii="Arial" w:hAnsi="Arial" w:cs="Arial"/>
          <w:sz w:val="24"/>
          <w:szCs w:val="24"/>
        </w:rPr>
        <w:t>pod</w:t>
      </w:r>
      <w:proofErr w:type="gramEnd"/>
      <w:r w:rsidR="003A5AEF">
        <w:rPr>
          <w:rFonts w:ascii="Arial" w:hAnsi="Arial" w:cs="Arial"/>
          <w:sz w:val="24"/>
          <w:szCs w:val="24"/>
        </w:rPr>
        <w:t xml:space="preserve"> přístavbami</w:t>
      </w:r>
      <w:r w:rsidR="003A5AEF" w:rsidRPr="003A5AEF">
        <w:rPr>
          <w:rFonts w:ascii="Arial" w:hAnsi="Arial" w:cs="Arial"/>
          <w:sz w:val="24"/>
          <w:szCs w:val="24"/>
        </w:rPr>
        <w:t>,</w:t>
      </w:r>
      <w:r w:rsidR="003A5AEF">
        <w:rPr>
          <w:rFonts w:ascii="Arial" w:hAnsi="Arial" w:cs="Arial"/>
          <w:sz w:val="24"/>
          <w:szCs w:val="24"/>
        </w:rPr>
        <w:t xml:space="preserve"> </w:t>
      </w:r>
      <w:r w:rsidR="003A5AEF" w:rsidRPr="003A5AEF">
        <w:rPr>
          <w:rFonts w:ascii="Arial" w:hAnsi="Arial" w:cs="Arial"/>
          <w:sz w:val="24"/>
          <w:szCs w:val="24"/>
        </w:rPr>
        <w:t xml:space="preserve">provedení všech jímek, šachet a prostupů základovými konstrukcemi a podkladním </w:t>
      </w:r>
      <w:proofErr w:type="gramStart"/>
      <w:r w:rsidR="003A5AEF" w:rsidRPr="003A5AEF">
        <w:rPr>
          <w:rFonts w:ascii="Arial" w:hAnsi="Arial" w:cs="Arial"/>
          <w:sz w:val="24"/>
          <w:szCs w:val="24"/>
        </w:rPr>
        <w:t>betone</w:t>
      </w:r>
      <w:r w:rsidR="003A5AEF">
        <w:rPr>
          <w:rFonts w:ascii="Arial" w:hAnsi="Arial" w:cs="Arial"/>
          <w:sz w:val="24"/>
          <w:szCs w:val="24"/>
        </w:rPr>
        <w:t>m.</w:t>
      </w:r>
      <w:r w:rsidR="00A3695D" w:rsidRPr="00A3695D">
        <w:rPr>
          <w:rFonts w:ascii="Arial" w:hAnsi="Arial" w:cs="Arial"/>
          <w:sz w:val="24"/>
          <w:szCs w:val="24"/>
        </w:rPr>
        <w:t>.</w:t>
      </w:r>
      <w:proofErr w:type="gramEnd"/>
    </w:p>
    <w:p w14:paraId="07C2C43E" w14:textId="66C71F41" w:rsidR="001D376F" w:rsidRDefault="001D376F"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Milník 2 – </w:t>
      </w:r>
      <w:r w:rsidR="003A5AEF" w:rsidRPr="003A5AEF">
        <w:rPr>
          <w:rFonts w:ascii="Arial" w:hAnsi="Arial" w:cs="Arial"/>
          <w:sz w:val="24"/>
          <w:szCs w:val="24"/>
        </w:rPr>
        <w:t xml:space="preserve">dokončení hrubé stavby kromě zděných příček a kompletního střešního pláště -  tj. dokončení svislých i vodorovných monolitických a prefabrikovaných konstrukcí včetně nosné konstrukce stropu pod střešním pláštěm, dokončení vnitřního nosného zdiva včetně zdiva obvodového pláště, provedení výtahové šachty a vyzdívek vystupujících nad poslední stropní desku a provedení hlavních funkčních vrstev střechy, a to včetně alespoň provizorního odvodu srážkových vod. Provedení přípojky dešťové kanalizace včetně retenční jímky </w:t>
      </w:r>
      <w:r w:rsidR="003A5AEF">
        <w:rPr>
          <w:rFonts w:ascii="Arial" w:hAnsi="Arial" w:cs="Arial"/>
          <w:sz w:val="24"/>
          <w:szCs w:val="24"/>
        </w:rPr>
        <w:t xml:space="preserve">a napojení na areálovou stoku </w:t>
      </w:r>
      <w:r w:rsidR="003A5AEF" w:rsidRPr="003A5AEF">
        <w:rPr>
          <w:rFonts w:ascii="Arial" w:hAnsi="Arial" w:cs="Arial"/>
          <w:sz w:val="24"/>
          <w:szCs w:val="24"/>
        </w:rPr>
        <w:t xml:space="preserve">a </w:t>
      </w:r>
      <w:r w:rsidR="003A5AEF">
        <w:rPr>
          <w:rFonts w:ascii="Arial" w:hAnsi="Arial" w:cs="Arial"/>
          <w:sz w:val="24"/>
          <w:szCs w:val="24"/>
        </w:rPr>
        <w:t xml:space="preserve">provedení </w:t>
      </w:r>
      <w:r w:rsidR="003A5AEF" w:rsidRPr="003A5AEF">
        <w:rPr>
          <w:rFonts w:ascii="Arial" w:hAnsi="Arial" w:cs="Arial"/>
          <w:sz w:val="24"/>
          <w:szCs w:val="24"/>
        </w:rPr>
        <w:t>venkovního vedení</w:t>
      </w:r>
      <w:r w:rsidR="003A5AEF">
        <w:rPr>
          <w:rFonts w:ascii="Arial" w:hAnsi="Arial" w:cs="Arial"/>
          <w:sz w:val="24"/>
          <w:szCs w:val="24"/>
        </w:rPr>
        <w:t xml:space="preserve"> </w:t>
      </w:r>
      <w:proofErr w:type="gramStart"/>
      <w:r w:rsidR="003A5AEF">
        <w:rPr>
          <w:rFonts w:ascii="Arial" w:hAnsi="Arial" w:cs="Arial"/>
          <w:sz w:val="24"/>
          <w:szCs w:val="24"/>
        </w:rPr>
        <w:t xml:space="preserve">NN. </w:t>
      </w:r>
      <w:r w:rsidR="003A5AEF" w:rsidRPr="003A5AEF">
        <w:rPr>
          <w:rFonts w:ascii="Arial" w:hAnsi="Arial" w:cs="Arial"/>
          <w:sz w:val="24"/>
          <w:szCs w:val="24"/>
        </w:rPr>
        <w:t xml:space="preserve"> </w:t>
      </w:r>
      <w:r w:rsidR="00A3695D" w:rsidRPr="00A3695D">
        <w:rPr>
          <w:rFonts w:ascii="Arial" w:hAnsi="Arial" w:cs="Arial"/>
          <w:sz w:val="24"/>
          <w:szCs w:val="24"/>
        </w:rPr>
        <w:t>.</w:t>
      </w:r>
      <w:proofErr w:type="gramEnd"/>
    </w:p>
    <w:p w14:paraId="039723C6" w14:textId="07FA6A17" w:rsidR="001D376F" w:rsidRDefault="001D376F"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Milník 3 – </w:t>
      </w:r>
      <w:r w:rsidR="00F248AE" w:rsidRPr="00F248AE">
        <w:rPr>
          <w:rFonts w:ascii="Arial" w:hAnsi="Arial" w:cs="Arial"/>
          <w:sz w:val="24"/>
          <w:szCs w:val="24"/>
        </w:rPr>
        <w:t>Dokončení hrubé stavby a její uzavření – tj. provedení zděných příček, kompletní dokončení střešního pláště včetně odvodnění, osazení oken a vnějších dveří, provedení ležatých rozvodů a stoupaček dešťové kanalizace a napojení na přípojku, provedení svodného, odpadního i připojovacího potrubí splaškové kanalizace a napojení na kanalizační přípojku realizovanou v rámci stavby Rekonstrukce areálových komunikací a technické infrastruktury – I. Etapa, provedení přípojky teplovodu a napojení na přeložku budovanou v rámci stavby Rekonstrukce areálových komunikací a technické infrastruktury – I. Etapa, hydroizolace, hrubých rozvodů všech instalací včetně montáže vzduchotechnických zařízení</w:t>
      </w:r>
      <w:r w:rsidR="00F248AE">
        <w:rPr>
          <w:rFonts w:ascii="Arial" w:hAnsi="Arial" w:cs="Arial"/>
          <w:sz w:val="24"/>
          <w:szCs w:val="24"/>
        </w:rPr>
        <w:t>.</w:t>
      </w:r>
    </w:p>
    <w:p w14:paraId="65402006" w14:textId="77777777" w:rsidR="00D222B8" w:rsidRDefault="001D376F" w:rsidP="008708D2">
      <w:pPr>
        <w:pStyle w:val="Odstavecseseznamem"/>
        <w:numPr>
          <w:ilvl w:val="2"/>
          <w:numId w:val="1"/>
        </w:numPr>
        <w:spacing w:after="120" w:line="240" w:lineRule="auto"/>
        <w:jc w:val="both"/>
        <w:rPr>
          <w:rFonts w:ascii="Arial" w:hAnsi="Arial" w:cs="Arial"/>
          <w:sz w:val="24"/>
          <w:szCs w:val="24"/>
        </w:rPr>
      </w:pPr>
      <w:r w:rsidRPr="00237735">
        <w:rPr>
          <w:rFonts w:ascii="Arial" w:hAnsi="Arial" w:cs="Arial"/>
          <w:sz w:val="24"/>
          <w:szCs w:val="24"/>
        </w:rPr>
        <w:t>Milník 4 – Podstatné dokončení:</w:t>
      </w:r>
      <w:r w:rsidR="00A3695D" w:rsidRPr="00237735">
        <w:rPr>
          <w:rFonts w:ascii="Arial" w:hAnsi="Arial" w:cs="Arial"/>
          <w:sz w:val="24"/>
          <w:szCs w:val="24"/>
        </w:rPr>
        <w:t xml:space="preserve"> stav provozuschopnosti a připravenosti stavby pro instalaci interiéru, </w:t>
      </w:r>
      <w:r w:rsidR="00237735" w:rsidRPr="00237735">
        <w:rPr>
          <w:rFonts w:ascii="Arial" w:hAnsi="Arial" w:cs="Arial"/>
          <w:sz w:val="24"/>
          <w:szCs w:val="24"/>
        </w:rPr>
        <w:t xml:space="preserve">dokončení fasád včetně omítek, </w:t>
      </w:r>
      <w:r w:rsidR="00237735">
        <w:rPr>
          <w:rFonts w:ascii="Arial" w:hAnsi="Arial" w:cs="Arial"/>
          <w:sz w:val="24"/>
          <w:szCs w:val="24"/>
        </w:rPr>
        <w:t xml:space="preserve">sanačních opatření, </w:t>
      </w:r>
      <w:r w:rsidR="00237735" w:rsidRPr="00237735">
        <w:rPr>
          <w:rFonts w:ascii="Arial" w:hAnsi="Arial" w:cs="Arial"/>
          <w:sz w:val="24"/>
          <w:szCs w:val="24"/>
        </w:rPr>
        <w:t xml:space="preserve">konstrukcí lehkých příček a podhledů, povrchů podlah, klempířských, tesařských a zámečnických konstrukcí, maleb, nátěrů, koncových prvků instalací, zařizovacích předmětů, prvků </w:t>
      </w:r>
      <w:proofErr w:type="spellStart"/>
      <w:r w:rsidR="00237735" w:rsidRPr="00237735">
        <w:rPr>
          <w:rFonts w:ascii="Arial" w:hAnsi="Arial" w:cs="Arial"/>
          <w:sz w:val="24"/>
          <w:szCs w:val="24"/>
        </w:rPr>
        <w:t>MaR</w:t>
      </w:r>
      <w:proofErr w:type="spellEnd"/>
      <w:r w:rsidR="00237735" w:rsidRPr="00237735">
        <w:rPr>
          <w:rFonts w:ascii="Arial" w:hAnsi="Arial" w:cs="Arial"/>
          <w:sz w:val="24"/>
          <w:szCs w:val="24"/>
        </w:rPr>
        <w:t>, požárních ucpávek, osazení vnitřních dveří</w:t>
      </w:r>
      <w:r w:rsidR="00237735">
        <w:rPr>
          <w:rFonts w:ascii="Arial" w:hAnsi="Arial" w:cs="Arial"/>
          <w:sz w:val="24"/>
          <w:szCs w:val="24"/>
        </w:rPr>
        <w:t>.</w:t>
      </w:r>
      <w:r w:rsidR="00D222B8">
        <w:rPr>
          <w:rFonts w:ascii="Arial" w:hAnsi="Arial" w:cs="Arial"/>
          <w:sz w:val="24"/>
          <w:szCs w:val="24"/>
        </w:rPr>
        <w:t xml:space="preserve"> </w:t>
      </w:r>
    </w:p>
    <w:p w14:paraId="02362FFE" w14:textId="68196FAD" w:rsidR="001D376F" w:rsidRPr="00237735" w:rsidRDefault="001D376F" w:rsidP="008708D2">
      <w:pPr>
        <w:pStyle w:val="Odstavecseseznamem"/>
        <w:numPr>
          <w:ilvl w:val="2"/>
          <w:numId w:val="1"/>
        </w:numPr>
        <w:spacing w:after="120" w:line="240" w:lineRule="auto"/>
        <w:jc w:val="both"/>
        <w:rPr>
          <w:rFonts w:ascii="Arial" w:hAnsi="Arial" w:cs="Arial"/>
          <w:sz w:val="24"/>
          <w:szCs w:val="24"/>
        </w:rPr>
      </w:pPr>
      <w:r w:rsidRPr="00237735">
        <w:rPr>
          <w:rFonts w:ascii="Arial" w:hAnsi="Arial" w:cs="Arial"/>
          <w:sz w:val="24"/>
          <w:szCs w:val="24"/>
        </w:rPr>
        <w:t>Milník 5 – Úplné dokončení:</w:t>
      </w:r>
      <w:r w:rsidR="00A3695D" w:rsidRPr="00237735">
        <w:rPr>
          <w:rFonts w:ascii="Arial" w:hAnsi="Arial" w:cs="Arial"/>
          <w:sz w:val="24"/>
          <w:szCs w:val="24"/>
        </w:rPr>
        <w:t xml:space="preserve"> stav odpovídající Úplnému dokončení kompletní stavby a </w:t>
      </w:r>
      <w:r w:rsidR="003141B7" w:rsidRPr="00237735">
        <w:rPr>
          <w:rFonts w:ascii="Arial" w:hAnsi="Arial" w:cs="Arial"/>
          <w:sz w:val="24"/>
          <w:szCs w:val="24"/>
        </w:rPr>
        <w:t>Díla</w:t>
      </w:r>
      <w:r w:rsidR="00A3695D" w:rsidRPr="00237735">
        <w:rPr>
          <w:rFonts w:ascii="Arial" w:hAnsi="Arial" w:cs="Arial"/>
          <w:sz w:val="24"/>
          <w:szCs w:val="24"/>
        </w:rPr>
        <w:t xml:space="preserve"> jako celku, včetně těch částí, jejichž užívání není podmíněno vydáním kolaudačnímu souhlasu, dokončení zpevněných ploch a sadových a terénních úprav v okolí budovy, odstranění veškerých vad provádění </w:t>
      </w:r>
      <w:r w:rsidR="003141B7" w:rsidRPr="00237735">
        <w:rPr>
          <w:rFonts w:ascii="Arial" w:hAnsi="Arial" w:cs="Arial"/>
          <w:sz w:val="24"/>
          <w:szCs w:val="24"/>
        </w:rPr>
        <w:t>Díla</w:t>
      </w:r>
      <w:r w:rsidR="00A3695D" w:rsidRPr="00237735">
        <w:rPr>
          <w:rFonts w:ascii="Arial" w:hAnsi="Arial" w:cs="Arial"/>
          <w:sz w:val="24"/>
          <w:szCs w:val="24"/>
        </w:rPr>
        <w:t xml:space="preserve"> zjištěných při kontrolních prohlídkách provedených v rámci plnění předchozích milníků. Zajištění veškerých náležitostí podmiňujících vydání účinného kolaudačního souhlasu, zajištění veškerých dokladů a dokumentací nezbytných pro převzetí </w:t>
      </w:r>
      <w:r w:rsidR="003141B7" w:rsidRPr="00237735">
        <w:rPr>
          <w:rFonts w:ascii="Arial" w:hAnsi="Arial" w:cs="Arial"/>
          <w:sz w:val="24"/>
          <w:szCs w:val="24"/>
        </w:rPr>
        <w:t>Díla</w:t>
      </w:r>
      <w:r w:rsidR="00A3695D" w:rsidRPr="00237735">
        <w:rPr>
          <w:rFonts w:ascii="Arial" w:hAnsi="Arial" w:cs="Arial"/>
          <w:sz w:val="24"/>
          <w:szCs w:val="24"/>
        </w:rPr>
        <w:t xml:space="preserve"> a jejich předání investorovi (např. revize a doklady o provedených zkouškách, atesty, certifikáty, záruční listy, návody na obsluhu zařízení, geometrický plán, geodetické zaměření sítí a ploch, dokumentace skutečného provedení, průvodní dokumentace, provozní řády, evakuační plán, plán zdolávání požáru, plán údržby, případně další dokumenty nezbytné pro kolaudaci a užívání </w:t>
      </w:r>
      <w:r w:rsidR="003141B7" w:rsidRPr="00237735">
        <w:rPr>
          <w:rFonts w:ascii="Arial" w:hAnsi="Arial" w:cs="Arial"/>
          <w:sz w:val="24"/>
          <w:szCs w:val="24"/>
        </w:rPr>
        <w:lastRenderedPageBreak/>
        <w:t>Díla</w:t>
      </w:r>
      <w:r w:rsidR="00A3695D" w:rsidRPr="00237735">
        <w:rPr>
          <w:rFonts w:ascii="Arial" w:hAnsi="Arial" w:cs="Arial"/>
          <w:sz w:val="24"/>
          <w:szCs w:val="24"/>
        </w:rPr>
        <w:t xml:space="preserve">), odstranění zařízení staveniště, předání bankovní záruky za jakost </w:t>
      </w:r>
      <w:r w:rsidR="003141B7" w:rsidRPr="00237735">
        <w:rPr>
          <w:rFonts w:ascii="Arial" w:hAnsi="Arial" w:cs="Arial"/>
          <w:sz w:val="24"/>
          <w:szCs w:val="24"/>
        </w:rPr>
        <w:t>Díla</w:t>
      </w:r>
      <w:r w:rsidR="00A3695D" w:rsidRPr="00237735">
        <w:rPr>
          <w:rFonts w:ascii="Arial" w:hAnsi="Arial" w:cs="Arial"/>
          <w:sz w:val="24"/>
          <w:szCs w:val="24"/>
        </w:rPr>
        <w:t xml:space="preserve">. V rámci tohoto dílčího termínu plnění poskytne </w:t>
      </w:r>
      <w:r w:rsidR="00394522" w:rsidRPr="00237735">
        <w:rPr>
          <w:rFonts w:ascii="Arial" w:hAnsi="Arial" w:cs="Arial"/>
          <w:sz w:val="24"/>
          <w:szCs w:val="24"/>
        </w:rPr>
        <w:t>Zhotovitel</w:t>
      </w:r>
      <w:r w:rsidR="00A3695D" w:rsidRPr="00237735">
        <w:rPr>
          <w:rFonts w:ascii="Arial" w:hAnsi="Arial" w:cs="Arial"/>
          <w:sz w:val="24"/>
          <w:szCs w:val="24"/>
        </w:rPr>
        <w:t xml:space="preserve"> součinnost Objednateli se zařazením součástí </w:t>
      </w:r>
      <w:r w:rsidR="003141B7" w:rsidRPr="00237735">
        <w:rPr>
          <w:rFonts w:ascii="Arial" w:hAnsi="Arial" w:cs="Arial"/>
          <w:sz w:val="24"/>
          <w:szCs w:val="24"/>
        </w:rPr>
        <w:t>Díla</w:t>
      </w:r>
      <w:r w:rsidR="00A3695D" w:rsidRPr="00237735">
        <w:rPr>
          <w:rFonts w:ascii="Arial" w:hAnsi="Arial" w:cs="Arial"/>
          <w:sz w:val="24"/>
          <w:szCs w:val="24"/>
        </w:rPr>
        <w:t xml:space="preserve"> jako samostatné účetní položky dle požadavků Objednatele, vyspecifikuje samostatné hmotné věci, které jsou součástí </w:t>
      </w:r>
      <w:r w:rsidR="003141B7" w:rsidRPr="00237735">
        <w:rPr>
          <w:rFonts w:ascii="Arial" w:hAnsi="Arial" w:cs="Arial"/>
          <w:sz w:val="24"/>
          <w:szCs w:val="24"/>
        </w:rPr>
        <w:t>Díla</w:t>
      </w:r>
      <w:r w:rsidR="00A3695D" w:rsidRPr="00237735">
        <w:rPr>
          <w:rFonts w:ascii="Arial" w:hAnsi="Arial" w:cs="Arial"/>
          <w:sz w:val="24"/>
          <w:szCs w:val="24"/>
        </w:rPr>
        <w:t xml:space="preserve">. Od ukončení podstatného dokončení do úplného dokončení stavby a </w:t>
      </w:r>
      <w:r w:rsidR="003141B7" w:rsidRPr="00237735">
        <w:rPr>
          <w:rFonts w:ascii="Arial" w:hAnsi="Arial" w:cs="Arial"/>
          <w:sz w:val="24"/>
          <w:szCs w:val="24"/>
        </w:rPr>
        <w:t>Díla</w:t>
      </w:r>
      <w:r w:rsidR="00A3695D" w:rsidRPr="00237735">
        <w:rPr>
          <w:rFonts w:ascii="Arial" w:hAnsi="Arial" w:cs="Arial"/>
          <w:sz w:val="24"/>
          <w:szCs w:val="24"/>
        </w:rPr>
        <w:t xml:space="preserve"> dle pátého dílčího termínu plnění bude moci Objednatel a jeho další dodavatelé vstupovat na staveniště za účelem instalace interiérového vybavení a montáže aktivních prvků za podmínek stanovených dohodou mezi </w:t>
      </w:r>
      <w:r w:rsidR="00394522" w:rsidRPr="00237735">
        <w:rPr>
          <w:rFonts w:ascii="Arial" w:hAnsi="Arial" w:cs="Arial"/>
          <w:sz w:val="24"/>
          <w:szCs w:val="24"/>
        </w:rPr>
        <w:t>Zhotovitelem</w:t>
      </w:r>
      <w:r w:rsidR="00A3695D" w:rsidRPr="00237735">
        <w:rPr>
          <w:rFonts w:ascii="Arial" w:hAnsi="Arial" w:cs="Arial"/>
          <w:sz w:val="24"/>
          <w:szCs w:val="24"/>
        </w:rPr>
        <w:t xml:space="preserve"> a Objednatelem.</w:t>
      </w:r>
    </w:p>
    <w:p w14:paraId="52BA4E8D" w14:textId="513BB8C2" w:rsidR="001D376F" w:rsidRPr="001D376F" w:rsidRDefault="001D376F"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Dosažení každého milníku bude potvrzeno objednatelem podpisem protokolu o provedení milníku.</w:t>
      </w:r>
    </w:p>
    <w:p w14:paraId="4A98FC7A" w14:textId="77777777" w:rsidR="001D376F" w:rsidRDefault="001D376F" w:rsidP="008C315D">
      <w:pPr>
        <w:spacing w:after="120" w:line="240" w:lineRule="auto"/>
        <w:jc w:val="both"/>
        <w:rPr>
          <w:rFonts w:ascii="Arial" w:hAnsi="Arial" w:cs="Arial"/>
          <w:sz w:val="24"/>
          <w:szCs w:val="24"/>
        </w:rPr>
      </w:pPr>
    </w:p>
    <w:p w14:paraId="029A7A47" w14:textId="6273A455" w:rsidR="004009BB" w:rsidRPr="004009BB" w:rsidRDefault="004009BB" w:rsidP="008708D2">
      <w:pPr>
        <w:pStyle w:val="Odstavecseseznamem"/>
        <w:numPr>
          <w:ilvl w:val="0"/>
          <w:numId w:val="1"/>
        </w:numPr>
        <w:spacing w:after="120" w:line="240" w:lineRule="auto"/>
        <w:jc w:val="center"/>
        <w:rPr>
          <w:rFonts w:ascii="Arial" w:hAnsi="Arial" w:cs="Arial"/>
          <w:b/>
          <w:sz w:val="24"/>
          <w:szCs w:val="24"/>
        </w:rPr>
      </w:pPr>
      <w:r w:rsidRPr="004009BB">
        <w:rPr>
          <w:rFonts w:ascii="Arial" w:hAnsi="Arial" w:cs="Arial"/>
          <w:b/>
          <w:sz w:val="24"/>
          <w:szCs w:val="24"/>
        </w:rPr>
        <w:t xml:space="preserve">CENA ZA </w:t>
      </w:r>
      <w:r w:rsidR="003141B7">
        <w:rPr>
          <w:rFonts w:ascii="Arial" w:hAnsi="Arial" w:cs="Arial"/>
          <w:b/>
          <w:sz w:val="24"/>
          <w:szCs w:val="24"/>
        </w:rPr>
        <w:t>DÍLO</w:t>
      </w:r>
    </w:p>
    <w:p w14:paraId="5F635617" w14:textId="1143DF9B" w:rsidR="004009BB" w:rsidRPr="004009BB" w:rsidRDefault="004009BB" w:rsidP="008708D2">
      <w:pPr>
        <w:pStyle w:val="Odstavecseseznamem"/>
        <w:numPr>
          <w:ilvl w:val="1"/>
          <w:numId w:val="1"/>
        </w:numPr>
        <w:spacing w:after="120" w:line="240" w:lineRule="auto"/>
        <w:jc w:val="both"/>
        <w:rPr>
          <w:rFonts w:ascii="Arial" w:hAnsi="Arial" w:cs="Arial"/>
          <w:sz w:val="24"/>
          <w:szCs w:val="24"/>
        </w:rPr>
      </w:pPr>
      <w:r w:rsidRPr="004009BB">
        <w:rPr>
          <w:rFonts w:ascii="Arial" w:hAnsi="Arial" w:cs="Arial"/>
          <w:sz w:val="24"/>
          <w:szCs w:val="24"/>
        </w:rPr>
        <w:t xml:space="preserve">Cena za </w:t>
      </w:r>
      <w:r w:rsidR="003141B7">
        <w:rPr>
          <w:rFonts w:ascii="Arial" w:hAnsi="Arial" w:cs="Arial"/>
          <w:sz w:val="24"/>
          <w:szCs w:val="24"/>
        </w:rPr>
        <w:t>Dílo</w:t>
      </w:r>
      <w:r w:rsidRPr="004009BB">
        <w:rPr>
          <w:rFonts w:ascii="Arial" w:hAnsi="Arial" w:cs="Arial"/>
          <w:sz w:val="24"/>
          <w:szCs w:val="24"/>
        </w:rPr>
        <w:t xml:space="preserve"> (bez daně z přidané hodnoty) činí </w:t>
      </w:r>
      <w:r w:rsidR="00474D09">
        <w:rPr>
          <w:rFonts w:ascii="Arial" w:hAnsi="Arial" w:cs="Arial"/>
          <w:sz w:val="24"/>
          <w:szCs w:val="24"/>
        </w:rPr>
        <w:t xml:space="preserve">celkem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sidR="006B5115">
        <w:rPr>
          <w:rFonts w:ascii="Arial" w:eastAsia="Calibri" w:hAnsi="Arial"/>
          <w:b/>
          <w:i/>
        </w:rPr>
        <w:t xml:space="preserve"> </w:t>
      </w:r>
      <w:r w:rsidRPr="004009BB">
        <w:rPr>
          <w:rFonts w:ascii="Arial" w:hAnsi="Arial" w:cs="Arial"/>
          <w:sz w:val="24"/>
          <w:szCs w:val="24"/>
        </w:rPr>
        <w:t xml:space="preserve">Kč (slovy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sidRPr="004009BB">
        <w:rPr>
          <w:rFonts w:ascii="Arial" w:hAnsi="Arial" w:cs="Arial"/>
          <w:sz w:val="24"/>
          <w:szCs w:val="24"/>
        </w:rPr>
        <w:t xml:space="preserve">korun českých). </w:t>
      </w:r>
    </w:p>
    <w:p w14:paraId="27545C92" w14:textId="3B77246E" w:rsidR="00213854" w:rsidRDefault="00213854"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Cena </w:t>
      </w:r>
      <w:r w:rsidR="003141B7">
        <w:rPr>
          <w:rFonts w:ascii="Arial" w:hAnsi="Arial" w:cs="Arial"/>
          <w:sz w:val="24"/>
          <w:szCs w:val="24"/>
        </w:rPr>
        <w:t>Díla</w:t>
      </w:r>
      <w:r>
        <w:rPr>
          <w:rFonts w:ascii="Arial" w:hAnsi="Arial" w:cs="Arial"/>
          <w:sz w:val="24"/>
          <w:szCs w:val="24"/>
        </w:rPr>
        <w:t xml:space="preserve"> </w:t>
      </w:r>
      <w:r w:rsidR="00474D09">
        <w:rPr>
          <w:rFonts w:ascii="Arial" w:hAnsi="Arial" w:cs="Arial"/>
          <w:sz w:val="24"/>
          <w:szCs w:val="24"/>
        </w:rPr>
        <w:t xml:space="preserve">je členěná </w:t>
      </w:r>
      <w:r>
        <w:rPr>
          <w:rFonts w:ascii="Arial" w:hAnsi="Arial" w:cs="Arial"/>
          <w:sz w:val="24"/>
          <w:szCs w:val="24"/>
        </w:rPr>
        <w:t xml:space="preserve">za jednotlivé činnosti v souladu s nabídkou </w:t>
      </w:r>
      <w:proofErr w:type="gramStart"/>
      <w:r w:rsidR="00394522">
        <w:rPr>
          <w:rFonts w:ascii="Arial" w:hAnsi="Arial" w:cs="Arial"/>
          <w:sz w:val="24"/>
          <w:szCs w:val="24"/>
        </w:rPr>
        <w:t>Zhotovitel</w:t>
      </w:r>
      <w:r>
        <w:rPr>
          <w:rFonts w:ascii="Arial" w:hAnsi="Arial" w:cs="Arial"/>
          <w:sz w:val="24"/>
          <w:szCs w:val="24"/>
        </w:rPr>
        <w:t>e</w:t>
      </w:r>
      <w:r w:rsidR="00474D09">
        <w:rPr>
          <w:rFonts w:ascii="Arial" w:hAnsi="Arial" w:cs="Arial"/>
          <w:sz w:val="24"/>
          <w:szCs w:val="24"/>
        </w:rPr>
        <w:t xml:space="preserve">  takto</w:t>
      </w:r>
      <w:proofErr w:type="gramEnd"/>
      <w:r>
        <w:rPr>
          <w:rFonts w:ascii="Arial" w:hAnsi="Arial" w:cs="Arial"/>
          <w:sz w:val="24"/>
          <w:szCs w:val="24"/>
        </w:rPr>
        <w:t>:</w:t>
      </w:r>
    </w:p>
    <w:p w14:paraId="686B7B9F" w14:textId="5359BA95" w:rsidR="00213854" w:rsidRDefault="00213854"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zpracování projektové dokumentace bouracích prací</w:t>
      </w:r>
      <w:r w:rsidR="00770546">
        <w:rPr>
          <w:rFonts w:ascii="Arial" w:hAnsi="Arial" w:cs="Arial"/>
          <w:sz w:val="24"/>
          <w:szCs w:val="24"/>
        </w:rPr>
        <w:t xml:space="preserve"> v rozsahu dle čl. 3, </w:t>
      </w:r>
      <w:proofErr w:type="gramStart"/>
      <w:r w:rsidR="00770546">
        <w:rPr>
          <w:rFonts w:ascii="Arial" w:hAnsi="Arial" w:cs="Arial"/>
          <w:sz w:val="24"/>
          <w:szCs w:val="24"/>
        </w:rPr>
        <w:t>odst. 2.a) této</w:t>
      </w:r>
      <w:proofErr w:type="gramEnd"/>
      <w:r w:rsidR="00770546">
        <w:rPr>
          <w:rFonts w:ascii="Arial" w:hAnsi="Arial" w:cs="Arial"/>
          <w:sz w:val="24"/>
          <w:szCs w:val="24"/>
        </w:rPr>
        <w:t xml:space="preserve"> </w:t>
      </w:r>
      <w:r w:rsidR="003141B7">
        <w:rPr>
          <w:rFonts w:ascii="Arial" w:hAnsi="Arial" w:cs="Arial"/>
          <w:sz w:val="24"/>
          <w:szCs w:val="24"/>
        </w:rPr>
        <w:t>Smlouvy</w:t>
      </w:r>
      <w:r w:rsidR="00474D09">
        <w:rPr>
          <w:rFonts w:ascii="Arial" w:hAnsi="Arial" w:cs="Arial"/>
          <w:sz w:val="24"/>
          <w:szCs w:val="24"/>
        </w:rPr>
        <w:t>, uvedená jako položka č.1 nabídky</w:t>
      </w:r>
      <w:r>
        <w:rPr>
          <w:rFonts w:ascii="Arial" w:hAnsi="Arial" w:cs="Arial"/>
          <w:sz w:val="24"/>
          <w:szCs w:val="24"/>
        </w:rPr>
        <w:t xml:space="preserve">: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sidR="006B5115">
        <w:rPr>
          <w:rFonts w:ascii="Arial" w:eastAsia="Calibri" w:hAnsi="Arial"/>
          <w:b/>
          <w:i/>
        </w:rPr>
        <w:t xml:space="preserve"> </w:t>
      </w:r>
      <w:r>
        <w:rPr>
          <w:rFonts w:ascii="Arial" w:hAnsi="Arial" w:cs="Arial"/>
          <w:sz w:val="24"/>
          <w:szCs w:val="24"/>
        </w:rPr>
        <w:t>Kč</w:t>
      </w:r>
      <w:r w:rsidR="006B5115">
        <w:rPr>
          <w:rFonts w:ascii="Arial" w:hAnsi="Arial" w:cs="Arial"/>
          <w:sz w:val="24"/>
          <w:szCs w:val="24"/>
        </w:rPr>
        <w:t xml:space="preserve"> bez DPH</w:t>
      </w:r>
      <w:r>
        <w:rPr>
          <w:rFonts w:ascii="Arial" w:hAnsi="Arial" w:cs="Arial"/>
          <w:sz w:val="24"/>
          <w:szCs w:val="24"/>
        </w:rPr>
        <w:t>;</w:t>
      </w:r>
    </w:p>
    <w:p w14:paraId="04B90D39" w14:textId="2DAD45D3" w:rsidR="00213854" w:rsidRDefault="00213854"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zpracování DSP</w:t>
      </w:r>
      <w:r w:rsidR="00770546" w:rsidRPr="00770546">
        <w:rPr>
          <w:rFonts w:ascii="Arial" w:hAnsi="Arial" w:cs="Arial"/>
          <w:sz w:val="24"/>
          <w:szCs w:val="24"/>
        </w:rPr>
        <w:t xml:space="preserve"> </w:t>
      </w:r>
      <w:r w:rsidR="00770546">
        <w:rPr>
          <w:rFonts w:ascii="Arial" w:hAnsi="Arial" w:cs="Arial"/>
          <w:sz w:val="24"/>
          <w:szCs w:val="24"/>
        </w:rPr>
        <w:t xml:space="preserve">v rozsahu dle čl. 3, </w:t>
      </w:r>
      <w:proofErr w:type="gramStart"/>
      <w:r w:rsidR="00770546">
        <w:rPr>
          <w:rFonts w:ascii="Arial" w:hAnsi="Arial" w:cs="Arial"/>
          <w:sz w:val="24"/>
          <w:szCs w:val="24"/>
        </w:rPr>
        <w:t>odst. 2.b) této</w:t>
      </w:r>
      <w:proofErr w:type="gramEnd"/>
      <w:r w:rsidR="00770546">
        <w:rPr>
          <w:rFonts w:ascii="Arial" w:hAnsi="Arial" w:cs="Arial"/>
          <w:sz w:val="24"/>
          <w:szCs w:val="24"/>
        </w:rPr>
        <w:t xml:space="preserve"> </w:t>
      </w:r>
      <w:r w:rsidR="003141B7">
        <w:rPr>
          <w:rFonts w:ascii="Arial" w:hAnsi="Arial" w:cs="Arial"/>
          <w:sz w:val="24"/>
          <w:szCs w:val="24"/>
        </w:rPr>
        <w:t>Smlouvy</w:t>
      </w:r>
      <w:r w:rsidR="00474D09">
        <w:rPr>
          <w:rFonts w:ascii="Arial" w:hAnsi="Arial" w:cs="Arial"/>
          <w:sz w:val="24"/>
          <w:szCs w:val="24"/>
        </w:rPr>
        <w:t>,</w:t>
      </w:r>
      <w:r w:rsidR="00474D09" w:rsidRPr="00474D09">
        <w:rPr>
          <w:rFonts w:ascii="Arial" w:hAnsi="Arial" w:cs="Arial"/>
          <w:sz w:val="24"/>
          <w:szCs w:val="24"/>
        </w:rPr>
        <w:t xml:space="preserve"> </w:t>
      </w:r>
      <w:r w:rsidR="00474D09">
        <w:rPr>
          <w:rFonts w:ascii="Arial" w:hAnsi="Arial" w:cs="Arial"/>
          <w:sz w:val="24"/>
          <w:szCs w:val="24"/>
        </w:rPr>
        <w:t>uvedená jako položka č.2 nabídky</w:t>
      </w:r>
      <w:r>
        <w:rPr>
          <w:rFonts w:ascii="Arial" w:hAnsi="Arial" w:cs="Arial"/>
          <w:sz w:val="24"/>
          <w:szCs w:val="24"/>
        </w:rPr>
        <w:t xml:space="preserve">: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Pr>
          <w:rFonts w:ascii="Arial" w:hAnsi="Arial" w:cs="Arial"/>
          <w:sz w:val="24"/>
          <w:szCs w:val="24"/>
        </w:rPr>
        <w:t>Kč</w:t>
      </w:r>
      <w:r w:rsidR="006B5115" w:rsidRPr="006B5115">
        <w:rPr>
          <w:rFonts w:ascii="Arial" w:hAnsi="Arial" w:cs="Arial"/>
          <w:sz w:val="24"/>
          <w:szCs w:val="24"/>
        </w:rPr>
        <w:t xml:space="preserve"> </w:t>
      </w:r>
      <w:r w:rsidR="006B5115">
        <w:rPr>
          <w:rFonts w:ascii="Arial" w:hAnsi="Arial" w:cs="Arial"/>
          <w:sz w:val="24"/>
          <w:szCs w:val="24"/>
        </w:rPr>
        <w:t>bez DPH</w:t>
      </w:r>
      <w:r>
        <w:rPr>
          <w:rFonts w:ascii="Arial" w:hAnsi="Arial" w:cs="Arial"/>
          <w:sz w:val="24"/>
          <w:szCs w:val="24"/>
        </w:rPr>
        <w:t>;</w:t>
      </w:r>
    </w:p>
    <w:p w14:paraId="22553077" w14:textId="2F5D8EE5" w:rsidR="003879D5" w:rsidRDefault="00213854"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výkon inženýrské činnosti</w:t>
      </w:r>
      <w:r w:rsidR="00770546" w:rsidRPr="00770546">
        <w:rPr>
          <w:rFonts w:ascii="Arial" w:hAnsi="Arial" w:cs="Arial"/>
          <w:sz w:val="24"/>
          <w:szCs w:val="24"/>
        </w:rPr>
        <w:t xml:space="preserve"> </w:t>
      </w:r>
      <w:r w:rsidR="00770546">
        <w:rPr>
          <w:rFonts w:ascii="Arial" w:hAnsi="Arial" w:cs="Arial"/>
          <w:sz w:val="24"/>
          <w:szCs w:val="24"/>
        </w:rPr>
        <w:t xml:space="preserve">v rozsahu dle čl. 3, </w:t>
      </w:r>
      <w:proofErr w:type="gramStart"/>
      <w:r w:rsidR="00770546">
        <w:rPr>
          <w:rFonts w:ascii="Arial" w:hAnsi="Arial" w:cs="Arial"/>
          <w:sz w:val="24"/>
          <w:szCs w:val="24"/>
        </w:rPr>
        <w:t>odst. 2.c) této</w:t>
      </w:r>
      <w:proofErr w:type="gramEnd"/>
      <w:r w:rsidR="00770546">
        <w:rPr>
          <w:rFonts w:ascii="Arial" w:hAnsi="Arial" w:cs="Arial"/>
          <w:sz w:val="24"/>
          <w:szCs w:val="24"/>
        </w:rPr>
        <w:t xml:space="preserve"> </w:t>
      </w:r>
      <w:r w:rsidR="003141B7">
        <w:rPr>
          <w:rFonts w:ascii="Arial" w:hAnsi="Arial" w:cs="Arial"/>
          <w:sz w:val="24"/>
          <w:szCs w:val="24"/>
        </w:rPr>
        <w:t>Smlouvy</w:t>
      </w:r>
      <w:r w:rsidR="00474D09">
        <w:rPr>
          <w:rFonts w:ascii="Arial" w:hAnsi="Arial" w:cs="Arial"/>
          <w:sz w:val="24"/>
          <w:szCs w:val="24"/>
        </w:rPr>
        <w:t>, uvedená jako položka č.3 nabídky</w:t>
      </w:r>
      <w:r w:rsidR="003879D5">
        <w:rPr>
          <w:rFonts w:ascii="Arial" w:hAnsi="Arial" w:cs="Arial"/>
          <w:sz w:val="24"/>
          <w:szCs w:val="24"/>
        </w:rPr>
        <w:t xml:space="preserve">: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sidR="003879D5">
        <w:rPr>
          <w:rFonts w:ascii="Arial" w:hAnsi="Arial" w:cs="Arial"/>
          <w:sz w:val="24"/>
          <w:szCs w:val="24"/>
        </w:rPr>
        <w:t>Kč</w:t>
      </w:r>
      <w:r w:rsidR="006B5115" w:rsidRPr="006B5115">
        <w:rPr>
          <w:rFonts w:ascii="Arial" w:hAnsi="Arial" w:cs="Arial"/>
          <w:sz w:val="24"/>
          <w:szCs w:val="24"/>
        </w:rPr>
        <w:t xml:space="preserve"> </w:t>
      </w:r>
      <w:r w:rsidR="006B5115">
        <w:rPr>
          <w:rFonts w:ascii="Arial" w:hAnsi="Arial" w:cs="Arial"/>
          <w:sz w:val="24"/>
          <w:szCs w:val="24"/>
        </w:rPr>
        <w:t>bez DPH</w:t>
      </w:r>
      <w:r w:rsidR="003879D5">
        <w:rPr>
          <w:rFonts w:ascii="Arial" w:hAnsi="Arial" w:cs="Arial"/>
          <w:sz w:val="24"/>
          <w:szCs w:val="24"/>
        </w:rPr>
        <w:t>;</w:t>
      </w:r>
    </w:p>
    <w:p w14:paraId="2B03786A" w14:textId="30AC1845" w:rsidR="003879D5" w:rsidRDefault="003879D5"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zpracování DPS</w:t>
      </w:r>
      <w:r w:rsidR="00770546" w:rsidRPr="00770546">
        <w:rPr>
          <w:rFonts w:ascii="Arial" w:hAnsi="Arial" w:cs="Arial"/>
          <w:sz w:val="24"/>
          <w:szCs w:val="24"/>
        </w:rPr>
        <w:t xml:space="preserve"> </w:t>
      </w:r>
      <w:r w:rsidR="00770546">
        <w:rPr>
          <w:rFonts w:ascii="Arial" w:hAnsi="Arial" w:cs="Arial"/>
          <w:sz w:val="24"/>
          <w:szCs w:val="24"/>
        </w:rPr>
        <w:t xml:space="preserve">v rozsahu dle čl. 3, </w:t>
      </w:r>
      <w:proofErr w:type="gramStart"/>
      <w:r w:rsidR="00770546">
        <w:rPr>
          <w:rFonts w:ascii="Arial" w:hAnsi="Arial" w:cs="Arial"/>
          <w:sz w:val="24"/>
          <w:szCs w:val="24"/>
        </w:rPr>
        <w:t>odst. 2.d) této</w:t>
      </w:r>
      <w:proofErr w:type="gramEnd"/>
      <w:r w:rsidR="00770546">
        <w:rPr>
          <w:rFonts w:ascii="Arial" w:hAnsi="Arial" w:cs="Arial"/>
          <w:sz w:val="24"/>
          <w:szCs w:val="24"/>
        </w:rPr>
        <w:t xml:space="preserve"> </w:t>
      </w:r>
      <w:r w:rsidR="003141B7">
        <w:rPr>
          <w:rFonts w:ascii="Arial" w:hAnsi="Arial" w:cs="Arial"/>
          <w:sz w:val="24"/>
          <w:szCs w:val="24"/>
        </w:rPr>
        <w:t>Smlouvy</w:t>
      </w:r>
      <w:r w:rsidR="00474D09">
        <w:rPr>
          <w:rFonts w:ascii="Arial" w:hAnsi="Arial" w:cs="Arial"/>
          <w:sz w:val="24"/>
          <w:szCs w:val="24"/>
        </w:rPr>
        <w:t>, uvedená jako položka č. 4 nabídky</w:t>
      </w:r>
      <w:r>
        <w:rPr>
          <w:rFonts w:ascii="Arial" w:hAnsi="Arial" w:cs="Arial"/>
          <w:sz w:val="24"/>
          <w:szCs w:val="24"/>
        </w:rPr>
        <w:t xml:space="preserve">: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Pr>
          <w:rFonts w:ascii="Arial" w:hAnsi="Arial" w:cs="Arial"/>
          <w:sz w:val="24"/>
          <w:szCs w:val="24"/>
        </w:rPr>
        <w:t>Kč</w:t>
      </w:r>
      <w:r w:rsidR="006B5115" w:rsidRPr="006B5115">
        <w:rPr>
          <w:rFonts w:ascii="Arial" w:hAnsi="Arial" w:cs="Arial"/>
          <w:sz w:val="24"/>
          <w:szCs w:val="24"/>
        </w:rPr>
        <w:t xml:space="preserve"> </w:t>
      </w:r>
      <w:r w:rsidR="006B5115">
        <w:rPr>
          <w:rFonts w:ascii="Arial" w:hAnsi="Arial" w:cs="Arial"/>
          <w:sz w:val="24"/>
          <w:szCs w:val="24"/>
        </w:rPr>
        <w:t>bez DPH</w:t>
      </w:r>
      <w:r>
        <w:rPr>
          <w:rFonts w:ascii="Arial" w:hAnsi="Arial" w:cs="Arial"/>
          <w:sz w:val="24"/>
          <w:szCs w:val="24"/>
        </w:rPr>
        <w:t>;</w:t>
      </w:r>
    </w:p>
    <w:p w14:paraId="4517200C" w14:textId="0C48CF5C" w:rsidR="004009BB" w:rsidRPr="004009BB" w:rsidRDefault="003879D5"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provedení </w:t>
      </w:r>
      <w:r w:rsidR="00770546">
        <w:rPr>
          <w:rFonts w:ascii="Arial" w:hAnsi="Arial" w:cs="Arial"/>
          <w:sz w:val="24"/>
          <w:szCs w:val="24"/>
        </w:rPr>
        <w:t xml:space="preserve">stavebních prací </w:t>
      </w:r>
      <w:r>
        <w:rPr>
          <w:rFonts w:ascii="Arial" w:hAnsi="Arial" w:cs="Arial"/>
          <w:sz w:val="24"/>
          <w:szCs w:val="24"/>
        </w:rPr>
        <w:t xml:space="preserve">vč. </w:t>
      </w:r>
      <w:r w:rsidR="00770546">
        <w:rPr>
          <w:rFonts w:ascii="Arial" w:hAnsi="Arial" w:cs="Arial"/>
          <w:sz w:val="24"/>
          <w:szCs w:val="24"/>
        </w:rPr>
        <w:t xml:space="preserve">odstranění stávajících objektů a dalších vedlejších a ostatních nákladů vč. </w:t>
      </w:r>
      <w:r w:rsidRPr="003879D5">
        <w:rPr>
          <w:rFonts w:ascii="Arial" w:hAnsi="Arial" w:cs="Arial"/>
          <w:sz w:val="24"/>
          <w:szCs w:val="24"/>
        </w:rPr>
        <w:t xml:space="preserve"> zpracování dokumentace skutečného provedení stavby, </w:t>
      </w:r>
      <w:r w:rsidR="00770546">
        <w:rPr>
          <w:rFonts w:ascii="Arial" w:hAnsi="Arial" w:cs="Arial"/>
          <w:sz w:val="24"/>
          <w:szCs w:val="24"/>
        </w:rPr>
        <w:t xml:space="preserve">a zajištění veškerých dokladů nezbytných pro </w:t>
      </w:r>
      <w:r w:rsidR="00474D09">
        <w:rPr>
          <w:rFonts w:ascii="Arial" w:hAnsi="Arial" w:cs="Arial"/>
          <w:sz w:val="24"/>
          <w:szCs w:val="24"/>
        </w:rPr>
        <w:t xml:space="preserve">předání stavby a její </w:t>
      </w:r>
      <w:r w:rsidR="00770546">
        <w:rPr>
          <w:rFonts w:ascii="Arial" w:hAnsi="Arial" w:cs="Arial"/>
          <w:sz w:val="24"/>
          <w:szCs w:val="24"/>
        </w:rPr>
        <w:t>uvedení  do provozu</w:t>
      </w:r>
      <w:r w:rsidR="00BC7F26">
        <w:rPr>
          <w:rFonts w:ascii="Arial" w:hAnsi="Arial" w:cs="Arial"/>
          <w:sz w:val="24"/>
          <w:szCs w:val="24"/>
        </w:rPr>
        <w:t xml:space="preserve"> a výkonu Autorského dozoru</w:t>
      </w:r>
      <w:r w:rsidR="00770546">
        <w:rPr>
          <w:rFonts w:ascii="Arial" w:hAnsi="Arial" w:cs="Arial"/>
          <w:sz w:val="24"/>
          <w:szCs w:val="24"/>
        </w:rPr>
        <w:t>,</w:t>
      </w:r>
      <w:r w:rsidR="009D5931">
        <w:rPr>
          <w:rFonts w:ascii="Arial" w:hAnsi="Arial" w:cs="Arial"/>
          <w:sz w:val="24"/>
          <w:szCs w:val="24"/>
        </w:rPr>
        <w:t xml:space="preserve"> </w:t>
      </w:r>
      <w:r w:rsidR="00770546">
        <w:rPr>
          <w:rFonts w:ascii="Arial" w:hAnsi="Arial" w:cs="Arial"/>
          <w:sz w:val="24"/>
          <w:szCs w:val="24"/>
        </w:rPr>
        <w:t xml:space="preserve"> v rozsahu dle čl. 3, odst. 2.</w:t>
      </w:r>
      <w:r w:rsidR="00BC7F26">
        <w:rPr>
          <w:rFonts w:ascii="Arial" w:hAnsi="Arial" w:cs="Arial"/>
          <w:sz w:val="24"/>
          <w:szCs w:val="24"/>
        </w:rPr>
        <w:t xml:space="preserve"> </w:t>
      </w:r>
      <w:r w:rsidR="00770546">
        <w:rPr>
          <w:rFonts w:ascii="Arial" w:hAnsi="Arial" w:cs="Arial"/>
          <w:sz w:val="24"/>
          <w:szCs w:val="24"/>
        </w:rPr>
        <w:t xml:space="preserve">e) této </w:t>
      </w:r>
      <w:r w:rsidR="003141B7">
        <w:rPr>
          <w:rFonts w:ascii="Arial" w:hAnsi="Arial" w:cs="Arial"/>
          <w:sz w:val="24"/>
          <w:szCs w:val="24"/>
        </w:rPr>
        <w:t>Smlouvy</w:t>
      </w:r>
      <w:r w:rsidR="00474D09">
        <w:rPr>
          <w:rFonts w:ascii="Arial" w:hAnsi="Arial" w:cs="Arial"/>
          <w:sz w:val="24"/>
          <w:szCs w:val="24"/>
        </w:rPr>
        <w:t xml:space="preserve">, uvedená jako položka </w:t>
      </w:r>
      <w:proofErr w:type="gramStart"/>
      <w:r w:rsidR="00474D09">
        <w:rPr>
          <w:rFonts w:ascii="Arial" w:hAnsi="Arial" w:cs="Arial"/>
          <w:sz w:val="24"/>
          <w:szCs w:val="24"/>
        </w:rPr>
        <w:t>č.5 nabídky</w:t>
      </w:r>
      <w:proofErr w:type="gramEnd"/>
      <w:r>
        <w:rPr>
          <w:rFonts w:ascii="Arial" w:hAnsi="Arial" w:cs="Arial"/>
          <w:sz w:val="24"/>
          <w:szCs w:val="24"/>
        </w:rPr>
        <w:t xml:space="preserve">: </w:t>
      </w:r>
      <w:r w:rsidR="006B5115" w:rsidRPr="00C65DC8">
        <w:rPr>
          <w:rFonts w:ascii="Arial" w:eastAsia="Calibri" w:hAnsi="Arial"/>
          <w:b/>
          <w:highlight w:val="yellow"/>
        </w:rPr>
        <w:t>(</w:t>
      </w:r>
      <w:r w:rsidR="006B5115">
        <w:rPr>
          <w:rFonts w:ascii="Arial" w:eastAsia="Calibri" w:hAnsi="Arial"/>
          <w:b/>
          <w:i/>
          <w:highlight w:val="yellow"/>
        </w:rPr>
        <w:t>doplní Dodavatel</w:t>
      </w:r>
      <w:r w:rsidR="006B5115" w:rsidRPr="00034124">
        <w:rPr>
          <w:rFonts w:ascii="Arial" w:eastAsia="Calibri" w:hAnsi="Arial"/>
          <w:b/>
          <w:i/>
          <w:highlight w:val="yellow"/>
        </w:rPr>
        <w:t>)</w:t>
      </w:r>
      <w:r>
        <w:rPr>
          <w:rFonts w:ascii="Arial" w:hAnsi="Arial" w:cs="Arial"/>
          <w:sz w:val="24"/>
          <w:szCs w:val="24"/>
        </w:rPr>
        <w:t>Kč</w:t>
      </w:r>
      <w:r w:rsidR="006B5115" w:rsidRPr="006B5115">
        <w:rPr>
          <w:rFonts w:ascii="Arial" w:hAnsi="Arial" w:cs="Arial"/>
          <w:sz w:val="24"/>
          <w:szCs w:val="24"/>
        </w:rPr>
        <w:t xml:space="preserve"> </w:t>
      </w:r>
      <w:r w:rsidR="006B5115">
        <w:rPr>
          <w:rFonts w:ascii="Arial" w:hAnsi="Arial" w:cs="Arial"/>
          <w:sz w:val="24"/>
          <w:szCs w:val="24"/>
        </w:rPr>
        <w:t>bez DPH</w:t>
      </w:r>
      <w:r>
        <w:rPr>
          <w:rFonts w:ascii="Arial" w:hAnsi="Arial" w:cs="Arial"/>
          <w:sz w:val="24"/>
          <w:szCs w:val="24"/>
        </w:rPr>
        <w:t>.</w:t>
      </w:r>
    </w:p>
    <w:p w14:paraId="4644F0CB" w14:textId="0349CEC8" w:rsidR="004009BB" w:rsidRPr="003879D5" w:rsidRDefault="004009BB" w:rsidP="008708D2">
      <w:pPr>
        <w:pStyle w:val="Odstavecseseznamem"/>
        <w:numPr>
          <w:ilvl w:val="1"/>
          <w:numId w:val="1"/>
        </w:numPr>
        <w:spacing w:after="120" w:line="240" w:lineRule="auto"/>
        <w:jc w:val="both"/>
        <w:rPr>
          <w:rFonts w:ascii="Arial" w:hAnsi="Arial" w:cs="Arial"/>
          <w:sz w:val="24"/>
          <w:szCs w:val="24"/>
        </w:rPr>
      </w:pPr>
      <w:r w:rsidRPr="003879D5">
        <w:rPr>
          <w:rFonts w:ascii="Arial" w:hAnsi="Arial" w:cs="Arial"/>
          <w:sz w:val="24"/>
          <w:szCs w:val="24"/>
        </w:rPr>
        <w:t xml:space="preserve">Daň z přidané hodnoty bude </w:t>
      </w:r>
      <w:r w:rsidR="00394522">
        <w:rPr>
          <w:rFonts w:ascii="Arial" w:hAnsi="Arial" w:cs="Arial"/>
          <w:sz w:val="24"/>
          <w:szCs w:val="24"/>
        </w:rPr>
        <w:t>Zhotovitelem</w:t>
      </w:r>
      <w:r w:rsidRPr="003879D5">
        <w:rPr>
          <w:rFonts w:ascii="Arial" w:hAnsi="Arial" w:cs="Arial"/>
          <w:sz w:val="24"/>
          <w:szCs w:val="24"/>
        </w:rPr>
        <w:t xml:space="preserve"> účtována vždy ve výši určené podle právních předpisů účinných ke dni uskutečnění zdanitelného plnění. </w:t>
      </w:r>
    </w:p>
    <w:p w14:paraId="09CE119F" w14:textId="4EBFAA20" w:rsidR="004009BB" w:rsidRPr="004009BB" w:rsidRDefault="004009BB" w:rsidP="008708D2">
      <w:pPr>
        <w:pStyle w:val="Odstavecseseznamem"/>
        <w:numPr>
          <w:ilvl w:val="1"/>
          <w:numId w:val="1"/>
        </w:numPr>
        <w:spacing w:after="120" w:line="240" w:lineRule="auto"/>
        <w:jc w:val="both"/>
        <w:rPr>
          <w:rFonts w:ascii="Arial" w:hAnsi="Arial" w:cs="Arial"/>
          <w:sz w:val="24"/>
          <w:szCs w:val="24"/>
        </w:rPr>
      </w:pPr>
      <w:r w:rsidRPr="004009BB">
        <w:rPr>
          <w:rFonts w:ascii="Arial" w:hAnsi="Arial" w:cs="Arial"/>
          <w:sz w:val="24"/>
          <w:szCs w:val="24"/>
        </w:rPr>
        <w:t xml:space="preserve">Cena za </w:t>
      </w:r>
      <w:r w:rsidR="003141B7">
        <w:rPr>
          <w:rFonts w:ascii="Arial" w:hAnsi="Arial" w:cs="Arial"/>
          <w:sz w:val="24"/>
          <w:szCs w:val="24"/>
        </w:rPr>
        <w:t>Dílo</w:t>
      </w:r>
      <w:r w:rsidRPr="004009BB">
        <w:rPr>
          <w:rFonts w:ascii="Arial" w:hAnsi="Arial" w:cs="Arial"/>
          <w:sz w:val="24"/>
          <w:szCs w:val="24"/>
        </w:rPr>
        <w:t xml:space="preserve"> je stanovena jako cena úplná a nepřekročitelná. Pro vyloučení pochybností Účastníci </w:t>
      </w:r>
      <w:r w:rsidR="003141B7">
        <w:rPr>
          <w:rFonts w:ascii="Arial" w:hAnsi="Arial" w:cs="Arial"/>
          <w:sz w:val="24"/>
          <w:szCs w:val="24"/>
        </w:rPr>
        <w:t>Smlouvy</w:t>
      </w:r>
      <w:r w:rsidRPr="004009BB">
        <w:rPr>
          <w:rFonts w:ascii="Arial" w:hAnsi="Arial" w:cs="Arial"/>
          <w:sz w:val="24"/>
          <w:szCs w:val="24"/>
        </w:rPr>
        <w:t xml:space="preserve"> stanoví, že Cena za </w:t>
      </w:r>
      <w:r w:rsidR="003141B7">
        <w:rPr>
          <w:rFonts w:ascii="Arial" w:hAnsi="Arial" w:cs="Arial"/>
          <w:sz w:val="24"/>
          <w:szCs w:val="24"/>
        </w:rPr>
        <w:t>Dílo</w:t>
      </w:r>
      <w:r w:rsidRPr="004009BB">
        <w:rPr>
          <w:rFonts w:ascii="Arial" w:hAnsi="Arial" w:cs="Arial"/>
          <w:sz w:val="24"/>
          <w:szCs w:val="24"/>
        </w:rPr>
        <w:t xml:space="preserve"> nebude ovlivněna jakýmkoli kolísáním cen, včetně inflace a kursových změn. </w:t>
      </w:r>
    </w:p>
    <w:p w14:paraId="7A4AA3F1" w14:textId="11BEB411" w:rsidR="004009BB" w:rsidRPr="004009BB" w:rsidRDefault="004009BB" w:rsidP="008708D2">
      <w:pPr>
        <w:pStyle w:val="Odstavecseseznamem"/>
        <w:numPr>
          <w:ilvl w:val="1"/>
          <w:numId w:val="1"/>
        </w:numPr>
        <w:spacing w:after="120" w:line="240" w:lineRule="auto"/>
        <w:jc w:val="both"/>
        <w:rPr>
          <w:rFonts w:ascii="Arial" w:hAnsi="Arial" w:cs="Arial"/>
          <w:sz w:val="24"/>
          <w:szCs w:val="24"/>
        </w:rPr>
      </w:pPr>
      <w:r w:rsidRPr="004009BB">
        <w:rPr>
          <w:rFonts w:ascii="Arial" w:hAnsi="Arial" w:cs="Arial"/>
          <w:sz w:val="24"/>
          <w:szCs w:val="24"/>
        </w:rPr>
        <w:t xml:space="preserve">Cena za </w:t>
      </w:r>
      <w:r w:rsidR="003141B7">
        <w:rPr>
          <w:rFonts w:ascii="Arial" w:hAnsi="Arial" w:cs="Arial"/>
          <w:sz w:val="24"/>
          <w:szCs w:val="24"/>
        </w:rPr>
        <w:t>Dílo</w:t>
      </w:r>
      <w:r w:rsidRPr="004009BB">
        <w:rPr>
          <w:rFonts w:ascii="Arial" w:hAnsi="Arial" w:cs="Arial"/>
          <w:sz w:val="24"/>
          <w:szCs w:val="24"/>
        </w:rPr>
        <w:t xml:space="preserve"> obsahuje veškeré náklady nutné pro veškeré činnosti spojené s provedením a Předáním a převzetím </w:t>
      </w:r>
      <w:r w:rsidR="003141B7">
        <w:rPr>
          <w:rFonts w:ascii="Arial" w:hAnsi="Arial" w:cs="Arial"/>
          <w:sz w:val="24"/>
          <w:szCs w:val="24"/>
        </w:rPr>
        <w:t>Díla</w:t>
      </w:r>
      <w:r w:rsidRPr="004009BB">
        <w:rPr>
          <w:rFonts w:ascii="Arial" w:hAnsi="Arial" w:cs="Arial"/>
          <w:sz w:val="24"/>
          <w:szCs w:val="24"/>
        </w:rPr>
        <w:t xml:space="preserve"> a je sjednána v rozsahu cenové nabídky </w:t>
      </w:r>
      <w:r w:rsidR="00394522">
        <w:rPr>
          <w:rFonts w:ascii="Arial" w:hAnsi="Arial" w:cs="Arial"/>
          <w:sz w:val="24"/>
          <w:szCs w:val="24"/>
        </w:rPr>
        <w:t>Zhotovitel</w:t>
      </w:r>
      <w:r w:rsidRPr="004009BB">
        <w:rPr>
          <w:rFonts w:ascii="Arial" w:hAnsi="Arial" w:cs="Arial"/>
          <w:sz w:val="24"/>
          <w:szCs w:val="24"/>
        </w:rPr>
        <w:t xml:space="preserve">e podle přílohy č. 2. této </w:t>
      </w:r>
      <w:r w:rsidR="003141B7">
        <w:rPr>
          <w:rFonts w:ascii="Arial" w:hAnsi="Arial" w:cs="Arial"/>
          <w:sz w:val="24"/>
          <w:szCs w:val="24"/>
        </w:rPr>
        <w:t>Smlouvy</w:t>
      </w:r>
      <w:r w:rsidRPr="004009BB">
        <w:rPr>
          <w:rFonts w:ascii="Arial" w:hAnsi="Arial" w:cs="Arial"/>
          <w:sz w:val="24"/>
          <w:szCs w:val="24"/>
        </w:rPr>
        <w:t xml:space="preserve">. </w:t>
      </w:r>
    </w:p>
    <w:p w14:paraId="580E19F3" w14:textId="3821F56B" w:rsidR="004009BB" w:rsidRDefault="004009BB" w:rsidP="008708D2">
      <w:pPr>
        <w:pStyle w:val="Odstavecseseznamem"/>
        <w:numPr>
          <w:ilvl w:val="1"/>
          <w:numId w:val="1"/>
        </w:numPr>
        <w:spacing w:after="120" w:line="240" w:lineRule="auto"/>
        <w:jc w:val="both"/>
        <w:rPr>
          <w:rFonts w:ascii="Arial" w:hAnsi="Arial" w:cs="Arial"/>
          <w:sz w:val="24"/>
          <w:szCs w:val="24"/>
        </w:rPr>
      </w:pPr>
      <w:r w:rsidRPr="004009BB">
        <w:rPr>
          <w:rFonts w:ascii="Arial" w:hAnsi="Arial" w:cs="Arial"/>
          <w:sz w:val="24"/>
          <w:szCs w:val="24"/>
        </w:rPr>
        <w:t xml:space="preserve">Výše uvedená cena za </w:t>
      </w:r>
      <w:r w:rsidR="003141B7">
        <w:rPr>
          <w:rFonts w:ascii="Arial" w:hAnsi="Arial" w:cs="Arial"/>
          <w:sz w:val="24"/>
          <w:szCs w:val="24"/>
        </w:rPr>
        <w:t>Dílo</w:t>
      </w:r>
      <w:r w:rsidRPr="004009BB">
        <w:rPr>
          <w:rFonts w:ascii="Arial" w:hAnsi="Arial" w:cs="Arial"/>
          <w:sz w:val="24"/>
          <w:szCs w:val="24"/>
        </w:rPr>
        <w:t xml:space="preserve"> bude Objednatelem placena </w:t>
      </w:r>
      <w:r w:rsidR="00394522">
        <w:rPr>
          <w:rFonts w:ascii="Arial" w:hAnsi="Arial" w:cs="Arial"/>
          <w:sz w:val="24"/>
          <w:szCs w:val="24"/>
        </w:rPr>
        <w:t>Zhotoviteli</w:t>
      </w:r>
      <w:r w:rsidRPr="004009BB">
        <w:rPr>
          <w:rFonts w:ascii="Arial" w:hAnsi="Arial" w:cs="Arial"/>
          <w:sz w:val="24"/>
          <w:szCs w:val="24"/>
        </w:rPr>
        <w:t xml:space="preserve"> po částech (dále jen „dílčí platby“), za podmínek a způsobem stanoveným v </w:t>
      </w:r>
      <w:r w:rsidR="003879D5">
        <w:rPr>
          <w:rFonts w:ascii="Arial" w:hAnsi="Arial" w:cs="Arial"/>
          <w:sz w:val="24"/>
          <w:szCs w:val="24"/>
        </w:rPr>
        <w:t>t</w:t>
      </w:r>
      <w:r w:rsidRPr="004009BB">
        <w:rPr>
          <w:rFonts w:ascii="Arial" w:hAnsi="Arial" w:cs="Arial"/>
          <w:sz w:val="24"/>
          <w:szCs w:val="24"/>
        </w:rPr>
        <w:t xml:space="preserve">éto </w:t>
      </w:r>
      <w:r w:rsidR="003141B7">
        <w:rPr>
          <w:rFonts w:ascii="Arial" w:hAnsi="Arial" w:cs="Arial"/>
          <w:sz w:val="24"/>
          <w:szCs w:val="24"/>
        </w:rPr>
        <w:t>Smlouvě</w:t>
      </w:r>
      <w:r w:rsidRPr="004009BB">
        <w:rPr>
          <w:rFonts w:ascii="Arial" w:hAnsi="Arial" w:cs="Arial"/>
          <w:sz w:val="24"/>
          <w:szCs w:val="24"/>
        </w:rPr>
        <w:t>.</w:t>
      </w:r>
    </w:p>
    <w:p w14:paraId="6E2D39C5" w14:textId="77777777" w:rsidR="004009BB" w:rsidRDefault="004009BB" w:rsidP="008C315D">
      <w:pPr>
        <w:spacing w:after="120" w:line="240" w:lineRule="auto"/>
        <w:jc w:val="both"/>
        <w:rPr>
          <w:rFonts w:ascii="Arial" w:hAnsi="Arial" w:cs="Arial"/>
          <w:sz w:val="24"/>
          <w:szCs w:val="24"/>
        </w:rPr>
      </w:pPr>
    </w:p>
    <w:p w14:paraId="465EAA56" w14:textId="34A193E8" w:rsidR="00135B4C" w:rsidRPr="00135B4C" w:rsidRDefault="00135B4C"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PLATEBNÍ PODMÍNKY</w:t>
      </w:r>
    </w:p>
    <w:p w14:paraId="38B98F0B" w14:textId="7E05D7CF"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lastRenderedPageBreak/>
        <w:t xml:space="preserve">Cena </w:t>
      </w:r>
      <w:r w:rsidR="003141B7">
        <w:rPr>
          <w:rFonts w:ascii="Arial" w:hAnsi="Arial" w:cs="Arial"/>
          <w:sz w:val="24"/>
          <w:szCs w:val="24"/>
        </w:rPr>
        <w:t>Díla</w:t>
      </w:r>
      <w:r w:rsidRPr="00135B4C">
        <w:rPr>
          <w:rFonts w:ascii="Arial" w:hAnsi="Arial" w:cs="Arial"/>
          <w:sz w:val="24"/>
          <w:szCs w:val="24"/>
        </w:rPr>
        <w:t xml:space="preserve"> bude uhrazena objednatelem postupně vždy po úplném dokončení části </w:t>
      </w:r>
      <w:r w:rsidR="003141B7">
        <w:rPr>
          <w:rFonts w:ascii="Arial" w:hAnsi="Arial" w:cs="Arial"/>
          <w:sz w:val="24"/>
          <w:szCs w:val="24"/>
        </w:rPr>
        <w:t>Díla</w:t>
      </w:r>
      <w:r w:rsidR="00082299">
        <w:rPr>
          <w:rFonts w:ascii="Arial" w:hAnsi="Arial" w:cs="Arial"/>
          <w:sz w:val="24"/>
          <w:szCs w:val="24"/>
        </w:rPr>
        <w:t xml:space="preserve"> v dílčích termínech podle čl. 5. </w:t>
      </w:r>
      <w:r w:rsidR="006B5115">
        <w:rPr>
          <w:rFonts w:ascii="Arial" w:hAnsi="Arial" w:cs="Arial"/>
          <w:sz w:val="24"/>
          <w:szCs w:val="24"/>
        </w:rPr>
        <w:t>o</w:t>
      </w:r>
      <w:r w:rsidR="00082299">
        <w:rPr>
          <w:rFonts w:ascii="Arial" w:hAnsi="Arial" w:cs="Arial"/>
          <w:sz w:val="24"/>
          <w:szCs w:val="24"/>
        </w:rPr>
        <w:t xml:space="preserve">dst. 4 </w:t>
      </w:r>
      <w:r w:rsidR="006B5115">
        <w:rPr>
          <w:rFonts w:ascii="Arial" w:hAnsi="Arial" w:cs="Arial"/>
          <w:sz w:val="24"/>
          <w:szCs w:val="24"/>
        </w:rPr>
        <w:t xml:space="preserve">této Smlouvy </w:t>
      </w:r>
      <w:r w:rsidR="00082299">
        <w:rPr>
          <w:rFonts w:ascii="Arial" w:hAnsi="Arial" w:cs="Arial"/>
          <w:sz w:val="24"/>
          <w:szCs w:val="24"/>
        </w:rPr>
        <w:t xml:space="preserve">nebo </w:t>
      </w:r>
      <w:r w:rsidR="00D7181F">
        <w:rPr>
          <w:rFonts w:ascii="Arial" w:hAnsi="Arial" w:cs="Arial"/>
          <w:sz w:val="24"/>
          <w:szCs w:val="24"/>
        </w:rPr>
        <w:t xml:space="preserve">po </w:t>
      </w:r>
      <w:r w:rsidR="00082299">
        <w:rPr>
          <w:rFonts w:ascii="Arial" w:hAnsi="Arial" w:cs="Arial"/>
          <w:sz w:val="24"/>
          <w:szCs w:val="24"/>
        </w:rPr>
        <w:t>splnění milníku stavby podle čl. 6</w:t>
      </w:r>
      <w:r w:rsidR="006B5115">
        <w:rPr>
          <w:rFonts w:ascii="Arial" w:hAnsi="Arial" w:cs="Arial"/>
          <w:sz w:val="24"/>
          <w:szCs w:val="24"/>
        </w:rPr>
        <w:t xml:space="preserve"> této Smlouvy </w:t>
      </w:r>
      <w:r w:rsidRPr="00135B4C">
        <w:rPr>
          <w:rFonts w:ascii="Arial" w:hAnsi="Arial" w:cs="Arial"/>
          <w:sz w:val="24"/>
          <w:szCs w:val="24"/>
        </w:rPr>
        <w:t xml:space="preserve">v těchto platebních </w:t>
      </w:r>
      <w:r w:rsidR="00912271">
        <w:rPr>
          <w:rFonts w:ascii="Arial" w:hAnsi="Arial" w:cs="Arial"/>
          <w:sz w:val="24"/>
          <w:szCs w:val="24"/>
        </w:rPr>
        <w:t>termínech</w:t>
      </w:r>
      <w:r w:rsidRPr="00135B4C">
        <w:rPr>
          <w:rFonts w:ascii="Arial" w:hAnsi="Arial" w:cs="Arial"/>
          <w:sz w:val="24"/>
          <w:szCs w:val="24"/>
        </w:rPr>
        <w:t>:</w:t>
      </w:r>
    </w:p>
    <w:p w14:paraId="41B15EC1" w14:textId="2CA6AA16"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 xml:space="preserve">První </w:t>
      </w:r>
      <w:r w:rsidR="00A3695D">
        <w:rPr>
          <w:rFonts w:ascii="Arial" w:hAnsi="Arial" w:cs="Arial"/>
          <w:b/>
          <w:sz w:val="24"/>
          <w:szCs w:val="24"/>
        </w:rPr>
        <w:t>dílčí platba</w:t>
      </w:r>
      <w:r w:rsidRPr="00135B4C">
        <w:rPr>
          <w:rFonts w:ascii="Arial" w:hAnsi="Arial" w:cs="Arial"/>
          <w:b/>
          <w:sz w:val="24"/>
          <w:szCs w:val="24"/>
        </w:rPr>
        <w:t>:</w:t>
      </w:r>
      <w:r w:rsidRPr="00135B4C">
        <w:rPr>
          <w:rFonts w:ascii="Arial" w:hAnsi="Arial" w:cs="Arial"/>
          <w:sz w:val="24"/>
          <w:szCs w:val="24"/>
        </w:rPr>
        <w:t xml:space="preserve"> První fakturu</w:t>
      </w:r>
      <w:r w:rsidR="00BC314E">
        <w:rPr>
          <w:rFonts w:ascii="Arial" w:hAnsi="Arial" w:cs="Arial"/>
          <w:sz w:val="24"/>
          <w:szCs w:val="24"/>
        </w:rPr>
        <w:t xml:space="preserve"> na částku odpovídající součtu </w:t>
      </w:r>
      <w:proofErr w:type="gramStart"/>
      <w:r w:rsidR="00BC314E">
        <w:rPr>
          <w:rFonts w:ascii="Arial" w:hAnsi="Arial" w:cs="Arial"/>
          <w:sz w:val="24"/>
          <w:szCs w:val="24"/>
        </w:rPr>
        <w:t>položek 1.až</w:t>
      </w:r>
      <w:proofErr w:type="gramEnd"/>
      <w:r w:rsidR="00BC314E">
        <w:rPr>
          <w:rFonts w:ascii="Arial" w:hAnsi="Arial" w:cs="Arial"/>
          <w:sz w:val="24"/>
          <w:szCs w:val="24"/>
        </w:rPr>
        <w:t xml:space="preserve"> 3.</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Pr="00135B4C">
        <w:rPr>
          <w:rFonts w:ascii="Arial" w:hAnsi="Arial" w:cs="Arial"/>
          <w:sz w:val="24"/>
          <w:szCs w:val="24"/>
        </w:rPr>
        <w:t xml:space="preserve"> bude </w:t>
      </w:r>
      <w:r w:rsidR="00394522">
        <w:rPr>
          <w:rFonts w:ascii="Arial" w:hAnsi="Arial" w:cs="Arial"/>
          <w:sz w:val="24"/>
          <w:szCs w:val="24"/>
        </w:rPr>
        <w:t>Zhotovitel</w:t>
      </w:r>
      <w:r w:rsidRPr="00135B4C">
        <w:rPr>
          <w:rFonts w:ascii="Arial" w:hAnsi="Arial" w:cs="Arial"/>
          <w:sz w:val="24"/>
          <w:szCs w:val="24"/>
        </w:rPr>
        <w:t xml:space="preserve"> Objednateli oprávněn vystavit po řádném dokončení zpracování projektové dokumenta</w:t>
      </w:r>
      <w:r w:rsidR="00A3695D">
        <w:rPr>
          <w:rFonts w:ascii="Arial" w:hAnsi="Arial" w:cs="Arial"/>
          <w:sz w:val="24"/>
          <w:szCs w:val="24"/>
        </w:rPr>
        <w:t>ce bouracích prací</w:t>
      </w:r>
      <w:r w:rsidR="0092458B">
        <w:rPr>
          <w:rFonts w:ascii="Arial" w:hAnsi="Arial" w:cs="Arial"/>
          <w:sz w:val="24"/>
          <w:szCs w:val="24"/>
        </w:rPr>
        <w:t xml:space="preserve"> v rozsahu dle čl. 3. </w:t>
      </w:r>
      <w:r w:rsidR="00BC314E">
        <w:rPr>
          <w:rFonts w:ascii="Arial" w:hAnsi="Arial" w:cs="Arial"/>
          <w:sz w:val="24"/>
          <w:szCs w:val="24"/>
        </w:rPr>
        <w:t>o</w:t>
      </w:r>
      <w:r w:rsidR="0092458B">
        <w:rPr>
          <w:rFonts w:ascii="Arial" w:hAnsi="Arial" w:cs="Arial"/>
          <w:sz w:val="24"/>
          <w:szCs w:val="24"/>
        </w:rPr>
        <w:t>dst. 2</w:t>
      </w:r>
      <w:r w:rsidR="00BC314E">
        <w:rPr>
          <w:rFonts w:ascii="Arial" w:hAnsi="Arial" w:cs="Arial"/>
          <w:sz w:val="24"/>
          <w:szCs w:val="24"/>
        </w:rPr>
        <w:t>.</w:t>
      </w:r>
      <w:r w:rsidR="0092458B">
        <w:rPr>
          <w:rFonts w:ascii="Arial" w:hAnsi="Arial" w:cs="Arial"/>
          <w:sz w:val="24"/>
          <w:szCs w:val="24"/>
        </w:rPr>
        <w:t>a)</w:t>
      </w:r>
      <w:r w:rsidR="00A3695D">
        <w:rPr>
          <w:rFonts w:ascii="Arial" w:hAnsi="Arial" w:cs="Arial"/>
          <w:sz w:val="24"/>
          <w:szCs w:val="24"/>
        </w:rPr>
        <w:t xml:space="preserve">, </w:t>
      </w:r>
      <w:r w:rsidR="0092458B">
        <w:rPr>
          <w:rFonts w:ascii="Arial" w:hAnsi="Arial" w:cs="Arial"/>
          <w:sz w:val="24"/>
          <w:szCs w:val="24"/>
        </w:rPr>
        <w:t xml:space="preserve">zpracování </w:t>
      </w:r>
      <w:r w:rsidR="00A3695D">
        <w:rPr>
          <w:rFonts w:ascii="Arial" w:hAnsi="Arial" w:cs="Arial"/>
          <w:sz w:val="24"/>
          <w:szCs w:val="24"/>
        </w:rPr>
        <w:t xml:space="preserve">DSP </w:t>
      </w:r>
      <w:r w:rsidR="0092458B">
        <w:rPr>
          <w:rFonts w:ascii="Arial" w:hAnsi="Arial" w:cs="Arial"/>
          <w:sz w:val="24"/>
          <w:szCs w:val="24"/>
        </w:rPr>
        <w:t xml:space="preserve">v rozsahu dle čl. 3. </w:t>
      </w:r>
      <w:r w:rsidR="00BC314E">
        <w:rPr>
          <w:rFonts w:ascii="Arial" w:hAnsi="Arial" w:cs="Arial"/>
          <w:sz w:val="24"/>
          <w:szCs w:val="24"/>
        </w:rPr>
        <w:t>o</w:t>
      </w:r>
      <w:r w:rsidR="0092458B">
        <w:rPr>
          <w:rFonts w:ascii="Arial" w:hAnsi="Arial" w:cs="Arial"/>
          <w:sz w:val="24"/>
          <w:szCs w:val="24"/>
        </w:rPr>
        <w:t>dst. 2</w:t>
      </w:r>
      <w:r w:rsidR="00BC314E">
        <w:rPr>
          <w:rFonts w:ascii="Arial" w:hAnsi="Arial" w:cs="Arial"/>
          <w:sz w:val="24"/>
          <w:szCs w:val="24"/>
        </w:rPr>
        <w:t>.</w:t>
      </w:r>
      <w:r w:rsidR="0092458B">
        <w:rPr>
          <w:rFonts w:ascii="Arial" w:hAnsi="Arial" w:cs="Arial"/>
          <w:sz w:val="24"/>
          <w:szCs w:val="24"/>
        </w:rPr>
        <w:t>b)</w:t>
      </w:r>
      <w:r w:rsidR="00BC314E">
        <w:rPr>
          <w:rFonts w:ascii="Arial" w:hAnsi="Arial" w:cs="Arial"/>
          <w:sz w:val="24"/>
          <w:szCs w:val="24"/>
        </w:rPr>
        <w:t>, dokončení</w:t>
      </w:r>
      <w:r w:rsidR="0092458B">
        <w:rPr>
          <w:rFonts w:ascii="Arial" w:hAnsi="Arial" w:cs="Arial"/>
          <w:sz w:val="24"/>
          <w:szCs w:val="24"/>
        </w:rPr>
        <w:t xml:space="preserve"> </w:t>
      </w:r>
      <w:r w:rsidRPr="00135B4C">
        <w:rPr>
          <w:rFonts w:ascii="Arial" w:hAnsi="Arial" w:cs="Arial"/>
          <w:sz w:val="24"/>
          <w:szCs w:val="24"/>
        </w:rPr>
        <w:t>výkon</w:t>
      </w:r>
      <w:r w:rsidR="0092458B">
        <w:rPr>
          <w:rFonts w:ascii="Arial" w:hAnsi="Arial" w:cs="Arial"/>
          <w:sz w:val="24"/>
          <w:szCs w:val="24"/>
        </w:rPr>
        <w:t>u</w:t>
      </w:r>
      <w:r w:rsidRPr="00135B4C">
        <w:rPr>
          <w:rFonts w:ascii="Arial" w:hAnsi="Arial" w:cs="Arial"/>
          <w:sz w:val="24"/>
          <w:szCs w:val="24"/>
        </w:rPr>
        <w:t xml:space="preserve"> inženýrské činnosti</w:t>
      </w:r>
      <w:r w:rsidR="0092458B">
        <w:rPr>
          <w:rFonts w:ascii="Arial" w:hAnsi="Arial" w:cs="Arial"/>
          <w:sz w:val="24"/>
          <w:szCs w:val="24"/>
        </w:rPr>
        <w:t xml:space="preserve"> v rozsahu dle čl. 3 odst. 2. c)  a  po zajištění</w:t>
      </w:r>
      <w:r w:rsidRPr="00135B4C">
        <w:rPr>
          <w:rFonts w:ascii="Arial" w:hAnsi="Arial" w:cs="Arial"/>
          <w:sz w:val="24"/>
          <w:szCs w:val="24"/>
        </w:rPr>
        <w:t xml:space="preserve"> </w:t>
      </w:r>
      <w:r w:rsidR="0092458B">
        <w:rPr>
          <w:rFonts w:ascii="Arial" w:hAnsi="Arial" w:cs="Arial"/>
          <w:sz w:val="24"/>
          <w:szCs w:val="24"/>
        </w:rPr>
        <w:t xml:space="preserve">všech pravomocných </w:t>
      </w:r>
      <w:r w:rsidRPr="00135B4C">
        <w:rPr>
          <w:rFonts w:ascii="Arial" w:hAnsi="Arial" w:cs="Arial"/>
          <w:sz w:val="24"/>
          <w:szCs w:val="24"/>
        </w:rPr>
        <w:t>stavební</w:t>
      </w:r>
      <w:r w:rsidR="0092458B">
        <w:rPr>
          <w:rFonts w:ascii="Arial" w:hAnsi="Arial" w:cs="Arial"/>
          <w:sz w:val="24"/>
          <w:szCs w:val="24"/>
        </w:rPr>
        <w:t>ch</w:t>
      </w:r>
      <w:r w:rsidRPr="00135B4C">
        <w:rPr>
          <w:rFonts w:ascii="Arial" w:hAnsi="Arial" w:cs="Arial"/>
          <w:sz w:val="24"/>
          <w:szCs w:val="24"/>
        </w:rPr>
        <w:t xml:space="preserve"> povolení</w:t>
      </w:r>
      <w:r w:rsidR="0092458B">
        <w:rPr>
          <w:rFonts w:ascii="Arial" w:hAnsi="Arial" w:cs="Arial"/>
          <w:sz w:val="24"/>
          <w:szCs w:val="24"/>
        </w:rPr>
        <w:t xml:space="preserve">/ohlášení stavby, případně </w:t>
      </w:r>
      <w:r w:rsidR="00BC314E">
        <w:rPr>
          <w:rFonts w:ascii="Arial" w:hAnsi="Arial" w:cs="Arial"/>
          <w:sz w:val="24"/>
          <w:szCs w:val="24"/>
        </w:rPr>
        <w:t>účin</w:t>
      </w:r>
      <w:r w:rsidR="0092458B">
        <w:rPr>
          <w:rFonts w:ascii="Arial" w:hAnsi="Arial" w:cs="Arial"/>
          <w:sz w:val="24"/>
          <w:szCs w:val="24"/>
        </w:rPr>
        <w:t xml:space="preserve">né veřejnoprávní </w:t>
      </w:r>
      <w:r w:rsidR="003141B7">
        <w:rPr>
          <w:rFonts w:ascii="Arial" w:hAnsi="Arial" w:cs="Arial"/>
          <w:sz w:val="24"/>
          <w:szCs w:val="24"/>
        </w:rPr>
        <w:t>Smlouvy</w:t>
      </w:r>
      <w:r w:rsidR="0092458B">
        <w:rPr>
          <w:rFonts w:ascii="Arial" w:hAnsi="Arial" w:cs="Arial"/>
          <w:sz w:val="24"/>
          <w:szCs w:val="24"/>
        </w:rPr>
        <w:t xml:space="preserve"> nebo účinného oznámení stavebního záměru s certifikátem stavebního inspektora, nezbytných pro realizaci</w:t>
      </w:r>
      <w:r w:rsidRPr="00135B4C">
        <w:rPr>
          <w:rFonts w:ascii="Arial" w:hAnsi="Arial" w:cs="Arial"/>
          <w:sz w:val="24"/>
          <w:szCs w:val="24"/>
        </w:rPr>
        <w:t xml:space="preserve"> stavby;</w:t>
      </w:r>
    </w:p>
    <w:p w14:paraId="4C8CF013" w14:textId="10D7CDFC"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Druh</w:t>
      </w:r>
      <w:r w:rsidR="00A3695D">
        <w:rPr>
          <w:rFonts w:ascii="Arial" w:hAnsi="Arial" w:cs="Arial"/>
          <w:b/>
          <w:sz w:val="24"/>
          <w:szCs w:val="24"/>
        </w:rPr>
        <w:t>á</w:t>
      </w:r>
      <w:r w:rsidRPr="00135B4C">
        <w:rPr>
          <w:rFonts w:ascii="Arial" w:hAnsi="Arial" w:cs="Arial"/>
          <w:b/>
          <w:sz w:val="24"/>
          <w:szCs w:val="24"/>
        </w:rPr>
        <w:t xml:space="preserve"> </w:t>
      </w:r>
      <w:r w:rsidR="00A3695D">
        <w:rPr>
          <w:rFonts w:ascii="Arial" w:hAnsi="Arial" w:cs="Arial"/>
          <w:b/>
          <w:sz w:val="24"/>
          <w:szCs w:val="24"/>
        </w:rPr>
        <w:t>dílčí platba</w:t>
      </w:r>
      <w:r>
        <w:rPr>
          <w:rFonts w:ascii="Arial" w:hAnsi="Arial" w:cs="Arial"/>
          <w:b/>
          <w:sz w:val="24"/>
          <w:szCs w:val="24"/>
        </w:rPr>
        <w:t>:</w:t>
      </w:r>
      <w:r w:rsidRPr="00135B4C">
        <w:rPr>
          <w:rFonts w:ascii="Arial" w:hAnsi="Arial" w:cs="Arial"/>
          <w:sz w:val="24"/>
          <w:szCs w:val="24"/>
        </w:rPr>
        <w:t xml:space="preserve"> Druhou fakturu</w:t>
      </w:r>
      <w:r w:rsidR="00BC314E">
        <w:rPr>
          <w:rFonts w:ascii="Arial" w:hAnsi="Arial" w:cs="Arial"/>
          <w:sz w:val="24"/>
          <w:szCs w:val="24"/>
        </w:rPr>
        <w:t xml:space="preserve"> na částku odpovídající položce č. 4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proofErr w:type="gramStart"/>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bude</w:t>
      </w:r>
      <w:proofErr w:type="gramEnd"/>
      <w:r w:rsidRPr="00135B4C">
        <w:rPr>
          <w:rFonts w:ascii="Arial" w:hAnsi="Arial" w:cs="Arial"/>
          <w:sz w:val="24"/>
          <w:szCs w:val="24"/>
        </w:rPr>
        <w:t xml:space="preserve"> </w:t>
      </w:r>
      <w:r w:rsidR="00394522">
        <w:rPr>
          <w:rFonts w:ascii="Arial" w:hAnsi="Arial" w:cs="Arial"/>
          <w:sz w:val="24"/>
          <w:szCs w:val="24"/>
        </w:rPr>
        <w:t>Zhotovitel</w:t>
      </w:r>
      <w:r w:rsidRPr="00135B4C">
        <w:rPr>
          <w:rFonts w:ascii="Arial" w:hAnsi="Arial" w:cs="Arial"/>
          <w:sz w:val="24"/>
          <w:szCs w:val="24"/>
        </w:rPr>
        <w:t xml:space="preserve"> Objednateli oprávněn vystavit po schválení DPS</w:t>
      </w:r>
      <w:r w:rsidR="00BC314E">
        <w:rPr>
          <w:rFonts w:ascii="Arial" w:hAnsi="Arial" w:cs="Arial"/>
          <w:sz w:val="24"/>
          <w:szCs w:val="24"/>
        </w:rPr>
        <w:t xml:space="preserve"> v rozsahu dle čl. 3. Odst. 2. d)</w:t>
      </w:r>
      <w:r w:rsidRPr="00135B4C">
        <w:rPr>
          <w:rFonts w:ascii="Arial" w:hAnsi="Arial" w:cs="Arial"/>
          <w:sz w:val="24"/>
          <w:szCs w:val="24"/>
        </w:rPr>
        <w:t xml:space="preserve"> objednatelem;</w:t>
      </w:r>
    </w:p>
    <w:p w14:paraId="55E2DA33" w14:textId="763A14CE"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 xml:space="preserve">Třetí </w:t>
      </w:r>
      <w:r w:rsidR="00A3695D">
        <w:rPr>
          <w:rFonts w:ascii="Arial" w:hAnsi="Arial" w:cs="Arial"/>
          <w:b/>
          <w:sz w:val="24"/>
          <w:szCs w:val="24"/>
        </w:rPr>
        <w:t>dílčí platba</w:t>
      </w:r>
      <w:r>
        <w:rPr>
          <w:rFonts w:ascii="Arial" w:hAnsi="Arial" w:cs="Arial"/>
          <w:sz w:val="24"/>
          <w:szCs w:val="24"/>
        </w:rPr>
        <w:t>:</w:t>
      </w:r>
      <w:r w:rsidRPr="00135B4C">
        <w:rPr>
          <w:rFonts w:ascii="Arial" w:hAnsi="Arial" w:cs="Arial"/>
          <w:sz w:val="24"/>
          <w:szCs w:val="24"/>
        </w:rPr>
        <w:t xml:space="preserve"> Třetí fakturu</w:t>
      </w:r>
      <w:r w:rsidR="00BC314E">
        <w:rPr>
          <w:rFonts w:ascii="Arial" w:hAnsi="Arial" w:cs="Arial"/>
          <w:sz w:val="24"/>
          <w:szCs w:val="24"/>
        </w:rPr>
        <w:t xml:space="preserve"> na částku odpovídající </w:t>
      </w:r>
      <w:r w:rsidR="00D7181F">
        <w:rPr>
          <w:rFonts w:ascii="Arial" w:hAnsi="Arial" w:cs="Arial"/>
          <w:sz w:val="24"/>
          <w:szCs w:val="24"/>
        </w:rPr>
        <w:t>10</w:t>
      </w:r>
      <w:r w:rsidR="00BC314E">
        <w:rPr>
          <w:rFonts w:ascii="Arial" w:hAnsi="Arial" w:cs="Arial"/>
          <w:sz w:val="24"/>
          <w:szCs w:val="24"/>
        </w:rPr>
        <w:t>% z položky č. 5</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 xml:space="preserve"> bude </w:t>
      </w:r>
      <w:r w:rsidR="00394522">
        <w:rPr>
          <w:rFonts w:ascii="Arial" w:hAnsi="Arial" w:cs="Arial"/>
          <w:sz w:val="24"/>
          <w:szCs w:val="24"/>
        </w:rPr>
        <w:t>Zhotovitel</w:t>
      </w:r>
      <w:r w:rsidRPr="00135B4C">
        <w:rPr>
          <w:rFonts w:ascii="Arial" w:hAnsi="Arial" w:cs="Arial"/>
          <w:sz w:val="24"/>
          <w:szCs w:val="24"/>
        </w:rPr>
        <w:t xml:space="preserve"> Objednateli oprávněn vystavit po </w:t>
      </w:r>
      <w:r w:rsidR="00BC314E">
        <w:rPr>
          <w:rFonts w:ascii="Arial" w:hAnsi="Arial" w:cs="Arial"/>
          <w:sz w:val="24"/>
          <w:szCs w:val="24"/>
        </w:rPr>
        <w:t>splnění</w:t>
      </w:r>
      <w:r w:rsidR="00912271">
        <w:rPr>
          <w:rFonts w:ascii="Arial" w:hAnsi="Arial" w:cs="Arial"/>
          <w:sz w:val="24"/>
          <w:szCs w:val="24"/>
        </w:rPr>
        <w:t xml:space="preserve"> milníku 1</w:t>
      </w:r>
      <w:r w:rsidR="00D7181F">
        <w:rPr>
          <w:rFonts w:ascii="Arial" w:hAnsi="Arial" w:cs="Arial"/>
          <w:sz w:val="24"/>
          <w:szCs w:val="24"/>
        </w:rPr>
        <w:t xml:space="preserve"> dle čl.6  odst. </w:t>
      </w:r>
      <w:proofErr w:type="gramStart"/>
      <w:r w:rsidR="00D7181F">
        <w:rPr>
          <w:rFonts w:ascii="Arial" w:hAnsi="Arial" w:cs="Arial"/>
          <w:sz w:val="24"/>
          <w:szCs w:val="24"/>
        </w:rPr>
        <w:t>1.1</w:t>
      </w:r>
      <w:r w:rsidR="004C4571">
        <w:rPr>
          <w:rFonts w:ascii="Arial" w:hAnsi="Arial" w:cs="Arial"/>
          <w:sz w:val="24"/>
          <w:szCs w:val="24"/>
        </w:rPr>
        <w:t>. této</w:t>
      </w:r>
      <w:proofErr w:type="gramEnd"/>
      <w:r w:rsidR="004C4571">
        <w:rPr>
          <w:rFonts w:ascii="Arial" w:hAnsi="Arial" w:cs="Arial"/>
          <w:sz w:val="24"/>
          <w:szCs w:val="24"/>
        </w:rPr>
        <w:t xml:space="preserve"> Smlouvy</w:t>
      </w:r>
      <w:r w:rsidR="00912271">
        <w:rPr>
          <w:rFonts w:ascii="Arial" w:hAnsi="Arial" w:cs="Arial"/>
          <w:sz w:val="24"/>
          <w:szCs w:val="24"/>
        </w:rPr>
        <w:t>.</w:t>
      </w:r>
      <w:r w:rsidRPr="00135B4C">
        <w:rPr>
          <w:rFonts w:ascii="Arial" w:hAnsi="Arial" w:cs="Arial"/>
          <w:sz w:val="24"/>
          <w:szCs w:val="24"/>
        </w:rPr>
        <w:t xml:space="preserve"> </w:t>
      </w:r>
    </w:p>
    <w:p w14:paraId="7AD9B36F" w14:textId="7A411084"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Čtvrt</w:t>
      </w:r>
      <w:r w:rsidR="00A3695D">
        <w:rPr>
          <w:rFonts w:ascii="Arial" w:hAnsi="Arial" w:cs="Arial"/>
          <w:b/>
          <w:sz w:val="24"/>
          <w:szCs w:val="24"/>
        </w:rPr>
        <w:t>á</w:t>
      </w:r>
      <w:r w:rsidRPr="00135B4C">
        <w:rPr>
          <w:rFonts w:ascii="Arial" w:hAnsi="Arial" w:cs="Arial"/>
          <w:b/>
          <w:sz w:val="24"/>
          <w:szCs w:val="24"/>
        </w:rPr>
        <w:t xml:space="preserve"> </w:t>
      </w:r>
      <w:r w:rsidR="00A3695D">
        <w:rPr>
          <w:rFonts w:ascii="Arial" w:hAnsi="Arial" w:cs="Arial"/>
          <w:b/>
          <w:sz w:val="24"/>
          <w:szCs w:val="24"/>
        </w:rPr>
        <w:t>dílčí platba</w:t>
      </w:r>
      <w:r>
        <w:rPr>
          <w:rFonts w:ascii="Arial" w:hAnsi="Arial" w:cs="Arial"/>
          <w:sz w:val="24"/>
          <w:szCs w:val="24"/>
        </w:rPr>
        <w:t>:</w:t>
      </w:r>
      <w:r w:rsidRPr="00135B4C">
        <w:rPr>
          <w:rFonts w:ascii="Arial" w:hAnsi="Arial" w:cs="Arial"/>
          <w:sz w:val="24"/>
          <w:szCs w:val="24"/>
        </w:rPr>
        <w:t xml:space="preserve"> Čtvrtou fakturu</w:t>
      </w:r>
      <w:r w:rsidR="00BC314E" w:rsidRPr="00BC314E">
        <w:rPr>
          <w:rFonts w:ascii="Arial" w:hAnsi="Arial" w:cs="Arial"/>
          <w:sz w:val="24"/>
          <w:szCs w:val="24"/>
        </w:rPr>
        <w:t xml:space="preserve"> </w:t>
      </w:r>
      <w:r w:rsidR="00BC314E">
        <w:rPr>
          <w:rFonts w:ascii="Arial" w:hAnsi="Arial" w:cs="Arial"/>
          <w:sz w:val="24"/>
          <w:szCs w:val="24"/>
        </w:rPr>
        <w:t>na částku odpovídající</w:t>
      </w:r>
      <w:r w:rsidR="00D7181F">
        <w:rPr>
          <w:rFonts w:ascii="Arial" w:hAnsi="Arial" w:cs="Arial"/>
          <w:sz w:val="24"/>
          <w:szCs w:val="24"/>
        </w:rPr>
        <w:t xml:space="preserve"> 15</w:t>
      </w:r>
      <w:r w:rsidR="00BC314E">
        <w:rPr>
          <w:rFonts w:ascii="Arial" w:hAnsi="Arial" w:cs="Arial"/>
          <w:sz w:val="24"/>
          <w:szCs w:val="24"/>
        </w:rPr>
        <w:t>% z položky č. 5</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 xml:space="preserve">bude </w:t>
      </w:r>
      <w:r w:rsidR="00394522">
        <w:rPr>
          <w:rFonts w:ascii="Arial" w:hAnsi="Arial" w:cs="Arial"/>
          <w:sz w:val="24"/>
          <w:szCs w:val="24"/>
        </w:rPr>
        <w:t>Zhotovitel</w:t>
      </w:r>
      <w:r w:rsidR="00A3695D" w:rsidRPr="00135B4C">
        <w:rPr>
          <w:rFonts w:ascii="Arial" w:hAnsi="Arial" w:cs="Arial"/>
          <w:sz w:val="24"/>
          <w:szCs w:val="24"/>
        </w:rPr>
        <w:t xml:space="preserve"> Objednateli oprávněn vystavit po </w:t>
      </w:r>
      <w:r w:rsidR="00BC314E">
        <w:rPr>
          <w:rFonts w:ascii="Arial" w:hAnsi="Arial" w:cs="Arial"/>
          <w:sz w:val="24"/>
          <w:szCs w:val="24"/>
        </w:rPr>
        <w:t>splnění</w:t>
      </w:r>
      <w:r w:rsidR="00A3695D">
        <w:rPr>
          <w:rFonts w:ascii="Arial" w:hAnsi="Arial" w:cs="Arial"/>
          <w:sz w:val="24"/>
          <w:szCs w:val="24"/>
        </w:rPr>
        <w:t xml:space="preserve"> milníku 2</w:t>
      </w:r>
      <w:r w:rsidR="00D7181F">
        <w:rPr>
          <w:rFonts w:ascii="Arial" w:hAnsi="Arial" w:cs="Arial"/>
          <w:sz w:val="24"/>
          <w:szCs w:val="24"/>
        </w:rPr>
        <w:t xml:space="preserve"> dle čl.6  odst. </w:t>
      </w:r>
      <w:proofErr w:type="gramStart"/>
      <w:r w:rsidR="00D7181F">
        <w:rPr>
          <w:rFonts w:ascii="Arial" w:hAnsi="Arial" w:cs="Arial"/>
          <w:sz w:val="24"/>
          <w:szCs w:val="24"/>
        </w:rPr>
        <w:t>1.2</w:t>
      </w:r>
      <w:r w:rsidR="00A3695D">
        <w:rPr>
          <w:rFonts w:ascii="Arial" w:hAnsi="Arial" w:cs="Arial"/>
          <w:sz w:val="24"/>
          <w:szCs w:val="24"/>
        </w:rPr>
        <w:t>.</w:t>
      </w:r>
      <w:r w:rsidR="004C4571">
        <w:rPr>
          <w:rFonts w:ascii="Arial" w:hAnsi="Arial" w:cs="Arial"/>
          <w:sz w:val="24"/>
          <w:szCs w:val="24"/>
        </w:rPr>
        <w:t xml:space="preserve"> této</w:t>
      </w:r>
      <w:proofErr w:type="gramEnd"/>
      <w:r w:rsidR="004C4571">
        <w:rPr>
          <w:rFonts w:ascii="Arial" w:hAnsi="Arial" w:cs="Arial"/>
          <w:sz w:val="24"/>
          <w:szCs w:val="24"/>
        </w:rPr>
        <w:t xml:space="preserve"> Smlouvy.</w:t>
      </w:r>
      <w:r w:rsidRPr="00135B4C">
        <w:rPr>
          <w:rFonts w:ascii="Arial" w:hAnsi="Arial" w:cs="Arial"/>
          <w:sz w:val="24"/>
          <w:szCs w:val="24"/>
        </w:rPr>
        <w:t xml:space="preserve"> </w:t>
      </w:r>
    </w:p>
    <w:p w14:paraId="0CC5B285" w14:textId="57EB69CF"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Pát</w:t>
      </w:r>
      <w:r w:rsidR="00A3695D">
        <w:rPr>
          <w:rFonts w:ascii="Arial" w:hAnsi="Arial" w:cs="Arial"/>
          <w:b/>
          <w:sz w:val="24"/>
          <w:szCs w:val="24"/>
        </w:rPr>
        <w:t>á</w:t>
      </w:r>
      <w:r w:rsidRPr="00135B4C">
        <w:rPr>
          <w:rFonts w:ascii="Arial" w:hAnsi="Arial" w:cs="Arial"/>
          <w:b/>
          <w:sz w:val="24"/>
          <w:szCs w:val="24"/>
        </w:rPr>
        <w:t xml:space="preserve"> </w:t>
      </w:r>
      <w:r w:rsidR="00A3695D">
        <w:rPr>
          <w:rFonts w:ascii="Arial" w:hAnsi="Arial" w:cs="Arial"/>
          <w:b/>
          <w:sz w:val="24"/>
          <w:szCs w:val="24"/>
        </w:rPr>
        <w:t>dílčí platba</w:t>
      </w:r>
      <w:r>
        <w:rPr>
          <w:rFonts w:ascii="Arial" w:hAnsi="Arial" w:cs="Arial"/>
          <w:sz w:val="24"/>
          <w:szCs w:val="24"/>
        </w:rPr>
        <w:t>:</w:t>
      </w:r>
      <w:r w:rsidRPr="00135B4C">
        <w:rPr>
          <w:rFonts w:ascii="Arial" w:hAnsi="Arial" w:cs="Arial"/>
          <w:sz w:val="24"/>
          <w:szCs w:val="24"/>
        </w:rPr>
        <w:t xml:space="preserve"> Pátou platbu</w:t>
      </w:r>
      <w:r w:rsidR="00BC314E" w:rsidRPr="00BC314E">
        <w:rPr>
          <w:rFonts w:ascii="Arial" w:hAnsi="Arial" w:cs="Arial"/>
          <w:sz w:val="24"/>
          <w:szCs w:val="24"/>
        </w:rPr>
        <w:t xml:space="preserve"> </w:t>
      </w:r>
      <w:r w:rsidR="00BC314E">
        <w:rPr>
          <w:rFonts w:ascii="Arial" w:hAnsi="Arial" w:cs="Arial"/>
          <w:sz w:val="24"/>
          <w:szCs w:val="24"/>
        </w:rPr>
        <w:t xml:space="preserve">na částku odpovídající </w:t>
      </w:r>
      <w:r w:rsidR="00D7181F">
        <w:rPr>
          <w:rFonts w:ascii="Arial" w:hAnsi="Arial" w:cs="Arial"/>
          <w:sz w:val="24"/>
          <w:szCs w:val="24"/>
        </w:rPr>
        <w:t>25</w:t>
      </w:r>
      <w:r w:rsidR="00BC314E">
        <w:rPr>
          <w:rFonts w:ascii="Arial" w:hAnsi="Arial" w:cs="Arial"/>
          <w:sz w:val="24"/>
          <w:szCs w:val="24"/>
        </w:rPr>
        <w:t>% z položky č. 5</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 xml:space="preserve">bude </w:t>
      </w:r>
      <w:r w:rsidR="00394522">
        <w:rPr>
          <w:rFonts w:ascii="Arial" w:hAnsi="Arial" w:cs="Arial"/>
          <w:sz w:val="24"/>
          <w:szCs w:val="24"/>
        </w:rPr>
        <w:t>Zhotovitel</w:t>
      </w:r>
      <w:r w:rsidR="00A3695D" w:rsidRPr="00135B4C">
        <w:rPr>
          <w:rFonts w:ascii="Arial" w:hAnsi="Arial" w:cs="Arial"/>
          <w:sz w:val="24"/>
          <w:szCs w:val="24"/>
        </w:rPr>
        <w:t xml:space="preserve"> Objednateli oprávněn vystavit po </w:t>
      </w:r>
      <w:r w:rsidR="00BC314E">
        <w:rPr>
          <w:rFonts w:ascii="Arial" w:hAnsi="Arial" w:cs="Arial"/>
          <w:sz w:val="24"/>
          <w:szCs w:val="24"/>
        </w:rPr>
        <w:t>splnění</w:t>
      </w:r>
      <w:r w:rsidR="00A3695D">
        <w:rPr>
          <w:rFonts w:ascii="Arial" w:hAnsi="Arial" w:cs="Arial"/>
          <w:sz w:val="24"/>
          <w:szCs w:val="24"/>
        </w:rPr>
        <w:t xml:space="preserve"> milníku 3</w:t>
      </w:r>
      <w:r w:rsidR="00D7181F">
        <w:rPr>
          <w:rFonts w:ascii="Arial" w:hAnsi="Arial" w:cs="Arial"/>
          <w:sz w:val="24"/>
          <w:szCs w:val="24"/>
        </w:rPr>
        <w:t xml:space="preserve"> dle čl.6  odst. </w:t>
      </w:r>
      <w:proofErr w:type="gramStart"/>
      <w:r w:rsidR="00D7181F">
        <w:rPr>
          <w:rFonts w:ascii="Arial" w:hAnsi="Arial" w:cs="Arial"/>
          <w:sz w:val="24"/>
          <w:szCs w:val="24"/>
        </w:rPr>
        <w:t>1.3</w:t>
      </w:r>
      <w:r w:rsidR="00A3695D">
        <w:rPr>
          <w:rFonts w:ascii="Arial" w:hAnsi="Arial" w:cs="Arial"/>
          <w:sz w:val="24"/>
          <w:szCs w:val="24"/>
        </w:rPr>
        <w:t>.</w:t>
      </w:r>
      <w:r w:rsidR="004C4571">
        <w:rPr>
          <w:rFonts w:ascii="Arial" w:hAnsi="Arial" w:cs="Arial"/>
          <w:sz w:val="24"/>
          <w:szCs w:val="24"/>
        </w:rPr>
        <w:t xml:space="preserve"> této</w:t>
      </w:r>
      <w:proofErr w:type="gramEnd"/>
      <w:r w:rsidR="004C4571">
        <w:rPr>
          <w:rFonts w:ascii="Arial" w:hAnsi="Arial" w:cs="Arial"/>
          <w:sz w:val="24"/>
          <w:szCs w:val="24"/>
        </w:rPr>
        <w:t xml:space="preserve"> Smlouvy.</w:t>
      </w:r>
    </w:p>
    <w:p w14:paraId="4EE0CD5D" w14:textId="2958BAF6" w:rsid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Šest</w:t>
      </w:r>
      <w:r w:rsidR="00A3695D">
        <w:rPr>
          <w:rFonts w:ascii="Arial" w:hAnsi="Arial" w:cs="Arial"/>
          <w:b/>
          <w:sz w:val="24"/>
          <w:szCs w:val="24"/>
        </w:rPr>
        <w:t>á</w:t>
      </w:r>
      <w:r w:rsidRPr="00135B4C">
        <w:rPr>
          <w:rFonts w:ascii="Arial" w:hAnsi="Arial" w:cs="Arial"/>
          <w:b/>
          <w:sz w:val="24"/>
          <w:szCs w:val="24"/>
        </w:rPr>
        <w:t xml:space="preserve"> </w:t>
      </w:r>
      <w:r w:rsidR="00A3695D">
        <w:rPr>
          <w:rFonts w:ascii="Arial" w:hAnsi="Arial" w:cs="Arial"/>
          <w:b/>
          <w:sz w:val="24"/>
          <w:szCs w:val="24"/>
        </w:rPr>
        <w:t>dílčí platba</w:t>
      </w:r>
      <w:r>
        <w:rPr>
          <w:rFonts w:ascii="Arial" w:hAnsi="Arial" w:cs="Arial"/>
          <w:sz w:val="24"/>
          <w:szCs w:val="24"/>
        </w:rPr>
        <w:t>:</w:t>
      </w:r>
      <w:r w:rsidRPr="00135B4C">
        <w:rPr>
          <w:rFonts w:ascii="Arial" w:hAnsi="Arial" w:cs="Arial"/>
          <w:sz w:val="24"/>
          <w:szCs w:val="24"/>
        </w:rPr>
        <w:t xml:space="preserve"> Šestou platbu </w:t>
      </w:r>
      <w:r w:rsidR="00BC314E">
        <w:rPr>
          <w:rFonts w:ascii="Arial" w:hAnsi="Arial" w:cs="Arial"/>
          <w:sz w:val="24"/>
          <w:szCs w:val="24"/>
        </w:rPr>
        <w:t xml:space="preserve">na částku odpovídající </w:t>
      </w:r>
      <w:r w:rsidR="00D7181F">
        <w:rPr>
          <w:rFonts w:ascii="Arial" w:hAnsi="Arial" w:cs="Arial"/>
          <w:sz w:val="24"/>
          <w:szCs w:val="24"/>
        </w:rPr>
        <w:t>30</w:t>
      </w:r>
      <w:r w:rsidR="00BC314E">
        <w:rPr>
          <w:rFonts w:ascii="Arial" w:hAnsi="Arial" w:cs="Arial"/>
          <w:sz w:val="24"/>
          <w:szCs w:val="24"/>
        </w:rPr>
        <w:t>% z položky č. 5</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 xml:space="preserve">bude </w:t>
      </w:r>
      <w:r w:rsidR="00394522">
        <w:rPr>
          <w:rFonts w:ascii="Arial" w:hAnsi="Arial" w:cs="Arial"/>
          <w:sz w:val="24"/>
          <w:szCs w:val="24"/>
        </w:rPr>
        <w:t>Zhotovitel</w:t>
      </w:r>
      <w:r w:rsidR="00A3695D" w:rsidRPr="00135B4C">
        <w:rPr>
          <w:rFonts w:ascii="Arial" w:hAnsi="Arial" w:cs="Arial"/>
          <w:sz w:val="24"/>
          <w:szCs w:val="24"/>
        </w:rPr>
        <w:t xml:space="preserve"> Objednateli oprávněn vystavit po </w:t>
      </w:r>
      <w:r w:rsidR="00BC314E">
        <w:rPr>
          <w:rFonts w:ascii="Arial" w:hAnsi="Arial" w:cs="Arial"/>
          <w:sz w:val="24"/>
          <w:szCs w:val="24"/>
        </w:rPr>
        <w:t>splnění</w:t>
      </w:r>
      <w:r w:rsidR="00A3695D">
        <w:rPr>
          <w:rFonts w:ascii="Arial" w:hAnsi="Arial" w:cs="Arial"/>
          <w:sz w:val="24"/>
          <w:szCs w:val="24"/>
        </w:rPr>
        <w:t xml:space="preserve"> milníku 4</w:t>
      </w:r>
      <w:r w:rsidR="00D7181F">
        <w:rPr>
          <w:rFonts w:ascii="Arial" w:hAnsi="Arial" w:cs="Arial"/>
          <w:sz w:val="24"/>
          <w:szCs w:val="24"/>
        </w:rPr>
        <w:t xml:space="preserve"> dle čl.6  odst. </w:t>
      </w:r>
      <w:proofErr w:type="gramStart"/>
      <w:r w:rsidR="00D7181F">
        <w:rPr>
          <w:rFonts w:ascii="Arial" w:hAnsi="Arial" w:cs="Arial"/>
          <w:sz w:val="24"/>
          <w:szCs w:val="24"/>
        </w:rPr>
        <w:t>1.4</w:t>
      </w:r>
      <w:r w:rsidR="00A3695D">
        <w:rPr>
          <w:rFonts w:ascii="Arial" w:hAnsi="Arial" w:cs="Arial"/>
          <w:sz w:val="24"/>
          <w:szCs w:val="24"/>
        </w:rPr>
        <w:t>.</w:t>
      </w:r>
      <w:r w:rsidR="004C4571">
        <w:rPr>
          <w:rFonts w:ascii="Arial" w:hAnsi="Arial" w:cs="Arial"/>
          <w:sz w:val="24"/>
          <w:szCs w:val="24"/>
        </w:rPr>
        <w:t xml:space="preserve"> této</w:t>
      </w:r>
      <w:proofErr w:type="gramEnd"/>
      <w:r w:rsidR="004C4571">
        <w:rPr>
          <w:rFonts w:ascii="Arial" w:hAnsi="Arial" w:cs="Arial"/>
          <w:sz w:val="24"/>
          <w:szCs w:val="24"/>
        </w:rPr>
        <w:t xml:space="preserve"> Smlouvy.</w:t>
      </w:r>
    </w:p>
    <w:p w14:paraId="175E6246" w14:textId="0271EE63" w:rsidR="00135B4C" w:rsidRPr="00135B4C" w:rsidRDefault="00135B4C" w:rsidP="008708D2">
      <w:pPr>
        <w:pStyle w:val="Odstavecseseznamem"/>
        <w:numPr>
          <w:ilvl w:val="2"/>
          <w:numId w:val="1"/>
        </w:numPr>
        <w:spacing w:after="120" w:line="240" w:lineRule="auto"/>
        <w:jc w:val="both"/>
        <w:rPr>
          <w:rFonts w:ascii="Arial" w:hAnsi="Arial" w:cs="Arial"/>
          <w:sz w:val="24"/>
          <w:szCs w:val="24"/>
        </w:rPr>
      </w:pPr>
      <w:r w:rsidRPr="00135B4C">
        <w:rPr>
          <w:rFonts w:ascii="Arial" w:hAnsi="Arial" w:cs="Arial"/>
          <w:b/>
          <w:sz w:val="24"/>
          <w:szCs w:val="24"/>
        </w:rPr>
        <w:t>Sedm</w:t>
      </w:r>
      <w:r w:rsidR="00A3695D">
        <w:rPr>
          <w:rFonts w:ascii="Arial" w:hAnsi="Arial" w:cs="Arial"/>
          <w:b/>
          <w:sz w:val="24"/>
          <w:szCs w:val="24"/>
        </w:rPr>
        <w:t>á</w:t>
      </w:r>
      <w:r w:rsidRPr="00135B4C">
        <w:rPr>
          <w:rFonts w:ascii="Arial" w:hAnsi="Arial" w:cs="Arial"/>
          <w:b/>
          <w:sz w:val="24"/>
          <w:szCs w:val="24"/>
        </w:rPr>
        <w:t xml:space="preserve"> </w:t>
      </w:r>
      <w:r w:rsidR="00A3695D">
        <w:rPr>
          <w:rFonts w:ascii="Arial" w:hAnsi="Arial" w:cs="Arial"/>
          <w:b/>
          <w:sz w:val="24"/>
          <w:szCs w:val="24"/>
        </w:rPr>
        <w:t>dílčí platba</w:t>
      </w:r>
      <w:r>
        <w:rPr>
          <w:rFonts w:ascii="Arial" w:hAnsi="Arial" w:cs="Arial"/>
          <w:sz w:val="24"/>
          <w:szCs w:val="24"/>
        </w:rPr>
        <w:t>:</w:t>
      </w:r>
      <w:r w:rsidRPr="00135B4C">
        <w:rPr>
          <w:rFonts w:ascii="Arial" w:hAnsi="Arial" w:cs="Arial"/>
          <w:sz w:val="24"/>
          <w:szCs w:val="24"/>
        </w:rPr>
        <w:t xml:space="preserve"> Sedmou platbu</w:t>
      </w:r>
      <w:r w:rsidR="00BC314E" w:rsidRPr="00BC314E">
        <w:rPr>
          <w:rFonts w:ascii="Arial" w:hAnsi="Arial" w:cs="Arial"/>
          <w:sz w:val="24"/>
          <w:szCs w:val="24"/>
        </w:rPr>
        <w:t xml:space="preserve"> </w:t>
      </w:r>
      <w:r w:rsidR="00BC314E">
        <w:rPr>
          <w:rFonts w:ascii="Arial" w:hAnsi="Arial" w:cs="Arial"/>
          <w:sz w:val="24"/>
          <w:szCs w:val="24"/>
        </w:rPr>
        <w:t xml:space="preserve">na částku odpovídající </w:t>
      </w:r>
      <w:r w:rsidR="00D7181F">
        <w:rPr>
          <w:rFonts w:ascii="Arial" w:hAnsi="Arial" w:cs="Arial"/>
          <w:sz w:val="24"/>
          <w:szCs w:val="24"/>
        </w:rPr>
        <w:t>20</w:t>
      </w:r>
      <w:r w:rsidR="00BC314E">
        <w:rPr>
          <w:rFonts w:ascii="Arial" w:hAnsi="Arial" w:cs="Arial"/>
          <w:sz w:val="24"/>
          <w:szCs w:val="24"/>
        </w:rPr>
        <w:t>% z položky č. 5</w:t>
      </w:r>
      <w:r w:rsidR="00BC314E" w:rsidRPr="00BC314E">
        <w:rPr>
          <w:rFonts w:ascii="Arial" w:hAnsi="Arial" w:cs="Arial"/>
          <w:sz w:val="24"/>
          <w:szCs w:val="24"/>
        </w:rPr>
        <w:t xml:space="preserve"> </w:t>
      </w:r>
      <w:r w:rsidR="00BC314E" w:rsidRPr="004009BB">
        <w:rPr>
          <w:rFonts w:ascii="Arial" w:hAnsi="Arial" w:cs="Arial"/>
          <w:sz w:val="24"/>
          <w:szCs w:val="24"/>
        </w:rPr>
        <w:t xml:space="preserve">cenové nabídky </w:t>
      </w:r>
      <w:r w:rsidR="00394522">
        <w:rPr>
          <w:rFonts w:ascii="Arial" w:hAnsi="Arial" w:cs="Arial"/>
          <w:sz w:val="24"/>
          <w:szCs w:val="24"/>
        </w:rPr>
        <w:t>Zhotovitel</w:t>
      </w:r>
      <w:r w:rsidR="00BC314E" w:rsidRPr="004009BB">
        <w:rPr>
          <w:rFonts w:ascii="Arial" w:hAnsi="Arial" w:cs="Arial"/>
          <w:sz w:val="24"/>
          <w:szCs w:val="24"/>
        </w:rPr>
        <w:t xml:space="preserve">e podle přílohy č. 2. této </w:t>
      </w:r>
      <w:r w:rsidR="003141B7">
        <w:rPr>
          <w:rFonts w:ascii="Arial" w:hAnsi="Arial" w:cs="Arial"/>
          <w:sz w:val="24"/>
          <w:szCs w:val="24"/>
        </w:rPr>
        <w:t>Smlouvy</w:t>
      </w:r>
      <w:r w:rsidR="00BC314E">
        <w:rPr>
          <w:rFonts w:ascii="Arial" w:hAnsi="Arial" w:cs="Arial"/>
          <w:sz w:val="24"/>
          <w:szCs w:val="24"/>
        </w:rPr>
        <w:t xml:space="preserve"> </w:t>
      </w:r>
      <w:r w:rsidR="00BC314E" w:rsidRPr="00135B4C">
        <w:rPr>
          <w:rFonts w:ascii="Arial" w:hAnsi="Arial" w:cs="Arial"/>
          <w:sz w:val="24"/>
          <w:szCs w:val="24"/>
        </w:rPr>
        <w:t xml:space="preserve">  </w:t>
      </w:r>
      <w:r w:rsidRPr="00135B4C">
        <w:rPr>
          <w:rFonts w:ascii="Arial" w:hAnsi="Arial" w:cs="Arial"/>
          <w:sz w:val="24"/>
          <w:szCs w:val="24"/>
        </w:rPr>
        <w:t xml:space="preserve">bude </w:t>
      </w:r>
      <w:r w:rsidR="00394522">
        <w:rPr>
          <w:rFonts w:ascii="Arial" w:hAnsi="Arial" w:cs="Arial"/>
          <w:sz w:val="24"/>
          <w:szCs w:val="24"/>
        </w:rPr>
        <w:t>Zhotovitel</w:t>
      </w:r>
      <w:r w:rsidR="00A3695D" w:rsidRPr="00135B4C">
        <w:rPr>
          <w:rFonts w:ascii="Arial" w:hAnsi="Arial" w:cs="Arial"/>
          <w:sz w:val="24"/>
          <w:szCs w:val="24"/>
        </w:rPr>
        <w:t xml:space="preserve"> Objednateli oprávněn vystavit po </w:t>
      </w:r>
      <w:r w:rsidR="00BC314E">
        <w:rPr>
          <w:rFonts w:ascii="Arial" w:hAnsi="Arial" w:cs="Arial"/>
          <w:sz w:val="24"/>
          <w:szCs w:val="24"/>
        </w:rPr>
        <w:t>splnění</w:t>
      </w:r>
      <w:r w:rsidR="00A3695D">
        <w:rPr>
          <w:rFonts w:ascii="Arial" w:hAnsi="Arial" w:cs="Arial"/>
          <w:sz w:val="24"/>
          <w:szCs w:val="24"/>
        </w:rPr>
        <w:t xml:space="preserve"> milníku 5</w:t>
      </w:r>
      <w:r w:rsidR="00D7181F">
        <w:rPr>
          <w:rFonts w:ascii="Arial" w:hAnsi="Arial" w:cs="Arial"/>
          <w:sz w:val="24"/>
          <w:szCs w:val="24"/>
        </w:rPr>
        <w:t xml:space="preserve"> dle čl.6  odst. </w:t>
      </w:r>
      <w:proofErr w:type="gramStart"/>
      <w:r w:rsidR="00D7181F">
        <w:rPr>
          <w:rFonts w:ascii="Arial" w:hAnsi="Arial" w:cs="Arial"/>
          <w:sz w:val="24"/>
          <w:szCs w:val="24"/>
        </w:rPr>
        <w:t>1.5</w:t>
      </w:r>
      <w:r w:rsidR="00A3695D">
        <w:rPr>
          <w:rFonts w:ascii="Arial" w:hAnsi="Arial" w:cs="Arial"/>
          <w:sz w:val="24"/>
          <w:szCs w:val="24"/>
        </w:rPr>
        <w:t>.</w:t>
      </w:r>
      <w:r w:rsidR="004C4571">
        <w:rPr>
          <w:rFonts w:ascii="Arial" w:hAnsi="Arial" w:cs="Arial"/>
          <w:sz w:val="24"/>
          <w:szCs w:val="24"/>
        </w:rPr>
        <w:t xml:space="preserve"> této</w:t>
      </w:r>
      <w:proofErr w:type="gramEnd"/>
      <w:r w:rsidR="004C4571">
        <w:rPr>
          <w:rFonts w:ascii="Arial" w:hAnsi="Arial" w:cs="Arial"/>
          <w:sz w:val="24"/>
          <w:szCs w:val="24"/>
        </w:rPr>
        <w:t xml:space="preserve"> Smlouvy.</w:t>
      </w:r>
    </w:p>
    <w:p w14:paraId="51AFD5D3" w14:textId="75B138F2" w:rsidR="00EB2BEA" w:rsidRPr="00DF7B2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Z každé </w:t>
      </w:r>
      <w:r w:rsidR="00380F7F">
        <w:rPr>
          <w:rFonts w:ascii="Arial" w:hAnsi="Arial" w:cs="Arial"/>
          <w:sz w:val="24"/>
          <w:szCs w:val="24"/>
        </w:rPr>
        <w:t>třetí až sedmé d</w:t>
      </w:r>
      <w:r w:rsidRPr="00135B4C">
        <w:rPr>
          <w:rFonts w:ascii="Arial" w:hAnsi="Arial" w:cs="Arial"/>
          <w:sz w:val="24"/>
          <w:szCs w:val="24"/>
        </w:rPr>
        <w:t>ílčí platby je Objednatel oprávněn zadržet 10 % výše dílčí platby bez DPH (dále jen „pozastávka“)</w:t>
      </w:r>
      <w:r w:rsidR="00A260C5">
        <w:rPr>
          <w:rFonts w:ascii="Arial" w:hAnsi="Arial" w:cs="Arial"/>
          <w:sz w:val="24"/>
          <w:szCs w:val="24"/>
        </w:rPr>
        <w:t xml:space="preserve"> tak, aby při předání a převzetí </w:t>
      </w:r>
      <w:r w:rsidR="003141B7">
        <w:rPr>
          <w:rFonts w:ascii="Arial" w:hAnsi="Arial" w:cs="Arial"/>
          <w:sz w:val="24"/>
          <w:szCs w:val="24"/>
        </w:rPr>
        <w:t>Díla</w:t>
      </w:r>
      <w:r w:rsidR="00A260C5">
        <w:rPr>
          <w:rFonts w:ascii="Arial" w:hAnsi="Arial" w:cs="Arial"/>
          <w:sz w:val="24"/>
          <w:szCs w:val="24"/>
        </w:rPr>
        <w:t xml:space="preserve"> existovala pozastávka ve výši 10% z dílčí ceny za stavební práce uvedené v položce č. 5 </w:t>
      </w:r>
      <w:r w:rsidR="00A260C5" w:rsidRPr="004009BB">
        <w:rPr>
          <w:rFonts w:ascii="Arial" w:hAnsi="Arial" w:cs="Arial"/>
          <w:sz w:val="24"/>
          <w:szCs w:val="24"/>
        </w:rPr>
        <w:t xml:space="preserve">cenové nabídky </w:t>
      </w:r>
      <w:r w:rsidR="00394522">
        <w:rPr>
          <w:rFonts w:ascii="Arial" w:hAnsi="Arial" w:cs="Arial"/>
          <w:sz w:val="24"/>
          <w:szCs w:val="24"/>
        </w:rPr>
        <w:t>Zhotovitel</w:t>
      </w:r>
      <w:r w:rsidR="00A260C5" w:rsidRPr="004009BB">
        <w:rPr>
          <w:rFonts w:ascii="Arial" w:hAnsi="Arial" w:cs="Arial"/>
          <w:sz w:val="24"/>
          <w:szCs w:val="24"/>
        </w:rPr>
        <w:t xml:space="preserve">e podle přílohy č. 2. této </w:t>
      </w:r>
      <w:r w:rsidR="003141B7">
        <w:rPr>
          <w:rFonts w:ascii="Arial" w:hAnsi="Arial" w:cs="Arial"/>
          <w:sz w:val="24"/>
          <w:szCs w:val="24"/>
        </w:rPr>
        <w:t>Smlouvy</w:t>
      </w:r>
      <w:r w:rsidRPr="00135B4C">
        <w:rPr>
          <w:rFonts w:ascii="Arial" w:hAnsi="Arial" w:cs="Arial"/>
          <w:sz w:val="24"/>
          <w:szCs w:val="24"/>
        </w:rPr>
        <w:t xml:space="preserve">. </w:t>
      </w:r>
    </w:p>
    <w:p w14:paraId="4FFA4B65" w14:textId="11854A14" w:rsidR="00135B4C" w:rsidRPr="00135B4C" w:rsidRDefault="009B0C6E"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Objednatel uvolní jednu polovinu pozastávky do 20 dnů po </w:t>
      </w:r>
      <w:r w:rsidR="00394522">
        <w:rPr>
          <w:rFonts w:ascii="Arial" w:hAnsi="Arial" w:cs="Arial"/>
          <w:sz w:val="24"/>
          <w:szCs w:val="24"/>
        </w:rPr>
        <w:t xml:space="preserve">prokazatelném předání </w:t>
      </w:r>
      <w:r>
        <w:rPr>
          <w:rFonts w:ascii="Arial" w:hAnsi="Arial" w:cs="Arial"/>
          <w:sz w:val="24"/>
          <w:szCs w:val="24"/>
        </w:rPr>
        <w:t>bankovní záruky</w:t>
      </w:r>
      <w:r w:rsidR="00394522">
        <w:rPr>
          <w:rFonts w:ascii="Arial" w:hAnsi="Arial" w:cs="Arial"/>
          <w:sz w:val="24"/>
          <w:szCs w:val="24"/>
        </w:rPr>
        <w:t xml:space="preserve"> </w:t>
      </w:r>
      <w:r>
        <w:rPr>
          <w:rFonts w:ascii="Arial" w:hAnsi="Arial" w:cs="Arial"/>
          <w:sz w:val="24"/>
          <w:szCs w:val="24"/>
        </w:rPr>
        <w:t xml:space="preserve">za kvalitu </w:t>
      </w:r>
      <w:r w:rsidR="003141B7">
        <w:rPr>
          <w:rFonts w:ascii="Arial" w:hAnsi="Arial" w:cs="Arial"/>
          <w:sz w:val="24"/>
          <w:szCs w:val="24"/>
        </w:rPr>
        <w:t>Díla</w:t>
      </w:r>
      <w:r>
        <w:rPr>
          <w:rFonts w:ascii="Arial" w:hAnsi="Arial" w:cs="Arial"/>
          <w:sz w:val="24"/>
          <w:szCs w:val="24"/>
        </w:rPr>
        <w:t xml:space="preserve"> </w:t>
      </w:r>
      <w:r w:rsidR="00AE7052">
        <w:rPr>
          <w:rFonts w:ascii="Arial" w:hAnsi="Arial" w:cs="Arial"/>
          <w:sz w:val="24"/>
          <w:szCs w:val="24"/>
        </w:rPr>
        <w:t xml:space="preserve">Objednateli </w:t>
      </w:r>
      <w:r w:rsidR="00394522">
        <w:rPr>
          <w:rFonts w:ascii="Arial" w:hAnsi="Arial" w:cs="Arial"/>
          <w:sz w:val="24"/>
          <w:szCs w:val="24"/>
        </w:rPr>
        <w:t xml:space="preserve">ve smyslu čl. 30 této Smlouvy </w:t>
      </w:r>
      <w:r>
        <w:rPr>
          <w:rFonts w:ascii="Arial" w:hAnsi="Arial" w:cs="Arial"/>
          <w:sz w:val="24"/>
          <w:szCs w:val="24"/>
        </w:rPr>
        <w:t xml:space="preserve">a druhou polovinu </w:t>
      </w:r>
      <w:r w:rsidRPr="00135B4C">
        <w:rPr>
          <w:rFonts w:ascii="Arial" w:hAnsi="Arial" w:cs="Arial"/>
          <w:sz w:val="24"/>
          <w:szCs w:val="24"/>
        </w:rPr>
        <w:t xml:space="preserve">do </w:t>
      </w:r>
      <w:r>
        <w:rPr>
          <w:rFonts w:ascii="Arial" w:hAnsi="Arial" w:cs="Arial"/>
          <w:sz w:val="24"/>
          <w:szCs w:val="24"/>
        </w:rPr>
        <w:t>2</w:t>
      </w:r>
      <w:r w:rsidRPr="00135B4C">
        <w:rPr>
          <w:rFonts w:ascii="Arial" w:hAnsi="Arial" w:cs="Arial"/>
          <w:sz w:val="24"/>
          <w:szCs w:val="24"/>
        </w:rPr>
        <w:t xml:space="preserve">0 dnů ode dne odstranění </w:t>
      </w:r>
      <w:r>
        <w:rPr>
          <w:rFonts w:ascii="Arial" w:hAnsi="Arial" w:cs="Arial"/>
          <w:sz w:val="24"/>
          <w:szCs w:val="24"/>
        </w:rPr>
        <w:t xml:space="preserve">všech </w:t>
      </w:r>
      <w:r w:rsidRPr="00135B4C">
        <w:rPr>
          <w:rFonts w:ascii="Arial" w:hAnsi="Arial" w:cs="Arial"/>
          <w:sz w:val="24"/>
          <w:szCs w:val="24"/>
        </w:rPr>
        <w:t xml:space="preserve">Vad </w:t>
      </w:r>
      <w:r w:rsidR="003141B7">
        <w:rPr>
          <w:rFonts w:ascii="Arial" w:hAnsi="Arial" w:cs="Arial"/>
          <w:sz w:val="24"/>
          <w:szCs w:val="24"/>
        </w:rPr>
        <w:t>Díla</w:t>
      </w:r>
      <w:r w:rsidRPr="00135B4C">
        <w:rPr>
          <w:rFonts w:ascii="Arial" w:hAnsi="Arial" w:cs="Arial"/>
          <w:sz w:val="24"/>
          <w:szCs w:val="24"/>
        </w:rPr>
        <w:t xml:space="preserve"> zjištěných při předání a převzetí </w:t>
      </w:r>
      <w:r w:rsidR="003141B7">
        <w:rPr>
          <w:rFonts w:ascii="Arial" w:hAnsi="Arial" w:cs="Arial"/>
          <w:sz w:val="24"/>
          <w:szCs w:val="24"/>
        </w:rPr>
        <w:t>Díla</w:t>
      </w:r>
      <w:r w:rsidRPr="00135B4C">
        <w:rPr>
          <w:rFonts w:ascii="Arial" w:hAnsi="Arial" w:cs="Arial"/>
          <w:sz w:val="24"/>
          <w:szCs w:val="24"/>
        </w:rPr>
        <w:t xml:space="preserve"> v rámci Úplného dokončení </w:t>
      </w:r>
      <w:r w:rsidR="003141B7">
        <w:rPr>
          <w:rFonts w:ascii="Arial" w:hAnsi="Arial" w:cs="Arial"/>
          <w:sz w:val="24"/>
          <w:szCs w:val="24"/>
        </w:rPr>
        <w:t>Díla</w:t>
      </w:r>
      <w:r w:rsidR="00D222B8">
        <w:rPr>
          <w:rFonts w:ascii="Arial" w:hAnsi="Arial" w:cs="Arial"/>
          <w:sz w:val="24"/>
          <w:szCs w:val="24"/>
        </w:rPr>
        <w:t xml:space="preserve">. </w:t>
      </w:r>
      <w:r>
        <w:rPr>
          <w:rFonts w:ascii="Arial" w:hAnsi="Arial" w:cs="Arial"/>
          <w:sz w:val="24"/>
          <w:szCs w:val="24"/>
        </w:rPr>
        <w:t xml:space="preserve"> Pokud </w:t>
      </w:r>
      <w:r w:rsidR="00394522">
        <w:rPr>
          <w:rFonts w:ascii="Arial" w:hAnsi="Arial" w:cs="Arial"/>
          <w:sz w:val="24"/>
          <w:szCs w:val="24"/>
        </w:rPr>
        <w:t>Zhotovitel</w:t>
      </w:r>
      <w:r>
        <w:rPr>
          <w:rFonts w:ascii="Arial" w:hAnsi="Arial" w:cs="Arial"/>
          <w:sz w:val="24"/>
          <w:szCs w:val="24"/>
        </w:rPr>
        <w:t xml:space="preserve"> nepředloží bankovní záruku po převzetí </w:t>
      </w:r>
      <w:r w:rsidR="003141B7">
        <w:rPr>
          <w:rFonts w:ascii="Arial" w:hAnsi="Arial" w:cs="Arial"/>
          <w:sz w:val="24"/>
          <w:szCs w:val="24"/>
        </w:rPr>
        <w:t>Díla</w:t>
      </w:r>
      <w:r>
        <w:rPr>
          <w:rFonts w:ascii="Arial" w:hAnsi="Arial" w:cs="Arial"/>
          <w:sz w:val="24"/>
          <w:szCs w:val="24"/>
        </w:rPr>
        <w:t xml:space="preserve"> objednatelem, je Objednatel oprávněn zadržet polovinu </w:t>
      </w:r>
      <w:r>
        <w:rPr>
          <w:rFonts w:ascii="Arial" w:hAnsi="Arial" w:cs="Arial"/>
          <w:sz w:val="24"/>
          <w:szCs w:val="24"/>
        </w:rPr>
        <w:lastRenderedPageBreak/>
        <w:t xml:space="preserve">pozastávky až do skončení záruční doby a z takové pozastávky uplatnit nároky spojené s odstraněním reklamovaných vad </w:t>
      </w:r>
      <w:r w:rsidR="003141B7">
        <w:rPr>
          <w:rFonts w:ascii="Arial" w:hAnsi="Arial" w:cs="Arial"/>
          <w:sz w:val="24"/>
          <w:szCs w:val="24"/>
        </w:rPr>
        <w:t>Díla</w:t>
      </w:r>
      <w:r>
        <w:rPr>
          <w:rFonts w:ascii="Arial" w:hAnsi="Arial" w:cs="Arial"/>
          <w:sz w:val="24"/>
          <w:szCs w:val="24"/>
        </w:rPr>
        <w:t xml:space="preserve"> v případě, kdy </w:t>
      </w:r>
      <w:r w:rsidR="00394522">
        <w:rPr>
          <w:rFonts w:ascii="Arial" w:hAnsi="Arial" w:cs="Arial"/>
          <w:sz w:val="24"/>
          <w:szCs w:val="24"/>
        </w:rPr>
        <w:t>Zhotovitel</w:t>
      </w:r>
      <w:r>
        <w:rPr>
          <w:rFonts w:ascii="Arial" w:hAnsi="Arial" w:cs="Arial"/>
          <w:sz w:val="24"/>
          <w:szCs w:val="24"/>
        </w:rPr>
        <w:t xml:space="preserve"> poruší své povinnosti upravené touto smlouvou.  </w:t>
      </w:r>
    </w:p>
    <w:p w14:paraId="502B3F20" w14:textId="7BD32ABB"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Účastníci této </w:t>
      </w:r>
      <w:r w:rsidR="003141B7">
        <w:rPr>
          <w:rFonts w:ascii="Arial" w:hAnsi="Arial" w:cs="Arial"/>
          <w:sz w:val="24"/>
          <w:szCs w:val="24"/>
        </w:rPr>
        <w:t>Smlouvy</w:t>
      </w:r>
      <w:r w:rsidRPr="00135B4C">
        <w:rPr>
          <w:rFonts w:ascii="Arial" w:hAnsi="Arial" w:cs="Arial"/>
          <w:sz w:val="24"/>
          <w:szCs w:val="24"/>
        </w:rPr>
        <w:t xml:space="preserve"> se dohodli, že faktury vystavené na Dílčí platby budou vystavovány k rukám </w:t>
      </w:r>
      <w:r w:rsidR="003141B7">
        <w:rPr>
          <w:rFonts w:ascii="Arial" w:hAnsi="Arial" w:cs="Arial"/>
          <w:sz w:val="24"/>
          <w:szCs w:val="24"/>
        </w:rPr>
        <w:t>TDS</w:t>
      </w:r>
      <w:r w:rsidRPr="00135B4C">
        <w:rPr>
          <w:rFonts w:ascii="Arial" w:hAnsi="Arial" w:cs="Arial"/>
          <w:sz w:val="24"/>
          <w:szCs w:val="24"/>
        </w:rPr>
        <w:t xml:space="preserve"> za Objednatele</w:t>
      </w:r>
      <w:r w:rsidR="009B0C6E">
        <w:rPr>
          <w:rFonts w:ascii="Arial" w:hAnsi="Arial" w:cs="Arial"/>
          <w:sz w:val="24"/>
          <w:szCs w:val="24"/>
        </w:rPr>
        <w:t xml:space="preserve"> a doručeny </w:t>
      </w:r>
      <w:r w:rsidR="00474D09">
        <w:rPr>
          <w:rFonts w:ascii="Arial" w:hAnsi="Arial" w:cs="Arial"/>
          <w:sz w:val="24"/>
          <w:szCs w:val="24"/>
        </w:rPr>
        <w:t xml:space="preserve">nejpozději </w:t>
      </w:r>
      <w:r w:rsidR="009B0C6E">
        <w:rPr>
          <w:rFonts w:ascii="Arial" w:hAnsi="Arial" w:cs="Arial"/>
          <w:sz w:val="24"/>
          <w:szCs w:val="24"/>
        </w:rPr>
        <w:t>do 18 dnů od data vzniku zdanitelného plnění</w:t>
      </w:r>
      <w:r w:rsidR="00474D09">
        <w:rPr>
          <w:rFonts w:ascii="Arial" w:hAnsi="Arial" w:cs="Arial"/>
          <w:sz w:val="24"/>
          <w:szCs w:val="24"/>
        </w:rPr>
        <w:t xml:space="preserve"> do sídla objednatele</w:t>
      </w:r>
      <w:r w:rsidRPr="00135B4C">
        <w:rPr>
          <w:rFonts w:ascii="Arial" w:hAnsi="Arial" w:cs="Arial"/>
          <w:sz w:val="24"/>
          <w:szCs w:val="24"/>
        </w:rPr>
        <w:t xml:space="preserve">. Objednatel si vyhrazuje právo určit prostřednictvím </w:t>
      </w:r>
      <w:r w:rsidR="003141B7">
        <w:rPr>
          <w:rFonts w:ascii="Arial" w:hAnsi="Arial" w:cs="Arial"/>
          <w:sz w:val="24"/>
          <w:szCs w:val="24"/>
        </w:rPr>
        <w:t>TDS</w:t>
      </w:r>
      <w:r w:rsidRPr="00135B4C">
        <w:rPr>
          <w:rFonts w:ascii="Arial" w:hAnsi="Arial" w:cs="Arial"/>
          <w:sz w:val="24"/>
          <w:szCs w:val="24"/>
        </w:rPr>
        <w:t xml:space="preserve"> Objednatele nebo Osoby oprávněné jednat ve věcech realizace této </w:t>
      </w:r>
      <w:r w:rsidR="003141B7">
        <w:rPr>
          <w:rFonts w:ascii="Arial" w:hAnsi="Arial" w:cs="Arial"/>
          <w:sz w:val="24"/>
          <w:szCs w:val="24"/>
        </w:rPr>
        <w:t>Smlouvy</w:t>
      </w:r>
      <w:r w:rsidRPr="00135B4C">
        <w:rPr>
          <w:rFonts w:ascii="Arial" w:hAnsi="Arial" w:cs="Arial"/>
          <w:sz w:val="24"/>
          <w:szCs w:val="24"/>
        </w:rPr>
        <w:t xml:space="preserve"> za Objednatele závazné členění faktur, především z hlediska účetních předpisů pro zavedení majetku do evidence Objednatele, v členění na investiční a neinvestiční části. </w:t>
      </w:r>
    </w:p>
    <w:p w14:paraId="26219BDF" w14:textId="1A878765"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Daňové doklady - faktury </w:t>
      </w:r>
      <w:r w:rsidR="00394522">
        <w:rPr>
          <w:rFonts w:ascii="Arial" w:hAnsi="Arial" w:cs="Arial"/>
          <w:sz w:val="24"/>
          <w:szCs w:val="24"/>
        </w:rPr>
        <w:t>Zhotovitel</w:t>
      </w:r>
      <w:r w:rsidRPr="00135B4C">
        <w:rPr>
          <w:rFonts w:ascii="Arial" w:hAnsi="Arial" w:cs="Arial"/>
          <w:sz w:val="24"/>
          <w:szCs w:val="24"/>
        </w:rPr>
        <w:t xml:space="preserve">e musí mít náležitosti daňového a účetního dokladu dle účinných předpisů, musí obsahovat požadavek na způsob provedení platby, bankovní spojení, datum splatnosti 30 dnů ode dne jejich doručení, musí formou a obsahem odpovídat zákonu o účetnictví v účinném znění a zákonu o dani z přidané hodnoty v účinném znění, a dále musí mít náležitosti obchodní listiny podle § 435 občanského zákoníku. </w:t>
      </w:r>
    </w:p>
    <w:p w14:paraId="72658D67" w14:textId="318E0819"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V případě, že nebude mít jakákoliv faktura vystavená </w:t>
      </w:r>
      <w:r w:rsidR="00394522">
        <w:rPr>
          <w:rFonts w:ascii="Arial" w:hAnsi="Arial" w:cs="Arial"/>
          <w:sz w:val="24"/>
          <w:szCs w:val="24"/>
        </w:rPr>
        <w:t>Zhotovitelem</w:t>
      </w:r>
      <w:r w:rsidRPr="00135B4C">
        <w:rPr>
          <w:rFonts w:ascii="Arial" w:hAnsi="Arial" w:cs="Arial"/>
          <w:sz w:val="24"/>
          <w:szCs w:val="24"/>
        </w:rPr>
        <w:t xml:space="preserve"> výše uvedené náležitosti, nebo bude obsahovat údaje chybné či rozporné s touto Smlouvou, je Objednatel oprávněn takovou fakturu prostřednictvím </w:t>
      </w:r>
      <w:r w:rsidR="003141B7">
        <w:rPr>
          <w:rFonts w:ascii="Arial" w:hAnsi="Arial" w:cs="Arial"/>
          <w:sz w:val="24"/>
          <w:szCs w:val="24"/>
        </w:rPr>
        <w:t>TDS</w:t>
      </w:r>
      <w:r w:rsidRPr="00135B4C">
        <w:rPr>
          <w:rFonts w:ascii="Arial" w:hAnsi="Arial" w:cs="Arial"/>
          <w:sz w:val="24"/>
          <w:szCs w:val="24"/>
        </w:rPr>
        <w:t xml:space="preserve"> </w:t>
      </w:r>
      <w:r w:rsidR="00394522">
        <w:rPr>
          <w:rFonts w:ascii="Arial" w:hAnsi="Arial" w:cs="Arial"/>
          <w:sz w:val="24"/>
          <w:szCs w:val="24"/>
        </w:rPr>
        <w:t>Zhotoviteli</w:t>
      </w:r>
      <w:r w:rsidRPr="00135B4C">
        <w:rPr>
          <w:rFonts w:ascii="Arial" w:hAnsi="Arial" w:cs="Arial"/>
          <w:sz w:val="24"/>
          <w:szCs w:val="24"/>
        </w:rPr>
        <w:t xml:space="preserve"> odeslat poštou zpět k přepracování, přičemž tímto odesláním se ruší doba splatnosti a Objednatel není v prodlení se zaplacením příslušné Dílčí platby. Doba splatnosti počne běžet nejdříve dnem doručení nového řádně opraveného daňového dokladu Objednateli. </w:t>
      </w:r>
    </w:p>
    <w:p w14:paraId="3CEEAEFD" w14:textId="489A5D9B"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Smluvní strany se výslovně dohodly, že Objednatel je oprávněn započíst vůči jakékoli pohledávce </w:t>
      </w:r>
      <w:r w:rsidR="00394522">
        <w:rPr>
          <w:rFonts w:ascii="Arial" w:hAnsi="Arial" w:cs="Arial"/>
          <w:sz w:val="24"/>
          <w:szCs w:val="24"/>
        </w:rPr>
        <w:t>Zhotovitel</w:t>
      </w:r>
      <w:r w:rsidRPr="00135B4C">
        <w:rPr>
          <w:rFonts w:ascii="Arial" w:hAnsi="Arial" w:cs="Arial"/>
          <w:sz w:val="24"/>
          <w:szCs w:val="24"/>
        </w:rPr>
        <w:t xml:space="preserve">e za Objednatelem, i nesplatné, jakoukoli svou pohledávku za </w:t>
      </w:r>
      <w:r w:rsidR="00394522">
        <w:rPr>
          <w:rFonts w:ascii="Arial" w:hAnsi="Arial" w:cs="Arial"/>
          <w:sz w:val="24"/>
          <w:szCs w:val="24"/>
        </w:rPr>
        <w:t>Zhotovitelem</w:t>
      </w:r>
      <w:r w:rsidRPr="00135B4C">
        <w:rPr>
          <w:rFonts w:ascii="Arial" w:hAnsi="Arial" w:cs="Arial"/>
          <w:sz w:val="24"/>
          <w:szCs w:val="24"/>
        </w:rPr>
        <w:t xml:space="preserve">, i nesplatnou. Pohledávky Objednatele a </w:t>
      </w:r>
      <w:r w:rsidR="00394522">
        <w:rPr>
          <w:rFonts w:ascii="Arial" w:hAnsi="Arial" w:cs="Arial"/>
          <w:sz w:val="24"/>
          <w:szCs w:val="24"/>
        </w:rPr>
        <w:t>Zhotovitel</w:t>
      </w:r>
      <w:r w:rsidRPr="00135B4C">
        <w:rPr>
          <w:rFonts w:ascii="Arial" w:hAnsi="Arial" w:cs="Arial"/>
          <w:sz w:val="24"/>
          <w:szCs w:val="24"/>
        </w:rPr>
        <w:t xml:space="preserve">e se započtením ruší ve výši, ve které se kryjí, přičemž tyto účinky nastanou k okamžiku, kdy Objednatel doručí prohlášení o započtení </w:t>
      </w:r>
      <w:r w:rsidR="00394522">
        <w:rPr>
          <w:rFonts w:ascii="Arial" w:hAnsi="Arial" w:cs="Arial"/>
          <w:sz w:val="24"/>
          <w:szCs w:val="24"/>
        </w:rPr>
        <w:t>Zhotoviteli</w:t>
      </w:r>
      <w:r w:rsidRPr="00135B4C">
        <w:rPr>
          <w:rFonts w:ascii="Arial" w:hAnsi="Arial" w:cs="Arial"/>
          <w:sz w:val="24"/>
          <w:szCs w:val="24"/>
        </w:rPr>
        <w:t xml:space="preserve">. </w:t>
      </w:r>
    </w:p>
    <w:p w14:paraId="2BBC0271" w14:textId="2B7ADE11" w:rsidR="00135B4C" w:rsidRPr="00135B4C" w:rsidRDefault="00135B4C" w:rsidP="008708D2">
      <w:pPr>
        <w:pStyle w:val="Odstavecseseznamem"/>
        <w:numPr>
          <w:ilvl w:val="1"/>
          <w:numId w:val="1"/>
        </w:numPr>
        <w:spacing w:after="120" w:line="240" w:lineRule="auto"/>
        <w:jc w:val="both"/>
        <w:rPr>
          <w:rFonts w:ascii="Arial" w:hAnsi="Arial" w:cs="Arial"/>
          <w:sz w:val="24"/>
          <w:szCs w:val="24"/>
        </w:rPr>
      </w:pPr>
      <w:r w:rsidRPr="00135B4C">
        <w:rPr>
          <w:rFonts w:ascii="Arial" w:hAnsi="Arial" w:cs="Arial"/>
          <w:sz w:val="24"/>
          <w:szCs w:val="24"/>
        </w:rPr>
        <w:t xml:space="preserve">Zaplacení daňových dokladů - faktur vystavených </w:t>
      </w:r>
      <w:r w:rsidR="00394522">
        <w:rPr>
          <w:rFonts w:ascii="Arial" w:hAnsi="Arial" w:cs="Arial"/>
          <w:sz w:val="24"/>
          <w:szCs w:val="24"/>
        </w:rPr>
        <w:t>Zhotovitelem</w:t>
      </w:r>
      <w:r w:rsidRPr="00135B4C">
        <w:rPr>
          <w:rFonts w:ascii="Arial" w:hAnsi="Arial" w:cs="Arial"/>
          <w:sz w:val="24"/>
          <w:szCs w:val="24"/>
        </w:rPr>
        <w:t xml:space="preserve"> nepředstavuje převzetí </w:t>
      </w:r>
      <w:r w:rsidR="003141B7">
        <w:rPr>
          <w:rFonts w:ascii="Arial" w:hAnsi="Arial" w:cs="Arial"/>
          <w:sz w:val="24"/>
          <w:szCs w:val="24"/>
        </w:rPr>
        <w:t>Díla</w:t>
      </w:r>
      <w:r w:rsidRPr="00135B4C">
        <w:rPr>
          <w:rFonts w:ascii="Arial" w:hAnsi="Arial" w:cs="Arial"/>
          <w:sz w:val="24"/>
          <w:szCs w:val="24"/>
        </w:rPr>
        <w:t xml:space="preserve"> nebo jeho části, ani prohlášení o bezvadnosti dotčených plnění. </w:t>
      </w:r>
    </w:p>
    <w:p w14:paraId="2AB9F58C" w14:textId="31B20DE9" w:rsidR="00135B4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35B4C" w:rsidRPr="00135B4C">
        <w:rPr>
          <w:rFonts w:ascii="Arial" w:hAnsi="Arial" w:cs="Arial"/>
          <w:sz w:val="24"/>
          <w:szCs w:val="24"/>
        </w:rPr>
        <w:t xml:space="preserve"> prohlašuje, že na sebe přebírá nebezpečí změny okolností podle 1765 odst. 2 občanského zákoníku, § 1765 odst. 1 a § 1766 občanského zákoníku se tedy ve vztahu ke </w:t>
      </w:r>
      <w:r>
        <w:rPr>
          <w:rFonts w:ascii="Arial" w:hAnsi="Arial" w:cs="Arial"/>
          <w:sz w:val="24"/>
          <w:szCs w:val="24"/>
        </w:rPr>
        <w:t>Zhotoviteli</w:t>
      </w:r>
      <w:r w:rsidR="00135B4C" w:rsidRPr="00135B4C">
        <w:rPr>
          <w:rFonts w:ascii="Arial" w:hAnsi="Arial" w:cs="Arial"/>
          <w:sz w:val="24"/>
          <w:szCs w:val="24"/>
        </w:rPr>
        <w:t xml:space="preserve"> nepoužije.</w:t>
      </w:r>
    </w:p>
    <w:p w14:paraId="3B0DBFAC" w14:textId="77777777" w:rsidR="00135B4C" w:rsidRPr="008C315D" w:rsidRDefault="00135B4C" w:rsidP="008C315D">
      <w:pPr>
        <w:spacing w:after="120" w:line="240" w:lineRule="auto"/>
        <w:jc w:val="both"/>
        <w:rPr>
          <w:rFonts w:ascii="Arial" w:hAnsi="Arial" w:cs="Arial"/>
          <w:sz w:val="24"/>
          <w:szCs w:val="24"/>
        </w:rPr>
      </w:pPr>
    </w:p>
    <w:p w14:paraId="297621C9" w14:textId="21BA654B" w:rsidR="006B38D2" w:rsidRPr="00DF7B2C" w:rsidRDefault="006B38D2"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ZPRACOVÁNÍ PROJEKTU</w:t>
      </w:r>
      <w:r w:rsidR="006724B4" w:rsidRPr="00DF7B2C">
        <w:rPr>
          <w:rFonts w:ascii="Arial" w:hAnsi="Arial" w:cs="Arial"/>
          <w:b/>
          <w:sz w:val="24"/>
          <w:szCs w:val="24"/>
        </w:rPr>
        <w:t>,</w:t>
      </w:r>
      <w:r w:rsidRPr="00DF7B2C">
        <w:rPr>
          <w:rFonts w:ascii="Arial" w:hAnsi="Arial" w:cs="Arial"/>
          <w:b/>
          <w:sz w:val="24"/>
          <w:szCs w:val="24"/>
        </w:rPr>
        <w:t xml:space="preserve"> INŽENÝRSKÁ ČINNOST</w:t>
      </w:r>
      <w:r w:rsidR="006724B4" w:rsidRPr="00DF7B2C">
        <w:rPr>
          <w:rFonts w:ascii="Arial" w:hAnsi="Arial" w:cs="Arial"/>
          <w:b/>
          <w:sz w:val="24"/>
          <w:szCs w:val="24"/>
        </w:rPr>
        <w:t xml:space="preserve"> A VÝKON AUTORSKÉHO DOZORU</w:t>
      </w:r>
    </w:p>
    <w:p w14:paraId="1CDEC26E" w14:textId="3B562DFB" w:rsidR="0002340A" w:rsidRPr="00DF7B2C" w:rsidRDefault="0002340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rámci projektových prací </w:t>
      </w:r>
      <w:r w:rsidR="009F16E6" w:rsidRPr="00DF7B2C">
        <w:rPr>
          <w:rFonts w:ascii="Arial" w:hAnsi="Arial" w:cs="Arial"/>
          <w:sz w:val="24"/>
          <w:szCs w:val="24"/>
        </w:rPr>
        <w:t>provede</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w:t>
      </w:r>
    </w:p>
    <w:p w14:paraId="322187CE" w14:textId="6AC465F4" w:rsidR="009F16E6" w:rsidRPr="00DF7B2C" w:rsidRDefault="009F16E6"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Projektov</w:t>
      </w:r>
      <w:r w:rsidR="006724B4" w:rsidRPr="00DF7B2C">
        <w:rPr>
          <w:rFonts w:ascii="Arial" w:hAnsi="Arial" w:cs="Arial"/>
          <w:sz w:val="24"/>
          <w:szCs w:val="24"/>
        </w:rPr>
        <w:t>ou</w:t>
      </w:r>
      <w:r w:rsidRPr="00DF7B2C">
        <w:rPr>
          <w:rFonts w:ascii="Arial" w:hAnsi="Arial" w:cs="Arial"/>
          <w:sz w:val="24"/>
          <w:szCs w:val="24"/>
        </w:rPr>
        <w:t xml:space="preserve"> dokumentac</w:t>
      </w:r>
      <w:r w:rsidR="006724B4" w:rsidRPr="00DF7B2C">
        <w:rPr>
          <w:rFonts w:ascii="Arial" w:hAnsi="Arial" w:cs="Arial"/>
          <w:sz w:val="24"/>
          <w:szCs w:val="24"/>
        </w:rPr>
        <w:t>i</w:t>
      </w:r>
      <w:r w:rsidRPr="00DF7B2C">
        <w:rPr>
          <w:rFonts w:ascii="Arial" w:hAnsi="Arial" w:cs="Arial"/>
          <w:sz w:val="24"/>
          <w:szCs w:val="24"/>
        </w:rPr>
        <w:t xml:space="preserve"> bouracích prací v </w:t>
      </w:r>
      <w:r w:rsidR="006724B4" w:rsidRPr="00DF7B2C">
        <w:rPr>
          <w:rFonts w:ascii="Arial" w:hAnsi="Arial" w:cs="Arial"/>
          <w:sz w:val="24"/>
          <w:szCs w:val="24"/>
        </w:rPr>
        <w:t>rozsahu nezbytném pro ohlášení bouracích prací a vydání povolení odstranění stavby</w:t>
      </w:r>
      <w:r w:rsidRPr="00DF7B2C">
        <w:rPr>
          <w:rFonts w:ascii="Arial" w:hAnsi="Arial" w:cs="Arial"/>
          <w:sz w:val="24"/>
          <w:szCs w:val="24"/>
        </w:rPr>
        <w:t>. Inženýrské služby spočívající v zajištění povolení odstranění stavby včetně všech nezbytných vyjádření závazných stanovisek dotčených orgánů a správců a vlastníků sítí a dopravní infrastruktury.</w:t>
      </w:r>
    </w:p>
    <w:p w14:paraId="4B63B0B8" w14:textId="47099AF4" w:rsidR="009F16E6" w:rsidRPr="00DF7B2C" w:rsidRDefault="00823D5A"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DSP v souladu s podmínkami</w:t>
      </w:r>
      <w:r w:rsidR="009F16E6" w:rsidRPr="00DF7B2C">
        <w:rPr>
          <w:rFonts w:ascii="Arial" w:hAnsi="Arial" w:cs="Arial"/>
          <w:sz w:val="24"/>
          <w:szCs w:val="24"/>
        </w:rPr>
        <w:t xml:space="preserve"> územního souhlasu č. 435/2016 Sb. týkající se objektu č. 52 a podmínky z vyjádření dotčených orgánů a správců sítí (</w:t>
      </w:r>
      <w:proofErr w:type="spellStart"/>
      <w:r w:rsidR="009F16E6" w:rsidRPr="00DF7B2C">
        <w:rPr>
          <w:rFonts w:ascii="Arial" w:hAnsi="Arial" w:cs="Arial"/>
          <w:sz w:val="24"/>
          <w:szCs w:val="24"/>
        </w:rPr>
        <w:t>MmOl</w:t>
      </w:r>
      <w:proofErr w:type="spellEnd"/>
      <w:r w:rsidR="009F16E6" w:rsidRPr="00DF7B2C">
        <w:rPr>
          <w:rFonts w:ascii="Arial" w:hAnsi="Arial" w:cs="Arial"/>
          <w:sz w:val="24"/>
          <w:szCs w:val="24"/>
        </w:rPr>
        <w:t xml:space="preserve"> OŽP, </w:t>
      </w:r>
      <w:r w:rsidR="009F16E6" w:rsidRPr="00DF7B2C">
        <w:rPr>
          <w:rFonts w:ascii="Arial" w:hAnsi="Arial" w:cs="Arial"/>
          <w:sz w:val="24"/>
          <w:szCs w:val="24"/>
        </w:rPr>
        <w:lastRenderedPageBreak/>
        <w:t xml:space="preserve">KHS, </w:t>
      </w:r>
      <w:proofErr w:type="spellStart"/>
      <w:r w:rsidR="009F16E6" w:rsidRPr="00DF7B2C">
        <w:rPr>
          <w:rFonts w:ascii="Arial" w:hAnsi="Arial" w:cs="Arial"/>
          <w:sz w:val="24"/>
          <w:szCs w:val="24"/>
        </w:rPr>
        <w:t>Veolia</w:t>
      </w:r>
      <w:proofErr w:type="spellEnd"/>
      <w:r w:rsidR="009F16E6" w:rsidRPr="00DF7B2C">
        <w:rPr>
          <w:rFonts w:ascii="Arial" w:hAnsi="Arial" w:cs="Arial"/>
          <w:sz w:val="24"/>
          <w:szCs w:val="24"/>
        </w:rPr>
        <w:t xml:space="preserve">  Energie ČR, a.s., HZS). Součástí dokumentace budou v souladu s požadavek  </w:t>
      </w:r>
      <w:proofErr w:type="spellStart"/>
      <w:r w:rsidR="009F16E6" w:rsidRPr="00DF7B2C">
        <w:rPr>
          <w:rFonts w:ascii="Arial" w:hAnsi="Arial" w:cs="Arial"/>
          <w:sz w:val="24"/>
          <w:szCs w:val="24"/>
        </w:rPr>
        <w:t>MmOl</w:t>
      </w:r>
      <w:proofErr w:type="spellEnd"/>
      <w:r w:rsidR="009F16E6" w:rsidRPr="00DF7B2C">
        <w:rPr>
          <w:rFonts w:ascii="Arial" w:hAnsi="Arial" w:cs="Arial"/>
          <w:sz w:val="24"/>
          <w:szCs w:val="24"/>
        </w:rPr>
        <w:t xml:space="preserve"> OŽP  a  TNV 759011 Hospodaření se srážkovými vodami i „Návrh hospodaření se srážkovými vodami včetně dokumentace, hydrotechnických výpočtů, a hodnocení hydrogeologických poměrů“. </w:t>
      </w:r>
      <w:r w:rsidR="006724B4" w:rsidRPr="00DF7B2C">
        <w:rPr>
          <w:rFonts w:ascii="Arial" w:hAnsi="Arial" w:cs="Arial"/>
          <w:sz w:val="24"/>
          <w:szCs w:val="24"/>
        </w:rPr>
        <w:t>Rovněž bude součástí dokumentace zpracování průkazu energetické náročnosti budovy v souladu se zákonem č. 406/2000 Sb. o hospodaření s energií v platném znění, s vyhl.78/20013 o energetické náročnosti budov v platném znění (parametry pro novostavby).</w:t>
      </w:r>
    </w:p>
    <w:p w14:paraId="4A7F563D" w14:textId="77777777" w:rsidR="009F16E6" w:rsidRPr="00DF7B2C" w:rsidRDefault="009F16E6"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Inženýrské služby spočívajících v zajištění veškerých vyjádření dotčených orgánů a vlastníků či správců sítí a dopravní infrastruktury nezbytných pro vydání stavebního povolení a realizaci stavby a v zajištění pravomocného stavebního povolení. </w:t>
      </w:r>
    </w:p>
    <w:p w14:paraId="32714FA6" w14:textId="16F41487" w:rsidR="000B2377" w:rsidRPr="00394522" w:rsidRDefault="00823D5A"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DPS včetně </w:t>
      </w:r>
      <w:r w:rsidR="009F16E6" w:rsidRPr="00394522">
        <w:rPr>
          <w:rFonts w:ascii="Arial" w:hAnsi="Arial" w:cs="Arial"/>
          <w:sz w:val="24"/>
          <w:szCs w:val="24"/>
        </w:rPr>
        <w:t>kontrolní</w:t>
      </w:r>
      <w:r w:rsidRPr="00394522">
        <w:rPr>
          <w:rFonts w:ascii="Arial" w:hAnsi="Arial" w:cs="Arial"/>
          <w:sz w:val="24"/>
          <w:szCs w:val="24"/>
        </w:rPr>
        <w:t>ho</w:t>
      </w:r>
      <w:r w:rsidR="009F16E6" w:rsidRPr="00394522">
        <w:rPr>
          <w:rFonts w:ascii="Arial" w:hAnsi="Arial" w:cs="Arial"/>
          <w:sz w:val="24"/>
          <w:szCs w:val="24"/>
        </w:rPr>
        <w:t xml:space="preserve"> a zkušební</w:t>
      </w:r>
      <w:r w:rsidRPr="00394522">
        <w:rPr>
          <w:rFonts w:ascii="Arial" w:hAnsi="Arial" w:cs="Arial"/>
          <w:sz w:val="24"/>
          <w:szCs w:val="24"/>
        </w:rPr>
        <w:t>ho</w:t>
      </w:r>
      <w:r w:rsidR="009F16E6" w:rsidRPr="00394522">
        <w:rPr>
          <w:rFonts w:ascii="Arial" w:hAnsi="Arial" w:cs="Arial"/>
          <w:sz w:val="24"/>
          <w:szCs w:val="24"/>
        </w:rPr>
        <w:t xml:space="preserve"> plán</w:t>
      </w:r>
      <w:r w:rsidRPr="00394522">
        <w:rPr>
          <w:rFonts w:ascii="Arial" w:hAnsi="Arial" w:cs="Arial"/>
          <w:sz w:val="24"/>
          <w:szCs w:val="24"/>
        </w:rPr>
        <w:t>u</w:t>
      </w:r>
      <w:r w:rsidR="009F16E6" w:rsidRPr="00394522">
        <w:rPr>
          <w:rFonts w:ascii="Arial" w:hAnsi="Arial" w:cs="Arial"/>
          <w:sz w:val="24"/>
          <w:szCs w:val="24"/>
        </w:rPr>
        <w:t xml:space="preserve">, </w:t>
      </w:r>
      <w:r w:rsidR="006724B4" w:rsidRPr="00394522">
        <w:rPr>
          <w:rFonts w:ascii="Arial" w:hAnsi="Arial" w:cs="Arial"/>
          <w:sz w:val="24"/>
          <w:szCs w:val="24"/>
        </w:rPr>
        <w:t xml:space="preserve">přesnou specifikaci </w:t>
      </w:r>
      <w:r w:rsidR="009F16E6" w:rsidRPr="00394522">
        <w:rPr>
          <w:rFonts w:ascii="Arial" w:hAnsi="Arial" w:cs="Arial"/>
          <w:sz w:val="24"/>
          <w:szCs w:val="24"/>
        </w:rPr>
        <w:t>konkrétní</w:t>
      </w:r>
      <w:r w:rsidR="006724B4" w:rsidRPr="00394522">
        <w:rPr>
          <w:rFonts w:ascii="Arial" w:hAnsi="Arial" w:cs="Arial"/>
          <w:sz w:val="24"/>
          <w:szCs w:val="24"/>
        </w:rPr>
        <w:t>ch standardů, materiálů a výrobků včetně jejich</w:t>
      </w:r>
      <w:r w:rsidR="009F16E6" w:rsidRPr="001A31E3">
        <w:rPr>
          <w:rFonts w:ascii="Arial" w:hAnsi="Arial" w:cs="Arial"/>
          <w:sz w:val="24"/>
          <w:szCs w:val="24"/>
        </w:rPr>
        <w:t xml:space="preserve"> obchodní</w:t>
      </w:r>
      <w:r w:rsidR="006724B4" w:rsidRPr="001A31E3">
        <w:rPr>
          <w:rFonts w:ascii="Arial" w:hAnsi="Arial" w:cs="Arial"/>
          <w:sz w:val="24"/>
          <w:szCs w:val="24"/>
        </w:rPr>
        <w:t>ch</w:t>
      </w:r>
      <w:r w:rsidR="009F16E6" w:rsidRPr="001A31E3">
        <w:rPr>
          <w:rFonts w:ascii="Arial" w:hAnsi="Arial" w:cs="Arial"/>
          <w:sz w:val="24"/>
          <w:szCs w:val="24"/>
        </w:rPr>
        <w:t xml:space="preserve"> názv</w:t>
      </w:r>
      <w:r w:rsidR="006724B4" w:rsidRPr="00A5194E">
        <w:rPr>
          <w:rFonts w:ascii="Arial" w:hAnsi="Arial" w:cs="Arial"/>
          <w:sz w:val="24"/>
          <w:szCs w:val="24"/>
        </w:rPr>
        <w:t>ů</w:t>
      </w:r>
      <w:r w:rsidR="00E23F70" w:rsidRPr="00A5194E">
        <w:rPr>
          <w:rFonts w:ascii="Arial" w:hAnsi="Arial" w:cs="Arial"/>
          <w:sz w:val="24"/>
          <w:szCs w:val="24"/>
        </w:rPr>
        <w:t>,</w:t>
      </w:r>
      <w:r w:rsidR="009F16E6" w:rsidRPr="00A5194E">
        <w:rPr>
          <w:rFonts w:ascii="Arial" w:hAnsi="Arial" w:cs="Arial"/>
          <w:sz w:val="24"/>
          <w:szCs w:val="24"/>
        </w:rPr>
        <w:t xml:space="preserve"> které budou pou</w:t>
      </w:r>
      <w:r w:rsidR="00E23F70" w:rsidRPr="00A5194E">
        <w:rPr>
          <w:rFonts w:ascii="Arial" w:hAnsi="Arial" w:cs="Arial"/>
          <w:sz w:val="24"/>
          <w:szCs w:val="24"/>
        </w:rPr>
        <w:t>žity v průběhu stavebních prací, přesnou specifikaci postupů provádění prací.</w:t>
      </w:r>
      <w:r w:rsidR="008634D3" w:rsidRPr="00A5194E">
        <w:rPr>
          <w:rFonts w:ascii="Arial" w:hAnsi="Arial" w:cs="Arial"/>
          <w:sz w:val="24"/>
          <w:szCs w:val="24"/>
        </w:rPr>
        <w:t xml:space="preserve"> V případě, že </w:t>
      </w:r>
      <w:r w:rsidR="00394522" w:rsidRPr="00394522">
        <w:rPr>
          <w:rFonts w:ascii="Arial" w:hAnsi="Arial" w:cs="Arial"/>
          <w:sz w:val="24"/>
          <w:szCs w:val="24"/>
        </w:rPr>
        <w:t>Zhotovitel</w:t>
      </w:r>
      <w:r w:rsidR="008634D3" w:rsidRPr="00394522">
        <w:rPr>
          <w:rFonts w:ascii="Arial" w:hAnsi="Arial" w:cs="Arial"/>
          <w:sz w:val="24"/>
          <w:szCs w:val="24"/>
        </w:rPr>
        <w:t xml:space="preserve"> byl </w:t>
      </w:r>
      <w:r w:rsidR="008634D3" w:rsidRPr="00394522">
        <w:rPr>
          <w:rFonts w:ascii="Arial" w:hAnsi="Arial"/>
          <w:sz w:val="24"/>
          <w:szCs w:val="24"/>
        </w:rPr>
        <w:t xml:space="preserve">hodnocen v rámci zadávacího řízení, které </w:t>
      </w:r>
      <w:r w:rsidR="008634D3" w:rsidRPr="00394522">
        <w:rPr>
          <w:rFonts w:ascii="Arial" w:eastAsia="Times New Roman" w:hAnsi="Arial" w:cs="Arial"/>
          <w:sz w:val="24"/>
          <w:szCs w:val="24"/>
          <w:lang w:eastAsia="cs-CZ"/>
        </w:rPr>
        <w:t>předcházelo uzavření</w:t>
      </w:r>
      <w:r w:rsidR="008634D3" w:rsidRPr="00394522">
        <w:rPr>
          <w:rFonts w:ascii="Arial" w:hAnsi="Arial"/>
          <w:sz w:val="24"/>
          <w:szCs w:val="24"/>
        </w:rPr>
        <w:t xml:space="preserve"> této </w:t>
      </w:r>
      <w:r w:rsidR="003141B7" w:rsidRPr="00394522">
        <w:rPr>
          <w:rFonts w:ascii="Arial" w:eastAsia="Times New Roman" w:hAnsi="Arial" w:cs="Arial"/>
          <w:sz w:val="24"/>
          <w:szCs w:val="24"/>
          <w:lang w:eastAsia="cs-CZ"/>
        </w:rPr>
        <w:t>Smlouvy</w:t>
      </w:r>
      <w:r w:rsidR="008634D3" w:rsidRPr="00394522">
        <w:rPr>
          <w:rFonts w:ascii="Arial" w:hAnsi="Arial"/>
          <w:sz w:val="24"/>
          <w:szCs w:val="24"/>
        </w:rPr>
        <w:t>, v dílčím hodnotícím kritériu</w:t>
      </w:r>
      <w:r w:rsidR="008634D3" w:rsidRPr="00394522">
        <w:rPr>
          <w:rFonts w:ascii="Arial" w:hAnsi="Arial" w:cs="Arial"/>
          <w:sz w:val="24"/>
          <w:szCs w:val="24"/>
        </w:rPr>
        <w:t xml:space="preserve"> </w:t>
      </w:r>
      <w:r w:rsidR="008634D3" w:rsidRPr="00394522">
        <w:rPr>
          <w:rFonts w:ascii="Arial" w:eastAsia="Times New Roman" w:hAnsi="Arial" w:cs="Arial"/>
          <w:b/>
          <w:bCs/>
          <w:i/>
          <w:iCs/>
          <w:sz w:val="24"/>
          <w:szCs w:val="24"/>
          <w:lang w:eastAsia="cs-CZ"/>
        </w:rPr>
        <w:t>Kvalita stavebních materiálů a zařízení,</w:t>
      </w:r>
      <w:r w:rsidR="008634D3" w:rsidRPr="00394522">
        <w:rPr>
          <w:rFonts w:ascii="Arial" w:hAnsi="Arial"/>
          <w:sz w:val="24"/>
          <w:szCs w:val="24"/>
        </w:rPr>
        <w:t xml:space="preserve"> </w:t>
      </w:r>
      <w:r w:rsidR="008634D3" w:rsidRPr="00394522">
        <w:rPr>
          <w:rFonts w:ascii="Arial" w:hAnsi="Arial" w:cs="Arial"/>
          <w:sz w:val="24"/>
          <w:szCs w:val="24"/>
        </w:rPr>
        <w:t>zapracovat kvalitativní vylepšení oproti stanovenému standardu materiálů</w:t>
      </w:r>
      <w:r w:rsidR="00E11401" w:rsidRPr="00394522">
        <w:rPr>
          <w:rFonts w:ascii="Arial" w:hAnsi="Arial" w:cs="Arial"/>
          <w:sz w:val="24"/>
          <w:szCs w:val="24"/>
        </w:rPr>
        <w:t xml:space="preserve">, </w:t>
      </w:r>
      <w:r w:rsidR="008634D3" w:rsidRPr="00394522">
        <w:rPr>
          <w:rFonts w:ascii="Arial" w:hAnsi="Arial" w:cs="Arial"/>
          <w:sz w:val="24"/>
          <w:szCs w:val="24"/>
        </w:rPr>
        <w:t>uvedené v příloze č.</w:t>
      </w:r>
      <w:r w:rsidR="00B5074F">
        <w:rPr>
          <w:rFonts w:ascii="Arial" w:hAnsi="Arial" w:cs="Arial"/>
          <w:sz w:val="24"/>
          <w:szCs w:val="24"/>
        </w:rPr>
        <w:t xml:space="preserve"> </w:t>
      </w:r>
      <w:r w:rsidR="00394522" w:rsidRPr="00394522">
        <w:rPr>
          <w:rFonts w:ascii="Arial" w:hAnsi="Arial" w:cs="Arial"/>
          <w:sz w:val="24"/>
          <w:szCs w:val="24"/>
        </w:rPr>
        <w:t>4</w:t>
      </w:r>
      <w:r w:rsidR="008634D3" w:rsidRPr="00394522">
        <w:rPr>
          <w:rFonts w:ascii="Arial" w:hAnsi="Arial" w:cs="Arial"/>
          <w:sz w:val="24"/>
          <w:szCs w:val="24"/>
        </w:rPr>
        <w:t xml:space="preserve"> </w:t>
      </w:r>
      <w:proofErr w:type="gramStart"/>
      <w:r w:rsidR="00E11401" w:rsidRPr="00394522">
        <w:rPr>
          <w:rFonts w:ascii="Arial" w:hAnsi="Arial" w:cs="Arial"/>
          <w:sz w:val="24"/>
          <w:szCs w:val="24"/>
        </w:rPr>
        <w:t>této</w:t>
      </w:r>
      <w:proofErr w:type="gramEnd"/>
      <w:r w:rsidR="00E11401" w:rsidRPr="00394522">
        <w:rPr>
          <w:rFonts w:ascii="Arial" w:hAnsi="Arial" w:cs="Arial"/>
          <w:sz w:val="24"/>
          <w:szCs w:val="24"/>
        </w:rPr>
        <w:t xml:space="preserve"> </w:t>
      </w:r>
      <w:r w:rsidR="003141B7" w:rsidRPr="00394522">
        <w:rPr>
          <w:rFonts w:ascii="Arial" w:hAnsi="Arial" w:cs="Arial"/>
          <w:sz w:val="24"/>
          <w:szCs w:val="24"/>
        </w:rPr>
        <w:t>Smlouvy</w:t>
      </w:r>
      <w:r w:rsidR="00E11401" w:rsidRPr="00394522">
        <w:rPr>
          <w:rFonts w:ascii="Arial" w:hAnsi="Arial" w:cs="Arial"/>
          <w:sz w:val="24"/>
          <w:szCs w:val="24"/>
        </w:rPr>
        <w:t xml:space="preserve">, které je pro </w:t>
      </w:r>
      <w:r w:rsidR="00394522" w:rsidRPr="00394522">
        <w:rPr>
          <w:rFonts w:ascii="Arial" w:hAnsi="Arial" w:cs="Arial"/>
          <w:sz w:val="24"/>
          <w:szCs w:val="24"/>
        </w:rPr>
        <w:t>Zhotovitel</w:t>
      </w:r>
      <w:r w:rsidR="00E11401" w:rsidRPr="00394522">
        <w:rPr>
          <w:rFonts w:ascii="Arial" w:hAnsi="Arial" w:cs="Arial"/>
          <w:sz w:val="24"/>
          <w:szCs w:val="24"/>
        </w:rPr>
        <w:t xml:space="preserve">e závazné. </w:t>
      </w:r>
    </w:p>
    <w:p w14:paraId="7C5E781A" w14:textId="225E7C89" w:rsidR="000B2377" w:rsidRPr="00394522" w:rsidRDefault="000B2377" w:rsidP="008708D2">
      <w:pPr>
        <w:pStyle w:val="Odstavecseseznamem"/>
        <w:numPr>
          <w:ilvl w:val="2"/>
          <w:numId w:val="1"/>
        </w:numPr>
        <w:spacing w:after="120" w:line="240" w:lineRule="auto"/>
        <w:jc w:val="both"/>
        <w:rPr>
          <w:rFonts w:ascii="Arial" w:hAnsi="Arial" w:cs="Arial"/>
          <w:sz w:val="24"/>
          <w:szCs w:val="24"/>
        </w:rPr>
      </w:pPr>
      <w:r w:rsidRPr="00394522">
        <w:rPr>
          <w:rFonts w:ascii="Arial" w:hAnsi="Arial" w:cs="Arial"/>
          <w:sz w:val="24"/>
          <w:szCs w:val="24"/>
        </w:rPr>
        <w:t>S</w:t>
      </w:r>
      <w:r w:rsidRPr="00394522">
        <w:rPr>
          <w:rFonts w:ascii="Arial" w:hAnsi="Arial"/>
          <w:sz w:val="24"/>
          <w:szCs w:val="24"/>
        </w:rPr>
        <w:t>oučást</w:t>
      </w:r>
      <w:r w:rsidRPr="00394522">
        <w:rPr>
          <w:rFonts w:ascii="Arial" w:eastAsia="Times New Roman" w:hAnsi="Arial" w:cs="Arial"/>
          <w:sz w:val="24"/>
          <w:szCs w:val="24"/>
        </w:rPr>
        <w:t>í</w:t>
      </w:r>
      <w:r w:rsidRPr="00394522">
        <w:rPr>
          <w:rFonts w:ascii="Arial" w:hAnsi="Arial"/>
          <w:sz w:val="24"/>
          <w:szCs w:val="24"/>
        </w:rPr>
        <w:t xml:space="preserve"> </w:t>
      </w:r>
      <w:r w:rsidRPr="00394522">
        <w:rPr>
          <w:rFonts w:ascii="Arial" w:eastAsia="Times New Roman" w:hAnsi="Arial" w:cs="Arial"/>
          <w:sz w:val="24"/>
          <w:szCs w:val="24"/>
        </w:rPr>
        <w:t>DPS</w:t>
      </w:r>
      <w:r w:rsidRPr="00394522">
        <w:rPr>
          <w:rFonts w:ascii="Arial" w:hAnsi="Arial"/>
          <w:sz w:val="24"/>
          <w:szCs w:val="24"/>
        </w:rPr>
        <w:t xml:space="preserve"> </w:t>
      </w:r>
      <w:r w:rsidRPr="00394522">
        <w:rPr>
          <w:rFonts w:ascii="Arial" w:eastAsia="Times New Roman" w:hAnsi="Arial" w:cs="Arial"/>
          <w:sz w:val="24"/>
          <w:szCs w:val="24"/>
        </w:rPr>
        <w:t xml:space="preserve"> </w:t>
      </w:r>
      <w:r w:rsidRPr="00394522">
        <w:rPr>
          <w:rFonts w:ascii="Arial" w:hAnsi="Arial"/>
          <w:sz w:val="24"/>
          <w:szCs w:val="24"/>
        </w:rPr>
        <w:t xml:space="preserve">musí být i </w:t>
      </w:r>
      <w:r w:rsidRPr="00394522">
        <w:rPr>
          <w:rFonts w:ascii="Arial" w:eastAsia="Times New Roman" w:hAnsi="Arial" w:cs="Arial"/>
          <w:sz w:val="24"/>
          <w:szCs w:val="24"/>
        </w:rPr>
        <w:t>podrobně zpracovan</w:t>
      </w:r>
      <w:r w:rsidR="003B1800" w:rsidRPr="00394522">
        <w:rPr>
          <w:rFonts w:ascii="Arial" w:eastAsia="Times New Roman" w:hAnsi="Arial" w:cs="Arial"/>
          <w:sz w:val="24"/>
          <w:szCs w:val="24"/>
        </w:rPr>
        <w:t>é</w:t>
      </w:r>
      <w:r w:rsidRPr="00394522">
        <w:rPr>
          <w:rFonts w:ascii="Arial" w:eastAsia="Times New Roman" w:hAnsi="Arial" w:cs="Arial"/>
          <w:sz w:val="24"/>
          <w:szCs w:val="24"/>
        </w:rPr>
        <w:t xml:space="preserve"> </w:t>
      </w:r>
      <w:r w:rsidRPr="00394522">
        <w:rPr>
          <w:rFonts w:ascii="Arial" w:hAnsi="Arial"/>
          <w:sz w:val="24"/>
          <w:szCs w:val="24"/>
        </w:rPr>
        <w:t>„P</w:t>
      </w:r>
      <w:r w:rsidR="003B1800" w:rsidRPr="00394522">
        <w:rPr>
          <w:rFonts w:ascii="Arial" w:hAnsi="Arial"/>
          <w:sz w:val="24"/>
          <w:szCs w:val="24"/>
        </w:rPr>
        <w:t xml:space="preserve">odmínky zásad </w:t>
      </w:r>
      <w:r w:rsidRPr="00394522">
        <w:rPr>
          <w:rFonts w:ascii="Arial" w:hAnsi="Arial"/>
          <w:sz w:val="24"/>
          <w:szCs w:val="24"/>
        </w:rPr>
        <w:t xml:space="preserve">organizace výstavby“ (dále jen „ZOV“), </w:t>
      </w:r>
      <w:r w:rsidRPr="00394522">
        <w:rPr>
          <w:rFonts w:ascii="Arial" w:eastAsia="Times New Roman" w:hAnsi="Arial" w:cs="Arial"/>
          <w:sz w:val="24"/>
          <w:szCs w:val="24"/>
        </w:rPr>
        <w:t>kdy tato část DPS</w:t>
      </w:r>
      <w:r w:rsidRPr="00394522">
        <w:rPr>
          <w:rFonts w:ascii="Arial" w:hAnsi="Arial"/>
          <w:sz w:val="24"/>
          <w:szCs w:val="24"/>
        </w:rPr>
        <w:t xml:space="preserve"> </w:t>
      </w:r>
      <w:r w:rsidRPr="00394522">
        <w:rPr>
          <w:rFonts w:ascii="Arial" w:eastAsia="Times New Roman" w:hAnsi="Arial" w:cs="Arial"/>
          <w:sz w:val="24"/>
          <w:szCs w:val="24"/>
        </w:rPr>
        <w:t xml:space="preserve"> bude vycházet ze Zásad organizace výstavby Dokumentace pro stavební povolení a </w:t>
      </w:r>
      <w:r w:rsidRPr="00394522">
        <w:rPr>
          <w:rFonts w:ascii="Arial" w:hAnsi="Arial"/>
          <w:sz w:val="24"/>
          <w:szCs w:val="24"/>
        </w:rPr>
        <w:t xml:space="preserve">musí obsahovat návrh časového plánu realizace </w:t>
      </w:r>
      <w:r w:rsidRPr="00394522">
        <w:rPr>
          <w:rFonts w:ascii="Arial" w:eastAsia="Times New Roman" w:hAnsi="Arial" w:cs="Arial"/>
          <w:sz w:val="24"/>
          <w:szCs w:val="24"/>
        </w:rPr>
        <w:t xml:space="preserve"> Stavby , přičemž tato část DPS  musí být zpracována v závislosti na návrhu technického řešení DPS výše Stavby  tak, aby bylo provádění postupné a zajišťovalo zachování trvalého provozu </w:t>
      </w:r>
      <w:r w:rsidRPr="00394522">
        <w:rPr>
          <w:rFonts w:ascii="Arial" w:eastAsia="Times New Roman" w:hAnsi="Arial" w:cs="Times New Roman"/>
          <w:sz w:val="24"/>
          <w:szCs w:val="24"/>
          <w:u w:val="single"/>
        </w:rPr>
        <w:t xml:space="preserve">v areálu a v </w:t>
      </w:r>
      <w:proofErr w:type="gramStart"/>
      <w:r w:rsidRPr="00394522">
        <w:rPr>
          <w:rFonts w:ascii="Arial" w:eastAsia="Times New Roman" w:hAnsi="Arial" w:cs="Times New Roman"/>
          <w:sz w:val="24"/>
          <w:szCs w:val="24"/>
          <w:u w:val="single"/>
        </w:rPr>
        <w:t>návaznost</w:t>
      </w:r>
      <w:proofErr w:type="gramEnd"/>
      <w:r w:rsidRPr="00394522">
        <w:rPr>
          <w:rFonts w:ascii="Arial" w:eastAsia="Times New Roman" w:hAnsi="Arial" w:cs="Times New Roman"/>
          <w:sz w:val="24"/>
          <w:szCs w:val="24"/>
          <w:u w:val="single"/>
        </w:rPr>
        <w:t xml:space="preserve"> na další realizované stavby v tomto areálu.</w:t>
      </w:r>
    </w:p>
    <w:p w14:paraId="47ACD194" w14:textId="1DDC59C1" w:rsidR="009F16E6" w:rsidRPr="00A5194E" w:rsidRDefault="009F16E6" w:rsidP="008708D2">
      <w:pPr>
        <w:pStyle w:val="Odstavecseseznamem"/>
        <w:numPr>
          <w:ilvl w:val="2"/>
          <w:numId w:val="1"/>
        </w:numPr>
        <w:spacing w:after="120" w:line="240" w:lineRule="auto"/>
        <w:jc w:val="both"/>
        <w:rPr>
          <w:rFonts w:ascii="Arial" w:hAnsi="Arial" w:cs="Arial"/>
          <w:sz w:val="24"/>
          <w:szCs w:val="24"/>
        </w:rPr>
      </w:pPr>
      <w:r w:rsidRPr="001A31E3">
        <w:rPr>
          <w:rFonts w:ascii="Arial" w:hAnsi="Arial" w:cs="Arial"/>
          <w:sz w:val="24"/>
          <w:szCs w:val="24"/>
        </w:rPr>
        <w:t xml:space="preserve">Dokumentace skutečného provedení stavby včetně geodetického zaměření </w:t>
      </w:r>
      <w:r w:rsidR="00BB7938" w:rsidRPr="001A31E3">
        <w:rPr>
          <w:rFonts w:ascii="Arial" w:hAnsi="Arial" w:cs="Arial"/>
          <w:sz w:val="24"/>
          <w:szCs w:val="24"/>
        </w:rPr>
        <w:t xml:space="preserve">skutečného provedení </w:t>
      </w:r>
      <w:r w:rsidRPr="00A5194E">
        <w:rPr>
          <w:rFonts w:ascii="Arial" w:hAnsi="Arial" w:cs="Arial"/>
          <w:sz w:val="24"/>
          <w:szCs w:val="24"/>
        </w:rPr>
        <w:t xml:space="preserve">stavby, </w:t>
      </w:r>
      <w:r w:rsidR="00E11401" w:rsidRPr="00A5194E">
        <w:rPr>
          <w:rFonts w:ascii="Arial" w:hAnsi="Arial" w:cs="Arial"/>
          <w:sz w:val="24"/>
          <w:szCs w:val="24"/>
        </w:rPr>
        <w:t xml:space="preserve">komunikací </w:t>
      </w:r>
      <w:r w:rsidRPr="00A5194E">
        <w:rPr>
          <w:rFonts w:ascii="Arial" w:hAnsi="Arial" w:cs="Arial"/>
          <w:sz w:val="24"/>
          <w:szCs w:val="24"/>
        </w:rPr>
        <w:t>a přípojek</w:t>
      </w:r>
      <w:r w:rsidR="00BB7938" w:rsidRPr="00A5194E">
        <w:rPr>
          <w:rFonts w:ascii="Arial" w:hAnsi="Arial" w:cs="Arial"/>
          <w:sz w:val="24"/>
          <w:szCs w:val="24"/>
        </w:rPr>
        <w:t xml:space="preserve"> a oddělovacího geometrického plánu</w:t>
      </w:r>
      <w:r w:rsidR="00E11401" w:rsidRPr="00A5194E">
        <w:rPr>
          <w:rFonts w:ascii="Arial" w:hAnsi="Arial" w:cs="Arial"/>
          <w:sz w:val="24"/>
          <w:szCs w:val="24"/>
        </w:rPr>
        <w:t xml:space="preserve"> pro pozemky s rozdílným způsobem využití</w:t>
      </w:r>
      <w:r w:rsidR="00BB7938" w:rsidRPr="00A5194E">
        <w:rPr>
          <w:rFonts w:ascii="Arial" w:hAnsi="Arial" w:cs="Arial"/>
          <w:sz w:val="24"/>
          <w:szCs w:val="24"/>
        </w:rPr>
        <w:t xml:space="preserve">. </w:t>
      </w:r>
    </w:p>
    <w:p w14:paraId="4BF108D6" w14:textId="511BC393" w:rsidR="009F16E6" w:rsidRPr="00DF7B2C" w:rsidRDefault="009F16E6"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Inženýrské služby spočívající v zajištění kolaudačního souhlasu. Originály veškerých dokladů předá </w:t>
      </w:r>
      <w:r w:rsidR="00394522">
        <w:rPr>
          <w:rFonts w:ascii="Arial" w:hAnsi="Arial" w:cs="Arial"/>
          <w:sz w:val="24"/>
          <w:szCs w:val="24"/>
        </w:rPr>
        <w:t>Zhotovitel</w:t>
      </w:r>
      <w:r w:rsidRPr="00DF7B2C">
        <w:rPr>
          <w:rFonts w:ascii="Arial" w:hAnsi="Arial" w:cs="Arial"/>
          <w:sz w:val="24"/>
          <w:szCs w:val="24"/>
        </w:rPr>
        <w:t xml:space="preserve"> objednateli.</w:t>
      </w:r>
    </w:p>
    <w:p w14:paraId="6E180298" w14:textId="77777777" w:rsidR="00EC7A37" w:rsidRDefault="00BB7938"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Výrobní dokumentace </w:t>
      </w:r>
      <w:r w:rsidR="00823D5A">
        <w:rPr>
          <w:rFonts w:ascii="Arial" w:hAnsi="Arial" w:cs="Arial"/>
          <w:sz w:val="24"/>
          <w:szCs w:val="24"/>
        </w:rPr>
        <w:t xml:space="preserve">specifických prvků stavby nezbytných ke zhotovení stavby. </w:t>
      </w:r>
      <w:r w:rsidRPr="00DF7B2C">
        <w:rPr>
          <w:rFonts w:ascii="Arial" w:hAnsi="Arial" w:cs="Arial"/>
          <w:sz w:val="24"/>
          <w:szCs w:val="24"/>
        </w:rPr>
        <w:t>Výrobní dokumentace bude obsahovat takovou míru podrobností, aby zřetelně postihla všechny důležité upřesňující parametry části stavby nad rámec projektové dokumentace pro provádění stavby, jak se zřetelem k požadovanému odsouhlasení takového koncového upřesnění technického řešení objednatelem, tak rovněž k dostatečnému specifikováni provádění atypických stavebních prvků a dílců z povahy technologické. Výrobní dokumentace upřesní zejména členění stavebních prvků po jednotlivých výrobních dílech a specifikuje montážní podmínky na vzájemné zabudování prvků jak mezi sebou, tak mezi zkompletovaným prvkem a stavbou jako koncovým osazovacím místem. Výrobní dokumentace musí specifikovat případné servisní nároky prvků.</w:t>
      </w:r>
      <w:r w:rsidR="00227B24" w:rsidRPr="00DF7B2C">
        <w:rPr>
          <w:rFonts w:ascii="Arial" w:hAnsi="Arial" w:cs="Arial"/>
          <w:sz w:val="24"/>
          <w:szCs w:val="24"/>
        </w:rPr>
        <w:t>;</w:t>
      </w:r>
    </w:p>
    <w:p w14:paraId="1CF0AAC6" w14:textId="668FEF97" w:rsidR="00EC7A37" w:rsidRPr="00394522"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rPr>
        <w:lastRenderedPageBreak/>
        <w:t>V</w:t>
      </w:r>
      <w:r w:rsidR="00EC7A37" w:rsidRPr="00EC7A37">
        <w:rPr>
          <w:rFonts w:ascii="Arial" w:hAnsi="Arial"/>
        </w:rPr>
        <w:t xml:space="preserve"> případě, že </w:t>
      </w:r>
      <w:r>
        <w:rPr>
          <w:rFonts w:ascii="Arial" w:eastAsia="Times New Roman" w:hAnsi="Arial" w:cs="Arial"/>
          <w:lang w:eastAsia="cs-CZ"/>
        </w:rPr>
        <w:t>Zhotovitel</w:t>
      </w:r>
      <w:r w:rsidR="00EC7A37" w:rsidRPr="00EC7A37">
        <w:rPr>
          <w:rFonts w:ascii="Arial" w:hAnsi="Arial"/>
        </w:rPr>
        <w:t xml:space="preserve"> byl hodnocen v rámci zadávacího řízení, které </w:t>
      </w:r>
      <w:r w:rsidR="00EC7A37" w:rsidRPr="00EC7A37">
        <w:rPr>
          <w:rFonts w:ascii="Arial" w:eastAsia="Times New Roman" w:hAnsi="Arial" w:cs="Arial"/>
          <w:lang w:eastAsia="cs-CZ"/>
        </w:rPr>
        <w:t>předcházelo uzavření</w:t>
      </w:r>
      <w:r w:rsidR="00EC7A37" w:rsidRPr="00EC7A37">
        <w:rPr>
          <w:rFonts w:ascii="Arial" w:hAnsi="Arial"/>
        </w:rPr>
        <w:t xml:space="preserve"> této </w:t>
      </w:r>
      <w:r w:rsidR="003141B7">
        <w:rPr>
          <w:rFonts w:ascii="Arial" w:eastAsia="Times New Roman" w:hAnsi="Arial" w:cs="Arial"/>
          <w:lang w:eastAsia="cs-CZ"/>
        </w:rPr>
        <w:t>Smlouvy</w:t>
      </w:r>
      <w:r w:rsidR="00EC7A37" w:rsidRPr="00EC7A37">
        <w:rPr>
          <w:rFonts w:ascii="Arial" w:hAnsi="Arial"/>
        </w:rPr>
        <w:t xml:space="preserve">, v dílčím hodnotícím kritériu </w:t>
      </w:r>
      <w:r w:rsidR="00EC7A37">
        <w:rPr>
          <w:rFonts w:ascii="Arial" w:hAnsi="Arial"/>
        </w:rPr>
        <w:t>„</w:t>
      </w:r>
      <w:r w:rsidR="00EC7A37" w:rsidRPr="00D57B0A">
        <w:rPr>
          <w:rFonts w:ascii="Arial" w:eastAsia="Times New Roman" w:hAnsi="Arial" w:cs="Arial"/>
          <w:b/>
          <w:bCs/>
          <w:i/>
          <w:iCs/>
          <w:sz w:val="24"/>
          <w:szCs w:val="28"/>
          <w:lang w:eastAsia="cs-CZ"/>
        </w:rPr>
        <w:t>Kvalifikace a připravenost na realizaci zakázky</w:t>
      </w:r>
      <w:r w:rsidR="00EC7A37">
        <w:rPr>
          <w:rFonts w:ascii="Arial" w:eastAsia="Times New Roman" w:hAnsi="Arial" w:cs="Arial"/>
          <w:b/>
          <w:bCs/>
          <w:i/>
          <w:iCs/>
          <w:sz w:val="24"/>
          <w:szCs w:val="28"/>
          <w:lang w:eastAsia="cs-CZ"/>
        </w:rPr>
        <w:t>“</w:t>
      </w:r>
      <w:r w:rsidR="00EC7A37" w:rsidRPr="00EC7A37">
        <w:rPr>
          <w:rFonts w:ascii="Arial" w:hAnsi="Arial"/>
        </w:rPr>
        <w:t xml:space="preserve"> na základě svého závazku realizovat předmětnou veřejnou zakázku inovativně s využitím informačního modelování staveb (BIM proces), je povinen realizovat veškeré projektové práce podle této </w:t>
      </w:r>
      <w:r w:rsidR="003141B7">
        <w:rPr>
          <w:rFonts w:ascii="Arial" w:eastAsia="Times New Roman" w:hAnsi="Arial" w:cs="Arial"/>
          <w:lang w:eastAsia="cs-CZ"/>
        </w:rPr>
        <w:t>Smlouvy</w:t>
      </w:r>
      <w:r w:rsidR="00EC7A37" w:rsidRPr="00EC7A37">
        <w:rPr>
          <w:rFonts w:ascii="Arial" w:hAnsi="Arial"/>
        </w:rPr>
        <w:t xml:space="preserve"> formou BIM procesu a v softwarové </w:t>
      </w:r>
      <w:r w:rsidR="00EC7A37" w:rsidRPr="00394522">
        <w:rPr>
          <w:rFonts w:ascii="Arial" w:hAnsi="Arial" w:cs="Arial"/>
          <w:sz w:val="24"/>
          <w:szCs w:val="24"/>
        </w:rPr>
        <w:t xml:space="preserve">platformě, kterou </w:t>
      </w:r>
      <w:r w:rsidRPr="00394522">
        <w:rPr>
          <w:rFonts w:ascii="Arial" w:eastAsia="Times New Roman" w:hAnsi="Arial" w:cs="Arial"/>
          <w:sz w:val="24"/>
          <w:szCs w:val="24"/>
          <w:lang w:eastAsia="cs-CZ"/>
        </w:rPr>
        <w:t>Zhotovitel</w:t>
      </w:r>
      <w:r w:rsidR="00EC7A37" w:rsidRPr="00394522">
        <w:rPr>
          <w:rFonts w:ascii="Arial" w:hAnsi="Arial" w:cs="Arial"/>
          <w:sz w:val="24"/>
          <w:szCs w:val="24"/>
        </w:rPr>
        <w:t xml:space="preserve"> uvedl ve výše uvedeném závazku v rámci své nabídky do výše uvedeného zadávacího řízení a podle </w:t>
      </w:r>
      <w:proofErr w:type="gramStart"/>
      <w:r w:rsidR="00EC7A37" w:rsidRPr="00394522">
        <w:rPr>
          <w:rFonts w:ascii="Arial" w:hAnsi="Arial" w:cs="Arial"/>
          <w:sz w:val="24"/>
          <w:szCs w:val="24"/>
        </w:rPr>
        <w:t xml:space="preserve">předloženého  </w:t>
      </w:r>
      <w:r w:rsidR="00EC7A37" w:rsidRPr="00394522">
        <w:rPr>
          <w:rFonts w:ascii="Arial" w:hAnsi="Arial" w:cs="Arial"/>
          <w:i/>
          <w:sz w:val="24"/>
          <w:szCs w:val="24"/>
        </w:rPr>
        <w:t>BIM</w:t>
      </w:r>
      <w:proofErr w:type="gramEnd"/>
      <w:r w:rsidR="00EC7A37" w:rsidRPr="00394522">
        <w:rPr>
          <w:rFonts w:ascii="Arial" w:hAnsi="Arial" w:cs="Arial"/>
          <w:i/>
          <w:sz w:val="24"/>
          <w:szCs w:val="24"/>
        </w:rPr>
        <w:t xml:space="preserve"> </w:t>
      </w:r>
      <w:proofErr w:type="spellStart"/>
      <w:r w:rsidR="00EC7A37" w:rsidRPr="00394522">
        <w:rPr>
          <w:rFonts w:ascii="Arial" w:hAnsi="Arial" w:cs="Arial"/>
          <w:i/>
          <w:sz w:val="24"/>
          <w:szCs w:val="24"/>
        </w:rPr>
        <w:t>Execution</w:t>
      </w:r>
      <w:proofErr w:type="spellEnd"/>
      <w:r w:rsidR="00EC7A37" w:rsidRPr="00394522">
        <w:rPr>
          <w:rFonts w:ascii="Arial" w:hAnsi="Arial" w:cs="Arial"/>
          <w:i/>
          <w:sz w:val="24"/>
          <w:szCs w:val="24"/>
        </w:rPr>
        <w:t xml:space="preserve"> Plan</w:t>
      </w:r>
      <w:r w:rsidR="00EC7A37" w:rsidRPr="00394522">
        <w:rPr>
          <w:rFonts w:ascii="Arial" w:eastAsia="Times New Roman" w:hAnsi="Arial" w:cs="Arial"/>
          <w:sz w:val="24"/>
          <w:szCs w:val="24"/>
          <w:lang w:eastAsia="cs-CZ"/>
        </w:rPr>
        <w:t xml:space="preserve">; </w:t>
      </w:r>
    </w:p>
    <w:p w14:paraId="290B596B" w14:textId="06BC1555" w:rsidR="00EC7A37" w:rsidRPr="00394522" w:rsidRDefault="008634D3" w:rsidP="008708D2">
      <w:pPr>
        <w:pStyle w:val="Odstavecseseznamem"/>
        <w:numPr>
          <w:ilvl w:val="2"/>
          <w:numId w:val="1"/>
        </w:numPr>
        <w:spacing w:after="0" w:line="240" w:lineRule="auto"/>
        <w:ind w:left="720"/>
        <w:jc w:val="both"/>
        <w:rPr>
          <w:rFonts w:ascii="Arial" w:eastAsia="Times New Roman" w:hAnsi="Arial" w:cs="Arial"/>
          <w:sz w:val="24"/>
          <w:szCs w:val="24"/>
          <w:lang w:eastAsia="cs-CZ"/>
        </w:rPr>
      </w:pPr>
      <w:r w:rsidRPr="00394522">
        <w:rPr>
          <w:rFonts w:ascii="Arial" w:hAnsi="Arial" w:cs="Arial"/>
          <w:sz w:val="24"/>
          <w:szCs w:val="24"/>
        </w:rPr>
        <w:t>Struktura elektronicky vyhotovené projektové dokumentace bude vždy obdobná tištěnému vyhotovení, vč. přiměřeně stejných názvů souborů (ty mohou býti kratší, ale vždy budou číslovány a se zřejmým uvedením svého obsahu.). P</w:t>
      </w:r>
      <w:r w:rsidR="00EC7A37" w:rsidRPr="00394522">
        <w:rPr>
          <w:rFonts w:ascii="Arial" w:eastAsia="Times New Roman" w:hAnsi="Arial" w:cs="Arial"/>
          <w:sz w:val="24"/>
          <w:szCs w:val="24"/>
          <w:lang w:eastAsia="cs-CZ"/>
        </w:rPr>
        <w:t>rojektové dokumentace předávané v digitální formě na CD/DVD budou ve formátu výkresů: *.</w:t>
      </w:r>
      <w:proofErr w:type="spellStart"/>
      <w:r w:rsidR="00EC7A37" w:rsidRPr="00394522">
        <w:rPr>
          <w:rFonts w:ascii="Arial" w:eastAsia="Times New Roman" w:hAnsi="Arial" w:cs="Arial"/>
          <w:sz w:val="24"/>
          <w:szCs w:val="24"/>
          <w:lang w:eastAsia="cs-CZ"/>
        </w:rPr>
        <w:t>dwg</w:t>
      </w:r>
      <w:proofErr w:type="spellEnd"/>
      <w:r w:rsidR="00EC7A37" w:rsidRPr="00394522">
        <w:rPr>
          <w:rFonts w:ascii="Arial" w:eastAsia="Times New Roman" w:hAnsi="Arial" w:cs="Arial"/>
          <w:sz w:val="24"/>
          <w:szCs w:val="24"/>
          <w:lang w:eastAsia="cs-CZ"/>
        </w:rPr>
        <w:t>, *.</w:t>
      </w:r>
      <w:proofErr w:type="spellStart"/>
      <w:r w:rsidR="00EC7A37" w:rsidRPr="00394522">
        <w:rPr>
          <w:rFonts w:ascii="Arial" w:eastAsia="Times New Roman" w:hAnsi="Arial" w:cs="Arial"/>
          <w:sz w:val="24"/>
          <w:szCs w:val="24"/>
          <w:lang w:eastAsia="cs-CZ"/>
        </w:rPr>
        <w:t>pdf</w:t>
      </w:r>
      <w:proofErr w:type="spellEnd"/>
      <w:r w:rsidR="00EC7A37" w:rsidRPr="00394522">
        <w:rPr>
          <w:rFonts w:ascii="Arial" w:eastAsia="Times New Roman" w:hAnsi="Arial" w:cs="Arial"/>
          <w:sz w:val="24"/>
          <w:szCs w:val="24"/>
          <w:lang w:eastAsia="cs-CZ"/>
        </w:rPr>
        <w:t>, formát textů: *.doc, *.</w:t>
      </w:r>
      <w:proofErr w:type="spellStart"/>
      <w:r w:rsidR="00EC7A37" w:rsidRPr="00394522">
        <w:rPr>
          <w:rFonts w:ascii="Arial" w:eastAsia="Times New Roman" w:hAnsi="Arial" w:cs="Arial"/>
          <w:sz w:val="24"/>
          <w:szCs w:val="24"/>
          <w:lang w:eastAsia="cs-CZ"/>
        </w:rPr>
        <w:t>pdf</w:t>
      </w:r>
      <w:proofErr w:type="spellEnd"/>
      <w:r w:rsidR="00EC7A37" w:rsidRPr="00394522">
        <w:rPr>
          <w:rFonts w:ascii="Arial" w:eastAsia="Times New Roman" w:hAnsi="Arial" w:cs="Arial"/>
          <w:sz w:val="24"/>
          <w:szCs w:val="24"/>
          <w:lang w:eastAsia="cs-CZ"/>
        </w:rPr>
        <w:t>, formát rozpočtů: *.</w:t>
      </w:r>
      <w:proofErr w:type="spellStart"/>
      <w:r w:rsidR="00EC7A37" w:rsidRPr="00394522">
        <w:rPr>
          <w:rFonts w:ascii="Arial" w:eastAsia="Times New Roman" w:hAnsi="Arial" w:cs="Arial"/>
          <w:sz w:val="24"/>
          <w:szCs w:val="24"/>
          <w:lang w:eastAsia="cs-CZ"/>
        </w:rPr>
        <w:t>xls</w:t>
      </w:r>
      <w:proofErr w:type="spellEnd"/>
      <w:r w:rsidR="00EC7A37" w:rsidRPr="00394522">
        <w:rPr>
          <w:rFonts w:ascii="Arial" w:eastAsia="Times New Roman" w:hAnsi="Arial" w:cs="Arial"/>
          <w:sz w:val="24"/>
          <w:szCs w:val="24"/>
          <w:lang w:eastAsia="cs-CZ"/>
        </w:rPr>
        <w:t>, formát dokladové části: *.</w:t>
      </w:r>
      <w:proofErr w:type="spellStart"/>
      <w:r w:rsidR="00EC7A37" w:rsidRPr="00394522">
        <w:rPr>
          <w:rFonts w:ascii="Arial" w:eastAsia="Times New Roman" w:hAnsi="Arial" w:cs="Arial"/>
          <w:sz w:val="24"/>
          <w:szCs w:val="24"/>
          <w:lang w:eastAsia="cs-CZ"/>
        </w:rPr>
        <w:t>jpg</w:t>
      </w:r>
      <w:proofErr w:type="spellEnd"/>
      <w:r w:rsidR="00EC7A37" w:rsidRPr="00394522">
        <w:rPr>
          <w:rFonts w:ascii="Arial" w:eastAsia="Times New Roman" w:hAnsi="Arial" w:cs="Arial"/>
          <w:sz w:val="24"/>
          <w:szCs w:val="24"/>
          <w:lang w:eastAsia="cs-CZ"/>
        </w:rPr>
        <w:t xml:space="preserve"> nebo *.</w:t>
      </w:r>
      <w:proofErr w:type="spellStart"/>
      <w:r w:rsidR="00EC7A37" w:rsidRPr="00394522">
        <w:rPr>
          <w:rFonts w:ascii="Arial" w:eastAsia="Times New Roman" w:hAnsi="Arial" w:cs="Arial"/>
          <w:sz w:val="24"/>
          <w:szCs w:val="24"/>
          <w:lang w:eastAsia="cs-CZ"/>
        </w:rPr>
        <w:t>pdf</w:t>
      </w:r>
      <w:proofErr w:type="spellEnd"/>
      <w:r w:rsidR="00EC7A37" w:rsidRPr="00394522">
        <w:rPr>
          <w:rFonts w:ascii="Arial" w:eastAsia="Times New Roman" w:hAnsi="Arial" w:cs="Arial"/>
          <w:sz w:val="24"/>
          <w:szCs w:val="24"/>
          <w:lang w:eastAsia="cs-CZ"/>
        </w:rPr>
        <w:t xml:space="preserve">. Elektronická podoba každé části </w:t>
      </w:r>
      <w:r w:rsidR="003141B7" w:rsidRPr="00394522">
        <w:rPr>
          <w:rFonts w:ascii="Arial" w:eastAsia="Times New Roman" w:hAnsi="Arial" w:cs="Arial"/>
          <w:sz w:val="24"/>
          <w:szCs w:val="24"/>
          <w:lang w:eastAsia="cs-CZ"/>
        </w:rPr>
        <w:t>Díla</w:t>
      </w:r>
      <w:r w:rsidR="00EC7A37" w:rsidRPr="00394522">
        <w:rPr>
          <w:rFonts w:ascii="Arial" w:eastAsia="Times New Roman" w:hAnsi="Arial" w:cs="Arial"/>
          <w:sz w:val="24"/>
          <w:szCs w:val="24"/>
          <w:lang w:eastAsia="cs-CZ"/>
        </w:rPr>
        <w:t xml:space="preserve"> ve formátu *.</w:t>
      </w:r>
      <w:proofErr w:type="spellStart"/>
      <w:r w:rsidR="00EC7A37" w:rsidRPr="00394522">
        <w:rPr>
          <w:rFonts w:ascii="Arial" w:eastAsia="Times New Roman" w:hAnsi="Arial" w:cs="Arial"/>
          <w:sz w:val="24"/>
          <w:szCs w:val="24"/>
          <w:lang w:eastAsia="cs-CZ"/>
        </w:rPr>
        <w:t>dwg</w:t>
      </w:r>
      <w:proofErr w:type="spellEnd"/>
      <w:r w:rsidR="00EC7A37" w:rsidRPr="00394522">
        <w:rPr>
          <w:rFonts w:ascii="Arial" w:eastAsia="Times New Roman" w:hAnsi="Arial" w:cs="Arial"/>
          <w:sz w:val="24"/>
          <w:szCs w:val="24"/>
          <w:lang w:eastAsia="cs-CZ"/>
        </w:rPr>
        <w:t xml:space="preserve"> musí Objednateli umožňovat jakékoliv úpravy </w:t>
      </w:r>
      <w:r w:rsidR="003141B7" w:rsidRPr="00394522">
        <w:rPr>
          <w:rFonts w:ascii="Arial" w:eastAsia="Times New Roman" w:hAnsi="Arial" w:cs="Arial"/>
          <w:sz w:val="24"/>
          <w:szCs w:val="24"/>
          <w:lang w:eastAsia="cs-CZ"/>
        </w:rPr>
        <w:t>Díla</w:t>
      </w:r>
      <w:r w:rsidR="00EC7A37" w:rsidRPr="00394522">
        <w:rPr>
          <w:rFonts w:ascii="Arial" w:eastAsia="Times New Roman" w:hAnsi="Arial" w:cs="Arial"/>
          <w:sz w:val="24"/>
          <w:szCs w:val="24"/>
          <w:lang w:eastAsia="cs-CZ"/>
        </w:rPr>
        <w:t xml:space="preserve"> v počítačových programech, zejm. </w:t>
      </w:r>
      <w:proofErr w:type="spellStart"/>
      <w:r w:rsidR="00EC7A37" w:rsidRPr="00394522">
        <w:rPr>
          <w:rFonts w:ascii="Arial" w:eastAsia="Times New Roman" w:hAnsi="Arial" w:cs="Arial"/>
          <w:sz w:val="24"/>
          <w:szCs w:val="24"/>
          <w:lang w:eastAsia="cs-CZ"/>
        </w:rPr>
        <w:t>AutoCAD</w:t>
      </w:r>
      <w:proofErr w:type="spellEnd"/>
      <w:r w:rsidR="00EC7A37" w:rsidRPr="00394522">
        <w:rPr>
          <w:rFonts w:ascii="Arial" w:eastAsia="Times New Roman" w:hAnsi="Arial" w:cs="Arial"/>
          <w:sz w:val="24"/>
          <w:szCs w:val="24"/>
          <w:lang w:eastAsia="cs-CZ"/>
        </w:rPr>
        <w:t xml:space="preserve">, tj. veškeré výkresy, vizualizace apod. v rámci </w:t>
      </w:r>
      <w:r w:rsidR="003141B7" w:rsidRPr="00394522">
        <w:rPr>
          <w:rFonts w:ascii="Arial" w:eastAsia="Times New Roman" w:hAnsi="Arial" w:cs="Arial"/>
          <w:sz w:val="24"/>
          <w:szCs w:val="24"/>
          <w:lang w:eastAsia="cs-CZ"/>
        </w:rPr>
        <w:t>Díla</w:t>
      </w:r>
      <w:r w:rsidR="00EC7A37" w:rsidRPr="00394522">
        <w:rPr>
          <w:rFonts w:ascii="Arial" w:eastAsia="Times New Roman" w:hAnsi="Arial" w:cs="Arial"/>
          <w:sz w:val="24"/>
          <w:szCs w:val="24"/>
          <w:lang w:eastAsia="cs-CZ"/>
        </w:rPr>
        <w:t xml:space="preserve"> musí být plně zobrazitelné a editovatelné; formát *.</w:t>
      </w:r>
      <w:proofErr w:type="spellStart"/>
      <w:r w:rsidR="00EC7A37" w:rsidRPr="00394522">
        <w:rPr>
          <w:rFonts w:ascii="Arial" w:eastAsia="Times New Roman" w:hAnsi="Arial" w:cs="Arial"/>
          <w:sz w:val="24"/>
          <w:szCs w:val="24"/>
          <w:lang w:eastAsia="cs-CZ"/>
        </w:rPr>
        <w:t>dwg</w:t>
      </w:r>
      <w:proofErr w:type="spellEnd"/>
      <w:r w:rsidR="00EC7A37" w:rsidRPr="00394522">
        <w:rPr>
          <w:rFonts w:ascii="Arial" w:eastAsia="Times New Roman" w:hAnsi="Arial" w:cs="Arial"/>
          <w:sz w:val="24"/>
          <w:szCs w:val="24"/>
          <w:lang w:eastAsia="cs-CZ"/>
        </w:rPr>
        <w:t xml:space="preserve"> musí být zpracován v logickém uspořádání vrstev/hladin, výkresových stylech, apod. a musí umožňovat jak práci s primární potřebou měřitelnosti dat v modelovém prostoru v měřítku 1:1, tak jejich logické zobrazení/umožnění vypínání stejných výkresových entit, zejména musí umožnit jednoduché vytvoření tzv. slepých výkresů bez šraf a kót, apod.</w:t>
      </w:r>
      <w:r w:rsidR="00EC7A37" w:rsidRPr="00394522">
        <w:rPr>
          <w:rFonts w:ascii="Arial" w:hAnsi="Arial" w:cs="Arial"/>
          <w:sz w:val="24"/>
          <w:szCs w:val="24"/>
        </w:rPr>
        <w:t xml:space="preserve"> V případě řešení projektové dokumentace formou informačního modelování </w:t>
      </w:r>
      <w:r w:rsidR="00EC7A37" w:rsidRPr="00394522">
        <w:rPr>
          <w:rFonts w:ascii="Arial" w:eastAsia="Times New Roman" w:hAnsi="Arial" w:cs="Arial"/>
          <w:sz w:val="24"/>
          <w:szCs w:val="24"/>
          <w:lang w:eastAsia="cs-CZ"/>
        </w:rPr>
        <w:t>staveb</w:t>
      </w:r>
      <w:r w:rsidR="00EC7A37" w:rsidRPr="00394522">
        <w:rPr>
          <w:rFonts w:ascii="Arial" w:hAnsi="Arial" w:cs="Arial"/>
          <w:sz w:val="24"/>
          <w:szCs w:val="24"/>
        </w:rPr>
        <w:t xml:space="preserve"> - </w:t>
      </w:r>
      <w:proofErr w:type="spellStart"/>
      <w:r w:rsidR="00EC7A37" w:rsidRPr="00394522">
        <w:rPr>
          <w:rFonts w:ascii="Arial" w:hAnsi="Arial" w:cs="Arial"/>
          <w:i/>
          <w:sz w:val="24"/>
          <w:szCs w:val="24"/>
        </w:rPr>
        <w:t>Building</w:t>
      </w:r>
      <w:proofErr w:type="spellEnd"/>
      <w:r w:rsidR="00EC7A37" w:rsidRPr="00394522">
        <w:rPr>
          <w:rFonts w:ascii="Arial" w:hAnsi="Arial" w:cs="Arial"/>
          <w:i/>
          <w:sz w:val="24"/>
          <w:szCs w:val="24"/>
        </w:rPr>
        <w:t xml:space="preserve"> </w:t>
      </w:r>
      <w:proofErr w:type="spellStart"/>
      <w:r w:rsidR="00EC7A37" w:rsidRPr="00394522">
        <w:rPr>
          <w:rFonts w:ascii="Arial" w:hAnsi="Arial" w:cs="Arial"/>
          <w:i/>
          <w:sz w:val="24"/>
          <w:szCs w:val="24"/>
        </w:rPr>
        <w:t>Information</w:t>
      </w:r>
      <w:proofErr w:type="spellEnd"/>
      <w:r w:rsidR="00EC7A37" w:rsidRPr="00394522">
        <w:rPr>
          <w:rFonts w:ascii="Arial" w:hAnsi="Arial" w:cs="Arial"/>
          <w:i/>
          <w:sz w:val="24"/>
          <w:szCs w:val="24"/>
        </w:rPr>
        <w:t xml:space="preserve"> Modeling</w:t>
      </w:r>
      <w:r w:rsidR="00EC7A37" w:rsidRPr="00394522">
        <w:rPr>
          <w:rFonts w:ascii="Arial" w:hAnsi="Arial" w:cs="Arial"/>
          <w:sz w:val="24"/>
          <w:szCs w:val="24"/>
        </w:rPr>
        <w:t xml:space="preserve"> (dále též jako „BIM“) bude předán i základní soubor modelu v archivní verzi užitých nastavení a knihovních prvků, přičemž pro kontrolní export dat z nativního souboru BIM je požadovaný formát minimálně *.ifc2x3; pro veškerá další exportovaná data platí základní formáty uvedené výše</w:t>
      </w:r>
      <w:r w:rsidR="00EC7A37" w:rsidRPr="00394522">
        <w:rPr>
          <w:rFonts w:ascii="Arial" w:eastAsia="Times New Roman" w:hAnsi="Arial" w:cs="Arial"/>
          <w:sz w:val="24"/>
          <w:szCs w:val="24"/>
          <w:lang w:eastAsia="cs-CZ"/>
        </w:rPr>
        <w:t xml:space="preserve">; </w:t>
      </w:r>
    </w:p>
    <w:p w14:paraId="3AFEEA45" w14:textId="77777777" w:rsidR="00EC7A37" w:rsidRDefault="00EC7A37" w:rsidP="00EC7A37">
      <w:pPr>
        <w:spacing w:after="0" w:line="240" w:lineRule="auto"/>
        <w:ind w:left="720"/>
        <w:contextualSpacing/>
        <w:rPr>
          <w:rFonts w:ascii="Arial" w:hAnsi="Arial"/>
        </w:rPr>
      </w:pPr>
    </w:p>
    <w:p w14:paraId="6B62C2FB" w14:textId="3021B9F1" w:rsidR="00536621" w:rsidRPr="00DF7B2C" w:rsidRDefault="00536621"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Průvodní dokumentace je strukturovaný soubor dokumentů vztahujících se k předávané stavbě a ve své formě obsahuje jak dokladovou část, tak části výkresové, textové, a ilustrační.  </w:t>
      </w:r>
      <w:r w:rsidR="00394522">
        <w:rPr>
          <w:rFonts w:ascii="Arial" w:hAnsi="Arial" w:cs="Arial"/>
          <w:sz w:val="24"/>
          <w:szCs w:val="24"/>
        </w:rPr>
        <w:t>Zhotovitel</w:t>
      </w:r>
      <w:r w:rsidRPr="00DF7B2C">
        <w:rPr>
          <w:rFonts w:ascii="Arial" w:hAnsi="Arial" w:cs="Arial"/>
          <w:sz w:val="24"/>
          <w:szCs w:val="24"/>
        </w:rPr>
        <w:t xml:space="preserve"> předá průvodní dokumentaci nejpozději ke dni předání a převzetí stavby oprávněné osobě Objednatele, v minimálním rozsahu níže uvedeném, a to ve dvou (2) výtiscích v listinné podobě a v elektronické podobě na záznamovém disku CD/DVD, která bude obsahovat zejména popis provedení </w:t>
      </w:r>
      <w:r w:rsidR="003141B7">
        <w:rPr>
          <w:rFonts w:ascii="Arial" w:hAnsi="Arial" w:cs="Arial"/>
          <w:sz w:val="24"/>
          <w:szCs w:val="24"/>
        </w:rPr>
        <w:t>Díla</w:t>
      </w:r>
      <w:r w:rsidRPr="00DF7B2C">
        <w:rPr>
          <w:rFonts w:ascii="Arial" w:hAnsi="Arial" w:cs="Arial"/>
          <w:sz w:val="24"/>
          <w:szCs w:val="24"/>
        </w:rPr>
        <w:t xml:space="preserve">, pokyny k obsluze a údržbě </w:t>
      </w:r>
      <w:r w:rsidR="003141B7">
        <w:rPr>
          <w:rFonts w:ascii="Arial" w:hAnsi="Arial" w:cs="Arial"/>
          <w:sz w:val="24"/>
          <w:szCs w:val="24"/>
        </w:rPr>
        <w:t>Díla</w:t>
      </w:r>
      <w:r w:rsidRPr="00DF7B2C">
        <w:rPr>
          <w:rFonts w:ascii="Arial" w:hAnsi="Arial" w:cs="Arial"/>
          <w:sz w:val="24"/>
          <w:szCs w:val="24"/>
        </w:rPr>
        <w:t xml:space="preserve"> ve vztahu k předpokládané životnosti stavby a jejích prvků, včetně technického a technologického vybavení. </w:t>
      </w:r>
    </w:p>
    <w:p w14:paraId="46DF17FC" w14:textId="234DA88B" w:rsidR="00536621" w:rsidRPr="00DF7B2C" w:rsidRDefault="00536621" w:rsidP="00536621">
      <w:pPr>
        <w:pStyle w:val="Odstavecseseznamem"/>
        <w:spacing w:after="120" w:line="240" w:lineRule="auto"/>
        <w:ind w:left="851"/>
        <w:jc w:val="both"/>
        <w:rPr>
          <w:rFonts w:ascii="Arial" w:hAnsi="Arial" w:cs="Arial"/>
          <w:sz w:val="24"/>
          <w:szCs w:val="24"/>
        </w:rPr>
      </w:pPr>
      <w:r w:rsidRPr="00DF7B2C">
        <w:rPr>
          <w:rFonts w:ascii="Arial" w:hAnsi="Arial" w:cs="Arial"/>
          <w:sz w:val="24"/>
          <w:szCs w:val="24"/>
        </w:rPr>
        <w:t xml:space="preserve">DSPS a průvodní dokumentace spolu musí tvořit uživatelsky vstřícný a přehledně strukturovaný soubor editovatelných a needitovatelných dokumentů, zkompletovaný na vzájemné odkazy jako interaktivní, provázaný manuál na užívání stavby a zároveň jako soubor virtuální budovy - mezi sebou synchronizovaných dokumentů, které případně umožní objednateli další práci se stavbou a jejími nároky po dobu její předpokládané životnosti. Další prací se stavbou se rozumí případné náhrady dožilých prvků stavby, drobná rozšíření a úpravy stavby, náhrady prvků PSV a prvků technického a </w:t>
      </w:r>
      <w:r w:rsidRPr="00DF7B2C">
        <w:rPr>
          <w:rFonts w:ascii="Arial" w:hAnsi="Arial" w:cs="Arial"/>
          <w:sz w:val="24"/>
          <w:szCs w:val="24"/>
        </w:rPr>
        <w:lastRenderedPageBreak/>
        <w:t xml:space="preserve">technologického zařízení. Pro tyto účely musí být editovatelné verze DSPS a průvodní dokumentace zpracovány tak, aby umožnily jednoduché vytvoření tzv. slepých výkresů, práci s případným dalším zanášením poznámek a zakreslováním požadavků na změny dokončené stavby. Formát odevzdané DSPS musí umožnit jednoduché vyhledávání základních parametrů stavby (délkové a plošné výměry, orientace v typech užitých materiálů vč. provázané </w:t>
      </w:r>
      <w:proofErr w:type="spellStart"/>
      <w:r w:rsidRPr="00DF7B2C">
        <w:rPr>
          <w:rFonts w:ascii="Arial" w:hAnsi="Arial" w:cs="Arial"/>
          <w:sz w:val="24"/>
          <w:szCs w:val="24"/>
        </w:rPr>
        <w:t>editovatelnost</w:t>
      </w:r>
      <w:proofErr w:type="spellEnd"/>
      <w:r w:rsidRPr="00DF7B2C">
        <w:rPr>
          <w:rFonts w:ascii="Arial" w:hAnsi="Arial" w:cs="Arial"/>
          <w:sz w:val="24"/>
          <w:szCs w:val="24"/>
        </w:rPr>
        <w:t xml:space="preserve"> i výkresového prostoru, tabulek a výkresových legend) a současně musí umožnit i ověření a případnou editaci maximálního množství technicky zobrazených informací, zejména hlavní rozměrové charakteristiky stavby, pozice a specifikace vedení a křížení vnitřní technické infrastruktury vč. ochranných pásem, spádů, specifikaci napojení a ukončení, apod. Tyto informace mohou být podány jak formou doplňkových axonometrických zkreslení provedených ve 2D </w:t>
      </w:r>
      <w:r w:rsidRPr="00394522">
        <w:rPr>
          <w:rFonts w:ascii="Arial" w:hAnsi="Arial" w:cs="Arial"/>
          <w:sz w:val="24"/>
          <w:szCs w:val="24"/>
        </w:rPr>
        <w:t xml:space="preserve">pohledech, tak jako 3D prvky. V každém případě musí provedení v editovatelném formátu umožnit přehlednou práci s jednotlivými, adekvátně strukturovanými daty (barvy, tloušťky, vrstvy/hladiny/fólie). </w:t>
      </w:r>
      <w:r w:rsidR="003F04C6" w:rsidRPr="00394522">
        <w:rPr>
          <w:rFonts w:ascii="Arial" w:hAnsi="Arial" w:cs="Arial"/>
          <w:sz w:val="24"/>
          <w:szCs w:val="24"/>
        </w:rPr>
        <w:t xml:space="preserve">V případě, že bude </w:t>
      </w:r>
      <w:r w:rsidR="00394522" w:rsidRPr="00394522">
        <w:rPr>
          <w:rFonts w:ascii="Arial" w:hAnsi="Arial" w:cs="Arial"/>
          <w:sz w:val="24"/>
          <w:szCs w:val="24"/>
        </w:rPr>
        <w:t>Zhotovitel</w:t>
      </w:r>
      <w:r w:rsidR="003F04C6" w:rsidRPr="00394522">
        <w:rPr>
          <w:rFonts w:ascii="Arial" w:hAnsi="Arial" w:cs="Arial"/>
          <w:sz w:val="24"/>
          <w:szCs w:val="24"/>
        </w:rPr>
        <w:t xml:space="preserve"> </w:t>
      </w:r>
      <w:r w:rsidR="003F04C6" w:rsidRPr="00394522">
        <w:rPr>
          <w:rFonts w:ascii="Arial" w:hAnsi="Arial"/>
          <w:sz w:val="24"/>
          <w:szCs w:val="24"/>
        </w:rPr>
        <w:t xml:space="preserve">realizovat tuto Smlouvu inovativně s využitím informačního modelování staveb (BIM proces), je </w:t>
      </w:r>
      <w:r w:rsidR="00394522" w:rsidRPr="00394522">
        <w:rPr>
          <w:rFonts w:ascii="Arial" w:hAnsi="Arial"/>
          <w:sz w:val="24"/>
          <w:szCs w:val="24"/>
        </w:rPr>
        <w:t>Zhotovitel</w:t>
      </w:r>
      <w:r w:rsidR="003F04C6" w:rsidRPr="00394522">
        <w:rPr>
          <w:rFonts w:ascii="Arial" w:hAnsi="Arial"/>
          <w:sz w:val="24"/>
          <w:szCs w:val="24"/>
        </w:rPr>
        <w:t xml:space="preserve"> povinen v </w:t>
      </w:r>
      <w:r w:rsidRPr="00394522">
        <w:rPr>
          <w:rFonts w:ascii="Arial" w:hAnsi="Arial" w:cs="Arial"/>
          <w:sz w:val="24"/>
          <w:szCs w:val="24"/>
        </w:rPr>
        <w:t>DSPS a průvodní dokumentaci provést interaktivní propojení souborů a prvků, a u nich zanést jak základní technické parametry, tak ponechat místo pro editovatelné doplnění</w:t>
      </w:r>
      <w:r w:rsidRPr="00DF7B2C">
        <w:rPr>
          <w:rFonts w:ascii="Arial" w:hAnsi="Arial" w:cs="Arial"/>
          <w:sz w:val="24"/>
          <w:szCs w:val="24"/>
        </w:rPr>
        <w:t xml:space="preserve"> poznámek a současně i případných změn samotných prvků</w:t>
      </w:r>
    </w:p>
    <w:p w14:paraId="77A801AD" w14:textId="7833865B" w:rsidR="00536621" w:rsidRPr="00DF7B2C" w:rsidRDefault="00536621" w:rsidP="00536621">
      <w:pPr>
        <w:pStyle w:val="Odstavecseseznamem"/>
        <w:spacing w:after="120" w:line="240" w:lineRule="auto"/>
        <w:ind w:left="851"/>
        <w:jc w:val="both"/>
        <w:rPr>
          <w:rFonts w:ascii="Arial" w:hAnsi="Arial" w:cs="Arial"/>
          <w:sz w:val="24"/>
          <w:szCs w:val="24"/>
        </w:rPr>
      </w:pPr>
      <w:r w:rsidRPr="00DF7B2C">
        <w:rPr>
          <w:rFonts w:ascii="Arial" w:hAnsi="Arial" w:cs="Arial"/>
          <w:sz w:val="24"/>
          <w:szCs w:val="24"/>
        </w:rPr>
        <w:t>Průvodní dokumentace bude obsahovat zejména, nikoliv však pouze, následující položky:</w:t>
      </w:r>
    </w:p>
    <w:p w14:paraId="03552F9B" w14:textId="4A7DFE80"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obsah;</w:t>
      </w:r>
    </w:p>
    <w:p w14:paraId="760FF432" w14:textId="3AD22C1B"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kopie všech kolaudačních souhlasů pro příslušné předávané části Stavby a relevantních správních rozhodnutí;</w:t>
      </w:r>
    </w:p>
    <w:p w14:paraId="5D18066B" w14:textId="1E01436A"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 xml:space="preserve">Seznam jednotlivých dokumentů a technických výkresů obsažených v relevantní DSPS, vč. užité výrobní dokumentace; </w:t>
      </w:r>
    </w:p>
    <w:p w14:paraId="7DBB2922" w14:textId="2CEDD3CF"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schématické výkresy s umístěním hlavních částí zařízení a technologického vybavení vč. axonometrických /3D zobrazení a základním zobrazením po jednotlivých podlažích budovy (např. hlavní rozvody sítí, hlavní rozvaděče, hlavní uzávěry médií, umístění hasicích přístrojů, apod.);</w:t>
      </w:r>
    </w:p>
    <w:p w14:paraId="1025FDA2" w14:textId="40A37878"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základní pokyny pro uživatele, obsahující zejména popis běžných údržbových postupů pro každou část Stavby, vč. sítí/ instalací /technické a technologického vybavení, včetně všech částí zařízení a vybavení, popis provozu všech sítí /zařízení /technického a technologického vybavení, návod k řádnému užívání a pravidelném servisu, apod.;</w:t>
      </w:r>
    </w:p>
    <w:p w14:paraId="1C7FE222" w14:textId="287FE73A"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seznam výrobců, dodavatelů, subdodavatelských montážních společností, obchodních firem atd. pro všechny položky materiálů, vý</w:t>
      </w:r>
      <w:r w:rsidR="00823D5A">
        <w:rPr>
          <w:rFonts w:ascii="Arial" w:hAnsi="Arial" w:cs="Arial"/>
          <w:sz w:val="24"/>
          <w:szCs w:val="24"/>
        </w:rPr>
        <w:t>r</w:t>
      </w:r>
      <w:r w:rsidRPr="00DF7B2C">
        <w:rPr>
          <w:rFonts w:ascii="Arial" w:hAnsi="Arial" w:cs="Arial"/>
          <w:sz w:val="24"/>
          <w:szCs w:val="24"/>
        </w:rPr>
        <w:t>obků a technického vybavení s odkazem na číslo v položkovém výkazu výměr (po jednotlivých profesích);</w:t>
      </w:r>
    </w:p>
    <w:p w14:paraId="7112E141" w14:textId="13FBC1D1"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 xml:space="preserve">seznam prvků a technických zařízení se záruční dobou odlišnou od kompletní záruky za jakost podle této </w:t>
      </w:r>
      <w:r w:rsidR="003141B7">
        <w:rPr>
          <w:rFonts w:ascii="Arial" w:hAnsi="Arial" w:cs="Arial"/>
          <w:sz w:val="24"/>
          <w:szCs w:val="24"/>
        </w:rPr>
        <w:t>Smlouvy</w:t>
      </w:r>
      <w:r w:rsidRPr="00DF7B2C">
        <w:rPr>
          <w:rFonts w:ascii="Arial" w:hAnsi="Arial" w:cs="Arial"/>
          <w:sz w:val="24"/>
          <w:szCs w:val="24"/>
        </w:rPr>
        <w:t xml:space="preserve"> vč. kopie záručních listů;</w:t>
      </w:r>
    </w:p>
    <w:p w14:paraId="7C586F93" w14:textId="62545AD2"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provozní řády zařízení nebo provozů, u nichž to bude vyžadováno pro vydání kolaudačních souhlasů;</w:t>
      </w:r>
    </w:p>
    <w:p w14:paraId="67BD4912" w14:textId="592D1C1B"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povodňový plán pro rekonstruovanou budovu </w:t>
      </w:r>
      <w:proofErr w:type="gramStart"/>
      <w:r w:rsidRPr="00DF7B2C">
        <w:rPr>
          <w:rFonts w:ascii="Arial" w:hAnsi="Arial" w:cs="Arial"/>
          <w:sz w:val="24"/>
          <w:szCs w:val="24"/>
        </w:rPr>
        <w:t>č.52</w:t>
      </w:r>
      <w:proofErr w:type="gramEnd"/>
      <w:r w:rsidRPr="00DF7B2C">
        <w:rPr>
          <w:rFonts w:ascii="Arial" w:hAnsi="Arial" w:cs="Arial"/>
          <w:sz w:val="24"/>
          <w:szCs w:val="24"/>
        </w:rPr>
        <w:t xml:space="preserve"> vč. přístavby a rozšířeného suterénu;</w:t>
      </w:r>
    </w:p>
    <w:p w14:paraId="63A91C51" w14:textId="329C0E47"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kopie všech dokladů, které byly předloženy Hasičskému záchrannému sboru Olomouckého kraje, Krajské hygienické stanici a dalším dotčeným orgánům pro vydání závazných stanovisek ke kolaudačnímu souhlasu;</w:t>
      </w:r>
    </w:p>
    <w:p w14:paraId="69B03507" w14:textId="4DD67216"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požární dokumentaci Stavby, obsahující v sou</w:t>
      </w:r>
      <w:r w:rsidR="00823D5A">
        <w:rPr>
          <w:rFonts w:ascii="Arial" w:hAnsi="Arial" w:cs="Arial"/>
          <w:sz w:val="24"/>
          <w:szCs w:val="24"/>
        </w:rPr>
        <w:t>h</w:t>
      </w:r>
      <w:r w:rsidRPr="00DF7B2C">
        <w:rPr>
          <w:rFonts w:ascii="Arial" w:hAnsi="Arial" w:cs="Arial"/>
          <w:sz w:val="24"/>
          <w:szCs w:val="24"/>
        </w:rPr>
        <w:t xml:space="preserve">lasu s </w:t>
      </w:r>
      <w:proofErr w:type="spellStart"/>
      <w:r w:rsidRPr="00DF7B2C">
        <w:rPr>
          <w:rFonts w:ascii="Arial" w:hAnsi="Arial" w:cs="Arial"/>
          <w:sz w:val="24"/>
          <w:szCs w:val="24"/>
        </w:rPr>
        <w:t>vyhl</w:t>
      </w:r>
      <w:proofErr w:type="spellEnd"/>
      <w:r w:rsidRPr="00DF7B2C">
        <w:rPr>
          <w:rFonts w:ascii="Arial" w:hAnsi="Arial" w:cs="Arial"/>
          <w:sz w:val="24"/>
          <w:szCs w:val="24"/>
        </w:rPr>
        <w:t>. č. 246/2001 Sb., o požární prevenci o začlenění budovy do požárního nebezpečí, stanovení podmínek a organizace zabezpečení požární ochrany, dokumentaci zdolávání požárů a evakuační plány, přičemž tato část průvodní dokumentace musí být předána Objednateli i v elektronické podobě;</w:t>
      </w:r>
    </w:p>
    <w:p w14:paraId="27EF3313" w14:textId="51DF5921"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 xml:space="preserve">seznam doporučených náhradních dílů; </w:t>
      </w:r>
    </w:p>
    <w:p w14:paraId="1E87181A" w14:textId="006B2AB9" w:rsidR="00536621" w:rsidRPr="00DF7B2C" w:rsidRDefault="00536621"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 xml:space="preserve">kopie všech dokladů o provedení zkoušek, nastavení a </w:t>
      </w:r>
      <w:proofErr w:type="spellStart"/>
      <w:r w:rsidRPr="00DF7B2C">
        <w:rPr>
          <w:rFonts w:ascii="Arial" w:hAnsi="Arial" w:cs="Arial"/>
          <w:sz w:val="24"/>
          <w:szCs w:val="24"/>
        </w:rPr>
        <w:t>zaregulování</w:t>
      </w:r>
      <w:proofErr w:type="spellEnd"/>
      <w:r w:rsidRPr="00DF7B2C">
        <w:rPr>
          <w:rFonts w:ascii="Arial" w:hAnsi="Arial" w:cs="Arial"/>
          <w:sz w:val="24"/>
          <w:szCs w:val="24"/>
        </w:rPr>
        <w:t>, systémů, údaje a výsledky ze zkoušek a prověřování prací, kopie revizních zpráv, apod.</w:t>
      </w:r>
    </w:p>
    <w:p w14:paraId="0FF3A4F7" w14:textId="55F50EEC" w:rsidR="004C6DC3" w:rsidRPr="00823D5A"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536621" w:rsidRPr="00823D5A">
        <w:rPr>
          <w:rFonts w:ascii="Arial" w:hAnsi="Arial" w:cs="Arial"/>
          <w:sz w:val="24"/>
          <w:szCs w:val="24"/>
        </w:rPr>
        <w:t xml:space="preserve"> současně s průvodní dokumentací předá Objednateli k rukám TDS dvě sady všech klíčů a dalšího vybavení potřebného k provozu zařízení /technického a technologického vybavení v rámci příslušných částí stavby, přičemž struktura generálního klíče bude před zadáním do výroby Objednatelem odsouhlasena v rámci vzorkování a dalších podpůrných procesů výstavby.</w:t>
      </w:r>
    </w:p>
    <w:p w14:paraId="72C3F9DF" w14:textId="7D979D31" w:rsidR="006B38D2" w:rsidRPr="00DF7B2C" w:rsidRDefault="006B38D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Veškerá projektová dokumentace zhotovená </w:t>
      </w:r>
      <w:r w:rsidR="00394522">
        <w:rPr>
          <w:rFonts w:ascii="Arial" w:hAnsi="Arial" w:cs="Arial"/>
          <w:sz w:val="24"/>
          <w:szCs w:val="24"/>
        </w:rPr>
        <w:t>Zhotovitelem</w:t>
      </w:r>
      <w:r w:rsidRPr="00DF7B2C">
        <w:rPr>
          <w:rFonts w:ascii="Arial" w:hAnsi="Arial" w:cs="Arial"/>
          <w:sz w:val="24"/>
          <w:szCs w:val="24"/>
        </w:rPr>
        <w:t xml:space="preserve"> musí odpovídat platným právním předpisům i techn</w:t>
      </w:r>
      <w:r w:rsidR="0002340A" w:rsidRPr="00DF7B2C">
        <w:rPr>
          <w:rFonts w:ascii="Arial" w:hAnsi="Arial" w:cs="Arial"/>
          <w:sz w:val="24"/>
          <w:szCs w:val="24"/>
        </w:rPr>
        <w:t>ickým normám v posledním znění. V dokumentaci pro prov</w:t>
      </w:r>
      <w:r w:rsidR="00D336CB" w:rsidRPr="00DF7B2C">
        <w:rPr>
          <w:rFonts w:ascii="Arial" w:hAnsi="Arial" w:cs="Arial"/>
          <w:sz w:val="24"/>
          <w:szCs w:val="24"/>
        </w:rPr>
        <w:t>ádě</w:t>
      </w:r>
      <w:r w:rsidR="0002340A" w:rsidRPr="00DF7B2C">
        <w:rPr>
          <w:rFonts w:ascii="Arial" w:hAnsi="Arial" w:cs="Arial"/>
          <w:sz w:val="24"/>
          <w:szCs w:val="24"/>
        </w:rPr>
        <w:t>ní stavby musí být obsaženy konkrétní materiály (obchodní název případně jiná specifikace), vždy však alespoň s jednou variantou.</w:t>
      </w:r>
    </w:p>
    <w:p w14:paraId="2DFA5338" w14:textId="25C1A61C" w:rsidR="006B38D2" w:rsidRPr="00DF7B2C" w:rsidRDefault="006B38D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Inženýrská činnost ve stavebním řízení bude </w:t>
      </w:r>
      <w:r w:rsidR="00394522">
        <w:rPr>
          <w:rFonts w:ascii="Arial" w:hAnsi="Arial" w:cs="Arial"/>
          <w:sz w:val="24"/>
          <w:szCs w:val="24"/>
        </w:rPr>
        <w:t>Zhotovitelem</w:t>
      </w:r>
      <w:r w:rsidRPr="00DF7B2C">
        <w:rPr>
          <w:rFonts w:ascii="Arial" w:hAnsi="Arial" w:cs="Arial"/>
          <w:sz w:val="24"/>
          <w:szCs w:val="24"/>
        </w:rPr>
        <w:t xml:space="preserve"> prováděna s maximální možnou efektivností s cílem zkrácení doby do vydání pravomocného správního rozhodnutí. </w:t>
      </w:r>
    </w:p>
    <w:p w14:paraId="7757518C" w14:textId="6CF3AA07" w:rsidR="006B38D2" w:rsidRPr="00DF7B2C" w:rsidRDefault="006B38D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Př</w:t>
      </w:r>
      <w:r w:rsidR="00536621" w:rsidRPr="00DF7B2C">
        <w:rPr>
          <w:rFonts w:ascii="Arial" w:hAnsi="Arial" w:cs="Arial"/>
          <w:sz w:val="24"/>
          <w:szCs w:val="24"/>
        </w:rPr>
        <w:t xml:space="preserve">íslušní projektanti </w:t>
      </w:r>
      <w:r w:rsidR="00394522">
        <w:rPr>
          <w:rFonts w:ascii="Arial" w:hAnsi="Arial" w:cs="Arial"/>
          <w:sz w:val="24"/>
          <w:szCs w:val="24"/>
        </w:rPr>
        <w:t>Zhotovitel</w:t>
      </w:r>
      <w:r w:rsidR="00536621" w:rsidRPr="00DF7B2C">
        <w:rPr>
          <w:rFonts w:ascii="Arial" w:hAnsi="Arial" w:cs="Arial"/>
          <w:sz w:val="24"/>
          <w:szCs w:val="24"/>
        </w:rPr>
        <w:t>e – osoby oprávněné podle zvláštního právního předpisu budou vykonávat autorský dozor projektanta v souladu se stavebním zákonem, tj. kontrolovat soulad prováděné stavby s ověřenou projektovou dokumentací.</w:t>
      </w:r>
      <w:r w:rsidR="00D6053B" w:rsidRPr="00DF7B2C">
        <w:rPr>
          <w:rFonts w:ascii="Arial" w:hAnsi="Arial" w:cs="Arial"/>
          <w:sz w:val="24"/>
          <w:szCs w:val="24"/>
        </w:rPr>
        <w:t xml:space="preserve"> V průběhu zpracování DPS  budou</w:t>
      </w:r>
      <w:r w:rsidRPr="00DF7B2C">
        <w:rPr>
          <w:rFonts w:ascii="Arial" w:hAnsi="Arial" w:cs="Arial"/>
          <w:sz w:val="24"/>
          <w:szCs w:val="24"/>
        </w:rPr>
        <w:t xml:space="preserve"> průběžně ověřovat a kontrolovat soulad DPS s pravomocným stavebním povolením (popřípadě ohláškou) a dále ověřovat a kontrolovat vzájemný soulad </w:t>
      </w:r>
      <w:r w:rsidR="00D6053B" w:rsidRPr="00DF7B2C">
        <w:rPr>
          <w:rFonts w:ascii="Arial" w:hAnsi="Arial" w:cs="Arial"/>
          <w:sz w:val="24"/>
          <w:szCs w:val="24"/>
        </w:rPr>
        <w:t xml:space="preserve">a vazby </w:t>
      </w:r>
      <w:r w:rsidRPr="00DF7B2C">
        <w:rPr>
          <w:rFonts w:ascii="Arial" w:hAnsi="Arial" w:cs="Arial"/>
          <w:sz w:val="24"/>
          <w:szCs w:val="24"/>
        </w:rPr>
        <w:t>jednotlivých částí DPS. V případě, že zjistí odchylky mezi těmito dokumenty, navrhn</w:t>
      </w:r>
      <w:r w:rsidR="00D6053B" w:rsidRPr="00DF7B2C">
        <w:rPr>
          <w:rFonts w:ascii="Arial" w:hAnsi="Arial" w:cs="Arial"/>
          <w:sz w:val="24"/>
          <w:szCs w:val="24"/>
        </w:rPr>
        <w:t>ou</w:t>
      </w:r>
      <w:r w:rsidRPr="00DF7B2C">
        <w:rPr>
          <w:rFonts w:ascii="Arial" w:hAnsi="Arial" w:cs="Arial"/>
          <w:sz w:val="24"/>
          <w:szCs w:val="24"/>
        </w:rPr>
        <w:t xml:space="preserve"> způsob jejich řešení</w:t>
      </w:r>
      <w:r w:rsidR="00D6053B" w:rsidRPr="00DF7B2C">
        <w:rPr>
          <w:rFonts w:ascii="Arial" w:hAnsi="Arial" w:cs="Arial"/>
          <w:sz w:val="24"/>
          <w:szCs w:val="24"/>
        </w:rPr>
        <w:t xml:space="preserve"> a odstranění rozporů tak, aby dokumentace b</w:t>
      </w:r>
      <w:r w:rsidRPr="00DF7B2C">
        <w:rPr>
          <w:rFonts w:ascii="Arial" w:hAnsi="Arial" w:cs="Arial"/>
          <w:sz w:val="24"/>
          <w:szCs w:val="24"/>
        </w:rPr>
        <w:t>yla v souladu se shora uvedenými dokumenty.</w:t>
      </w:r>
    </w:p>
    <w:p w14:paraId="5AE42D5F" w14:textId="4AD5A772" w:rsidR="00D6053B"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D6053B" w:rsidRPr="00DF7B2C">
        <w:rPr>
          <w:rFonts w:ascii="Arial" w:hAnsi="Arial" w:cs="Arial"/>
          <w:sz w:val="24"/>
          <w:szCs w:val="24"/>
        </w:rPr>
        <w:t xml:space="preserve"> umožní v průběhu zpracování projektových dokumentací a vlastní realizace </w:t>
      </w:r>
      <w:r w:rsidR="003141B7">
        <w:rPr>
          <w:rFonts w:ascii="Arial" w:hAnsi="Arial" w:cs="Arial"/>
          <w:sz w:val="24"/>
          <w:szCs w:val="24"/>
        </w:rPr>
        <w:t>Díla</w:t>
      </w:r>
      <w:r w:rsidR="00D6053B" w:rsidRPr="00DF7B2C">
        <w:rPr>
          <w:rFonts w:ascii="Arial" w:hAnsi="Arial" w:cs="Arial"/>
          <w:sz w:val="24"/>
          <w:szCs w:val="24"/>
        </w:rPr>
        <w:t xml:space="preserve"> výkon autorského dohledu Ing. arch. Srncovi, autorovi dispoziční a objemové studie a spoluautorovi dokumentace pro územní souhlas a to kdykoliv na výzvu </w:t>
      </w:r>
      <w:r w:rsidR="00FE07F9" w:rsidRPr="00DF7B2C">
        <w:rPr>
          <w:rFonts w:ascii="Arial" w:hAnsi="Arial" w:cs="Arial"/>
          <w:sz w:val="24"/>
          <w:szCs w:val="24"/>
        </w:rPr>
        <w:t>objednatele</w:t>
      </w:r>
      <w:r w:rsidR="00D6053B" w:rsidRPr="00DF7B2C">
        <w:rPr>
          <w:rFonts w:ascii="Arial" w:hAnsi="Arial" w:cs="Arial"/>
          <w:sz w:val="24"/>
          <w:szCs w:val="24"/>
        </w:rPr>
        <w:t>.</w:t>
      </w:r>
    </w:p>
    <w:p w14:paraId="670CC191" w14:textId="7F448CB8" w:rsidR="006B38D2" w:rsidRPr="00DF7B2C" w:rsidRDefault="006B38D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Veškerá dokumentace zhotovená dle této </w:t>
      </w:r>
      <w:r w:rsidR="003141B7">
        <w:rPr>
          <w:rFonts w:ascii="Arial" w:hAnsi="Arial" w:cs="Arial"/>
          <w:sz w:val="24"/>
          <w:szCs w:val="24"/>
        </w:rPr>
        <w:t>Smlouvy</w:t>
      </w:r>
      <w:r w:rsidRPr="00DF7B2C">
        <w:rPr>
          <w:rFonts w:ascii="Arial" w:hAnsi="Arial" w:cs="Arial"/>
          <w:sz w:val="24"/>
          <w:szCs w:val="24"/>
        </w:rPr>
        <w:t xml:space="preserve"> bude provedena ve standardu obvyklém v ČR tedy s logem </w:t>
      </w:r>
      <w:r w:rsidR="00FE07F9" w:rsidRPr="00DF7B2C">
        <w:rPr>
          <w:rFonts w:ascii="Arial" w:hAnsi="Arial" w:cs="Arial"/>
          <w:sz w:val="24"/>
          <w:szCs w:val="24"/>
        </w:rPr>
        <w:t>objednatele</w:t>
      </w:r>
      <w:r w:rsidRPr="00DF7B2C">
        <w:rPr>
          <w:rFonts w:ascii="Arial" w:hAnsi="Arial" w:cs="Arial"/>
          <w:sz w:val="24"/>
          <w:szCs w:val="24"/>
        </w:rPr>
        <w:t xml:space="preserve"> a </w:t>
      </w:r>
      <w:r w:rsidR="00394522">
        <w:rPr>
          <w:rFonts w:ascii="Arial" w:hAnsi="Arial" w:cs="Arial"/>
          <w:sz w:val="24"/>
          <w:szCs w:val="24"/>
        </w:rPr>
        <w:t>Zhotovitel</w:t>
      </w:r>
      <w:r w:rsidR="006558FA" w:rsidRPr="00DF7B2C">
        <w:rPr>
          <w:rFonts w:ascii="Arial" w:hAnsi="Arial" w:cs="Arial"/>
          <w:sz w:val="24"/>
          <w:szCs w:val="24"/>
        </w:rPr>
        <w:t>e (projektanta)</w:t>
      </w:r>
      <w:r w:rsidRPr="00DF7B2C">
        <w:rPr>
          <w:rFonts w:ascii="Arial" w:hAnsi="Arial" w:cs="Arial"/>
          <w:sz w:val="24"/>
          <w:szCs w:val="24"/>
        </w:rPr>
        <w:t xml:space="preserve">, v jazyce českém a legendou obsahující nejméně název akce, stupeň dokumentace, obsah dokumentu, datum zpracování, počet formátů a jméno zpracovatele. </w:t>
      </w:r>
    </w:p>
    <w:p w14:paraId="6F6AD8C6" w14:textId="7A44E2A5"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Zhotovitel</w:t>
      </w:r>
      <w:r w:rsidR="006B38D2" w:rsidRPr="00DF7B2C">
        <w:rPr>
          <w:rFonts w:ascii="Arial" w:hAnsi="Arial" w:cs="Arial"/>
          <w:sz w:val="24"/>
          <w:szCs w:val="24"/>
        </w:rPr>
        <w:t xml:space="preserve"> předá </w:t>
      </w:r>
      <w:r w:rsidR="00FE07F9" w:rsidRPr="00DF7B2C">
        <w:rPr>
          <w:rFonts w:ascii="Arial" w:hAnsi="Arial" w:cs="Arial"/>
          <w:sz w:val="24"/>
          <w:szCs w:val="24"/>
        </w:rPr>
        <w:t>objednateli</w:t>
      </w:r>
      <w:r w:rsidR="00D6053B" w:rsidRPr="00DF7B2C">
        <w:rPr>
          <w:rFonts w:ascii="Arial" w:hAnsi="Arial" w:cs="Arial"/>
          <w:sz w:val="24"/>
          <w:szCs w:val="24"/>
        </w:rPr>
        <w:t xml:space="preserve"> tyto dokumenty a doklady</w:t>
      </w:r>
      <w:r w:rsidR="006B38D2" w:rsidRPr="00DF7B2C">
        <w:rPr>
          <w:rFonts w:ascii="Arial" w:hAnsi="Arial" w:cs="Arial"/>
          <w:sz w:val="24"/>
          <w:szCs w:val="24"/>
        </w:rPr>
        <w:t>:</w:t>
      </w:r>
    </w:p>
    <w:p w14:paraId="32F0D16D" w14:textId="02EEE278" w:rsidR="0002340A" w:rsidRPr="00DF7B2C" w:rsidRDefault="0002340A"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dokumentace </w:t>
      </w:r>
      <w:r w:rsidR="00227B24" w:rsidRPr="00DF7B2C">
        <w:rPr>
          <w:rFonts w:ascii="Arial" w:hAnsi="Arial" w:cs="Arial"/>
          <w:sz w:val="24"/>
          <w:szCs w:val="24"/>
        </w:rPr>
        <w:t xml:space="preserve">bouracích prací </w:t>
      </w:r>
      <w:r w:rsidRPr="00DF7B2C">
        <w:rPr>
          <w:rFonts w:ascii="Arial" w:hAnsi="Arial" w:cs="Arial"/>
          <w:sz w:val="24"/>
          <w:szCs w:val="24"/>
        </w:rPr>
        <w:t xml:space="preserve">pro odstranění stávajících staveb v počtu </w:t>
      </w:r>
      <w:r w:rsidR="00227B24" w:rsidRPr="00DF7B2C">
        <w:rPr>
          <w:rFonts w:ascii="Arial" w:hAnsi="Arial" w:cs="Arial"/>
          <w:sz w:val="24"/>
          <w:szCs w:val="24"/>
        </w:rPr>
        <w:t>1</w:t>
      </w:r>
      <w:r w:rsidRPr="00DF7B2C">
        <w:rPr>
          <w:rFonts w:ascii="Arial" w:hAnsi="Arial" w:cs="Arial"/>
          <w:sz w:val="24"/>
          <w:szCs w:val="24"/>
        </w:rPr>
        <w:t xml:space="preserve"> (</w:t>
      </w:r>
      <w:r w:rsidR="00227B24" w:rsidRPr="00DF7B2C">
        <w:rPr>
          <w:rFonts w:ascii="Arial" w:hAnsi="Arial" w:cs="Arial"/>
          <w:sz w:val="24"/>
          <w:szCs w:val="24"/>
        </w:rPr>
        <w:t>jednom</w:t>
      </w:r>
      <w:r w:rsidRPr="00DF7B2C">
        <w:rPr>
          <w:rFonts w:ascii="Arial" w:hAnsi="Arial" w:cs="Arial"/>
          <w:sz w:val="24"/>
          <w:szCs w:val="24"/>
        </w:rPr>
        <w:t>) tištěn</w:t>
      </w:r>
      <w:r w:rsidR="00227B24" w:rsidRPr="00DF7B2C">
        <w:rPr>
          <w:rFonts w:ascii="Arial" w:hAnsi="Arial" w:cs="Arial"/>
          <w:sz w:val="24"/>
          <w:szCs w:val="24"/>
        </w:rPr>
        <w:t xml:space="preserve">ém </w:t>
      </w:r>
      <w:r w:rsidRPr="00DF7B2C">
        <w:rPr>
          <w:rFonts w:ascii="Arial" w:hAnsi="Arial" w:cs="Arial"/>
          <w:sz w:val="24"/>
          <w:szCs w:val="24"/>
        </w:rPr>
        <w:t>vyhotovení</w:t>
      </w:r>
      <w:r w:rsidR="00227B24" w:rsidRPr="00DF7B2C">
        <w:rPr>
          <w:rFonts w:ascii="Arial" w:hAnsi="Arial" w:cs="Arial"/>
          <w:sz w:val="24"/>
          <w:szCs w:val="24"/>
        </w:rPr>
        <w:t xml:space="preserve"> projektantem autorizováno a ověřené stavebním úřadem</w:t>
      </w:r>
      <w:r w:rsidRPr="00DF7B2C">
        <w:rPr>
          <w:rFonts w:ascii="Arial" w:hAnsi="Arial" w:cs="Arial"/>
          <w:sz w:val="24"/>
          <w:szCs w:val="24"/>
        </w:rPr>
        <w:t xml:space="preserve"> a dvou elektronických vyhotoveních na nosiči CD-ROM</w:t>
      </w:r>
      <w:r w:rsidR="003F04C6">
        <w:rPr>
          <w:rFonts w:ascii="Arial" w:hAnsi="Arial" w:cs="Arial"/>
          <w:sz w:val="24"/>
          <w:szCs w:val="24"/>
        </w:rPr>
        <w:t xml:space="preserve"> v požadovaných formátech dle </w:t>
      </w:r>
      <w:r w:rsidR="008634D3">
        <w:rPr>
          <w:rFonts w:ascii="Arial" w:hAnsi="Arial" w:cs="Arial"/>
          <w:sz w:val="24"/>
          <w:szCs w:val="24"/>
        </w:rPr>
        <w:t>odstavce 1. písm. i) tohoto článku</w:t>
      </w:r>
      <w:r w:rsidR="00227B24" w:rsidRPr="00DF7B2C">
        <w:rPr>
          <w:rFonts w:ascii="Arial" w:hAnsi="Arial" w:cs="Arial"/>
          <w:sz w:val="24"/>
          <w:szCs w:val="24"/>
        </w:rPr>
        <w:t>;</w:t>
      </w:r>
    </w:p>
    <w:p w14:paraId="2CB7A91D" w14:textId="0D2DB58B" w:rsidR="006B38D2" w:rsidRPr="00DF7B2C" w:rsidRDefault="00823D5A"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DSP</w:t>
      </w:r>
      <w:r w:rsidR="006B38D2" w:rsidRPr="00DF7B2C">
        <w:rPr>
          <w:rFonts w:ascii="Arial" w:hAnsi="Arial" w:cs="Arial"/>
          <w:sz w:val="24"/>
          <w:szCs w:val="24"/>
        </w:rPr>
        <w:t xml:space="preserve"> sestávající se z textové části a výkresů v počtu </w:t>
      </w:r>
      <w:r w:rsidR="00227B24" w:rsidRPr="00DF7B2C">
        <w:rPr>
          <w:rFonts w:ascii="Arial" w:hAnsi="Arial" w:cs="Arial"/>
          <w:sz w:val="24"/>
          <w:szCs w:val="24"/>
        </w:rPr>
        <w:t>3</w:t>
      </w:r>
      <w:r w:rsidR="0002340A" w:rsidRPr="00DF7B2C">
        <w:rPr>
          <w:rFonts w:ascii="Arial" w:hAnsi="Arial" w:cs="Arial"/>
          <w:sz w:val="24"/>
          <w:szCs w:val="24"/>
        </w:rPr>
        <w:t xml:space="preserve"> (</w:t>
      </w:r>
      <w:r w:rsidR="00227B24" w:rsidRPr="00DF7B2C">
        <w:rPr>
          <w:rFonts w:ascii="Arial" w:hAnsi="Arial" w:cs="Arial"/>
          <w:sz w:val="24"/>
          <w:szCs w:val="24"/>
        </w:rPr>
        <w:t>tří</w:t>
      </w:r>
      <w:r w:rsidR="0002340A" w:rsidRPr="00DF7B2C">
        <w:rPr>
          <w:rFonts w:ascii="Arial" w:hAnsi="Arial" w:cs="Arial"/>
          <w:sz w:val="24"/>
          <w:szCs w:val="24"/>
        </w:rPr>
        <w:t xml:space="preserve">) </w:t>
      </w:r>
      <w:r w:rsidR="006B38D2" w:rsidRPr="00DF7B2C">
        <w:rPr>
          <w:rFonts w:ascii="Arial" w:hAnsi="Arial" w:cs="Arial"/>
          <w:sz w:val="24"/>
          <w:szCs w:val="24"/>
        </w:rPr>
        <w:t xml:space="preserve">tištěných vyhotoveních a dvou elektronických vyhotoveních na nosiči CD-ROM  </w:t>
      </w:r>
      <w:r w:rsidR="008634D3">
        <w:rPr>
          <w:rFonts w:ascii="Arial" w:hAnsi="Arial" w:cs="Arial"/>
          <w:sz w:val="24"/>
          <w:szCs w:val="24"/>
        </w:rPr>
        <w:t xml:space="preserve">v požadovaných formátech dle odstavce 1. písm. i) tohoto článku, </w:t>
      </w:r>
      <w:r w:rsidR="006B38D2" w:rsidRPr="00DF7B2C">
        <w:rPr>
          <w:rFonts w:ascii="Arial" w:hAnsi="Arial" w:cs="Arial"/>
          <w:sz w:val="24"/>
          <w:szCs w:val="24"/>
        </w:rPr>
        <w:t xml:space="preserve">z nichž jedno tištěné vyhotovení </w:t>
      </w:r>
      <w:r w:rsidR="00227B24" w:rsidRPr="00DF7B2C">
        <w:rPr>
          <w:rFonts w:ascii="Arial" w:hAnsi="Arial" w:cs="Arial"/>
          <w:sz w:val="24"/>
          <w:szCs w:val="24"/>
        </w:rPr>
        <w:t>bude ověřené stavebním úřadem</w:t>
      </w:r>
      <w:r w:rsidR="006B38D2" w:rsidRPr="00DF7B2C">
        <w:rPr>
          <w:rFonts w:ascii="Arial" w:hAnsi="Arial" w:cs="Arial"/>
          <w:sz w:val="24"/>
          <w:szCs w:val="24"/>
        </w:rPr>
        <w:t>;</w:t>
      </w:r>
    </w:p>
    <w:p w14:paraId="1DF7BD3F" w14:textId="1463F952" w:rsidR="006B38D2" w:rsidRPr="00DF7B2C" w:rsidRDefault="00823D5A"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DPS</w:t>
      </w:r>
      <w:r w:rsidR="006B38D2" w:rsidRPr="00DF7B2C">
        <w:rPr>
          <w:rFonts w:ascii="Arial" w:hAnsi="Arial" w:cs="Arial"/>
          <w:sz w:val="24"/>
          <w:szCs w:val="24"/>
        </w:rPr>
        <w:t xml:space="preserve"> sestávající se z textové části a výkresů v počtu </w:t>
      </w:r>
      <w:r w:rsidR="0002340A" w:rsidRPr="00DF7B2C">
        <w:rPr>
          <w:rFonts w:ascii="Arial" w:hAnsi="Arial" w:cs="Arial"/>
          <w:sz w:val="24"/>
          <w:szCs w:val="24"/>
        </w:rPr>
        <w:t>4</w:t>
      </w:r>
      <w:r w:rsidR="006B38D2" w:rsidRPr="00DF7B2C">
        <w:rPr>
          <w:rFonts w:ascii="Arial" w:hAnsi="Arial" w:cs="Arial"/>
          <w:sz w:val="24"/>
          <w:szCs w:val="24"/>
        </w:rPr>
        <w:t xml:space="preserve"> (</w:t>
      </w:r>
      <w:r w:rsidR="0002340A" w:rsidRPr="00DF7B2C">
        <w:rPr>
          <w:rFonts w:ascii="Arial" w:hAnsi="Arial" w:cs="Arial"/>
          <w:sz w:val="24"/>
          <w:szCs w:val="24"/>
        </w:rPr>
        <w:t>čtyř</w:t>
      </w:r>
      <w:r w:rsidR="006B38D2" w:rsidRPr="00DF7B2C">
        <w:rPr>
          <w:rFonts w:ascii="Arial" w:hAnsi="Arial" w:cs="Arial"/>
          <w:sz w:val="24"/>
          <w:szCs w:val="24"/>
        </w:rPr>
        <w:t xml:space="preserve">) tištěných vyhotoveních a dvou elektronických vyhotoveních na nosiči CD-ROM </w:t>
      </w:r>
      <w:r w:rsidR="008634D3">
        <w:rPr>
          <w:rFonts w:ascii="Arial" w:hAnsi="Arial" w:cs="Arial"/>
          <w:sz w:val="24"/>
          <w:szCs w:val="24"/>
        </w:rPr>
        <w:t>v požadovaných formátech dle odstavce 1. písm. i) tohoto článku</w:t>
      </w:r>
      <w:r w:rsidR="006B38D2" w:rsidRPr="00DF7B2C">
        <w:rPr>
          <w:rFonts w:ascii="Arial" w:hAnsi="Arial" w:cs="Arial"/>
          <w:sz w:val="24"/>
          <w:szCs w:val="24"/>
        </w:rPr>
        <w:t>;</w:t>
      </w:r>
      <w:r w:rsidR="006B38D2" w:rsidRPr="00DF7B2C">
        <w:rPr>
          <w:rFonts w:ascii="Arial" w:hAnsi="Arial" w:cs="Arial"/>
          <w:sz w:val="24"/>
          <w:szCs w:val="24"/>
        </w:rPr>
        <w:tab/>
        <w:t xml:space="preserve"> </w:t>
      </w:r>
    </w:p>
    <w:p w14:paraId="4423E078" w14:textId="7A505E01" w:rsidR="006B38D2" w:rsidRPr="00DF7B2C" w:rsidRDefault="006B38D2"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veškerá vyjádření orgánů veřejné správy, samosprávy, úřadů, organizací, správců inženýrských sítí a ostatních účastníků řízení v počtu 2 (dvou) vyhotovení</w:t>
      </w:r>
      <w:r w:rsidR="00227B24" w:rsidRPr="00DF7B2C">
        <w:rPr>
          <w:rFonts w:ascii="Arial" w:hAnsi="Arial" w:cs="Arial"/>
          <w:sz w:val="24"/>
          <w:szCs w:val="24"/>
        </w:rPr>
        <w:t>ch</w:t>
      </w:r>
      <w:r w:rsidR="00D6053B" w:rsidRPr="00DF7B2C">
        <w:rPr>
          <w:rFonts w:ascii="Arial" w:hAnsi="Arial" w:cs="Arial"/>
          <w:sz w:val="24"/>
          <w:szCs w:val="24"/>
        </w:rPr>
        <w:t xml:space="preserve"> (z toho 1 originály dokladů)</w:t>
      </w:r>
      <w:r w:rsidRPr="00DF7B2C">
        <w:rPr>
          <w:rFonts w:ascii="Arial" w:hAnsi="Arial" w:cs="Arial"/>
          <w:sz w:val="24"/>
          <w:szCs w:val="24"/>
        </w:rPr>
        <w:t>;</w:t>
      </w:r>
    </w:p>
    <w:p w14:paraId="2F67397B" w14:textId="412EEAD3" w:rsidR="006B38D2" w:rsidRPr="00DF7B2C" w:rsidRDefault="006B38D2"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dokumentace skutečného provedení stavby v</w:t>
      </w:r>
      <w:r w:rsidR="00D6053B" w:rsidRPr="00DF7B2C">
        <w:rPr>
          <w:rFonts w:ascii="Arial" w:hAnsi="Arial" w:cs="Arial"/>
          <w:sz w:val="24"/>
          <w:szCs w:val="24"/>
        </w:rPr>
        <w:t>e</w:t>
      </w:r>
      <w:r w:rsidRPr="00DF7B2C">
        <w:rPr>
          <w:rFonts w:ascii="Arial" w:hAnsi="Arial" w:cs="Arial"/>
          <w:sz w:val="24"/>
          <w:szCs w:val="24"/>
        </w:rPr>
        <w:t xml:space="preserve"> </w:t>
      </w:r>
      <w:r w:rsidR="00D6053B" w:rsidRPr="00DF7B2C">
        <w:rPr>
          <w:rFonts w:ascii="Arial" w:hAnsi="Arial" w:cs="Arial"/>
          <w:sz w:val="24"/>
          <w:szCs w:val="24"/>
        </w:rPr>
        <w:t>dvou</w:t>
      </w:r>
      <w:r w:rsidRPr="00DF7B2C">
        <w:rPr>
          <w:rFonts w:ascii="Arial" w:hAnsi="Arial" w:cs="Arial"/>
          <w:sz w:val="24"/>
          <w:szCs w:val="24"/>
        </w:rPr>
        <w:t xml:space="preserve"> tištěn</w:t>
      </w:r>
      <w:r w:rsidR="00D6053B" w:rsidRPr="00DF7B2C">
        <w:rPr>
          <w:rFonts w:ascii="Arial" w:hAnsi="Arial" w:cs="Arial"/>
          <w:sz w:val="24"/>
          <w:szCs w:val="24"/>
        </w:rPr>
        <w:t xml:space="preserve">ých </w:t>
      </w:r>
      <w:r w:rsidRPr="00DF7B2C">
        <w:rPr>
          <w:rFonts w:ascii="Arial" w:hAnsi="Arial" w:cs="Arial"/>
          <w:sz w:val="24"/>
          <w:szCs w:val="24"/>
        </w:rPr>
        <w:t>vyhotovení</w:t>
      </w:r>
      <w:r w:rsidR="00D6053B" w:rsidRPr="00DF7B2C">
        <w:rPr>
          <w:rFonts w:ascii="Arial" w:hAnsi="Arial" w:cs="Arial"/>
          <w:sz w:val="24"/>
          <w:szCs w:val="24"/>
        </w:rPr>
        <w:t>ch</w:t>
      </w:r>
      <w:r w:rsidRPr="00DF7B2C">
        <w:rPr>
          <w:rFonts w:ascii="Arial" w:hAnsi="Arial" w:cs="Arial"/>
          <w:sz w:val="24"/>
          <w:szCs w:val="24"/>
        </w:rPr>
        <w:t xml:space="preserve"> a dvou elektronických vyhotoveních na nosiči CD-ROM </w:t>
      </w:r>
      <w:r w:rsidR="008634D3">
        <w:rPr>
          <w:rFonts w:ascii="Arial" w:hAnsi="Arial" w:cs="Arial"/>
          <w:sz w:val="24"/>
          <w:szCs w:val="24"/>
        </w:rPr>
        <w:t>v požadovaných formátech dle odstavce 1. písm. i) tohoto článku</w:t>
      </w:r>
      <w:r w:rsidRPr="00DF7B2C">
        <w:rPr>
          <w:rFonts w:ascii="Arial" w:hAnsi="Arial" w:cs="Arial"/>
          <w:sz w:val="24"/>
          <w:szCs w:val="24"/>
        </w:rPr>
        <w:t>.</w:t>
      </w:r>
    </w:p>
    <w:p w14:paraId="590E02A4" w14:textId="0A60C078" w:rsidR="00D6053B" w:rsidRPr="00DF7B2C" w:rsidRDefault="00D6053B"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Veškeré další </w:t>
      </w:r>
      <w:proofErr w:type="spellStart"/>
      <w:r w:rsidRPr="00DF7B2C">
        <w:rPr>
          <w:rFonts w:ascii="Arial" w:hAnsi="Arial" w:cs="Arial"/>
          <w:sz w:val="24"/>
          <w:szCs w:val="24"/>
        </w:rPr>
        <w:t>paré</w:t>
      </w:r>
      <w:proofErr w:type="spellEnd"/>
      <w:r w:rsidRPr="00DF7B2C">
        <w:rPr>
          <w:rFonts w:ascii="Arial" w:hAnsi="Arial" w:cs="Arial"/>
          <w:sz w:val="24"/>
          <w:szCs w:val="24"/>
        </w:rPr>
        <w:t xml:space="preserve"> všech dokumentací nezbytné pro provedení </w:t>
      </w:r>
      <w:r w:rsidR="003141B7">
        <w:rPr>
          <w:rFonts w:ascii="Arial" w:hAnsi="Arial" w:cs="Arial"/>
          <w:sz w:val="24"/>
          <w:szCs w:val="24"/>
        </w:rPr>
        <w:t>Díla</w:t>
      </w:r>
      <w:r w:rsidRPr="00DF7B2C">
        <w:rPr>
          <w:rFonts w:ascii="Arial" w:hAnsi="Arial" w:cs="Arial"/>
          <w:sz w:val="24"/>
          <w:szCs w:val="24"/>
        </w:rPr>
        <w:t xml:space="preserve"> a jeho uvedení do užívání zajistí </w:t>
      </w:r>
      <w:r w:rsidR="00394522">
        <w:rPr>
          <w:rFonts w:ascii="Arial" w:hAnsi="Arial" w:cs="Arial"/>
          <w:sz w:val="24"/>
          <w:szCs w:val="24"/>
        </w:rPr>
        <w:t>Zhotovitel</w:t>
      </w:r>
      <w:r w:rsidRPr="00DF7B2C">
        <w:rPr>
          <w:rFonts w:ascii="Arial" w:hAnsi="Arial" w:cs="Arial"/>
          <w:sz w:val="24"/>
          <w:szCs w:val="24"/>
        </w:rPr>
        <w:t xml:space="preserve"> na své náklady, které jsou již zahrnuty v ceně </w:t>
      </w:r>
      <w:r w:rsidR="003141B7">
        <w:rPr>
          <w:rFonts w:ascii="Arial" w:hAnsi="Arial" w:cs="Arial"/>
          <w:sz w:val="24"/>
          <w:szCs w:val="24"/>
        </w:rPr>
        <w:t>Díla</w:t>
      </w:r>
      <w:r w:rsidRPr="00DF7B2C">
        <w:rPr>
          <w:rFonts w:ascii="Arial" w:hAnsi="Arial" w:cs="Arial"/>
          <w:sz w:val="24"/>
          <w:szCs w:val="24"/>
        </w:rPr>
        <w:t>.</w:t>
      </w:r>
    </w:p>
    <w:p w14:paraId="39A7942B" w14:textId="597DD956"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je povinen </w:t>
      </w:r>
      <w:r w:rsidR="00CF175F" w:rsidRPr="00DF7B2C">
        <w:rPr>
          <w:rFonts w:ascii="Arial" w:hAnsi="Arial" w:cs="Arial"/>
          <w:sz w:val="24"/>
          <w:szCs w:val="24"/>
        </w:rPr>
        <w:t xml:space="preserve">dodržet </w:t>
      </w:r>
      <w:r w:rsidR="006B38D2" w:rsidRPr="00DF7B2C">
        <w:rPr>
          <w:rFonts w:ascii="Arial" w:hAnsi="Arial" w:cs="Arial"/>
          <w:sz w:val="24"/>
          <w:szCs w:val="24"/>
        </w:rPr>
        <w:t>při vypracování projektu:</w:t>
      </w:r>
    </w:p>
    <w:p w14:paraId="47861DFD" w14:textId="2744362F" w:rsidR="00CF175F" w:rsidRPr="00DF7B2C" w:rsidRDefault="00CF175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veškeré standardy zadavatele, které byly součástí zadá</w:t>
      </w:r>
      <w:r w:rsidR="00D6053B" w:rsidRPr="00DF7B2C">
        <w:rPr>
          <w:rFonts w:ascii="Arial" w:hAnsi="Arial" w:cs="Arial"/>
          <w:sz w:val="24"/>
          <w:szCs w:val="24"/>
        </w:rPr>
        <w:t>n</w:t>
      </w:r>
      <w:r w:rsidRPr="00DF7B2C">
        <w:rPr>
          <w:rFonts w:ascii="Arial" w:hAnsi="Arial" w:cs="Arial"/>
          <w:sz w:val="24"/>
          <w:szCs w:val="24"/>
        </w:rPr>
        <w:t>í;</w:t>
      </w:r>
    </w:p>
    <w:p w14:paraId="31C94259" w14:textId="5F043E7E" w:rsidR="00CF175F" w:rsidRPr="00DF7B2C" w:rsidRDefault="00CF175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veškeré závazné právní předpisy, závazné technické nebo jiné odborné normy, závazné směrnice a/nebo závazné individuální právní akt</w:t>
      </w:r>
      <w:r w:rsidR="006558FA" w:rsidRPr="00DF7B2C">
        <w:rPr>
          <w:rFonts w:ascii="Arial" w:hAnsi="Arial" w:cs="Arial"/>
          <w:sz w:val="24"/>
          <w:szCs w:val="24"/>
        </w:rPr>
        <w:t>y vztahující se na daný případ.</w:t>
      </w:r>
    </w:p>
    <w:p w14:paraId="512A0DB7" w14:textId="5A7BD5CA"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CF175F" w:rsidRPr="00DF7B2C">
        <w:rPr>
          <w:rFonts w:ascii="Arial" w:hAnsi="Arial" w:cs="Arial"/>
          <w:sz w:val="24"/>
          <w:szCs w:val="24"/>
        </w:rPr>
        <w:t xml:space="preserve"> je oprávněn navrhnout jakékoliv vylepšení konečné stavby, které by znamenalo zlepšení užitných vlastností stavby, zej</w:t>
      </w:r>
      <w:r w:rsidR="00D6053B" w:rsidRPr="00DF7B2C">
        <w:rPr>
          <w:rFonts w:ascii="Arial" w:hAnsi="Arial" w:cs="Arial"/>
          <w:sz w:val="24"/>
          <w:szCs w:val="24"/>
        </w:rPr>
        <w:t xml:space="preserve">ména snížení provozních nákladů, oproti standardům požadovaným zadavatelem již při projektování s tím, že navrženou změnu musí předem odsouhlasit se zadavatelem. Při vlastní realizaci </w:t>
      </w:r>
      <w:r w:rsidR="003141B7">
        <w:rPr>
          <w:rFonts w:ascii="Arial" w:hAnsi="Arial" w:cs="Arial"/>
          <w:sz w:val="24"/>
          <w:szCs w:val="24"/>
        </w:rPr>
        <w:t>Díla</w:t>
      </w:r>
      <w:r w:rsidR="00D6053B" w:rsidRPr="00DF7B2C">
        <w:rPr>
          <w:rFonts w:ascii="Arial" w:hAnsi="Arial" w:cs="Arial"/>
          <w:sz w:val="24"/>
          <w:szCs w:val="24"/>
        </w:rPr>
        <w:t xml:space="preserve"> je oprávněn navrhnout lepší řešení zejména v případě, kdy zjistí nesoulad stávajícího stavu objektu se stavem předpokládaným – v takovém případě navrhne změnu formou revize PD, kterou musí zadavatel odsouhlasit</w:t>
      </w:r>
      <w:r w:rsidR="00CF175F" w:rsidRPr="00DF7B2C">
        <w:rPr>
          <w:rFonts w:ascii="Arial" w:hAnsi="Arial" w:cs="Arial"/>
          <w:sz w:val="24"/>
          <w:szCs w:val="24"/>
        </w:rPr>
        <w:t xml:space="preserve">. </w:t>
      </w:r>
    </w:p>
    <w:p w14:paraId="6AB34A5B" w14:textId="1A78E11F" w:rsidR="006B38D2" w:rsidRPr="00DF7B2C" w:rsidRDefault="00FE07F9"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Objednatel</w:t>
      </w:r>
      <w:r w:rsidR="006B38D2" w:rsidRPr="00DF7B2C">
        <w:rPr>
          <w:rFonts w:ascii="Arial" w:hAnsi="Arial" w:cs="Arial"/>
          <w:sz w:val="24"/>
          <w:szCs w:val="24"/>
        </w:rPr>
        <w:t xml:space="preserve"> nebo jím určená osoba, jsou oprávněni vydávat </w:t>
      </w:r>
      <w:r w:rsidR="00394522">
        <w:rPr>
          <w:rFonts w:ascii="Arial" w:hAnsi="Arial" w:cs="Arial"/>
          <w:sz w:val="24"/>
          <w:szCs w:val="24"/>
        </w:rPr>
        <w:t>Zhotoviteli</w:t>
      </w:r>
      <w:r w:rsidR="006B38D2" w:rsidRPr="00DF7B2C">
        <w:rPr>
          <w:rFonts w:ascii="Arial" w:hAnsi="Arial" w:cs="Arial"/>
          <w:sz w:val="24"/>
          <w:szCs w:val="24"/>
        </w:rPr>
        <w:t xml:space="preserve"> pokyny a činit rozhodnutí potřebná k provedení </w:t>
      </w:r>
      <w:r w:rsidR="003141B7">
        <w:rPr>
          <w:rFonts w:ascii="Arial" w:hAnsi="Arial" w:cs="Arial"/>
          <w:sz w:val="24"/>
          <w:szCs w:val="24"/>
        </w:rPr>
        <w:t>Díla</w:t>
      </w:r>
      <w:r w:rsidR="006B38D2" w:rsidRPr="00DF7B2C">
        <w:rPr>
          <w:rFonts w:ascii="Arial" w:hAnsi="Arial" w:cs="Arial"/>
          <w:sz w:val="24"/>
          <w:szCs w:val="24"/>
        </w:rPr>
        <w:t xml:space="preserve">. </w:t>
      </w:r>
      <w:r w:rsidR="00394522">
        <w:rPr>
          <w:rFonts w:ascii="Arial" w:hAnsi="Arial" w:cs="Arial"/>
          <w:sz w:val="24"/>
          <w:szCs w:val="24"/>
        </w:rPr>
        <w:t>Zhotovitel</w:t>
      </w:r>
      <w:r w:rsidR="006B38D2" w:rsidRPr="00DF7B2C">
        <w:rPr>
          <w:rFonts w:ascii="Arial" w:hAnsi="Arial" w:cs="Arial"/>
          <w:sz w:val="24"/>
          <w:szCs w:val="24"/>
        </w:rPr>
        <w:t xml:space="preserve"> je povinen pokyny </w:t>
      </w:r>
      <w:r w:rsidRPr="00DF7B2C">
        <w:rPr>
          <w:rFonts w:ascii="Arial" w:hAnsi="Arial" w:cs="Arial"/>
          <w:sz w:val="24"/>
          <w:szCs w:val="24"/>
        </w:rPr>
        <w:t>objednatele</w:t>
      </w:r>
      <w:r w:rsidR="006B38D2" w:rsidRPr="00DF7B2C">
        <w:rPr>
          <w:rFonts w:ascii="Arial" w:hAnsi="Arial" w:cs="Arial"/>
          <w:sz w:val="24"/>
          <w:szCs w:val="24"/>
        </w:rPr>
        <w:t xml:space="preserve"> nebo jím určené osoby plnit ve lhůtě v pokynu stanovené bez zbytečného prodlení. </w:t>
      </w:r>
    </w:p>
    <w:p w14:paraId="419F758C" w14:textId="479E373E"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je povinen poskytovat </w:t>
      </w:r>
      <w:r w:rsidR="00FE07F9" w:rsidRPr="00DF7B2C">
        <w:rPr>
          <w:rFonts w:ascii="Arial" w:hAnsi="Arial" w:cs="Arial"/>
          <w:sz w:val="24"/>
          <w:szCs w:val="24"/>
        </w:rPr>
        <w:t>objednateli</w:t>
      </w:r>
      <w:r w:rsidR="006B38D2" w:rsidRPr="00DF7B2C">
        <w:rPr>
          <w:rFonts w:ascii="Arial" w:hAnsi="Arial" w:cs="Arial"/>
          <w:sz w:val="24"/>
          <w:szCs w:val="24"/>
        </w:rPr>
        <w:t xml:space="preserve"> odborné rady ve všech věcech s touto smlouvou o </w:t>
      </w:r>
      <w:r w:rsidR="003141B7">
        <w:rPr>
          <w:rFonts w:ascii="Arial" w:hAnsi="Arial" w:cs="Arial"/>
          <w:sz w:val="24"/>
          <w:szCs w:val="24"/>
        </w:rPr>
        <w:t>Dílo</w:t>
      </w:r>
      <w:r w:rsidR="006B38D2" w:rsidRPr="00DF7B2C">
        <w:rPr>
          <w:rFonts w:ascii="Arial" w:hAnsi="Arial" w:cs="Arial"/>
          <w:sz w:val="24"/>
          <w:szCs w:val="24"/>
        </w:rPr>
        <w:t xml:space="preserve"> a s prováděním </w:t>
      </w:r>
      <w:r w:rsidR="003141B7">
        <w:rPr>
          <w:rFonts w:ascii="Arial" w:hAnsi="Arial" w:cs="Arial"/>
          <w:sz w:val="24"/>
          <w:szCs w:val="24"/>
        </w:rPr>
        <w:t>Díla</w:t>
      </w:r>
      <w:r w:rsidR="006B38D2" w:rsidRPr="00DF7B2C">
        <w:rPr>
          <w:rFonts w:ascii="Arial" w:hAnsi="Arial" w:cs="Arial"/>
          <w:sz w:val="24"/>
          <w:szCs w:val="24"/>
        </w:rPr>
        <w:t xml:space="preserve"> souvisejících s nejlepší odbornou péčí. Plnění této povinnosti je součástí provádění </w:t>
      </w:r>
      <w:r w:rsidR="003141B7">
        <w:rPr>
          <w:rFonts w:ascii="Arial" w:hAnsi="Arial" w:cs="Arial"/>
          <w:sz w:val="24"/>
          <w:szCs w:val="24"/>
        </w:rPr>
        <w:t>Díla</w:t>
      </w:r>
      <w:r w:rsidR="006B38D2" w:rsidRPr="00DF7B2C">
        <w:rPr>
          <w:rFonts w:ascii="Arial" w:hAnsi="Arial" w:cs="Arial"/>
          <w:sz w:val="24"/>
          <w:szCs w:val="24"/>
        </w:rPr>
        <w:t xml:space="preserve"> a </w:t>
      </w:r>
      <w:r>
        <w:rPr>
          <w:rFonts w:ascii="Arial" w:hAnsi="Arial" w:cs="Arial"/>
          <w:sz w:val="24"/>
          <w:szCs w:val="24"/>
        </w:rPr>
        <w:t>Zhotoviteli</w:t>
      </w:r>
      <w:r w:rsidR="006B38D2" w:rsidRPr="00DF7B2C">
        <w:rPr>
          <w:rFonts w:ascii="Arial" w:hAnsi="Arial" w:cs="Arial"/>
          <w:sz w:val="24"/>
          <w:szCs w:val="24"/>
        </w:rPr>
        <w:t xml:space="preserve"> za něj nepřísluší žádná zvláštní nebo dodatečná plnění. Stejně tak jsou v ceně za </w:t>
      </w:r>
      <w:r w:rsidR="003141B7">
        <w:rPr>
          <w:rFonts w:ascii="Arial" w:hAnsi="Arial" w:cs="Arial"/>
          <w:sz w:val="24"/>
          <w:szCs w:val="24"/>
        </w:rPr>
        <w:t>Dílo</w:t>
      </w:r>
      <w:r w:rsidR="006B38D2" w:rsidRPr="00DF7B2C">
        <w:rPr>
          <w:rFonts w:ascii="Arial" w:hAnsi="Arial" w:cs="Arial"/>
          <w:sz w:val="24"/>
          <w:szCs w:val="24"/>
        </w:rPr>
        <w:t xml:space="preserve"> zahrnuty veškeré konzultace a práce specialistů – jednotlivých profesí, pokud je jich pro řádné splnění této </w:t>
      </w:r>
      <w:r w:rsidR="003141B7">
        <w:rPr>
          <w:rFonts w:ascii="Arial" w:hAnsi="Arial" w:cs="Arial"/>
          <w:sz w:val="24"/>
          <w:szCs w:val="24"/>
        </w:rPr>
        <w:t>Smlouvy</w:t>
      </w:r>
      <w:r w:rsidR="006B38D2" w:rsidRPr="00DF7B2C">
        <w:rPr>
          <w:rFonts w:ascii="Arial" w:hAnsi="Arial" w:cs="Arial"/>
          <w:sz w:val="24"/>
          <w:szCs w:val="24"/>
        </w:rPr>
        <w:t xml:space="preserve"> zapotřebí. </w:t>
      </w:r>
    </w:p>
    <w:p w14:paraId="1D6D58B3" w14:textId="4CED947E"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bude v průběhu </w:t>
      </w:r>
      <w:r w:rsidR="00D6053B" w:rsidRPr="00DF7B2C">
        <w:rPr>
          <w:rFonts w:ascii="Arial" w:hAnsi="Arial" w:cs="Arial"/>
          <w:sz w:val="24"/>
          <w:szCs w:val="24"/>
        </w:rPr>
        <w:t>projektování</w:t>
      </w:r>
      <w:r w:rsidR="006B38D2" w:rsidRPr="00DF7B2C">
        <w:rPr>
          <w:rFonts w:ascii="Arial" w:hAnsi="Arial" w:cs="Arial"/>
          <w:sz w:val="24"/>
          <w:szCs w:val="24"/>
        </w:rPr>
        <w:t xml:space="preserve"> </w:t>
      </w:r>
      <w:r w:rsidR="003141B7">
        <w:rPr>
          <w:rFonts w:ascii="Arial" w:hAnsi="Arial" w:cs="Arial"/>
          <w:sz w:val="24"/>
          <w:szCs w:val="24"/>
        </w:rPr>
        <w:t>Díla</w:t>
      </w:r>
      <w:r w:rsidR="006B38D2" w:rsidRPr="00DF7B2C">
        <w:rPr>
          <w:rFonts w:ascii="Arial" w:hAnsi="Arial" w:cs="Arial"/>
          <w:sz w:val="24"/>
          <w:szCs w:val="24"/>
        </w:rPr>
        <w:t xml:space="preserve"> dle této </w:t>
      </w:r>
      <w:r w:rsidR="003141B7">
        <w:rPr>
          <w:rFonts w:ascii="Arial" w:hAnsi="Arial" w:cs="Arial"/>
          <w:sz w:val="24"/>
          <w:szCs w:val="24"/>
        </w:rPr>
        <w:t>Smlouvy</w:t>
      </w:r>
      <w:r w:rsidR="006B38D2" w:rsidRPr="00DF7B2C">
        <w:rPr>
          <w:rFonts w:ascii="Arial" w:hAnsi="Arial" w:cs="Arial"/>
          <w:sz w:val="24"/>
          <w:szCs w:val="24"/>
        </w:rPr>
        <w:t xml:space="preserve"> veden snahou a zájmem o maximální hospodárnost a ekonomickou výhodnost </w:t>
      </w:r>
      <w:r w:rsidR="00CF175F" w:rsidRPr="00DF7B2C">
        <w:rPr>
          <w:rFonts w:ascii="Arial" w:hAnsi="Arial" w:cs="Arial"/>
          <w:sz w:val="24"/>
          <w:szCs w:val="24"/>
        </w:rPr>
        <w:t>projektu</w:t>
      </w:r>
      <w:r w:rsidR="006B38D2" w:rsidRPr="00DF7B2C">
        <w:rPr>
          <w:rFonts w:ascii="Arial" w:hAnsi="Arial" w:cs="Arial"/>
          <w:sz w:val="24"/>
          <w:szCs w:val="24"/>
        </w:rPr>
        <w:t xml:space="preserve"> a je povinen nabízet i variantní řešení problémových situací, která budou sloužit jako podklady pro konečné rozhodnutí</w:t>
      </w:r>
      <w:r w:rsidR="00CF175F" w:rsidRPr="00DF7B2C">
        <w:rPr>
          <w:rFonts w:ascii="Arial" w:hAnsi="Arial" w:cs="Arial"/>
          <w:sz w:val="24"/>
          <w:szCs w:val="24"/>
        </w:rPr>
        <w:t xml:space="preserve"> </w:t>
      </w:r>
      <w:r w:rsidR="00FE07F9" w:rsidRPr="00DF7B2C">
        <w:rPr>
          <w:rFonts w:ascii="Arial" w:hAnsi="Arial" w:cs="Arial"/>
          <w:sz w:val="24"/>
          <w:szCs w:val="24"/>
        </w:rPr>
        <w:t>objednatele</w:t>
      </w:r>
      <w:r w:rsidR="006B38D2" w:rsidRPr="00DF7B2C">
        <w:rPr>
          <w:rFonts w:ascii="Arial" w:hAnsi="Arial" w:cs="Arial"/>
          <w:sz w:val="24"/>
          <w:szCs w:val="24"/>
        </w:rPr>
        <w:t>.</w:t>
      </w:r>
    </w:p>
    <w:p w14:paraId="0513F199" w14:textId="6600A746"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Zhotovitel</w:t>
      </w:r>
      <w:r w:rsidR="006B38D2" w:rsidRPr="00DF7B2C">
        <w:rPr>
          <w:rFonts w:ascii="Arial" w:hAnsi="Arial" w:cs="Arial"/>
          <w:sz w:val="24"/>
          <w:szCs w:val="24"/>
        </w:rPr>
        <w:t xml:space="preserve"> se před podpisem této </w:t>
      </w:r>
      <w:r w:rsidR="003141B7">
        <w:rPr>
          <w:rFonts w:ascii="Arial" w:hAnsi="Arial" w:cs="Arial"/>
          <w:sz w:val="24"/>
          <w:szCs w:val="24"/>
        </w:rPr>
        <w:t>Smlouvy</w:t>
      </w:r>
      <w:r w:rsidR="006B38D2" w:rsidRPr="00DF7B2C">
        <w:rPr>
          <w:rFonts w:ascii="Arial" w:hAnsi="Arial" w:cs="Arial"/>
          <w:sz w:val="24"/>
          <w:szCs w:val="24"/>
        </w:rPr>
        <w:t xml:space="preserve"> seznámil s podklady, které byly součástí zadávací dokumentace, a prohlašuje, že je mu jejich obsah znám, nemá k nim žádných připomínek a jsou dostačující pro provedení vlastního </w:t>
      </w:r>
      <w:r w:rsidR="003141B7">
        <w:rPr>
          <w:rFonts w:ascii="Arial" w:hAnsi="Arial" w:cs="Arial"/>
          <w:sz w:val="24"/>
          <w:szCs w:val="24"/>
        </w:rPr>
        <w:t>Díla</w:t>
      </w:r>
      <w:r w:rsidR="006B38D2" w:rsidRPr="00DF7B2C">
        <w:rPr>
          <w:rFonts w:ascii="Arial" w:hAnsi="Arial" w:cs="Arial"/>
          <w:sz w:val="24"/>
          <w:szCs w:val="24"/>
        </w:rPr>
        <w:t xml:space="preserve"> za podmínek stanovených touto smlouvou.</w:t>
      </w:r>
    </w:p>
    <w:p w14:paraId="61AC6818" w14:textId="1460E1B5"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podpisem této </w:t>
      </w:r>
      <w:r w:rsidR="003141B7">
        <w:rPr>
          <w:rFonts w:ascii="Arial" w:hAnsi="Arial" w:cs="Arial"/>
          <w:sz w:val="24"/>
          <w:szCs w:val="24"/>
        </w:rPr>
        <w:t>Smlouvy</w:t>
      </w:r>
      <w:r w:rsidR="006B38D2" w:rsidRPr="00DF7B2C">
        <w:rPr>
          <w:rFonts w:ascii="Arial" w:hAnsi="Arial" w:cs="Arial"/>
          <w:sz w:val="24"/>
          <w:szCs w:val="24"/>
        </w:rPr>
        <w:t xml:space="preserve"> uděluje </w:t>
      </w:r>
      <w:r w:rsidR="00FE07F9" w:rsidRPr="00DF7B2C">
        <w:rPr>
          <w:rFonts w:ascii="Arial" w:hAnsi="Arial" w:cs="Arial"/>
          <w:sz w:val="24"/>
          <w:szCs w:val="24"/>
        </w:rPr>
        <w:t>objednateli</w:t>
      </w:r>
      <w:r w:rsidR="006B38D2" w:rsidRPr="00DF7B2C">
        <w:rPr>
          <w:rFonts w:ascii="Arial" w:hAnsi="Arial" w:cs="Arial"/>
          <w:sz w:val="24"/>
          <w:szCs w:val="24"/>
        </w:rPr>
        <w:t xml:space="preserve"> souhlas k užití jakékoliv projektové dokumentace zhotovené dle této </w:t>
      </w:r>
      <w:r w:rsidR="003141B7">
        <w:rPr>
          <w:rFonts w:ascii="Arial" w:hAnsi="Arial" w:cs="Arial"/>
          <w:sz w:val="24"/>
          <w:szCs w:val="24"/>
        </w:rPr>
        <w:t>Smlouvy</w:t>
      </w:r>
      <w:r w:rsidR="006B38D2" w:rsidRPr="00DF7B2C">
        <w:rPr>
          <w:rFonts w:ascii="Arial" w:hAnsi="Arial" w:cs="Arial"/>
          <w:sz w:val="24"/>
          <w:szCs w:val="24"/>
        </w:rPr>
        <w:t xml:space="preserve">,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14:paraId="2E2242A7" w14:textId="47CAB092"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není oprávněn použít dokumentaci zhotovenou dle této </w:t>
      </w:r>
      <w:r w:rsidR="003141B7">
        <w:rPr>
          <w:rFonts w:ascii="Arial" w:hAnsi="Arial" w:cs="Arial"/>
          <w:sz w:val="24"/>
          <w:szCs w:val="24"/>
        </w:rPr>
        <w:t>Smlouvy</w:t>
      </w:r>
      <w:r w:rsidR="006B38D2" w:rsidRPr="00DF7B2C">
        <w:rPr>
          <w:rFonts w:ascii="Arial" w:hAnsi="Arial" w:cs="Arial"/>
          <w:sz w:val="24"/>
          <w:szCs w:val="24"/>
        </w:rPr>
        <w:t xml:space="preserve"> pro jinou zakázku či jiný subjekt bez předchozího písemného souhlasu </w:t>
      </w:r>
      <w:r w:rsidR="00FE07F9" w:rsidRPr="00DF7B2C">
        <w:rPr>
          <w:rFonts w:ascii="Arial" w:hAnsi="Arial" w:cs="Arial"/>
          <w:sz w:val="24"/>
          <w:szCs w:val="24"/>
        </w:rPr>
        <w:t>objednatele</w:t>
      </w:r>
      <w:r w:rsidR="006B38D2" w:rsidRPr="00DF7B2C">
        <w:rPr>
          <w:rFonts w:ascii="Arial" w:hAnsi="Arial" w:cs="Arial"/>
          <w:sz w:val="24"/>
          <w:szCs w:val="24"/>
        </w:rPr>
        <w:t>.</w:t>
      </w:r>
    </w:p>
    <w:p w14:paraId="7363C3A7" w14:textId="6FE6D222" w:rsidR="006B38D2" w:rsidRPr="00DF7B2C" w:rsidRDefault="00FE07F9"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Objednatel</w:t>
      </w:r>
      <w:r w:rsidR="006B38D2" w:rsidRPr="00DF7B2C">
        <w:rPr>
          <w:rFonts w:ascii="Arial" w:hAnsi="Arial" w:cs="Arial"/>
          <w:sz w:val="24"/>
          <w:szCs w:val="24"/>
        </w:rPr>
        <w:t xml:space="preserve"> je oprávněn při respektování oprávněných zájmů projektanta použít jakoukoliv dokumentaci zhotovenou dle této </w:t>
      </w:r>
      <w:r w:rsidR="003141B7">
        <w:rPr>
          <w:rFonts w:ascii="Arial" w:hAnsi="Arial" w:cs="Arial"/>
          <w:sz w:val="24"/>
          <w:szCs w:val="24"/>
        </w:rPr>
        <w:t>Smlouvy</w:t>
      </w:r>
      <w:r w:rsidR="006B38D2" w:rsidRPr="00DF7B2C">
        <w:rPr>
          <w:rFonts w:ascii="Arial" w:hAnsi="Arial" w:cs="Arial"/>
          <w:sz w:val="24"/>
          <w:szCs w:val="24"/>
        </w:rPr>
        <w:t xml:space="preserve"> v rámci své prezentace či v rámci prezentace celého projektu výstavby dle preambule této </w:t>
      </w:r>
      <w:r w:rsidR="003141B7">
        <w:rPr>
          <w:rFonts w:ascii="Arial" w:hAnsi="Arial" w:cs="Arial"/>
          <w:sz w:val="24"/>
          <w:szCs w:val="24"/>
        </w:rPr>
        <w:t>Smlouvy</w:t>
      </w:r>
      <w:r w:rsidR="006B38D2" w:rsidRPr="00DF7B2C">
        <w:rPr>
          <w:rFonts w:ascii="Arial" w:hAnsi="Arial" w:cs="Arial"/>
          <w:sz w:val="24"/>
          <w:szCs w:val="24"/>
        </w:rPr>
        <w:t xml:space="preserve"> či v souvislosti s uvedenými činnostmi bez jakéhokoliv dodatečného nároku </w:t>
      </w:r>
      <w:r w:rsidR="00394522">
        <w:rPr>
          <w:rFonts w:ascii="Arial" w:hAnsi="Arial" w:cs="Arial"/>
          <w:sz w:val="24"/>
          <w:szCs w:val="24"/>
        </w:rPr>
        <w:t>Zhotovitel</w:t>
      </w:r>
      <w:r w:rsidR="006558FA" w:rsidRPr="00DF7B2C">
        <w:rPr>
          <w:rFonts w:ascii="Arial" w:hAnsi="Arial" w:cs="Arial"/>
          <w:sz w:val="24"/>
          <w:szCs w:val="24"/>
        </w:rPr>
        <w:t>e</w:t>
      </w:r>
      <w:r w:rsidR="006B38D2" w:rsidRPr="00DF7B2C">
        <w:rPr>
          <w:rFonts w:ascii="Arial" w:hAnsi="Arial" w:cs="Arial"/>
          <w:sz w:val="24"/>
          <w:szCs w:val="24"/>
        </w:rPr>
        <w:t xml:space="preserve"> na jakoukoliv kompenzaci, neboť se má za to, že tato je již zahrnuta v ceně za </w:t>
      </w:r>
      <w:r w:rsidR="003141B7">
        <w:rPr>
          <w:rFonts w:ascii="Arial" w:hAnsi="Arial" w:cs="Arial"/>
          <w:sz w:val="24"/>
          <w:szCs w:val="24"/>
        </w:rPr>
        <w:t>Dílo</w:t>
      </w:r>
      <w:r w:rsidR="006B38D2" w:rsidRPr="00DF7B2C">
        <w:rPr>
          <w:rFonts w:ascii="Arial" w:hAnsi="Arial" w:cs="Arial"/>
          <w:sz w:val="24"/>
          <w:szCs w:val="24"/>
        </w:rPr>
        <w:t xml:space="preserve"> dle této </w:t>
      </w:r>
      <w:r w:rsidR="003141B7">
        <w:rPr>
          <w:rFonts w:ascii="Arial" w:hAnsi="Arial" w:cs="Arial"/>
          <w:sz w:val="24"/>
          <w:szCs w:val="24"/>
        </w:rPr>
        <w:t>Smlouvy</w:t>
      </w:r>
      <w:r w:rsidR="006B38D2" w:rsidRPr="00DF7B2C">
        <w:rPr>
          <w:rFonts w:ascii="Arial" w:hAnsi="Arial" w:cs="Arial"/>
          <w:sz w:val="24"/>
          <w:szCs w:val="24"/>
        </w:rPr>
        <w:t xml:space="preserve">. </w:t>
      </w:r>
    </w:p>
    <w:p w14:paraId="10EB2EFC" w14:textId="11170F87" w:rsidR="006B38D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B38D2" w:rsidRPr="00DF7B2C">
        <w:rPr>
          <w:rFonts w:ascii="Arial" w:hAnsi="Arial" w:cs="Arial"/>
          <w:sz w:val="24"/>
          <w:szCs w:val="24"/>
        </w:rPr>
        <w:t xml:space="preserve"> tímto dává </w:t>
      </w:r>
      <w:r w:rsidR="00FE07F9" w:rsidRPr="00DF7B2C">
        <w:rPr>
          <w:rFonts w:ascii="Arial" w:hAnsi="Arial" w:cs="Arial"/>
          <w:sz w:val="24"/>
          <w:szCs w:val="24"/>
        </w:rPr>
        <w:t>objednateli</w:t>
      </w:r>
      <w:r w:rsidR="006B38D2" w:rsidRPr="00DF7B2C">
        <w:rPr>
          <w:rFonts w:ascii="Arial" w:hAnsi="Arial" w:cs="Arial"/>
          <w:sz w:val="24"/>
          <w:szCs w:val="24"/>
        </w:rPr>
        <w:t xml:space="preserve"> předchozí souhlas s převodem práva použít dokumentaci zhotovenou dle této </w:t>
      </w:r>
      <w:r w:rsidR="003141B7">
        <w:rPr>
          <w:rFonts w:ascii="Arial" w:hAnsi="Arial" w:cs="Arial"/>
          <w:sz w:val="24"/>
          <w:szCs w:val="24"/>
        </w:rPr>
        <w:t>Smlouvy</w:t>
      </w:r>
      <w:r w:rsidR="006B38D2" w:rsidRPr="00DF7B2C">
        <w:rPr>
          <w:rFonts w:ascii="Arial" w:hAnsi="Arial" w:cs="Arial"/>
          <w:sz w:val="24"/>
          <w:szCs w:val="24"/>
        </w:rPr>
        <w:t xml:space="preserve"> či jiné výsledky činnosti projektanta v rámci této </w:t>
      </w:r>
      <w:r w:rsidR="003141B7">
        <w:rPr>
          <w:rFonts w:ascii="Arial" w:hAnsi="Arial" w:cs="Arial"/>
          <w:sz w:val="24"/>
          <w:szCs w:val="24"/>
        </w:rPr>
        <w:t>Smlouvy</w:t>
      </w:r>
      <w:r w:rsidR="006B38D2" w:rsidRPr="00DF7B2C">
        <w:rPr>
          <w:rFonts w:ascii="Arial" w:hAnsi="Arial" w:cs="Arial"/>
          <w:sz w:val="24"/>
          <w:szCs w:val="24"/>
        </w:rPr>
        <w:t xml:space="preserve"> na jakoukoliv jinou osobu bez jakéhokoliv dodatečného nároku projektanta na jakoukoliv dodatečnou kompenzaci. Odměna za poskytnutí licence je zahrnuta v ceně za </w:t>
      </w:r>
      <w:r w:rsidR="003141B7">
        <w:rPr>
          <w:rFonts w:ascii="Arial" w:hAnsi="Arial" w:cs="Arial"/>
          <w:sz w:val="24"/>
          <w:szCs w:val="24"/>
        </w:rPr>
        <w:t>Dílo</w:t>
      </w:r>
      <w:r w:rsidR="006B38D2" w:rsidRPr="00DF7B2C">
        <w:rPr>
          <w:rFonts w:ascii="Arial" w:hAnsi="Arial" w:cs="Arial"/>
          <w:sz w:val="24"/>
          <w:szCs w:val="24"/>
        </w:rPr>
        <w:t xml:space="preserve"> dle této </w:t>
      </w:r>
      <w:r w:rsidR="003141B7">
        <w:rPr>
          <w:rFonts w:ascii="Arial" w:hAnsi="Arial" w:cs="Arial"/>
          <w:sz w:val="24"/>
          <w:szCs w:val="24"/>
        </w:rPr>
        <w:t>Smlouvy</w:t>
      </w:r>
      <w:r w:rsidR="006B38D2" w:rsidRPr="00DF7B2C">
        <w:rPr>
          <w:rFonts w:ascii="Arial" w:hAnsi="Arial" w:cs="Arial"/>
          <w:sz w:val="24"/>
          <w:szCs w:val="24"/>
        </w:rPr>
        <w:t>.</w:t>
      </w:r>
    </w:p>
    <w:p w14:paraId="48AC2BDF" w14:textId="77777777" w:rsidR="006B38D2" w:rsidRPr="00DF7B2C" w:rsidRDefault="006B38D2" w:rsidP="00493A96">
      <w:pPr>
        <w:spacing w:after="120" w:line="240" w:lineRule="auto"/>
        <w:jc w:val="both"/>
        <w:rPr>
          <w:rFonts w:ascii="Arial" w:hAnsi="Arial" w:cs="Arial"/>
          <w:sz w:val="24"/>
          <w:szCs w:val="24"/>
        </w:rPr>
      </w:pPr>
    </w:p>
    <w:p w14:paraId="3D2EDA3C" w14:textId="72C90819" w:rsidR="00925EE3" w:rsidRPr="00DF7B2C" w:rsidRDefault="00925EE3"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 xml:space="preserve">SCHVALOVÁNÍ PROJEKTŮ </w:t>
      </w:r>
      <w:r w:rsidR="00FE07F9" w:rsidRPr="00DF7B2C">
        <w:rPr>
          <w:rFonts w:ascii="Arial" w:hAnsi="Arial" w:cs="Arial"/>
          <w:b/>
          <w:sz w:val="24"/>
          <w:szCs w:val="24"/>
        </w:rPr>
        <w:t>OBJEDNATELEM</w:t>
      </w:r>
    </w:p>
    <w:p w14:paraId="0823314D" w14:textId="3104A619" w:rsidR="00925EE3" w:rsidRPr="00DF7B2C" w:rsidRDefault="00925EE3"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Každou projektovou dokumentaci podle této </w:t>
      </w:r>
      <w:r w:rsidR="003141B7">
        <w:rPr>
          <w:rFonts w:ascii="Arial" w:hAnsi="Arial" w:cs="Arial"/>
          <w:sz w:val="24"/>
          <w:szCs w:val="24"/>
        </w:rPr>
        <w:t>Smlouvy</w:t>
      </w:r>
      <w:r w:rsidRPr="00DF7B2C">
        <w:rPr>
          <w:rFonts w:ascii="Arial" w:hAnsi="Arial" w:cs="Arial"/>
          <w:sz w:val="24"/>
          <w:szCs w:val="24"/>
        </w:rPr>
        <w:t xml:space="preserve"> musí schválit </w:t>
      </w:r>
      <w:r w:rsidR="00FE07F9" w:rsidRPr="00DF7B2C">
        <w:rPr>
          <w:rFonts w:ascii="Arial" w:hAnsi="Arial" w:cs="Arial"/>
          <w:sz w:val="24"/>
          <w:szCs w:val="24"/>
        </w:rPr>
        <w:t>objednatel</w:t>
      </w:r>
      <w:r w:rsidRPr="00DF7B2C">
        <w:rPr>
          <w:rFonts w:ascii="Arial" w:hAnsi="Arial" w:cs="Arial"/>
          <w:sz w:val="24"/>
          <w:szCs w:val="24"/>
        </w:rPr>
        <w:t>.</w:t>
      </w:r>
    </w:p>
    <w:p w14:paraId="5050085E" w14:textId="675F583A" w:rsidR="00925EE3" w:rsidRPr="00DF7B2C" w:rsidRDefault="00925EE3"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Termín ke schválení je v délce 14 dnů od předložení </w:t>
      </w:r>
      <w:r w:rsidR="00394522">
        <w:rPr>
          <w:rFonts w:ascii="Arial" w:hAnsi="Arial" w:cs="Arial"/>
          <w:sz w:val="24"/>
          <w:szCs w:val="24"/>
        </w:rPr>
        <w:t>Zhotovitelem</w:t>
      </w:r>
      <w:r w:rsidRPr="00DF7B2C">
        <w:rPr>
          <w:rFonts w:ascii="Arial" w:hAnsi="Arial" w:cs="Arial"/>
          <w:sz w:val="24"/>
          <w:szCs w:val="24"/>
        </w:rPr>
        <w:t xml:space="preserve">. Tento termín může </w:t>
      </w:r>
      <w:r w:rsidR="00FE07F9" w:rsidRPr="00DF7B2C">
        <w:rPr>
          <w:rFonts w:ascii="Arial" w:hAnsi="Arial" w:cs="Arial"/>
          <w:sz w:val="24"/>
          <w:szCs w:val="24"/>
        </w:rPr>
        <w:t>objednatel</w:t>
      </w:r>
      <w:r w:rsidRPr="00DF7B2C">
        <w:rPr>
          <w:rFonts w:ascii="Arial" w:hAnsi="Arial" w:cs="Arial"/>
          <w:sz w:val="24"/>
          <w:szCs w:val="24"/>
        </w:rPr>
        <w:t xml:space="preserve"> zkrátit písemným sdělením </w:t>
      </w:r>
      <w:r w:rsidR="00394522">
        <w:rPr>
          <w:rFonts w:ascii="Arial" w:hAnsi="Arial" w:cs="Arial"/>
          <w:sz w:val="24"/>
          <w:szCs w:val="24"/>
        </w:rPr>
        <w:t>Zhotoviteli</w:t>
      </w:r>
      <w:r w:rsidRPr="00DF7B2C">
        <w:rPr>
          <w:rFonts w:ascii="Arial" w:hAnsi="Arial" w:cs="Arial"/>
          <w:sz w:val="24"/>
          <w:szCs w:val="24"/>
        </w:rPr>
        <w:t>.</w:t>
      </w:r>
    </w:p>
    <w:p w14:paraId="5E693AA6" w14:textId="601593F8" w:rsidR="00925EE3" w:rsidRPr="00DF7B2C" w:rsidRDefault="00FE07F9"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Objednatel</w:t>
      </w:r>
      <w:r w:rsidR="00925EE3" w:rsidRPr="00DF7B2C">
        <w:rPr>
          <w:rFonts w:ascii="Arial" w:hAnsi="Arial" w:cs="Arial"/>
          <w:sz w:val="24"/>
          <w:szCs w:val="24"/>
        </w:rPr>
        <w:t xml:space="preserve"> může předloženou dokumentaci vrátit </w:t>
      </w:r>
      <w:r w:rsidR="00394522">
        <w:rPr>
          <w:rFonts w:ascii="Arial" w:hAnsi="Arial" w:cs="Arial"/>
          <w:sz w:val="24"/>
          <w:szCs w:val="24"/>
        </w:rPr>
        <w:t>Zhotoviteli</w:t>
      </w:r>
      <w:r w:rsidR="00925EE3" w:rsidRPr="00DF7B2C">
        <w:rPr>
          <w:rFonts w:ascii="Arial" w:hAnsi="Arial" w:cs="Arial"/>
          <w:sz w:val="24"/>
          <w:szCs w:val="24"/>
        </w:rPr>
        <w:t xml:space="preserve"> k přepracováním s připomínkami nebo zamítnout.</w:t>
      </w:r>
    </w:p>
    <w:p w14:paraId="0D56894C" w14:textId="38B9B75D" w:rsidR="00925EE3" w:rsidRPr="00DF7B2C" w:rsidRDefault="00925EE3"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vrácení dokumentace k přepracování s připomínkami by termín zapracování připomínek neměl přesáhnout 3 pracovní dny, pokud </w:t>
      </w:r>
      <w:r w:rsidR="00FE07F9" w:rsidRPr="00DF7B2C">
        <w:rPr>
          <w:rFonts w:ascii="Arial" w:hAnsi="Arial" w:cs="Arial"/>
          <w:sz w:val="24"/>
          <w:szCs w:val="24"/>
        </w:rPr>
        <w:t>objednatel</w:t>
      </w:r>
      <w:r w:rsidRPr="00DF7B2C">
        <w:rPr>
          <w:rFonts w:ascii="Arial" w:hAnsi="Arial" w:cs="Arial"/>
          <w:sz w:val="24"/>
          <w:szCs w:val="24"/>
        </w:rPr>
        <w:t xml:space="preserve"> nestanoví jinak.</w:t>
      </w:r>
    </w:p>
    <w:p w14:paraId="5AB102D3" w14:textId="79558A2B" w:rsidR="00925EE3" w:rsidRPr="00DF7B2C" w:rsidRDefault="00925EE3"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zamítnutí dokumentace musí </w:t>
      </w:r>
      <w:r w:rsidR="00394522">
        <w:rPr>
          <w:rFonts w:ascii="Arial" w:hAnsi="Arial" w:cs="Arial"/>
          <w:sz w:val="24"/>
          <w:szCs w:val="24"/>
        </w:rPr>
        <w:t>Zhotovitel</w:t>
      </w:r>
      <w:r w:rsidRPr="00DF7B2C">
        <w:rPr>
          <w:rFonts w:ascii="Arial" w:hAnsi="Arial" w:cs="Arial"/>
          <w:sz w:val="24"/>
          <w:szCs w:val="24"/>
        </w:rPr>
        <w:t xml:space="preserve"> předložit opravenou dokumentaci v termínu stanoveném </w:t>
      </w:r>
      <w:r w:rsidR="00FE07F9" w:rsidRPr="00DF7B2C">
        <w:rPr>
          <w:rFonts w:ascii="Arial" w:hAnsi="Arial" w:cs="Arial"/>
          <w:sz w:val="24"/>
          <w:szCs w:val="24"/>
        </w:rPr>
        <w:t>objednatelem</w:t>
      </w:r>
      <w:r w:rsidRPr="00DF7B2C">
        <w:rPr>
          <w:rFonts w:ascii="Arial" w:hAnsi="Arial" w:cs="Arial"/>
          <w:sz w:val="24"/>
          <w:szCs w:val="24"/>
        </w:rPr>
        <w:t xml:space="preserve"> přiměřeně k důvodům zamítnutí.</w:t>
      </w:r>
    </w:p>
    <w:p w14:paraId="4724D7F1" w14:textId="77777777" w:rsidR="00925EE3" w:rsidRDefault="00925EE3" w:rsidP="00493A96">
      <w:pPr>
        <w:spacing w:after="120" w:line="240" w:lineRule="auto"/>
        <w:jc w:val="both"/>
        <w:rPr>
          <w:rFonts w:ascii="Arial" w:hAnsi="Arial" w:cs="Arial"/>
          <w:sz w:val="24"/>
          <w:szCs w:val="24"/>
        </w:rPr>
      </w:pPr>
    </w:p>
    <w:p w14:paraId="3AE4E391" w14:textId="6F11D506" w:rsidR="005714E1" w:rsidRPr="005714E1" w:rsidRDefault="005714E1" w:rsidP="008708D2">
      <w:pPr>
        <w:pStyle w:val="Odstavecseseznamem"/>
        <w:numPr>
          <w:ilvl w:val="0"/>
          <w:numId w:val="1"/>
        </w:numPr>
        <w:spacing w:after="120" w:line="240" w:lineRule="auto"/>
        <w:jc w:val="center"/>
        <w:rPr>
          <w:rFonts w:ascii="Arial" w:hAnsi="Arial" w:cs="Arial"/>
          <w:b/>
          <w:sz w:val="24"/>
          <w:szCs w:val="24"/>
        </w:rPr>
      </w:pPr>
      <w:r w:rsidRPr="005714E1">
        <w:rPr>
          <w:rFonts w:ascii="Arial" w:hAnsi="Arial" w:cs="Arial"/>
          <w:b/>
          <w:sz w:val="24"/>
          <w:szCs w:val="24"/>
        </w:rPr>
        <w:t>PROVEDENÍ DEMOLIČNÍCH PRACÍ</w:t>
      </w:r>
    </w:p>
    <w:p w14:paraId="4698DB55" w14:textId="326A55B8" w:rsidR="005714E1" w:rsidRDefault="005714E1"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Ještě před zahájením stavebních prací je </w:t>
      </w:r>
      <w:r w:rsidR="00394522">
        <w:rPr>
          <w:rFonts w:ascii="Arial" w:hAnsi="Arial" w:cs="Arial"/>
          <w:sz w:val="24"/>
          <w:szCs w:val="24"/>
        </w:rPr>
        <w:t>Zhotovitel</w:t>
      </w:r>
      <w:r>
        <w:rPr>
          <w:rFonts w:ascii="Arial" w:hAnsi="Arial" w:cs="Arial"/>
          <w:sz w:val="24"/>
          <w:szCs w:val="24"/>
        </w:rPr>
        <w:t xml:space="preserve"> oprávněn po získání příslušných oprávnění zahájit demoliční práce.</w:t>
      </w:r>
    </w:p>
    <w:p w14:paraId="4CAD0E39" w14:textId="296C0D9E" w:rsidR="005714E1" w:rsidRDefault="005714E1"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Pro účely demoličních prací bude objednatelem předáno </w:t>
      </w:r>
      <w:r w:rsidR="005F332A" w:rsidRPr="00313D02">
        <w:rPr>
          <w:rFonts w:ascii="Arial" w:eastAsia="TimesNewRomanPSMT" w:hAnsi="Arial" w:cs="Arial"/>
          <w:b/>
          <w:sz w:val="24"/>
          <w:szCs w:val="24"/>
        </w:rPr>
        <w:t xml:space="preserve">Staveniště pro bourací </w:t>
      </w:r>
      <w:proofErr w:type="gramStart"/>
      <w:r w:rsidR="005F332A" w:rsidRPr="00313D02">
        <w:rPr>
          <w:rFonts w:ascii="Arial" w:eastAsia="TimesNewRomanPSMT" w:hAnsi="Arial" w:cs="Arial"/>
          <w:b/>
          <w:sz w:val="24"/>
          <w:szCs w:val="24"/>
        </w:rPr>
        <w:t>práce</w:t>
      </w:r>
      <w:r w:rsidR="005F332A" w:rsidDel="005F332A">
        <w:rPr>
          <w:rFonts w:ascii="Arial" w:hAnsi="Arial" w:cs="Arial"/>
          <w:sz w:val="24"/>
          <w:szCs w:val="24"/>
        </w:rPr>
        <w:t xml:space="preserve"> </w:t>
      </w:r>
      <w:r>
        <w:rPr>
          <w:rFonts w:ascii="Arial" w:hAnsi="Arial" w:cs="Arial"/>
          <w:sz w:val="24"/>
          <w:szCs w:val="24"/>
        </w:rPr>
        <w:t>.</w:t>
      </w:r>
      <w:proofErr w:type="gramEnd"/>
    </w:p>
    <w:p w14:paraId="5533E729" w14:textId="75B25711" w:rsidR="005714E1" w:rsidRPr="005714E1" w:rsidRDefault="005714E1"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 xml:space="preserve">Pro demoliční práce bude </w:t>
      </w:r>
      <w:r w:rsidR="00394522">
        <w:rPr>
          <w:rFonts w:ascii="Arial" w:hAnsi="Arial" w:cs="Arial"/>
          <w:sz w:val="24"/>
          <w:szCs w:val="24"/>
        </w:rPr>
        <w:t>Zhotovitelem</w:t>
      </w:r>
      <w:r>
        <w:rPr>
          <w:rFonts w:ascii="Arial" w:hAnsi="Arial" w:cs="Arial"/>
          <w:sz w:val="24"/>
          <w:szCs w:val="24"/>
        </w:rPr>
        <w:t xml:space="preserve"> veden stavební deník a budou se konat kontrolní dny jako v průběhu stavebních prací. Po zahájení stavebních prací a dokončování demoličních prací bude vždy kontrolní den ke všem činnostem.</w:t>
      </w:r>
    </w:p>
    <w:p w14:paraId="3EEB8A2D" w14:textId="77777777" w:rsidR="005714E1" w:rsidRPr="00DF7B2C" w:rsidRDefault="005714E1" w:rsidP="00493A96">
      <w:pPr>
        <w:spacing w:after="120" w:line="240" w:lineRule="auto"/>
        <w:jc w:val="both"/>
        <w:rPr>
          <w:rFonts w:ascii="Arial" w:hAnsi="Arial" w:cs="Arial"/>
          <w:sz w:val="24"/>
          <w:szCs w:val="24"/>
        </w:rPr>
      </w:pPr>
    </w:p>
    <w:p w14:paraId="7B3EE146" w14:textId="2122EA4B" w:rsidR="00493A96" w:rsidRPr="00DF7B2C" w:rsidRDefault="00493A96"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PROVEDENÍ STAVEBNÍCH PRACÍ</w:t>
      </w:r>
    </w:p>
    <w:p w14:paraId="3472BC70" w14:textId="2F4E2011" w:rsidR="00F254BD" w:rsidRPr="00DF7B2C" w:rsidRDefault="005F332A"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Stavba</w:t>
      </w:r>
      <w:r w:rsidR="00F254BD" w:rsidRPr="00DF7B2C">
        <w:rPr>
          <w:rFonts w:ascii="Arial" w:hAnsi="Arial" w:cs="Arial"/>
          <w:sz w:val="24"/>
          <w:szCs w:val="24"/>
        </w:rPr>
        <w:t xml:space="preserve"> bud</w:t>
      </w:r>
      <w:r>
        <w:rPr>
          <w:rFonts w:ascii="Arial" w:hAnsi="Arial" w:cs="Arial"/>
          <w:sz w:val="24"/>
          <w:szCs w:val="24"/>
        </w:rPr>
        <w:t>e</w:t>
      </w:r>
      <w:r w:rsidR="00F254BD" w:rsidRPr="00DF7B2C">
        <w:rPr>
          <w:rFonts w:ascii="Arial" w:hAnsi="Arial" w:cs="Arial"/>
          <w:sz w:val="24"/>
          <w:szCs w:val="24"/>
        </w:rPr>
        <w:t xml:space="preserve"> proveden</w:t>
      </w:r>
      <w:r>
        <w:rPr>
          <w:rFonts w:ascii="Arial" w:hAnsi="Arial" w:cs="Arial"/>
          <w:sz w:val="24"/>
          <w:szCs w:val="24"/>
        </w:rPr>
        <w:t>a</w:t>
      </w:r>
      <w:r w:rsidR="00F254BD" w:rsidRPr="00DF7B2C">
        <w:rPr>
          <w:rFonts w:ascii="Arial" w:hAnsi="Arial" w:cs="Arial"/>
          <w:sz w:val="24"/>
          <w:szCs w:val="24"/>
        </w:rPr>
        <w:t xml:space="preserve"> v souladu s</w:t>
      </w:r>
      <w:r w:rsidR="00DD1C4A" w:rsidRPr="00DF7B2C">
        <w:rPr>
          <w:rFonts w:ascii="Arial" w:hAnsi="Arial" w:cs="Arial"/>
          <w:sz w:val="24"/>
          <w:szCs w:val="24"/>
        </w:rPr>
        <w:t xml:space="preserve"> obecně závaznými právními předpisy a s </w:t>
      </w:r>
      <w:r w:rsidR="00F254BD" w:rsidRPr="00DF7B2C">
        <w:rPr>
          <w:rFonts w:ascii="Arial" w:hAnsi="Arial" w:cs="Arial"/>
          <w:sz w:val="24"/>
          <w:szCs w:val="24"/>
        </w:rPr>
        <w:t xml:space="preserve">požadavky, podmínkami, specifikacemi a ostatními údaji a informacemi obsaženými nebo zmíněnými v této </w:t>
      </w:r>
      <w:r w:rsidR="003141B7">
        <w:rPr>
          <w:rFonts w:ascii="Arial" w:hAnsi="Arial" w:cs="Arial"/>
          <w:sz w:val="24"/>
          <w:szCs w:val="24"/>
        </w:rPr>
        <w:t>Smlouvě</w:t>
      </w:r>
      <w:r w:rsidR="00F54CEF" w:rsidRPr="00DF7B2C">
        <w:rPr>
          <w:rFonts w:ascii="Arial" w:hAnsi="Arial" w:cs="Arial"/>
          <w:sz w:val="24"/>
          <w:szCs w:val="24"/>
        </w:rPr>
        <w:t xml:space="preserve"> a v</w:t>
      </w:r>
      <w:r w:rsidR="00D91240" w:rsidRPr="00DF7B2C">
        <w:rPr>
          <w:rFonts w:ascii="Arial" w:hAnsi="Arial" w:cs="Arial"/>
          <w:sz w:val="24"/>
          <w:szCs w:val="24"/>
        </w:rPr>
        <w:t> dokumentaci pro prov</w:t>
      </w:r>
      <w:r w:rsidR="005D2532" w:rsidRPr="00DF7B2C">
        <w:rPr>
          <w:rFonts w:ascii="Arial" w:hAnsi="Arial" w:cs="Arial"/>
          <w:sz w:val="24"/>
          <w:szCs w:val="24"/>
        </w:rPr>
        <w:t>ádě</w:t>
      </w:r>
      <w:r w:rsidR="00D91240" w:rsidRPr="00DF7B2C">
        <w:rPr>
          <w:rFonts w:ascii="Arial" w:hAnsi="Arial" w:cs="Arial"/>
          <w:sz w:val="24"/>
          <w:szCs w:val="24"/>
        </w:rPr>
        <w:t xml:space="preserve">ní stavby, která se stane </w:t>
      </w:r>
      <w:proofErr w:type="spellStart"/>
      <w:r w:rsidR="003141B7">
        <w:rPr>
          <w:rFonts w:ascii="Arial" w:hAnsi="Arial" w:cs="Arial"/>
          <w:sz w:val="24"/>
          <w:szCs w:val="24"/>
        </w:rPr>
        <w:t>Smlouvy</w:t>
      </w:r>
      <w:r w:rsidR="00D91240" w:rsidRPr="00DF7B2C">
        <w:rPr>
          <w:rFonts w:ascii="Arial" w:hAnsi="Arial" w:cs="Arial"/>
          <w:sz w:val="24"/>
          <w:szCs w:val="24"/>
        </w:rPr>
        <w:t>po</w:t>
      </w:r>
      <w:proofErr w:type="spellEnd"/>
      <w:r w:rsidR="00D91240" w:rsidRPr="00DF7B2C">
        <w:rPr>
          <w:rFonts w:ascii="Arial" w:hAnsi="Arial" w:cs="Arial"/>
          <w:sz w:val="24"/>
          <w:szCs w:val="24"/>
        </w:rPr>
        <w:t xml:space="preserve"> jejím schválení </w:t>
      </w:r>
      <w:r w:rsidR="00FE07F9" w:rsidRPr="00DF7B2C">
        <w:rPr>
          <w:rFonts w:ascii="Arial" w:hAnsi="Arial" w:cs="Arial"/>
          <w:sz w:val="24"/>
          <w:szCs w:val="24"/>
        </w:rPr>
        <w:t>objednatelem</w:t>
      </w:r>
      <w:r>
        <w:rPr>
          <w:rFonts w:ascii="Arial" w:hAnsi="Arial" w:cs="Arial"/>
          <w:sz w:val="24"/>
          <w:szCs w:val="24"/>
        </w:rPr>
        <w:t xml:space="preserve"> závaznou pro realizaci Stavby</w:t>
      </w:r>
      <w:r w:rsidR="00F254BD" w:rsidRPr="00DF7B2C">
        <w:rPr>
          <w:rFonts w:ascii="Arial" w:hAnsi="Arial" w:cs="Arial"/>
          <w:sz w:val="24"/>
          <w:szCs w:val="24"/>
        </w:rPr>
        <w:t>.</w:t>
      </w:r>
    </w:p>
    <w:p w14:paraId="6FFCC2BA" w14:textId="1F194A4D" w:rsidR="00803FC7"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803FC7" w:rsidRPr="00DF7B2C">
        <w:rPr>
          <w:rFonts w:ascii="Arial" w:hAnsi="Arial" w:cs="Arial"/>
          <w:sz w:val="24"/>
          <w:szCs w:val="24"/>
        </w:rPr>
        <w:t xml:space="preserve"> bere na vědomí, že v průběhu provádění stavebních prací bude v areálu objednatele probíhat souběžně jin</w:t>
      </w:r>
      <w:r w:rsidR="005F332A">
        <w:rPr>
          <w:rFonts w:ascii="Arial" w:hAnsi="Arial" w:cs="Arial"/>
          <w:sz w:val="24"/>
          <w:szCs w:val="24"/>
        </w:rPr>
        <w:t>é</w:t>
      </w:r>
      <w:r w:rsidR="00803FC7" w:rsidRPr="00DF7B2C">
        <w:rPr>
          <w:rFonts w:ascii="Arial" w:hAnsi="Arial" w:cs="Arial"/>
          <w:sz w:val="24"/>
          <w:szCs w:val="24"/>
        </w:rPr>
        <w:t xml:space="preserve"> stavební akce – </w:t>
      </w:r>
      <w:r w:rsidR="005D2532" w:rsidRPr="00DF7B2C">
        <w:rPr>
          <w:rFonts w:ascii="Arial" w:hAnsi="Arial" w:cs="Arial"/>
          <w:sz w:val="24"/>
          <w:szCs w:val="24"/>
        </w:rPr>
        <w:t>rekonstrukce</w:t>
      </w:r>
      <w:r w:rsidR="00803FC7" w:rsidRPr="00DF7B2C">
        <w:rPr>
          <w:rFonts w:ascii="Arial" w:hAnsi="Arial" w:cs="Arial"/>
          <w:sz w:val="24"/>
          <w:szCs w:val="24"/>
        </w:rPr>
        <w:t xml:space="preserve"> inženýrských sítí a komunikací</w:t>
      </w:r>
      <w:r w:rsidR="005F332A">
        <w:rPr>
          <w:rFonts w:ascii="Arial" w:hAnsi="Arial" w:cs="Arial"/>
          <w:sz w:val="24"/>
          <w:szCs w:val="24"/>
        </w:rPr>
        <w:t xml:space="preserve"> a stavební práce spojené s přístavbami a stavebními úpravami budov č. 47, 53 a </w:t>
      </w:r>
      <w:proofErr w:type="spellStart"/>
      <w:r w:rsidR="005F332A">
        <w:rPr>
          <w:rFonts w:ascii="Arial" w:hAnsi="Arial" w:cs="Arial"/>
          <w:sz w:val="24"/>
          <w:szCs w:val="24"/>
        </w:rPr>
        <w:t>energocentra</w:t>
      </w:r>
      <w:proofErr w:type="spellEnd"/>
      <w:r w:rsidR="00803FC7" w:rsidRPr="00DF7B2C">
        <w:rPr>
          <w:rFonts w:ascii="Arial" w:hAnsi="Arial" w:cs="Arial"/>
          <w:sz w:val="24"/>
          <w:szCs w:val="24"/>
        </w:rPr>
        <w:t xml:space="preserve">. </w:t>
      </w:r>
      <w:r>
        <w:rPr>
          <w:rFonts w:ascii="Arial" w:hAnsi="Arial" w:cs="Arial"/>
          <w:sz w:val="24"/>
          <w:szCs w:val="24"/>
        </w:rPr>
        <w:t>Zhotovitel</w:t>
      </w:r>
      <w:r w:rsidR="00803FC7" w:rsidRPr="00DF7B2C">
        <w:rPr>
          <w:rFonts w:ascii="Arial" w:hAnsi="Arial" w:cs="Arial"/>
          <w:sz w:val="24"/>
          <w:szCs w:val="24"/>
        </w:rPr>
        <w:t xml:space="preserve"> je povinen koordinovat své stavební práce s</w:t>
      </w:r>
      <w:r w:rsidR="005F332A">
        <w:rPr>
          <w:rFonts w:ascii="Arial" w:hAnsi="Arial" w:cs="Arial"/>
          <w:sz w:val="24"/>
          <w:szCs w:val="24"/>
        </w:rPr>
        <w:t xml:space="preserve">e </w:t>
      </w:r>
      <w:r>
        <w:rPr>
          <w:rFonts w:ascii="Arial" w:hAnsi="Arial" w:cs="Arial"/>
          <w:sz w:val="24"/>
          <w:szCs w:val="24"/>
        </w:rPr>
        <w:t>Zhotoviteli</w:t>
      </w:r>
      <w:r w:rsidR="00803FC7" w:rsidRPr="00DF7B2C">
        <w:rPr>
          <w:rFonts w:ascii="Arial" w:hAnsi="Arial" w:cs="Arial"/>
          <w:sz w:val="24"/>
          <w:szCs w:val="24"/>
        </w:rPr>
        <w:t xml:space="preserve"> provádějícím</w:t>
      </w:r>
      <w:r w:rsidR="005F332A">
        <w:rPr>
          <w:rFonts w:ascii="Arial" w:hAnsi="Arial" w:cs="Arial"/>
          <w:sz w:val="24"/>
          <w:szCs w:val="24"/>
        </w:rPr>
        <w:t>i</w:t>
      </w:r>
      <w:r w:rsidR="00803FC7" w:rsidRPr="00DF7B2C">
        <w:rPr>
          <w:rFonts w:ascii="Arial" w:hAnsi="Arial" w:cs="Arial"/>
          <w:sz w:val="24"/>
          <w:szCs w:val="24"/>
        </w:rPr>
        <w:t xml:space="preserve"> tyto souběžné stavební práce</w:t>
      </w:r>
      <w:r w:rsidR="005F332A">
        <w:rPr>
          <w:rFonts w:ascii="Arial" w:hAnsi="Arial" w:cs="Arial"/>
          <w:sz w:val="24"/>
          <w:szCs w:val="24"/>
        </w:rPr>
        <w:t>,</w:t>
      </w:r>
      <w:r w:rsidR="005D2532" w:rsidRPr="00DF7B2C">
        <w:rPr>
          <w:rFonts w:ascii="Arial" w:hAnsi="Arial" w:cs="Arial"/>
          <w:sz w:val="24"/>
          <w:szCs w:val="24"/>
        </w:rPr>
        <w:t xml:space="preserve"> a to vždy bez zbytečného odkladu</w:t>
      </w:r>
      <w:r w:rsidR="00803FC7" w:rsidRPr="00DF7B2C">
        <w:rPr>
          <w:rFonts w:ascii="Arial" w:hAnsi="Arial" w:cs="Arial"/>
          <w:sz w:val="24"/>
          <w:szCs w:val="24"/>
        </w:rPr>
        <w:t xml:space="preserve">. Náklady takové koordinace jsou zahrnuty v ceně </w:t>
      </w:r>
      <w:r w:rsidR="003141B7">
        <w:rPr>
          <w:rFonts w:ascii="Arial" w:hAnsi="Arial" w:cs="Arial"/>
          <w:sz w:val="24"/>
          <w:szCs w:val="24"/>
        </w:rPr>
        <w:t>Díla</w:t>
      </w:r>
      <w:r w:rsidR="00803FC7" w:rsidRPr="00DF7B2C">
        <w:rPr>
          <w:rFonts w:ascii="Arial" w:hAnsi="Arial" w:cs="Arial"/>
          <w:sz w:val="24"/>
          <w:szCs w:val="24"/>
        </w:rPr>
        <w:t>.</w:t>
      </w:r>
    </w:p>
    <w:p w14:paraId="30B3EC21" w14:textId="41F5AB80"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Řádné provedení </w:t>
      </w:r>
      <w:r w:rsidR="005714E1">
        <w:rPr>
          <w:rFonts w:ascii="Arial" w:hAnsi="Arial" w:cs="Arial"/>
          <w:sz w:val="24"/>
          <w:szCs w:val="24"/>
        </w:rPr>
        <w:t>Stavby</w:t>
      </w:r>
      <w:r w:rsidRPr="00DF7B2C">
        <w:rPr>
          <w:rFonts w:ascii="Arial" w:hAnsi="Arial" w:cs="Arial"/>
          <w:sz w:val="24"/>
          <w:szCs w:val="24"/>
        </w:rPr>
        <w:t xml:space="preserve"> zahrnuje zejména:</w:t>
      </w:r>
    </w:p>
    <w:p w14:paraId="017686DB" w14:textId="01825DB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Dodání a provedení </w:t>
      </w:r>
      <w:r w:rsidR="003141B7">
        <w:rPr>
          <w:rFonts w:ascii="Arial" w:hAnsi="Arial" w:cs="Arial"/>
          <w:sz w:val="24"/>
          <w:szCs w:val="24"/>
        </w:rPr>
        <w:t>Díla</w:t>
      </w:r>
      <w:r w:rsidRPr="00DF7B2C">
        <w:rPr>
          <w:rFonts w:ascii="Arial" w:hAnsi="Arial" w:cs="Arial"/>
          <w:sz w:val="24"/>
          <w:szCs w:val="24"/>
        </w:rPr>
        <w:t xml:space="preserve"> v rozsahu a za podmínek stanovených touto </w:t>
      </w:r>
      <w:r w:rsidR="00B2550D" w:rsidRPr="00DF7B2C">
        <w:rPr>
          <w:rFonts w:ascii="Arial" w:hAnsi="Arial" w:cs="Arial"/>
          <w:sz w:val="24"/>
          <w:szCs w:val="24"/>
        </w:rPr>
        <w:t>smlouvou</w:t>
      </w:r>
      <w:r w:rsidRPr="00DF7B2C">
        <w:rPr>
          <w:rFonts w:ascii="Arial" w:hAnsi="Arial" w:cs="Arial"/>
          <w:sz w:val="24"/>
          <w:szCs w:val="24"/>
        </w:rPr>
        <w:t xml:space="preserve"> a projektovou dokumentací odsouhlasenou </w:t>
      </w:r>
      <w:r w:rsidR="00B2550D" w:rsidRPr="00DF7B2C">
        <w:rPr>
          <w:rFonts w:ascii="Arial" w:hAnsi="Arial" w:cs="Arial"/>
          <w:sz w:val="24"/>
          <w:szCs w:val="24"/>
        </w:rPr>
        <w:t>objednatelem</w:t>
      </w:r>
      <w:r w:rsidRPr="00DF7B2C">
        <w:rPr>
          <w:rFonts w:ascii="Arial" w:hAnsi="Arial" w:cs="Arial"/>
          <w:sz w:val="24"/>
          <w:szCs w:val="24"/>
        </w:rPr>
        <w:t>;</w:t>
      </w:r>
    </w:p>
    <w:p w14:paraId="3B20435F"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Vytýčení stávajících inženýrských sítí na </w:t>
      </w:r>
      <w:r w:rsidR="00B2550D" w:rsidRPr="00DF7B2C">
        <w:rPr>
          <w:rFonts w:ascii="Arial" w:hAnsi="Arial" w:cs="Arial"/>
          <w:sz w:val="24"/>
          <w:szCs w:val="24"/>
        </w:rPr>
        <w:t>staveništi</w:t>
      </w:r>
      <w:r w:rsidRPr="00DF7B2C">
        <w:rPr>
          <w:rFonts w:ascii="Arial" w:hAnsi="Arial" w:cs="Arial"/>
          <w:sz w:val="24"/>
          <w:szCs w:val="24"/>
        </w:rPr>
        <w:t>;</w:t>
      </w:r>
    </w:p>
    <w:p w14:paraId="24D347C3" w14:textId="24251EEA"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Řízení, sledování, provádění, kontrola a dokument</w:t>
      </w:r>
      <w:r w:rsidR="002F1344" w:rsidRPr="00DF7B2C">
        <w:rPr>
          <w:rFonts w:ascii="Arial" w:hAnsi="Arial" w:cs="Arial"/>
          <w:sz w:val="24"/>
          <w:szCs w:val="24"/>
        </w:rPr>
        <w:t xml:space="preserve">ování přípravy a realizace </w:t>
      </w:r>
      <w:r w:rsidR="003141B7">
        <w:rPr>
          <w:rFonts w:ascii="Arial" w:hAnsi="Arial" w:cs="Arial"/>
          <w:sz w:val="24"/>
          <w:szCs w:val="24"/>
        </w:rPr>
        <w:t>Díla</w:t>
      </w:r>
      <w:r w:rsidRPr="00DF7B2C">
        <w:rPr>
          <w:rFonts w:ascii="Arial" w:hAnsi="Arial" w:cs="Arial"/>
          <w:sz w:val="24"/>
          <w:szCs w:val="24"/>
        </w:rPr>
        <w:t xml:space="preserve">; </w:t>
      </w:r>
    </w:p>
    <w:p w14:paraId="5874B91D" w14:textId="3EC62BAB"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Vedení stavebního deníku, dle zákona č. 183/2006 Sb., o územním plánování a stavebním řádu, ve znění pozdějších předpisů</w:t>
      </w:r>
      <w:r w:rsidR="00F54CEF" w:rsidRPr="00DF7B2C">
        <w:rPr>
          <w:rFonts w:ascii="Arial" w:hAnsi="Arial" w:cs="Arial"/>
          <w:sz w:val="24"/>
          <w:szCs w:val="24"/>
        </w:rPr>
        <w:t xml:space="preserve"> a</w:t>
      </w:r>
      <w:r w:rsidRPr="00DF7B2C">
        <w:rPr>
          <w:rFonts w:ascii="Arial" w:hAnsi="Arial" w:cs="Arial"/>
          <w:sz w:val="24"/>
          <w:szCs w:val="24"/>
        </w:rPr>
        <w:t xml:space="preserve"> zaji</w:t>
      </w:r>
      <w:r w:rsidR="00F54CEF" w:rsidRPr="00DF7B2C">
        <w:rPr>
          <w:rFonts w:ascii="Arial" w:hAnsi="Arial" w:cs="Arial"/>
          <w:sz w:val="24"/>
          <w:szCs w:val="24"/>
        </w:rPr>
        <w:t>štění</w:t>
      </w:r>
      <w:r w:rsidRPr="00DF7B2C">
        <w:rPr>
          <w:rFonts w:ascii="Arial" w:hAnsi="Arial" w:cs="Arial"/>
          <w:sz w:val="24"/>
          <w:szCs w:val="24"/>
        </w:rPr>
        <w:t xml:space="preserve"> odborné</w:t>
      </w:r>
      <w:r w:rsidR="00F54CEF" w:rsidRPr="00DF7B2C">
        <w:rPr>
          <w:rFonts w:ascii="Arial" w:hAnsi="Arial" w:cs="Arial"/>
          <w:sz w:val="24"/>
          <w:szCs w:val="24"/>
        </w:rPr>
        <w:t>ho</w:t>
      </w:r>
      <w:r w:rsidRPr="00DF7B2C">
        <w:rPr>
          <w:rFonts w:ascii="Arial" w:hAnsi="Arial" w:cs="Arial"/>
          <w:sz w:val="24"/>
          <w:szCs w:val="24"/>
        </w:rPr>
        <w:t xml:space="preserve"> vedení stavby při provádění </w:t>
      </w:r>
      <w:r w:rsidR="003141B7">
        <w:rPr>
          <w:rFonts w:ascii="Arial" w:hAnsi="Arial" w:cs="Arial"/>
          <w:sz w:val="24"/>
          <w:szCs w:val="24"/>
        </w:rPr>
        <w:t>Díla</w:t>
      </w:r>
      <w:r w:rsidRPr="00DF7B2C">
        <w:rPr>
          <w:rFonts w:ascii="Arial" w:hAnsi="Arial" w:cs="Arial"/>
          <w:sz w:val="24"/>
          <w:szCs w:val="24"/>
        </w:rPr>
        <w:t>;</w:t>
      </w:r>
    </w:p>
    <w:p w14:paraId="34CF7FC4" w14:textId="26EAAAC6" w:rsidR="005D2532" w:rsidRPr="00DF7B2C" w:rsidRDefault="005D2532"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Zpracování povodňového plánu staveniště;</w:t>
      </w:r>
    </w:p>
    <w:p w14:paraId="10EE6CFF" w14:textId="57144E18"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Obstarání a zajištění správy a přepravy na a ze </w:t>
      </w:r>
      <w:r w:rsidR="00B2550D" w:rsidRPr="00DF7B2C">
        <w:rPr>
          <w:rFonts w:ascii="Arial" w:hAnsi="Arial" w:cs="Arial"/>
          <w:sz w:val="24"/>
          <w:szCs w:val="24"/>
        </w:rPr>
        <w:t>staveniště</w:t>
      </w:r>
      <w:r w:rsidRPr="00DF7B2C">
        <w:rPr>
          <w:rFonts w:ascii="Arial" w:hAnsi="Arial" w:cs="Arial"/>
          <w:sz w:val="24"/>
          <w:szCs w:val="24"/>
        </w:rPr>
        <w:t xml:space="preserve">, proclení, zdanění, pojištění, ostraha a skladování veškerých </w:t>
      </w:r>
      <w:r w:rsidR="00AE7CAF" w:rsidRPr="00DF7B2C">
        <w:rPr>
          <w:rFonts w:ascii="Arial" w:hAnsi="Arial" w:cs="Arial"/>
          <w:sz w:val="24"/>
          <w:szCs w:val="24"/>
        </w:rPr>
        <w:t>materiálů</w:t>
      </w:r>
      <w:r w:rsidRPr="00DF7B2C">
        <w:rPr>
          <w:rFonts w:ascii="Arial" w:hAnsi="Arial" w:cs="Arial"/>
          <w:sz w:val="24"/>
          <w:szCs w:val="24"/>
        </w:rPr>
        <w:t xml:space="preserve">, věcí, komponent apod. nutných k provedení </w:t>
      </w:r>
      <w:r w:rsidR="003141B7">
        <w:rPr>
          <w:rFonts w:ascii="Arial" w:hAnsi="Arial" w:cs="Arial"/>
          <w:sz w:val="24"/>
          <w:szCs w:val="24"/>
        </w:rPr>
        <w:t>Díla</w:t>
      </w:r>
      <w:r w:rsidRPr="00DF7B2C">
        <w:rPr>
          <w:rFonts w:ascii="Arial" w:hAnsi="Arial" w:cs="Arial"/>
          <w:sz w:val="24"/>
          <w:szCs w:val="24"/>
        </w:rPr>
        <w:t>;</w:t>
      </w:r>
    </w:p>
    <w:p w14:paraId="25D835D9" w14:textId="72074B2B"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Zneškodnění a likvidace veškerých odpadů vzniklých ve spojení s realizací </w:t>
      </w:r>
      <w:r w:rsidR="003141B7">
        <w:rPr>
          <w:rFonts w:ascii="Arial" w:hAnsi="Arial" w:cs="Arial"/>
          <w:sz w:val="24"/>
          <w:szCs w:val="24"/>
        </w:rPr>
        <w:t>Díla</w:t>
      </w:r>
      <w:r w:rsidR="00F54CEF" w:rsidRPr="00DF7B2C">
        <w:rPr>
          <w:rFonts w:ascii="Arial" w:hAnsi="Arial" w:cs="Arial"/>
          <w:sz w:val="24"/>
          <w:szCs w:val="24"/>
        </w:rPr>
        <w:t xml:space="preserve"> v souladu s obecně závaznými právními předpisy</w:t>
      </w:r>
      <w:r w:rsidRPr="00DF7B2C">
        <w:rPr>
          <w:rFonts w:ascii="Arial" w:hAnsi="Arial" w:cs="Arial"/>
          <w:sz w:val="24"/>
          <w:szCs w:val="24"/>
        </w:rPr>
        <w:t>, jakož i předcházení jejich zbytečnému vzniku</w:t>
      </w:r>
      <w:r w:rsidR="00655CEA" w:rsidRPr="00DF7B2C">
        <w:rPr>
          <w:rFonts w:ascii="Arial" w:hAnsi="Arial" w:cs="Arial"/>
          <w:sz w:val="24"/>
          <w:szCs w:val="24"/>
        </w:rPr>
        <w:t>, když cena získaná prodejem druhotných surovin náleží objednateli</w:t>
      </w:r>
      <w:r w:rsidRPr="00DF7B2C">
        <w:rPr>
          <w:rFonts w:ascii="Arial" w:hAnsi="Arial" w:cs="Arial"/>
          <w:sz w:val="24"/>
          <w:szCs w:val="24"/>
        </w:rPr>
        <w:t>;</w:t>
      </w:r>
    </w:p>
    <w:p w14:paraId="72969D0C" w14:textId="4F0637A6"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Provedení všech předepsaných kontrol</w:t>
      </w:r>
      <w:r w:rsidR="001F6264" w:rsidRPr="00DF7B2C">
        <w:rPr>
          <w:rFonts w:ascii="Arial" w:hAnsi="Arial" w:cs="Arial"/>
          <w:sz w:val="24"/>
          <w:szCs w:val="24"/>
        </w:rPr>
        <w:t>, měření</w:t>
      </w:r>
      <w:r w:rsidRPr="00DF7B2C">
        <w:rPr>
          <w:rFonts w:ascii="Arial" w:hAnsi="Arial" w:cs="Arial"/>
          <w:sz w:val="24"/>
          <w:szCs w:val="24"/>
        </w:rPr>
        <w:t xml:space="preserve"> a zkoušek;</w:t>
      </w:r>
    </w:p>
    <w:p w14:paraId="1713BFAF" w14:textId="2F66CB14"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Získání a dodání potřebných revizních zpráv, protokolů, povolení, potvrzení, atestů, schválení a certifikátů nutných pro provedení </w:t>
      </w:r>
      <w:r w:rsidR="003141B7">
        <w:rPr>
          <w:rFonts w:ascii="Arial" w:hAnsi="Arial" w:cs="Arial"/>
          <w:sz w:val="24"/>
          <w:szCs w:val="24"/>
        </w:rPr>
        <w:t>Díla</w:t>
      </w:r>
      <w:r w:rsidRPr="00DF7B2C">
        <w:rPr>
          <w:rFonts w:ascii="Arial" w:hAnsi="Arial" w:cs="Arial"/>
          <w:sz w:val="24"/>
          <w:szCs w:val="24"/>
        </w:rPr>
        <w:t xml:space="preserve"> v rozsahu a za podmínek požadovaných touto </w:t>
      </w:r>
      <w:r w:rsidR="00B2550D" w:rsidRPr="00DF7B2C">
        <w:rPr>
          <w:rFonts w:ascii="Arial" w:hAnsi="Arial" w:cs="Arial"/>
          <w:sz w:val="24"/>
          <w:szCs w:val="24"/>
        </w:rPr>
        <w:t>smlouvou</w:t>
      </w:r>
      <w:r w:rsidRPr="00DF7B2C">
        <w:rPr>
          <w:rFonts w:ascii="Arial" w:hAnsi="Arial" w:cs="Arial"/>
          <w:sz w:val="24"/>
          <w:szCs w:val="24"/>
        </w:rPr>
        <w:t>;</w:t>
      </w:r>
    </w:p>
    <w:p w14:paraId="7734A2BB" w14:textId="1331E49B"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Poskytnutí záruk na </w:t>
      </w:r>
      <w:r w:rsidR="003141B7">
        <w:rPr>
          <w:rFonts w:ascii="Arial" w:hAnsi="Arial" w:cs="Arial"/>
          <w:sz w:val="24"/>
          <w:szCs w:val="24"/>
        </w:rPr>
        <w:t>Dílo</w:t>
      </w:r>
      <w:r w:rsidRPr="00DF7B2C">
        <w:rPr>
          <w:rFonts w:ascii="Arial" w:hAnsi="Arial" w:cs="Arial"/>
          <w:sz w:val="24"/>
          <w:szCs w:val="24"/>
        </w:rPr>
        <w:t xml:space="preserve"> v rozsahu stanoveném v této </w:t>
      </w:r>
      <w:r w:rsidR="003141B7">
        <w:rPr>
          <w:rFonts w:ascii="Arial" w:hAnsi="Arial" w:cs="Arial"/>
          <w:sz w:val="24"/>
          <w:szCs w:val="24"/>
        </w:rPr>
        <w:t>Smlouvě</w:t>
      </w:r>
      <w:r w:rsidRPr="00DF7B2C">
        <w:rPr>
          <w:rFonts w:ascii="Arial" w:hAnsi="Arial" w:cs="Arial"/>
          <w:sz w:val="24"/>
          <w:szCs w:val="24"/>
        </w:rPr>
        <w:t xml:space="preserve"> a odstranění případných vad vzniklých v </w:t>
      </w:r>
      <w:r w:rsidR="00AE7CAF" w:rsidRPr="00DF7B2C">
        <w:rPr>
          <w:rFonts w:ascii="Arial" w:hAnsi="Arial" w:cs="Arial"/>
          <w:sz w:val="24"/>
          <w:szCs w:val="24"/>
        </w:rPr>
        <w:t>záruční lhůtě</w:t>
      </w:r>
      <w:r w:rsidR="006B434E" w:rsidRPr="00DF7B2C">
        <w:rPr>
          <w:rFonts w:ascii="Arial" w:hAnsi="Arial" w:cs="Arial"/>
          <w:sz w:val="24"/>
          <w:szCs w:val="24"/>
        </w:rPr>
        <w:t>.</w:t>
      </w:r>
    </w:p>
    <w:p w14:paraId="777CD896" w14:textId="1F07444B"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zajistí a předloží </w:t>
      </w:r>
      <w:r w:rsidR="00B2550D" w:rsidRPr="00DF7B2C">
        <w:rPr>
          <w:rFonts w:ascii="Arial" w:hAnsi="Arial" w:cs="Arial"/>
          <w:sz w:val="24"/>
          <w:szCs w:val="24"/>
        </w:rPr>
        <w:t>objednateli</w:t>
      </w:r>
      <w:r w:rsidR="00F254BD" w:rsidRPr="00DF7B2C">
        <w:rPr>
          <w:rFonts w:ascii="Arial" w:hAnsi="Arial" w:cs="Arial"/>
          <w:sz w:val="24"/>
          <w:szCs w:val="24"/>
        </w:rPr>
        <w:t xml:space="preserve"> všechny nutné certifikáty a dokumenty vydané příslušnými úřady v ČR, které prokazují, že vyprojektované, vyrobené, vyzkoušené a dodané </w:t>
      </w:r>
      <w:r w:rsidR="003141B7">
        <w:rPr>
          <w:rFonts w:ascii="Arial" w:hAnsi="Arial" w:cs="Arial"/>
          <w:sz w:val="24"/>
          <w:szCs w:val="24"/>
        </w:rPr>
        <w:t>Dílo</w:t>
      </w:r>
      <w:r w:rsidR="00F254BD" w:rsidRPr="00DF7B2C">
        <w:rPr>
          <w:rFonts w:ascii="Arial" w:hAnsi="Arial" w:cs="Arial"/>
          <w:sz w:val="24"/>
          <w:szCs w:val="24"/>
        </w:rPr>
        <w:t xml:space="preserve"> je v souladu s technickými normami, předpisy bezpečnosti práce a ostatními předpisy, které jsou platné v ČR a které jsou nutné k tomu, aby proběhla úspěšná kolaudace </w:t>
      </w:r>
      <w:r w:rsidR="003141B7">
        <w:rPr>
          <w:rFonts w:ascii="Arial" w:hAnsi="Arial" w:cs="Arial"/>
          <w:sz w:val="24"/>
          <w:szCs w:val="24"/>
        </w:rPr>
        <w:t>Díla</w:t>
      </w:r>
      <w:r w:rsidR="00F254BD" w:rsidRPr="00DF7B2C">
        <w:rPr>
          <w:rFonts w:ascii="Arial" w:hAnsi="Arial" w:cs="Arial"/>
          <w:sz w:val="24"/>
          <w:szCs w:val="24"/>
        </w:rPr>
        <w:t xml:space="preserve"> a </w:t>
      </w:r>
      <w:r w:rsidR="00B2550D" w:rsidRPr="00DF7B2C">
        <w:rPr>
          <w:rFonts w:ascii="Arial" w:hAnsi="Arial" w:cs="Arial"/>
          <w:sz w:val="24"/>
          <w:szCs w:val="24"/>
        </w:rPr>
        <w:t>objednatel</w:t>
      </w:r>
      <w:r w:rsidR="00F254BD" w:rsidRPr="00DF7B2C">
        <w:rPr>
          <w:rFonts w:ascii="Arial" w:hAnsi="Arial" w:cs="Arial"/>
          <w:sz w:val="24"/>
          <w:szCs w:val="24"/>
        </w:rPr>
        <w:t xml:space="preserve"> obdržel </w:t>
      </w:r>
      <w:r w:rsidR="00F254BD" w:rsidRPr="00DF7B2C">
        <w:rPr>
          <w:rFonts w:ascii="Arial" w:hAnsi="Arial" w:cs="Arial"/>
          <w:sz w:val="24"/>
          <w:szCs w:val="24"/>
        </w:rPr>
        <w:lastRenderedPageBreak/>
        <w:t xml:space="preserve">veškeré veřejnoprávní souhlasy potřebné k provozu </w:t>
      </w:r>
      <w:r w:rsidR="003141B7">
        <w:rPr>
          <w:rFonts w:ascii="Arial" w:hAnsi="Arial" w:cs="Arial"/>
          <w:sz w:val="24"/>
          <w:szCs w:val="24"/>
        </w:rPr>
        <w:t>Díla</w:t>
      </w:r>
      <w:r w:rsidR="00F254BD" w:rsidRPr="00DF7B2C">
        <w:rPr>
          <w:rFonts w:ascii="Arial" w:hAnsi="Arial" w:cs="Arial"/>
          <w:sz w:val="24"/>
          <w:szCs w:val="24"/>
        </w:rPr>
        <w:t xml:space="preserve">. Tyto certifikáty a dokumenty budou součástí protokolu o </w:t>
      </w:r>
      <w:r w:rsidR="00AE7CAF" w:rsidRPr="00DF7B2C">
        <w:rPr>
          <w:rFonts w:ascii="Arial" w:hAnsi="Arial" w:cs="Arial"/>
          <w:sz w:val="24"/>
          <w:szCs w:val="24"/>
        </w:rPr>
        <w:t>převzetí</w:t>
      </w:r>
      <w:r w:rsidR="00F254BD" w:rsidRPr="00DF7B2C">
        <w:rPr>
          <w:rFonts w:ascii="Arial" w:hAnsi="Arial" w:cs="Arial"/>
          <w:sz w:val="24"/>
          <w:szCs w:val="24"/>
        </w:rPr>
        <w:t xml:space="preserve"> </w:t>
      </w:r>
      <w:r w:rsidR="003141B7">
        <w:rPr>
          <w:rFonts w:ascii="Arial" w:hAnsi="Arial" w:cs="Arial"/>
          <w:sz w:val="24"/>
          <w:szCs w:val="24"/>
        </w:rPr>
        <w:t>Díla</w:t>
      </w:r>
      <w:r w:rsidR="00F254BD" w:rsidRPr="00DF7B2C">
        <w:rPr>
          <w:rFonts w:ascii="Arial" w:hAnsi="Arial" w:cs="Arial"/>
          <w:sz w:val="24"/>
          <w:szCs w:val="24"/>
        </w:rPr>
        <w:t xml:space="preserve">, pokud předpisy nevyžadují jejich předložení dříve. Náklady na získání těchto certifikátů jsou obsaženy ve </w:t>
      </w:r>
      <w:r w:rsidR="00AE7CAF" w:rsidRPr="00DF7B2C">
        <w:rPr>
          <w:rFonts w:ascii="Arial" w:hAnsi="Arial" w:cs="Arial"/>
          <w:sz w:val="24"/>
          <w:szCs w:val="24"/>
        </w:rPr>
        <w:t>smluvní ceně</w:t>
      </w:r>
      <w:r w:rsidR="00F254BD" w:rsidRPr="00DF7B2C">
        <w:rPr>
          <w:rFonts w:ascii="Arial" w:hAnsi="Arial" w:cs="Arial"/>
          <w:sz w:val="24"/>
          <w:szCs w:val="24"/>
        </w:rPr>
        <w:t>.</w:t>
      </w:r>
    </w:p>
    <w:p w14:paraId="0B8DFA44" w14:textId="4C7B21A1"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dodržovat ustanovení zákona č. 22/1997 Sb., o technických požadavcích na výrobky, ve znění pozdějších předpisů, a jeho prováděcích předpisů. </w:t>
      </w:r>
      <w:r>
        <w:rPr>
          <w:rFonts w:ascii="Arial" w:hAnsi="Arial" w:cs="Arial"/>
          <w:sz w:val="24"/>
          <w:szCs w:val="24"/>
        </w:rPr>
        <w:t>Zhotovitel</w:t>
      </w:r>
      <w:r w:rsidR="00F254BD" w:rsidRPr="00DF7B2C">
        <w:rPr>
          <w:rFonts w:ascii="Arial" w:hAnsi="Arial" w:cs="Arial"/>
          <w:sz w:val="24"/>
          <w:szCs w:val="24"/>
        </w:rPr>
        <w:t xml:space="preserve"> předá potvrzenou kopii prohlášení o shodě podle zákona č. 22/1997 Sb., o technických požadavcích na výrobky, ve znění pozdějších předpisů, jako přílohu protokolu o </w:t>
      </w:r>
      <w:r w:rsidR="00AE7CAF" w:rsidRPr="00DF7B2C">
        <w:rPr>
          <w:rFonts w:ascii="Arial" w:hAnsi="Arial" w:cs="Arial"/>
          <w:sz w:val="24"/>
          <w:szCs w:val="24"/>
        </w:rPr>
        <w:t>převzetí</w:t>
      </w:r>
      <w:r w:rsidR="00F254BD" w:rsidRPr="00DF7B2C">
        <w:rPr>
          <w:rFonts w:ascii="Arial" w:hAnsi="Arial" w:cs="Arial"/>
          <w:sz w:val="24"/>
          <w:szCs w:val="24"/>
        </w:rPr>
        <w:t xml:space="preserve"> </w:t>
      </w:r>
      <w:r w:rsidR="003141B7">
        <w:rPr>
          <w:rFonts w:ascii="Arial" w:hAnsi="Arial" w:cs="Arial"/>
          <w:sz w:val="24"/>
          <w:szCs w:val="24"/>
        </w:rPr>
        <w:t>Díla</w:t>
      </w:r>
      <w:r w:rsidR="00F254BD" w:rsidRPr="00DF7B2C">
        <w:rPr>
          <w:rFonts w:ascii="Arial" w:hAnsi="Arial" w:cs="Arial"/>
          <w:sz w:val="24"/>
          <w:szCs w:val="24"/>
        </w:rPr>
        <w:t>.</w:t>
      </w:r>
      <w:r w:rsidR="001F6264" w:rsidRPr="00DF7B2C">
        <w:rPr>
          <w:rFonts w:ascii="Arial" w:hAnsi="Arial" w:cs="Arial"/>
          <w:sz w:val="24"/>
          <w:szCs w:val="24"/>
        </w:rPr>
        <w:t xml:space="preserve"> Veškeré dokumenty budou v českém jazyce; v případě odkazů na mezinárodní normy musí být navíc doplněno zatřídění pod obdobné normy ČSN, apod.</w:t>
      </w:r>
    </w:p>
    <w:p w14:paraId="60C6BB46" w14:textId="43C82279"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Pro případ sporu mezi </w:t>
      </w:r>
      <w:r w:rsidR="00394522">
        <w:rPr>
          <w:rFonts w:ascii="Arial" w:hAnsi="Arial" w:cs="Arial"/>
          <w:sz w:val="24"/>
          <w:szCs w:val="24"/>
        </w:rPr>
        <w:t>Zhotovitelem</w:t>
      </w:r>
      <w:r w:rsidRPr="00DF7B2C">
        <w:rPr>
          <w:rFonts w:ascii="Arial" w:hAnsi="Arial" w:cs="Arial"/>
          <w:sz w:val="24"/>
          <w:szCs w:val="24"/>
        </w:rPr>
        <w:t xml:space="preserve"> a </w:t>
      </w:r>
      <w:r w:rsidR="00B2550D" w:rsidRPr="00DF7B2C">
        <w:rPr>
          <w:rFonts w:ascii="Arial" w:hAnsi="Arial" w:cs="Arial"/>
          <w:sz w:val="24"/>
          <w:szCs w:val="24"/>
        </w:rPr>
        <w:t>objednatelem</w:t>
      </w:r>
      <w:r w:rsidRPr="00DF7B2C">
        <w:rPr>
          <w:rFonts w:ascii="Arial" w:hAnsi="Arial" w:cs="Arial"/>
          <w:sz w:val="24"/>
          <w:szCs w:val="24"/>
        </w:rPr>
        <w:t xml:space="preserve">, zda </w:t>
      </w:r>
      <w:r w:rsidR="003141B7">
        <w:rPr>
          <w:rFonts w:ascii="Arial" w:hAnsi="Arial" w:cs="Arial"/>
          <w:sz w:val="24"/>
          <w:szCs w:val="24"/>
        </w:rPr>
        <w:t>Dílo</w:t>
      </w:r>
      <w:r w:rsidRPr="00DF7B2C">
        <w:rPr>
          <w:rFonts w:ascii="Arial" w:hAnsi="Arial" w:cs="Arial"/>
          <w:sz w:val="24"/>
          <w:szCs w:val="24"/>
        </w:rPr>
        <w:t xml:space="preserve"> odpovídá dohodnuté kvalitě nebo aplikovaným technickým normám, se </w:t>
      </w:r>
      <w:r w:rsidR="00B2550D" w:rsidRPr="00DF7B2C">
        <w:rPr>
          <w:rFonts w:ascii="Arial" w:hAnsi="Arial" w:cs="Arial"/>
          <w:sz w:val="24"/>
          <w:szCs w:val="24"/>
        </w:rPr>
        <w:t>objednatel</w:t>
      </w:r>
      <w:r w:rsidRPr="00DF7B2C">
        <w:rPr>
          <w:rFonts w:ascii="Arial" w:hAnsi="Arial" w:cs="Arial"/>
          <w:sz w:val="24"/>
          <w:szCs w:val="24"/>
        </w:rPr>
        <w:t xml:space="preserve"> a </w:t>
      </w:r>
      <w:r w:rsidR="00394522">
        <w:rPr>
          <w:rFonts w:ascii="Arial" w:hAnsi="Arial" w:cs="Arial"/>
          <w:sz w:val="24"/>
          <w:szCs w:val="24"/>
        </w:rPr>
        <w:t>Zhotovitel</w:t>
      </w:r>
      <w:r w:rsidRPr="00DF7B2C">
        <w:rPr>
          <w:rFonts w:ascii="Arial" w:hAnsi="Arial" w:cs="Arial"/>
          <w:sz w:val="24"/>
          <w:szCs w:val="24"/>
        </w:rPr>
        <w:t xml:space="preserve"> dohodli, že bude vzato v úvahu stanovisko odborného znalce v příslušném oboru nebo nezávislé autorizované zkušebny v ČR. V případě, že ani potom se </w:t>
      </w:r>
      <w:r w:rsidR="00AE7CAF" w:rsidRPr="00DF7B2C">
        <w:rPr>
          <w:rFonts w:ascii="Arial" w:hAnsi="Arial" w:cs="Arial"/>
          <w:sz w:val="24"/>
          <w:szCs w:val="24"/>
        </w:rPr>
        <w:t>smluvní strany</w:t>
      </w:r>
      <w:r w:rsidRPr="00DF7B2C">
        <w:rPr>
          <w:rFonts w:ascii="Arial" w:hAnsi="Arial" w:cs="Arial"/>
          <w:sz w:val="24"/>
          <w:szCs w:val="24"/>
        </w:rPr>
        <w:t xml:space="preserve"> nedohodnou, bude spor řešen podle této </w:t>
      </w:r>
      <w:r w:rsidR="003141B7">
        <w:rPr>
          <w:rFonts w:ascii="Arial" w:hAnsi="Arial" w:cs="Arial"/>
          <w:sz w:val="24"/>
          <w:szCs w:val="24"/>
        </w:rPr>
        <w:t>Smlouvy</w:t>
      </w:r>
      <w:r w:rsidRPr="00DF7B2C">
        <w:rPr>
          <w:rFonts w:ascii="Arial" w:hAnsi="Arial" w:cs="Arial"/>
          <w:sz w:val="24"/>
          <w:szCs w:val="24"/>
        </w:rPr>
        <w:t>.</w:t>
      </w:r>
    </w:p>
    <w:p w14:paraId="53BE9E00" w14:textId="63C35D9C" w:rsidR="0002340A"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02340A" w:rsidRPr="00DF7B2C">
        <w:rPr>
          <w:rFonts w:ascii="Arial" w:hAnsi="Arial" w:cs="Arial"/>
          <w:sz w:val="24"/>
          <w:szCs w:val="24"/>
        </w:rPr>
        <w:t xml:space="preserve"> je povinen kdykoliv v průběhu provádění stavebních prací předložit objednateli vzorky materiálů, které mají být zapracovány do </w:t>
      </w:r>
      <w:r w:rsidR="003141B7">
        <w:rPr>
          <w:rFonts w:ascii="Arial" w:hAnsi="Arial" w:cs="Arial"/>
          <w:sz w:val="24"/>
          <w:szCs w:val="24"/>
        </w:rPr>
        <w:t>Díla</w:t>
      </w:r>
      <w:r w:rsidR="0002340A" w:rsidRPr="00DF7B2C">
        <w:rPr>
          <w:rFonts w:ascii="Arial" w:hAnsi="Arial" w:cs="Arial"/>
          <w:sz w:val="24"/>
          <w:szCs w:val="24"/>
        </w:rPr>
        <w:t>, případně jinak prokázat soulad použitých materiálů s projektovou dokumentací, a to v termínu do 5 dnů po výzvě objednatele</w:t>
      </w:r>
      <w:r w:rsidR="009F16E6" w:rsidRPr="00DF7B2C">
        <w:rPr>
          <w:rFonts w:ascii="Arial" w:hAnsi="Arial" w:cs="Arial"/>
          <w:sz w:val="24"/>
          <w:szCs w:val="24"/>
        </w:rPr>
        <w:t>, nejpozději však 14 dnů před zabudováním</w:t>
      </w:r>
      <w:r w:rsidR="0002340A" w:rsidRPr="00DF7B2C">
        <w:rPr>
          <w:rFonts w:ascii="Arial" w:hAnsi="Arial" w:cs="Arial"/>
          <w:sz w:val="24"/>
          <w:szCs w:val="24"/>
        </w:rPr>
        <w:t>.</w:t>
      </w:r>
      <w:r w:rsidR="009F16E6" w:rsidRPr="00DF7B2C">
        <w:rPr>
          <w:rFonts w:ascii="Arial" w:hAnsi="Arial" w:cs="Arial"/>
          <w:sz w:val="24"/>
          <w:szCs w:val="24"/>
        </w:rPr>
        <w:t xml:space="preserve"> Tato povinnost neplatí v případě, kdy vzorky byly předloženy již v průběhu zpracování projektových prací.</w:t>
      </w:r>
    </w:p>
    <w:p w14:paraId="430B4B97" w14:textId="77777777" w:rsidR="00A930AA" w:rsidRPr="00DF7B2C" w:rsidRDefault="00A930AA" w:rsidP="00A930AA">
      <w:pPr>
        <w:spacing w:after="120" w:line="240" w:lineRule="auto"/>
        <w:jc w:val="both"/>
        <w:rPr>
          <w:rFonts w:ascii="Arial" w:hAnsi="Arial" w:cs="Arial"/>
          <w:sz w:val="24"/>
          <w:szCs w:val="24"/>
        </w:rPr>
      </w:pPr>
    </w:p>
    <w:p w14:paraId="2F5274AA"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ZÁSTUPCI SMLUVNÍCH STRAN</w:t>
      </w:r>
    </w:p>
    <w:p w14:paraId="09525C8D" w14:textId="01266F64" w:rsidR="00F254BD" w:rsidRDefault="00A6376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Každá smluvní strana je oprávněna v průběh</w:t>
      </w:r>
      <w:r w:rsidR="00F254BD" w:rsidRPr="00DF7B2C">
        <w:rPr>
          <w:rFonts w:ascii="Arial" w:hAnsi="Arial" w:cs="Arial"/>
          <w:sz w:val="24"/>
          <w:szCs w:val="24"/>
        </w:rPr>
        <w:t xml:space="preserve">u realizace </w:t>
      </w:r>
      <w:r w:rsidR="003141B7">
        <w:rPr>
          <w:rFonts w:ascii="Arial" w:hAnsi="Arial" w:cs="Arial"/>
          <w:sz w:val="24"/>
          <w:szCs w:val="24"/>
        </w:rPr>
        <w:t>Díla</w:t>
      </w:r>
      <w:r w:rsidR="00F254BD" w:rsidRPr="00DF7B2C">
        <w:rPr>
          <w:rFonts w:ascii="Arial" w:hAnsi="Arial" w:cs="Arial"/>
          <w:sz w:val="24"/>
          <w:szCs w:val="24"/>
        </w:rPr>
        <w:t xml:space="preserve"> jmenovat jinou osobu </w:t>
      </w:r>
      <w:r w:rsidR="005F7488" w:rsidRPr="00DF7B2C">
        <w:rPr>
          <w:rFonts w:ascii="Arial" w:hAnsi="Arial" w:cs="Arial"/>
          <w:sz w:val="24"/>
          <w:szCs w:val="24"/>
        </w:rPr>
        <w:t xml:space="preserve">svým </w:t>
      </w:r>
      <w:r w:rsidR="00AE7CAF" w:rsidRPr="00DF7B2C">
        <w:rPr>
          <w:rFonts w:ascii="Arial" w:hAnsi="Arial" w:cs="Arial"/>
          <w:sz w:val="24"/>
          <w:szCs w:val="24"/>
        </w:rPr>
        <w:t>zástupcem</w:t>
      </w:r>
      <w:r w:rsidR="00F254BD" w:rsidRPr="00DF7B2C">
        <w:rPr>
          <w:rFonts w:ascii="Arial" w:hAnsi="Arial" w:cs="Arial"/>
          <w:sz w:val="24"/>
          <w:szCs w:val="24"/>
        </w:rPr>
        <w:t xml:space="preserve"> místo osoby dříve jmenované a je povinen toto bezodkladně </w:t>
      </w:r>
      <w:r w:rsidRPr="00DF7B2C">
        <w:rPr>
          <w:rFonts w:ascii="Arial" w:hAnsi="Arial" w:cs="Arial"/>
          <w:sz w:val="24"/>
          <w:szCs w:val="24"/>
        </w:rPr>
        <w:t>druhé straně</w:t>
      </w:r>
      <w:r w:rsidR="00F254BD" w:rsidRPr="00DF7B2C">
        <w:rPr>
          <w:rFonts w:ascii="Arial" w:hAnsi="Arial" w:cs="Arial"/>
          <w:sz w:val="24"/>
          <w:szCs w:val="24"/>
        </w:rPr>
        <w:t xml:space="preserve"> oznámit. Jmenování </w:t>
      </w:r>
      <w:r w:rsidR="00AE7CAF" w:rsidRPr="00DF7B2C">
        <w:rPr>
          <w:rFonts w:ascii="Arial" w:hAnsi="Arial" w:cs="Arial"/>
          <w:sz w:val="24"/>
          <w:szCs w:val="24"/>
        </w:rPr>
        <w:t>zástupce</w:t>
      </w:r>
      <w:r w:rsidR="00F254BD" w:rsidRPr="00DF7B2C">
        <w:rPr>
          <w:rFonts w:ascii="Arial" w:hAnsi="Arial" w:cs="Arial"/>
          <w:sz w:val="24"/>
          <w:szCs w:val="24"/>
        </w:rPr>
        <w:t xml:space="preserve"> nabývá účinnost až poté, kdy </w:t>
      </w:r>
      <w:r w:rsidRPr="00DF7B2C">
        <w:rPr>
          <w:rFonts w:ascii="Arial" w:hAnsi="Arial" w:cs="Arial"/>
          <w:sz w:val="24"/>
          <w:szCs w:val="24"/>
        </w:rPr>
        <w:t>druhá strana</w:t>
      </w:r>
      <w:r w:rsidR="00F254BD" w:rsidRPr="00DF7B2C">
        <w:rPr>
          <w:rFonts w:ascii="Arial" w:hAnsi="Arial" w:cs="Arial"/>
          <w:sz w:val="24"/>
          <w:szCs w:val="24"/>
        </w:rPr>
        <w:t xml:space="preserve"> obdrží písemné oznámení o tomto jmenování. </w:t>
      </w:r>
      <w:r w:rsidR="008C6BC3">
        <w:rPr>
          <w:rFonts w:ascii="Arial" w:hAnsi="Arial" w:cs="Arial"/>
          <w:sz w:val="24"/>
          <w:szCs w:val="24"/>
        </w:rPr>
        <w:t xml:space="preserve">Jmenování jiné osoby není považováno za změnu </w:t>
      </w:r>
      <w:r w:rsidR="003141B7">
        <w:rPr>
          <w:rFonts w:ascii="Arial" w:hAnsi="Arial" w:cs="Arial"/>
          <w:sz w:val="24"/>
          <w:szCs w:val="24"/>
        </w:rPr>
        <w:t>Smlouvy</w:t>
      </w:r>
      <w:r w:rsidR="008C6BC3">
        <w:rPr>
          <w:rFonts w:ascii="Arial" w:hAnsi="Arial" w:cs="Arial"/>
          <w:sz w:val="24"/>
          <w:szCs w:val="24"/>
        </w:rPr>
        <w:t>.</w:t>
      </w:r>
    </w:p>
    <w:p w14:paraId="05CAEE4B" w14:textId="446290CA" w:rsidR="005714E1" w:rsidRDefault="005714E1"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Pro jednotlivé činnosti na straně objednatele jsou jmenovány </w:t>
      </w:r>
      <w:r w:rsidR="00620EF1">
        <w:rPr>
          <w:rFonts w:ascii="Arial" w:hAnsi="Arial" w:cs="Arial"/>
          <w:sz w:val="24"/>
          <w:szCs w:val="24"/>
        </w:rPr>
        <w:t xml:space="preserve">Osoby oprávněné jednat za Objednatele ve věcech realizace této </w:t>
      </w:r>
      <w:r w:rsidR="003141B7">
        <w:rPr>
          <w:rFonts w:ascii="Arial" w:hAnsi="Arial" w:cs="Arial"/>
          <w:sz w:val="24"/>
          <w:szCs w:val="24"/>
        </w:rPr>
        <w:t>Smlouvy</w:t>
      </w:r>
      <w:r w:rsidR="00620EF1">
        <w:rPr>
          <w:rFonts w:ascii="Arial" w:hAnsi="Arial" w:cs="Arial"/>
          <w:sz w:val="24"/>
          <w:szCs w:val="24"/>
        </w:rPr>
        <w:t xml:space="preserve"> a TDS.</w:t>
      </w:r>
    </w:p>
    <w:p w14:paraId="7285A43D" w14:textId="4E7921A7" w:rsidR="00C32BAC" w:rsidRPr="008C6BC3" w:rsidRDefault="00C32BAC" w:rsidP="008708D2">
      <w:pPr>
        <w:pStyle w:val="Odstavecseseznamem"/>
        <w:numPr>
          <w:ilvl w:val="1"/>
          <w:numId w:val="1"/>
        </w:numPr>
        <w:spacing w:after="120" w:line="240" w:lineRule="auto"/>
        <w:jc w:val="both"/>
        <w:rPr>
          <w:rFonts w:ascii="Arial" w:hAnsi="Arial" w:cs="Arial"/>
          <w:sz w:val="24"/>
          <w:szCs w:val="24"/>
        </w:rPr>
      </w:pPr>
      <w:r w:rsidRPr="008C6BC3">
        <w:rPr>
          <w:rFonts w:ascii="Arial" w:hAnsi="Arial" w:cs="Arial"/>
          <w:sz w:val="24"/>
          <w:szCs w:val="24"/>
        </w:rPr>
        <w:t xml:space="preserve">Pro jednotlivé činnosti na straně </w:t>
      </w:r>
      <w:r w:rsidR="00394522">
        <w:rPr>
          <w:rFonts w:ascii="Arial" w:hAnsi="Arial" w:cs="Arial"/>
          <w:sz w:val="24"/>
          <w:szCs w:val="24"/>
        </w:rPr>
        <w:t>Zhotovitel</w:t>
      </w:r>
      <w:r w:rsidRPr="008C6BC3">
        <w:rPr>
          <w:rFonts w:ascii="Arial" w:hAnsi="Arial" w:cs="Arial"/>
          <w:sz w:val="24"/>
          <w:szCs w:val="24"/>
        </w:rPr>
        <w:t>e jsou jmenovány tyto osoby:</w:t>
      </w:r>
    </w:p>
    <w:p w14:paraId="2D79AE5B" w14:textId="0E8CCEFD" w:rsidR="00C32BAC" w:rsidRPr="008C6BC3" w:rsidRDefault="00C32BAC" w:rsidP="008708D2">
      <w:pPr>
        <w:pStyle w:val="Odstavecseseznamem"/>
        <w:numPr>
          <w:ilvl w:val="2"/>
          <w:numId w:val="1"/>
        </w:numPr>
        <w:spacing w:after="120" w:line="240" w:lineRule="auto"/>
        <w:jc w:val="both"/>
        <w:rPr>
          <w:rFonts w:ascii="Arial" w:hAnsi="Arial" w:cs="Arial"/>
          <w:sz w:val="24"/>
          <w:szCs w:val="24"/>
        </w:rPr>
      </w:pPr>
      <w:r w:rsidRPr="008C6BC3">
        <w:rPr>
          <w:rFonts w:ascii="Arial" w:hAnsi="Arial" w:cs="Arial"/>
          <w:sz w:val="24"/>
          <w:szCs w:val="24"/>
        </w:rPr>
        <w:t xml:space="preserve">manažer </w:t>
      </w:r>
      <w:r w:rsidR="002B21E7">
        <w:rPr>
          <w:rFonts w:ascii="Arial" w:hAnsi="Arial" w:cs="Arial"/>
          <w:sz w:val="24"/>
          <w:szCs w:val="24"/>
        </w:rPr>
        <w:t>projektu</w:t>
      </w:r>
      <w:r w:rsidRPr="008C6BC3">
        <w:rPr>
          <w:rFonts w:ascii="Arial" w:hAnsi="Arial" w:cs="Arial"/>
          <w:sz w:val="24"/>
          <w:szCs w:val="24"/>
        </w:rPr>
        <w:t xml:space="preserve"> pro komplexní vedení a dohled nad prováděním </w:t>
      </w:r>
      <w:r w:rsidR="003141B7">
        <w:rPr>
          <w:rFonts w:ascii="Arial" w:hAnsi="Arial" w:cs="Arial"/>
          <w:sz w:val="24"/>
          <w:szCs w:val="24"/>
        </w:rPr>
        <w:t>Díla</w:t>
      </w:r>
      <w:r w:rsidRPr="008C6BC3">
        <w:rPr>
          <w:rFonts w:ascii="Arial" w:hAnsi="Arial" w:cs="Arial"/>
          <w:sz w:val="24"/>
          <w:szCs w:val="24"/>
        </w:rPr>
        <w:t xml:space="preserve"> -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01940F23" w14:textId="150870C4" w:rsidR="00C32BAC" w:rsidRPr="008C6BC3" w:rsidRDefault="00C32BAC" w:rsidP="008708D2">
      <w:pPr>
        <w:pStyle w:val="Odstavecseseznamem"/>
        <w:numPr>
          <w:ilvl w:val="2"/>
          <w:numId w:val="1"/>
        </w:numPr>
        <w:spacing w:after="120" w:line="240" w:lineRule="auto"/>
        <w:jc w:val="both"/>
        <w:rPr>
          <w:rFonts w:ascii="Arial" w:hAnsi="Arial" w:cs="Arial"/>
          <w:sz w:val="24"/>
          <w:szCs w:val="24"/>
        </w:rPr>
      </w:pPr>
      <w:r w:rsidRPr="008C6BC3">
        <w:rPr>
          <w:rFonts w:ascii="Arial" w:hAnsi="Arial" w:cs="Arial"/>
          <w:sz w:val="24"/>
          <w:szCs w:val="24"/>
        </w:rPr>
        <w:t xml:space="preserve">hlavní inženýr projektu za všechny projektové práce -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4D28BAE0" w14:textId="076B3360" w:rsidR="00C32BAC" w:rsidRPr="008C6BC3" w:rsidRDefault="00620EF1"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hlavní </w:t>
      </w:r>
      <w:r w:rsidR="00C32BAC" w:rsidRPr="008C6BC3">
        <w:rPr>
          <w:rFonts w:ascii="Arial" w:hAnsi="Arial" w:cs="Arial"/>
          <w:sz w:val="24"/>
          <w:szCs w:val="24"/>
        </w:rPr>
        <w:t xml:space="preserve">stavbyvedoucí pro řízení stavebních prací - </w:t>
      </w:r>
      <w:r w:rsidR="001A31E3" w:rsidRPr="00C65DC8">
        <w:rPr>
          <w:rFonts w:ascii="Arial" w:eastAsia="Calibri" w:hAnsi="Arial"/>
          <w:b/>
          <w:highlight w:val="yellow"/>
        </w:rPr>
        <w:t>(</w:t>
      </w:r>
      <w:r w:rsidR="001A31E3">
        <w:rPr>
          <w:rFonts w:ascii="Arial" w:eastAsia="Calibri" w:hAnsi="Arial"/>
          <w:b/>
          <w:i/>
          <w:highlight w:val="yellow"/>
        </w:rPr>
        <w:t>doplní Dodavatel</w:t>
      </w:r>
      <w:r w:rsidR="001A31E3" w:rsidRPr="00034124">
        <w:rPr>
          <w:rFonts w:ascii="Arial" w:eastAsia="Calibri" w:hAnsi="Arial"/>
          <w:b/>
          <w:i/>
          <w:highlight w:val="yellow"/>
        </w:rPr>
        <w:t>)</w:t>
      </w:r>
    </w:p>
    <w:p w14:paraId="4E7D4B1D" w14:textId="38FA79E8" w:rsidR="00215330" w:rsidRPr="008C6BC3" w:rsidRDefault="006B10A2" w:rsidP="00C32BAC">
      <w:pPr>
        <w:pStyle w:val="Odstavecseseznamem"/>
        <w:spacing w:after="120" w:line="240" w:lineRule="auto"/>
        <w:ind w:left="851"/>
        <w:jc w:val="both"/>
        <w:rPr>
          <w:rFonts w:ascii="Arial" w:hAnsi="Arial" w:cs="Arial"/>
          <w:sz w:val="24"/>
          <w:szCs w:val="24"/>
        </w:rPr>
      </w:pPr>
      <w:r w:rsidRPr="008C6BC3">
        <w:rPr>
          <w:rFonts w:ascii="Arial" w:hAnsi="Arial" w:cs="Arial"/>
          <w:sz w:val="24"/>
          <w:szCs w:val="24"/>
        </w:rPr>
        <w:t>Jde o osob</w:t>
      </w:r>
      <w:r w:rsidR="00C32BAC" w:rsidRPr="008C6BC3">
        <w:rPr>
          <w:rFonts w:ascii="Arial" w:hAnsi="Arial" w:cs="Arial"/>
          <w:sz w:val="24"/>
          <w:szCs w:val="24"/>
        </w:rPr>
        <w:t>y</w:t>
      </w:r>
      <w:r w:rsidRPr="008C6BC3">
        <w:rPr>
          <w:rFonts w:ascii="Arial" w:hAnsi="Arial" w:cs="Arial"/>
          <w:sz w:val="24"/>
          <w:szCs w:val="24"/>
        </w:rPr>
        <w:t xml:space="preserve">, </w:t>
      </w:r>
      <w:proofErr w:type="gramStart"/>
      <w:r w:rsidRPr="008C6BC3">
        <w:rPr>
          <w:rFonts w:ascii="Arial" w:hAnsi="Arial" w:cs="Arial"/>
          <w:sz w:val="24"/>
          <w:szCs w:val="24"/>
        </w:rPr>
        <w:t>její</w:t>
      </w:r>
      <w:r w:rsidR="00C32BAC" w:rsidRPr="008C6BC3">
        <w:rPr>
          <w:rFonts w:ascii="Arial" w:hAnsi="Arial" w:cs="Arial"/>
          <w:sz w:val="24"/>
          <w:szCs w:val="24"/>
        </w:rPr>
        <w:t>chž</w:t>
      </w:r>
      <w:proofErr w:type="gramEnd"/>
      <w:r w:rsidRPr="008C6BC3">
        <w:rPr>
          <w:rFonts w:ascii="Arial" w:hAnsi="Arial" w:cs="Arial"/>
          <w:sz w:val="24"/>
          <w:szCs w:val="24"/>
        </w:rPr>
        <w:t xml:space="preserve"> prostřednictvím </w:t>
      </w:r>
      <w:r w:rsidR="00394522">
        <w:rPr>
          <w:rFonts w:ascii="Arial" w:hAnsi="Arial" w:cs="Arial"/>
          <w:sz w:val="24"/>
          <w:szCs w:val="24"/>
        </w:rPr>
        <w:t>Zhotovitel</w:t>
      </w:r>
      <w:r w:rsidRPr="008C6BC3">
        <w:rPr>
          <w:rFonts w:ascii="Arial" w:hAnsi="Arial" w:cs="Arial"/>
          <w:sz w:val="24"/>
          <w:szCs w:val="24"/>
        </w:rPr>
        <w:t xml:space="preserve"> prokázal kvalifikaci v zadávacím řízení</w:t>
      </w:r>
      <w:r w:rsidR="00620EF1">
        <w:rPr>
          <w:rFonts w:ascii="Arial" w:hAnsi="Arial" w:cs="Arial"/>
          <w:sz w:val="24"/>
          <w:szCs w:val="24"/>
        </w:rPr>
        <w:t xml:space="preserve">, které předcházelo podpisu této </w:t>
      </w:r>
      <w:r w:rsidR="003141B7">
        <w:rPr>
          <w:rFonts w:ascii="Arial" w:hAnsi="Arial" w:cs="Arial"/>
          <w:sz w:val="24"/>
          <w:szCs w:val="24"/>
        </w:rPr>
        <w:t>Smlouvy</w:t>
      </w:r>
      <w:r w:rsidRPr="008C6BC3">
        <w:rPr>
          <w:rFonts w:ascii="Arial" w:hAnsi="Arial" w:cs="Arial"/>
          <w:sz w:val="24"/>
          <w:szCs w:val="24"/>
        </w:rPr>
        <w:t xml:space="preserve"> a proto výměna či nahrazení </w:t>
      </w:r>
      <w:r w:rsidR="00C32BAC" w:rsidRPr="008C6BC3">
        <w:rPr>
          <w:rFonts w:ascii="Arial" w:hAnsi="Arial" w:cs="Arial"/>
          <w:sz w:val="24"/>
          <w:szCs w:val="24"/>
        </w:rPr>
        <w:t xml:space="preserve">kterékoliv osoby </w:t>
      </w:r>
      <w:r w:rsidRPr="008C6BC3">
        <w:rPr>
          <w:rFonts w:ascii="Arial" w:hAnsi="Arial" w:cs="Arial"/>
          <w:sz w:val="24"/>
          <w:szCs w:val="24"/>
        </w:rPr>
        <w:t xml:space="preserve">podléhá předchozímu souhlasu objednatele. Objednatel svůj souhlas neodepře bez zvláštního důvodu v případě, kdy </w:t>
      </w:r>
      <w:r w:rsidR="00394522">
        <w:rPr>
          <w:rFonts w:ascii="Arial" w:hAnsi="Arial" w:cs="Arial"/>
          <w:sz w:val="24"/>
          <w:szCs w:val="24"/>
        </w:rPr>
        <w:t>Zhotovitel</w:t>
      </w:r>
      <w:r w:rsidRPr="008C6BC3">
        <w:rPr>
          <w:rFonts w:ascii="Arial" w:hAnsi="Arial" w:cs="Arial"/>
          <w:sz w:val="24"/>
          <w:szCs w:val="24"/>
        </w:rPr>
        <w:t xml:space="preserve"> prokáže vážné důvody pro takové nahrazení a navržený nástupce splňuje kvalifikační předpoklady minimálně ve stejném rozsahu jako původní </w:t>
      </w:r>
      <w:r w:rsidR="00C32BAC" w:rsidRPr="008C6BC3">
        <w:rPr>
          <w:rFonts w:ascii="Arial" w:hAnsi="Arial" w:cs="Arial"/>
          <w:sz w:val="24"/>
          <w:szCs w:val="24"/>
        </w:rPr>
        <w:t>člen týmu</w:t>
      </w:r>
      <w:r w:rsidRPr="008C6BC3">
        <w:rPr>
          <w:rFonts w:ascii="Arial" w:hAnsi="Arial" w:cs="Arial"/>
          <w:sz w:val="24"/>
          <w:szCs w:val="24"/>
        </w:rPr>
        <w:t>.</w:t>
      </w:r>
    </w:p>
    <w:p w14:paraId="4822B37A" w14:textId="7906FE01" w:rsidR="00C32BAC" w:rsidRPr="00DF7B2C" w:rsidRDefault="00C32BAC"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Manažer </w:t>
      </w:r>
      <w:r w:rsidR="002B21E7">
        <w:rPr>
          <w:rFonts w:ascii="Arial" w:hAnsi="Arial" w:cs="Arial"/>
          <w:sz w:val="24"/>
          <w:szCs w:val="24"/>
        </w:rPr>
        <w:t>projektu</w:t>
      </w:r>
      <w:r w:rsidRPr="00DF7B2C">
        <w:rPr>
          <w:rFonts w:ascii="Arial" w:hAnsi="Arial" w:cs="Arial"/>
          <w:sz w:val="24"/>
          <w:szCs w:val="24"/>
        </w:rPr>
        <w:t xml:space="preserve"> řídí za </w:t>
      </w:r>
      <w:r w:rsidR="00394522">
        <w:rPr>
          <w:rFonts w:ascii="Arial" w:hAnsi="Arial" w:cs="Arial"/>
          <w:sz w:val="24"/>
          <w:szCs w:val="24"/>
        </w:rPr>
        <w:t>Zhotovitel</w:t>
      </w:r>
      <w:r w:rsidRPr="00DF7B2C">
        <w:rPr>
          <w:rFonts w:ascii="Arial" w:hAnsi="Arial" w:cs="Arial"/>
          <w:sz w:val="24"/>
          <w:szCs w:val="24"/>
        </w:rPr>
        <w:t xml:space="preserve">e provádění celého </w:t>
      </w:r>
      <w:r w:rsidR="003141B7">
        <w:rPr>
          <w:rFonts w:ascii="Arial" w:hAnsi="Arial" w:cs="Arial"/>
          <w:sz w:val="24"/>
          <w:szCs w:val="24"/>
        </w:rPr>
        <w:t>Díla</w:t>
      </w:r>
      <w:r w:rsidRPr="00DF7B2C">
        <w:rPr>
          <w:rFonts w:ascii="Arial" w:hAnsi="Arial" w:cs="Arial"/>
          <w:sz w:val="24"/>
          <w:szCs w:val="24"/>
        </w:rPr>
        <w:t xml:space="preserve"> a je povinen na vyzvání informovat objednatele o průběhu prací na provádění </w:t>
      </w:r>
      <w:r w:rsidR="003141B7">
        <w:rPr>
          <w:rFonts w:ascii="Arial" w:hAnsi="Arial" w:cs="Arial"/>
          <w:sz w:val="24"/>
          <w:szCs w:val="24"/>
        </w:rPr>
        <w:t>Díla</w:t>
      </w:r>
      <w:r w:rsidRPr="00DF7B2C">
        <w:rPr>
          <w:rFonts w:ascii="Arial" w:hAnsi="Arial" w:cs="Arial"/>
          <w:sz w:val="24"/>
          <w:szCs w:val="24"/>
        </w:rPr>
        <w:t>.</w:t>
      </w:r>
      <w:r w:rsidR="002B21E7">
        <w:rPr>
          <w:rFonts w:ascii="Arial" w:hAnsi="Arial" w:cs="Arial"/>
          <w:sz w:val="24"/>
          <w:szCs w:val="24"/>
        </w:rPr>
        <w:t xml:space="preserve"> Manažer </w:t>
      </w:r>
      <w:r w:rsidR="002B21E7">
        <w:rPr>
          <w:rFonts w:ascii="Arial" w:hAnsi="Arial" w:cs="Arial"/>
          <w:sz w:val="24"/>
          <w:szCs w:val="24"/>
        </w:rPr>
        <w:lastRenderedPageBreak/>
        <w:t>projektu se zúčastňuje všech jednání o díle, pokud objednatel nestanoví jinak.</w:t>
      </w:r>
      <w:r w:rsidR="00AD538F">
        <w:rPr>
          <w:rFonts w:ascii="Arial" w:hAnsi="Arial" w:cs="Arial"/>
          <w:sz w:val="24"/>
          <w:szCs w:val="24"/>
        </w:rPr>
        <w:t xml:space="preserve"> Manažer projektu musí být k dosažení objednatelem kdykoliv v průběhu provádění </w:t>
      </w:r>
      <w:r w:rsidR="003141B7">
        <w:rPr>
          <w:rFonts w:ascii="Arial" w:hAnsi="Arial" w:cs="Arial"/>
          <w:sz w:val="24"/>
          <w:szCs w:val="24"/>
        </w:rPr>
        <w:t>Díla</w:t>
      </w:r>
      <w:r w:rsidR="00AD538F">
        <w:rPr>
          <w:rFonts w:ascii="Arial" w:hAnsi="Arial" w:cs="Arial"/>
          <w:sz w:val="24"/>
          <w:szCs w:val="24"/>
        </w:rPr>
        <w:t>, pokud se strany nedohodly jinak.</w:t>
      </w:r>
    </w:p>
    <w:p w14:paraId="764C2C61" w14:textId="1FC715C3" w:rsidR="00C32BAC" w:rsidRPr="00DF7B2C" w:rsidRDefault="00C32BAC"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Hlavní inženýr projektu odpovídá za veškeré projektové práce a za výkon autorského dozoru projektanta v průběhu provádění </w:t>
      </w:r>
      <w:r w:rsidR="00620EF1">
        <w:rPr>
          <w:rFonts w:ascii="Arial" w:hAnsi="Arial" w:cs="Arial"/>
          <w:sz w:val="24"/>
          <w:szCs w:val="24"/>
        </w:rPr>
        <w:t>Stavby</w:t>
      </w:r>
      <w:r w:rsidRPr="00DF7B2C">
        <w:rPr>
          <w:rFonts w:ascii="Arial" w:hAnsi="Arial" w:cs="Arial"/>
          <w:sz w:val="24"/>
          <w:szCs w:val="24"/>
        </w:rPr>
        <w:t>.</w:t>
      </w:r>
    </w:p>
    <w:p w14:paraId="37B548F1" w14:textId="39933D11" w:rsidR="00F254BD" w:rsidRPr="00DF7B2C" w:rsidRDefault="006B10A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Stavbyvedoucí</w:t>
      </w:r>
      <w:r w:rsidR="00F254BD" w:rsidRPr="00DF7B2C">
        <w:rPr>
          <w:rFonts w:ascii="Arial" w:hAnsi="Arial" w:cs="Arial"/>
          <w:sz w:val="24"/>
          <w:szCs w:val="24"/>
        </w:rPr>
        <w:t xml:space="preserve"> řídí </w:t>
      </w:r>
      <w:r w:rsidR="005F7488" w:rsidRPr="00DF7B2C">
        <w:rPr>
          <w:rFonts w:ascii="Arial" w:hAnsi="Arial" w:cs="Arial"/>
          <w:sz w:val="24"/>
          <w:szCs w:val="24"/>
        </w:rPr>
        <w:t xml:space="preserve">za </w:t>
      </w:r>
      <w:r w:rsidR="00394522">
        <w:rPr>
          <w:rFonts w:ascii="Arial" w:hAnsi="Arial" w:cs="Arial"/>
          <w:sz w:val="24"/>
          <w:szCs w:val="24"/>
        </w:rPr>
        <w:t>Zhotovitel</w:t>
      </w:r>
      <w:r w:rsidR="005F7488" w:rsidRPr="00DF7B2C">
        <w:rPr>
          <w:rFonts w:ascii="Arial" w:hAnsi="Arial" w:cs="Arial"/>
          <w:sz w:val="24"/>
          <w:szCs w:val="24"/>
        </w:rPr>
        <w:t xml:space="preserve">e </w:t>
      </w:r>
      <w:r w:rsidR="00F254BD" w:rsidRPr="00DF7B2C">
        <w:rPr>
          <w:rFonts w:ascii="Arial" w:hAnsi="Arial" w:cs="Arial"/>
          <w:sz w:val="24"/>
          <w:szCs w:val="24"/>
        </w:rPr>
        <w:t xml:space="preserve">výstavbu, provádí dozor nad veškerými pracemi prováděnými na </w:t>
      </w:r>
      <w:r w:rsidR="00B2550D" w:rsidRPr="00DF7B2C">
        <w:rPr>
          <w:rFonts w:ascii="Arial" w:hAnsi="Arial" w:cs="Arial"/>
          <w:sz w:val="24"/>
          <w:szCs w:val="24"/>
        </w:rPr>
        <w:t>staveništi</w:t>
      </w:r>
      <w:r w:rsidR="00F254BD" w:rsidRPr="00DF7B2C">
        <w:rPr>
          <w:rFonts w:ascii="Arial" w:hAnsi="Arial" w:cs="Arial"/>
          <w:sz w:val="24"/>
          <w:szCs w:val="24"/>
        </w:rPr>
        <w:t xml:space="preserve">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a je povinen být přítomen na </w:t>
      </w:r>
      <w:r w:rsidR="00B2550D" w:rsidRPr="00DF7B2C">
        <w:rPr>
          <w:rFonts w:ascii="Arial" w:hAnsi="Arial" w:cs="Arial"/>
          <w:sz w:val="24"/>
          <w:szCs w:val="24"/>
        </w:rPr>
        <w:t>staveništi</w:t>
      </w:r>
      <w:r w:rsidR="00F254BD" w:rsidRPr="00DF7B2C">
        <w:rPr>
          <w:rFonts w:ascii="Arial" w:hAnsi="Arial" w:cs="Arial"/>
          <w:sz w:val="24"/>
          <w:szCs w:val="24"/>
        </w:rPr>
        <w:t xml:space="preserve"> během pracovní doby, pokud není na dovolené, nemocen nebo nepřítomný z důvodů spojených s řádnou realizací této </w:t>
      </w:r>
      <w:r w:rsidR="003141B7">
        <w:rPr>
          <w:rFonts w:ascii="Arial" w:hAnsi="Arial" w:cs="Arial"/>
          <w:sz w:val="24"/>
          <w:szCs w:val="24"/>
        </w:rPr>
        <w:t>Smlouvy</w:t>
      </w:r>
      <w:r w:rsidR="00F254BD" w:rsidRPr="00DF7B2C">
        <w:rPr>
          <w:rFonts w:ascii="Arial" w:hAnsi="Arial" w:cs="Arial"/>
          <w:sz w:val="24"/>
          <w:szCs w:val="24"/>
        </w:rPr>
        <w:t xml:space="preserve">, a to po celou dobu trvání činnosti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na </w:t>
      </w:r>
      <w:r w:rsidR="00B2550D" w:rsidRPr="00DF7B2C">
        <w:rPr>
          <w:rFonts w:ascii="Arial" w:hAnsi="Arial" w:cs="Arial"/>
          <w:sz w:val="24"/>
          <w:szCs w:val="24"/>
        </w:rPr>
        <w:t>staveništi</w:t>
      </w:r>
      <w:r w:rsidR="00F254BD" w:rsidRPr="00DF7B2C">
        <w:rPr>
          <w:rFonts w:ascii="Arial" w:hAnsi="Arial" w:cs="Arial"/>
          <w:sz w:val="24"/>
          <w:szCs w:val="24"/>
        </w:rPr>
        <w:t xml:space="preserve">. </w:t>
      </w:r>
      <w:r w:rsidR="00AE7CAF"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nebo </w:t>
      </w:r>
      <w:r w:rsidR="00AE7CAF" w:rsidRPr="00DF7B2C">
        <w:rPr>
          <w:rFonts w:ascii="Arial" w:hAnsi="Arial" w:cs="Arial"/>
          <w:sz w:val="24"/>
          <w:szCs w:val="24"/>
        </w:rPr>
        <w:t>jeho</w:t>
      </w:r>
      <w:r w:rsidR="00F254BD" w:rsidRPr="00DF7B2C">
        <w:rPr>
          <w:rFonts w:ascii="Arial" w:hAnsi="Arial" w:cs="Arial"/>
          <w:sz w:val="24"/>
          <w:szCs w:val="24"/>
        </w:rPr>
        <w:t xml:space="preserve"> </w:t>
      </w:r>
      <w:r w:rsidR="00AE7CAF" w:rsidRPr="00DF7B2C">
        <w:rPr>
          <w:rFonts w:ascii="Arial" w:hAnsi="Arial" w:cs="Arial"/>
          <w:sz w:val="24"/>
          <w:szCs w:val="24"/>
        </w:rPr>
        <w:t>zástupce</w:t>
      </w:r>
      <w:r w:rsidR="00F254BD" w:rsidRPr="00DF7B2C">
        <w:rPr>
          <w:rFonts w:ascii="Arial" w:hAnsi="Arial" w:cs="Arial"/>
          <w:sz w:val="24"/>
          <w:szCs w:val="24"/>
        </w:rPr>
        <w:t xml:space="preserve"> dávají veškerá oznámení, instrukce, informace a jiná sdělení, týkající se realizace prací na </w:t>
      </w:r>
      <w:r w:rsidR="00B2550D" w:rsidRPr="00DF7B2C">
        <w:rPr>
          <w:rFonts w:ascii="Arial" w:hAnsi="Arial" w:cs="Arial"/>
          <w:sz w:val="24"/>
          <w:szCs w:val="24"/>
        </w:rPr>
        <w:t>staveništi</w:t>
      </w:r>
      <w:r w:rsidR="00F254BD" w:rsidRPr="00DF7B2C">
        <w:rPr>
          <w:rFonts w:ascii="Arial" w:hAnsi="Arial" w:cs="Arial"/>
          <w:sz w:val="24"/>
          <w:szCs w:val="24"/>
        </w:rPr>
        <w:t xml:space="preserve"> </w:t>
      </w:r>
      <w:r w:rsidRPr="00DF7B2C">
        <w:rPr>
          <w:rFonts w:ascii="Arial" w:hAnsi="Arial" w:cs="Arial"/>
          <w:sz w:val="24"/>
          <w:szCs w:val="24"/>
        </w:rPr>
        <w:t>stavbyvedoucímu</w:t>
      </w:r>
      <w:r w:rsidR="00F254BD" w:rsidRPr="00DF7B2C">
        <w:rPr>
          <w:rFonts w:ascii="Arial" w:hAnsi="Arial" w:cs="Arial"/>
          <w:sz w:val="24"/>
          <w:szCs w:val="24"/>
        </w:rPr>
        <w:t xml:space="preserve">, nebo v době jeho nepřítomnosti jeho zástupci. </w:t>
      </w:r>
      <w:r w:rsidR="00AE7CAF" w:rsidRPr="00DF7B2C">
        <w:rPr>
          <w:rFonts w:ascii="Arial" w:hAnsi="Arial" w:cs="Arial"/>
          <w:sz w:val="24"/>
          <w:szCs w:val="24"/>
        </w:rPr>
        <w:t>Zástupce</w:t>
      </w:r>
      <w:r w:rsidR="00F254BD" w:rsidRPr="00DF7B2C">
        <w:rPr>
          <w:rFonts w:ascii="Arial" w:hAnsi="Arial" w:cs="Arial"/>
          <w:sz w:val="24"/>
          <w:szCs w:val="24"/>
        </w:rPr>
        <w:t xml:space="preserve">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na </w:t>
      </w:r>
      <w:r w:rsidR="00B2550D" w:rsidRPr="00DF7B2C">
        <w:rPr>
          <w:rFonts w:ascii="Arial" w:hAnsi="Arial" w:cs="Arial"/>
          <w:sz w:val="24"/>
          <w:szCs w:val="24"/>
        </w:rPr>
        <w:t>staveništi</w:t>
      </w:r>
      <w:r w:rsidR="00F254BD" w:rsidRPr="00DF7B2C">
        <w:rPr>
          <w:rFonts w:ascii="Arial" w:hAnsi="Arial" w:cs="Arial"/>
          <w:sz w:val="24"/>
          <w:szCs w:val="24"/>
        </w:rPr>
        <w:t xml:space="preserve"> </w:t>
      </w:r>
      <w:r w:rsidRPr="00DF7B2C">
        <w:rPr>
          <w:rFonts w:ascii="Arial" w:hAnsi="Arial" w:cs="Arial"/>
          <w:sz w:val="24"/>
          <w:szCs w:val="24"/>
        </w:rPr>
        <w:t>musí být</w:t>
      </w:r>
      <w:r w:rsidR="00F254BD" w:rsidRPr="00DF7B2C">
        <w:rPr>
          <w:rFonts w:ascii="Arial" w:hAnsi="Arial" w:cs="Arial"/>
          <w:sz w:val="24"/>
          <w:szCs w:val="24"/>
        </w:rPr>
        <w:t xml:space="preserve"> vybaven veškerými rozhodovacími pravomocemi </w:t>
      </w:r>
      <w:r w:rsidR="00C4793F" w:rsidRPr="00DF7B2C">
        <w:rPr>
          <w:rFonts w:ascii="Arial" w:hAnsi="Arial" w:cs="Arial"/>
          <w:sz w:val="24"/>
          <w:szCs w:val="24"/>
        </w:rPr>
        <w:t xml:space="preserve">k plnění </w:t>
      </w:r>
      <w:r w:rsidR="003141B7">
        <w:rPr>
          <w:rFonts w:ascii="Arial" w:hAnsi="Arial" w:cs="Arial"/>
          <w:sz w:val="24"/>
          <w:szCs w:val="24"/>
        </w:rPr>
        <w:t>Díla</w:t>
      </w:r>
      <w:r w:rsidR="00F254BD" w:rsidRPr="00DF7B2C">
        <w:rPr>
          <w:rFonts w:ascii="Arial" w:hAnsi="Arial" w:cs="Arial"/>
          <w:sz w:val="24"/>
          <w:szCs w:val="24"/>
        </w:rPr>
        <w:t>.</w:t>
      </w:r>
    </w:p>
    <w:p w14:paraId="40BC1679" w14:textId="7DE137C4" w:rsidR="00F254BD" w:rsidRPr="00DF7B2C" w:rsidRDefault="005F7488"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může písemným oznámením adresovaným </w:t>
      </w:r>
      <w:r w:rsidR="00394522">
        <w:rPr>
          <w:rFonts w:ascii="Arial" w:hAnsi="Arial" w:cs="Arial"/>
          <w:sz w:val="24"/>
          <w:szCs w:val="24"/>
        </w:rPr>
        <w:t>Zhotoviteli</w:t>
      </w:r>
      <w:r w:rsidR="00F254BD" w:rsidRPr="00DF7B2C">
        <w:rPr>
          <w:rFonts w:ascii="Arial" w:hAnsi="Arial" w:cs="Arial"/>
          <w:sz w:val="24"/>
          <w:szCs w:val="24"/>
        </w:rPr>
        <w:t xml:space="preserve"> vznést námitku proti zástupci a / nebo osobám zaměstnaným či pověřeným </w:t>
      </w:r>
      <w:r w:rsidR="00394522">
        <w:rPr>
          <w:rFonts w:ascii="Arial" w:hAnsi="Arial" w:cs="Arial"/>
          <w:sz w:val="24"/>
          <w:szCs w:val="24"/>
        </w:rPr>
        <w:t>Zhotovitelem</w:t>
      </w:r>
      <w:r w:rsidR="00F254BD" w:rsidRPr="00DF7B2C">
        <w:rPr>
          <w:rFonts w:ascii="Arial" w:hAnsi="Arial" w:cs="Arial"/>
          <w:sz w:val="24"/>
          <w:szCs w:val="24"/>
        </w:rPr>
        <w:t xml:space="preserve"> při realizaci </w:t>
      </w:r>
      <w:r w:rsidR="003141B7">
        <w:rPr>
          <w:rFonts w:ascii="Arial" w:hAnsi="Arial" w:cs="Arial"/>
          <w:sz w:val="24"/>
          <w:szCs w:val="24"/>
        </w:rPr>
        <w:t>Díla</w:t>
      </w:r>
      <w:r w:rsidR="00F254BD" w:rsidRPr="00DF7B2C">
        <w:rPr>
          <w:rFonts w:ascii="Arial" w:hAnsi="Arial" w:cs="Arial"/>
          <w:sz w:val="24"/>
          <w:szCs w:val="24"/>
        </w:rPr>
        <w:t xml:space="preserve">, kteří se podle rozumného uvážení </w:t>
      </w:r>
      <w:r w:rsidR="00B2550D" w:rsidRPr="00DF7B2C">
        <w:rPr>
          <w:rFonts w:ascii="Arial" w:hAnsi="Arial" w:cs="Arial"/>
          <w:sz w:val="24"/>
          <w:szCs w:val="24"/>
        </w:rPr>
        <w:t>objednatele</w:t>
      </w:r>
      <w:r w:rsidR="00F254BD" w:rsidRPr="00DF7B2C">
        <w:rPr>
          <w:rFonts w:ascii="Arial" w:hAnsi="Arial" w:cs="Arial"/>
          <w:sz w:val="24"/>
          <w:szCs w:val="24"/>
        </w:rPr>
        <w:t xml:space="preserve"> nechovají řádně a / nebo jsou nekompetentní a / nebo nedbalí a / nebo vážným způsobem porušují staveništní řád. </w:t>
      </w:r>
      <w:r w:rsidR="00AE7CAF"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je povinen předložit důkaz pro své tvrzení, načež </w:t>
      </w:r>
      <w:r w:rsidR="00394522">
        <w:rPr>
          <w:rFonts w:ascii="Arial" w:hAnsi="Arial" w:cs="Arial"/>
          <w:sz w:val="24"/>
          <w:szCs w:val="24"/>
        </w:rPr>
        <w:t>Zhotovitel</w:t>
      </w:r>
      <w:r w:rsidR="00F254BD" w:rsidRPr="00DF7B2C">
        <w:rPr>
          <w:rFonts w:ascii="Arial" w:hAnsi="Arial" w:cs="Arial"/>
          <w:sz w:val="24"/>
          <w:szCs w:val="24"/>
        </w:rPr>
        <w:t xml:space="preserve"> takovou osobu odvolá ze </w:t>
      </w:r>
      <w:r w:rsidR="00B2550D" w:rsidRPr="00DF7B2C">
        <w:rPr>
          <w:rFonts w:ascii="Arial" w:hAnsi="Arial" w:cs="Arial"/>
          <w:sz w:val="24"/>
          <w:szCs w:val="24"/>
        </w:rPr>
        <w:t>staveniště</w:t>
      </w:r>
      <w:r w:rsidR="00F254BD" w:rsidRPr="00DF7B2C">
        <w:rPr>
          <w:rFonts w:ascii="Arial" w:hAnsi="Arial" w:cs="Arial"/>
          <w:sz w:val="24"/>
          <w:szCs w:val="24"/>
        </w:rPr>
        <w:t>.</w:t>
      </w:r>
    </w:p>
    <w:p w14:paraId="2996CD67" w14:textId="77777777" w:rsidR="00C4793F" w:rsidRPr="00DF7B2C" w:rsidRDefault="00C4793F" w:rsidP="00A6376A">
      <w:pPr>
        <w:spacing w:after="120" w:line="240" w:lineRule="auto"/>
        <w:jc w:val="both"/>
        <w:rPr>
          <w:rFonts w:ascii="Arial" w:hAnsi="Arial" w:cs="Arial"/>
          <w:sz w:val="24"/>
          <w:szCs w:val="24"/>
        </w:rPr>
      </w:pPr>
    </w:p>
    <w:p w14:paraId="1952B06D" w14:textId="1CA9EA51" w:rsidR="00F254BD" w:rsidRPr="00DF7B2C" w:rsidRDefault="002B21E7"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HARMONOGRAM VÝSTAVBY A REALIZAČNÍ HARMONOGRAM</w:t>
      </w:r>
    </w:p>
    <w:p w14:paraId="5FB0DCCD" w14:textId="69E4641D" w:rsidR="00154434"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w:t>
      </w:r>
      <w:r w:rsidR="00FE07F9" w:rsidRPr="00DF7B2C">
        <w:rPr>
          <w:rFonts w:ascii="Arial" w:hAnsi="Arial" w:cs="Arial"/>
          <w:sz w:val="24"/>
          <w:szCs w:val="24"/>
        </w:rPr>
        <w:t xml:space="preserve">jako součást </w:t>
      </w:r>
      <w:r w:rsidR="002B21E7">
        <w:rPr>
          <w:rFonts w:ascii="Arial" w:hAnsi="Arial" w:cs="Arial"/>
          <w:sz w:val="24"/>
          <w:szCs w:val="24"/>
        </w:rPr>
        <w:t>DSP</w:t>
      </w:r>
      <w:r w:rsidR="00FE07F9" w:rsidRPr="00DF7B2C">
        <w:rPr>
          <w:rFonts w:ascii="Arial" w:hAnsi="Arial" w:cs="Arial"/>
          <w:sz w:val="24"/>
          <w:szCs w:val="24"/>
        </w:rPr>
        <w:t xml:space="preserve"> </w:t>
      </w:r>
      <w:r w:rsidR="00F254BD" w:rsidRPr="00DF7B2C">
        <w:rPr>
          <w:rFonts w:ascii="Arial" w:hAnsi="Arial" w:cs="Arial"/>
          <w:sz w:val="24"/>
          <w:szCs w:val="24"/>
        </w:rPr>
        <w:t>zprac</w:t>
      </w:r>
      <w:r w:rsidR="00E84804" w:rsidRPr="00DF7B2C">
        <w:rPr>
          <w:rFonts w:ascii="Arial" w:hAnsi="Arial" w:cs="Arial"/>
          <w:sz w:val="24"/>
          <w:szCs w:val="24"/>
        </w:rPr>
        <w:t>uje</w:t>
      </w:r>
      <w:r w:rsidR="00F254BD" w:rsidRPr="00DF7B2C">
        <w:rPr>
          <w:rFonts w:ascii="Arial" w:hAnsi="Arial" w:cs="Arial"/>
          <w:sz w:val="24"/>
          <w:szCs w:val="24"/>
        </w:rPr>
        <w:t xml:space="preserve"> </w:t>
      </w:r>
      <w:r w:rsidR="005714E1">
        <w:rPr>
          <w:rFonts w:ascii="Arial" w:hAnsi="Arial" w:cs="Arial"/>
          <w:sz w:val="24"/>
          <w:szCs w:val="24"/>
        </w:rPr>
        <w:t>H</w:t>
      </w:r>
      <w:r w:rsidR="00F254BD" w:rsidRPr="00DF7B2C">
        <w:rPr>
          <w:rFonts w:ascii="Arial" w:hAnsi="Arial" w:cs="Arial"/>
          <w:sz w:val="24"/>
          <w:szCs w:val="24"/>
        </w:rPr>
        <w:t xml:space="preserve">armonogram </w:t>
      </w:r>
      <w:r w:rsidR="002B21E7">
        <w:rPr>
          <w:rFonts w:ascii="Arial" w:hAnsi="Arial" w:cs="Arial"/>
          <w:sz w:val="24"/>
          <w:szCs w:val="24"/>
        </w:rPr>
        <w:t>výstavby</w:t>
      </w:r>
      <w:r w:rsidR="00F254BD" w:rsidRPr="00DF7B2C">
        <w:rPr>
          <w:rFonts w:ascii="Arial" w:hAnsi="Arial" w:cs="Arial"/>
          <w:sz w:val="24"/>
          <w:szCs w:val="24"/>
        </w:rPr>
        <w:t xml:space="preserve">, udávající sled, ve kterém bude provádět </w:t>
      </w:r>
      <w:r w:rsidR="005714E1">
        <w:rPr>
          <w:rFonts w:ascii="Arial" w:hAnsi="Arial" w:cs="Arial"/>
          <w:sz w:val="24"/>
          <w:szCs w:val="24"/>
        </w:rPr>
        <w:t>S</w:t>
      </w:r>
      <w:r w:rsidR="002B21E7">
        <w:rPr>
          <w:rFonts w:ascii="Arial" w:hAnsi="Arial" w:cs="Arial"/>
          <w:sz w:val="24"/>
          <w:szCs w:val="24"/>
        </w:rPr>
        <w:t>tavbu</w:t>
      </w:r>
      <w:r w:rsidR="00F254BD" w:rsidRPr="00DF7B2C">
        <w:rPr>
          <w:rFonts w:ascii="Arial" w:hAnsi="Arial" w:cs="Arial"/>
          <w:sz w:val="24"/>
          <w:szCs w:val="24"/>
        </w:rPr>
        <w:t>.</w:t>
      </w:r>
    </w:p>
    <w:p w14:paraId="12B61F79" w14:textId="284420A6" w:rsidR="006F62C0" w:rsidRPr="006F62C0"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F62C0" w:rsidRPr="006F62C0">
        <w:rPr>
          <w:rFonts w:ascii="Arial" w:hAnsi="Arial" w:cs="Arial"/>
          <w:sz w:val="24"/>
          <w:szCs w:val="24"/>
        </w:rPr>
        <w:t xml:space="preserve"> je povinen při provádění </w:t>
      </w:r>
      <w:r w:rsidR="003141B7">
        <w:rPr>
          <w:rFonts w:ascii="Arial" w:hAnsi="Arial" w:cs="Arial"/>
          <w:sz w:val="24"/>
          <w:szCs w:val="24"/>
        </w:rPr>
        <w:t>Díla</w:t>
      </w:r>
      <w:r w:rsidR="006F62C0" w:rsidRPr="006F62C0">
        <w:rPr>
          <w:rFonts w:ascii="Arial" w:hAnsi="Arial" w:cs="Arial"/>
          <w:sz w:val="24"/>
          <w:szCs w:val="24"/>
        </w:rPr>
        <w:t xml:space="preserve"> průběžně, nejméně jednou (1) za měsíc předávat </w:t>
      </w:r>
      <w:r w:rsidR="006F62C0">
        <w:rPr>
          <w:rFonts w:ascii="Arial" w:hAnsi="Arial" w:cs="Arial"/>
          <w:sz w:val="24"/>
          <w:szCs w:val="24"/>
        </w:rPr>
        <w:t xml:space="preserve">objednateli při </w:t>
      </w:r>
      <w:r w:rsidR="00620EF1">
        <w:rPr>
          <w:rFonts w:ascii="Arial" w:hAnsi="Arial" w:cs="Arial"/>
          <w:sz w:val="24"/>
          <w:szCs w:val="24"/>
        </w:rPr>
        <w:t xml:space="preserve">posledním </w:t>
      </w:r>
      <w:r w:rsidR="006F62C0">
        <w:rPr>
          <w:rFonts w:ascii="Arial" w:hAnsi="Arial" w:cs="Arial"/>
          <w:sz w:val="24"/>
          <w:szCs w:val="24"/>
        </w:rPr>
        <w:t>kontrolním dnu</w:t>
      </w:r>
      <w:r w:rsidR="00620EF1">
        <w:rPr>
          <w:rFonts w:ascii="Arial" w:hAnsi="Arial" w:cs="Arial"/>
          <w:sz w:val="24"/>
          <w:szCs w:val="24"/>
        </w:rPr>
        <w:t xml:space="preserve"> v měsíci </w:t>
      </w:r>
      <w:r w:rsidR="006F62C0" w:rsidRPr="006F62C0">
        <w:rPr>
          <w:rFonts w:ascii="Arial" w:hAnsi="Arial" w:cs="Arial"/>
          <w:sz w:val="24"/>
          <w:szCs w:val="24"/>
        </w:rPr>
        <w:t>Realizační harmonogram</w:t>
      </w:r>
      <w:r w:rsidR="00620EF1">
        <w:rPr>
          <w:rFonts w:ascii="Arial" w:hAnsi="Arial" w:cs="Arial"/>
          <w:sz w:val="24"/>
          <w:szCs w:val="24"/>
        </w:rPr>
        <w:t xml:space="preserve"> na následující měsíc</w:t>
      </w:r>
      <w:r w:rsidR="006F62C0" w:rsidRPr="006F62C0">
        <w:rPr>
          <w:rFonts w:ascii="Arial" w:hAnsi="Arial" w:cs="Arial"/>
          <w:sz w:val="24"/>
          <w:szCs w:val="24"/>
        </w:rPr>
        <w:t xml:space="preserve">, který rozpracovává podrobněji Harmonogram výstavby a je s ním v souladu. Tento harmonogram je </w:t>
      </w:r>
      <w:r>
        <w:rPr>
          <w:rFonts w:ascii="Arial" w:hAnsi="Arial" w:cs="Arial"/>
          <w:sz w:val="24"/>
          <w:szCs w:val="24"/>
        </w:rPr>
        <w:t>Zhotovitel</w:t>
      </w:r>
      <w:r w:rsidR="006F62C0" w:rsidRPr="006F62C0">
        <w:rPr>
          <w:rFonts w:ascii="Arial" w:hAnsi="Arial" w:cs="Arial"/>
          <w:sz w:val="24"/>
          <w:szCs w:val="24"/>
        </w:rPr>
        <w:t xml:space="preserve"> povinen předávat </w:t>
      </w:r>
      <w:r w:rsidR="006F62C0">
        <w:rPr>
          <w:rFonts w:ascii="Arial" w:hAnsi="Arial" w:cs="Arial"/>
          <w:sz w:val="24"/>
          <w:szCs w:val="24"/>
        </w:rPr>
        <w:t>objednateli</w:t>
      </w:r>
      <w:r w:rsidR="006F62C0" w:rsidRPr="006F62C0">
        <w:rPr>
          <w:rFonts w:ascii="Arial" w:hAnsi="Arial" w:cs="Arial"/>
          <w:sz w:val="24"/>
          <w:szCs w:val="24"/>
        </w:rPr>
        <w:t xml:space="preserve"> v</w:t>
      </w:r>
      <w:r w:rsidR="00620EF1">
        <w:rPr>
          <w:rFonts w:ascii="Arial" w:hAnsi="Arial" w:cs="Arial"/>
          <w:sz w:val="24"/>
          <w:szCs w:val="24"/>
        </w:rPr>
        <w:t xml:space="preserve"> jednom</w:t>
      </w:r>
      <w:r w:rsidR="006F62C0" w:rsidRPr="006F62C0">
        <w:rPr>
          <w:rFonts w:ascii="Arial" w:hAnsi="Arial" w:cs="Arial"/>
          <w:sz w:val="24"/>
          <w:szCs w:val="24"/>
        </w:rPr>
        <w:t xml:space="preserve"> vyhotovení v listinné podobě a v jednom vyhotovení v elektronické podobě. </w:t>
      </w:r>
      <w:r w:rsidR="006F62C0">
        <w:rPr>
          <w:rFonts w:ascii="Arial" w:hAnsi="Arial" w:cs="Arial"/>
          <w:sz w:val="24"/>
          <w:szCs w:val="24"/>
        </w:rPr>
        <w:t>Objednatel</w:t>
      </w:r>
      <w:r w:rsidR="006F62C0" w:rsidRPr="006F62C0">
        <w:rPr>
          <w:rFonts w:ascii="Arial" w:hAnsi="Arial" w:cs="Arial"/>
          <w:sz w:val="24"/>
          <w:szCs w:val="24"/>
        </w:rPr>
        <w:t xml:space="preserve"> může </w:t>
      </w:r>
      <w:r>
        <w:rPr>
          <w:rFonts w:ascii="Arial" w:hAnsi="Arial" w:cs="Arial"/>
          <w:sz w:val="24"/>
          <w:szCs w:val="24"/>
        </w:rPr>
        <w:t>Zhotoviteli</w:t>
      </w:r>
      <w:r w:rsidR="006F62C0" w:rsidRPr="006F62C0">
        <w:rPr>
          <w:rFonts w:ascii="Arial" w:hAnsi="Arial" w:cs="Arial"/>
          <w:sz w:val="24"/>
          <w:szCs w:val="24"/>
        </w:rPr>
        <w:t xml:space="preserve"> udělit pokyn, aby na vlastní náklady kdykoliv aktualizoval Realizační harmonogram dle tohoto pokynu v souladu s </w:t>
      </w:r>
      <w:r w:rsidR="00620EF1" w:rsidRPr="00DF7B2C">
        <w:rPr>
          <w:rFonts w:ascii="Arial" w:eastAsia="TimesNewRomanPSMT" w:hAnsi="Arial" w:cs="Arial"/>
          <w:b/>
          <w:sz w:val="24"/>
          <w:szCs w:val="24"/>
        </w:rPr>
        <w:t>Dílčí</w:t>
      </w:r>
      <w:r w:rsidR="00620EF1">
        <w:rPr>
          <w:rFonts w:ascii="Arial" w:eastAsia="TimesNewRomanPSMT" w:hAnsi="Arial" w:cs="Arial"/>
          <w:b/>
          <w:sz w:val="24"/>
          <w:szCs w:val="24"/>
        </w:rPr>
        <w:t>mi</w:t>
      </w:r>
      <w:r w:rsidR="00620EF1" w:rsidRPr="00DF7B2C">
        <w:rPr>
          <w:rFonts w:ascii="Arial" w:eastAsia="TimesNewRomanPSMT" w:hAnsi="Arial" w:cs="Arial"/>
          <w:b/>
          <w:sz w:val="24"/>
          <w:szCs w:val="24"/>
        </w:rPr>
        <w:t xml:space="preserve"> termín</w:t>
      </w:r>
      <w:r w:rsidR="00620EF1">
        <w:rPr>
          <w:rFonts w:ascii="Arial" w:eastAsia="TimesNewRomanPSMT" w:hAnsi="Arial" w:cs="Arial"/>
          <w:b/>
          <w:sz w:val="24"/>
          <w:szCs w:val="24"/>
        </w:rPr>
        <w:t>y</w:t>
      </w:r>
      <w:r w:rsidR="00620EF1" w:rsidRPr="00DF7B2C">
        <w:rPr>
          <w:rFonts w:ascii="Arial" w:eastAsia="TimesNewRomanPSMT" w:hAnsi="Arial" w:cs="Arial"/>
          <w:b/>
          <w:sz w:val="24"/>
          <w:szCs w:val="24"/>
        </w:rPr>
        <w:t xml:space="preserve"> plnění</w:t>
      </w:r>
      <w:r w:rsidR="006F62C0" w:rsidRPr="006F62C0">
        <w:rPr>
          <w:rFonts w:ascii="Arial" w:hAnsi="Arial" w:cs="Arial"/>
          <w:sz w:val="24"/>
          <w:szCs w:val="24"/>
        </w:rPr>
        <w:t xml:space="preserve"> a poté předložil </w:t>
      </w:r>
      <w:r w:rsidR="006F62C0">
        <w:rPr>
          <w:rFonts w:ascii="Arial" w:hAnsi="Arial" w:cs="Arial"/>
          <w:sz w:val="24"/>
          <w:szCs w:val="24"/>
        </w:rPr>
        <w:t>objednateli</w:t>
      </w:r>
      <w:r w:rsidR="006F62C0" w:rsidRPr="006F62C0">
        <w:rPr>
          <w:rFonts w:ascii="Arial" w:hAnsi="Arial" w:cs="Arial"/>
          <w:sz w:val="24"/>
          <w:szCs w:val="24"/>
        </w:rPr>
        <w:t xml:space="preserve"> ke schválení. Pokud nebude </w:t>
      </w:r>
      <w:r w:rsidR="006F62C0">
        <w:rPr>
          <w:rFonts w:ascii="Arial" w:hAnsi="Arial" w:cs="Arial"/>
          <w:sz w:val="24"/>
          <w:szCs w:val="24"/>
        </w:rPr>
        <w:t>objednatel</w:t>
      </w:r>
      <w:r w:rsidR="006F62C0" w:rsidRPr="006F62C0">
        <w:rPr>
          <w:rFonts w:ascii="Arial" w:hAnsi="Arial" w:cs="Arial"/>
          <w:sz w:val="24"/>
          <w:szCs w:val="24"/>
        </w:rPr>
        <w:t xml:space="preserve"> souhlasit s Realizačním harmonogramem připraveným </w:t>
      </w:r>
      <w:r>
        <w:rPr>
          <w:rFonts w:ascii="Arial" w:hAnsi="Arial" w:cs="Arial"/>
          <w:sz w:val="24"/>
          <w:szCs w:val="24"/>
        </w:rPr>
        <w:t>Zhotovitelem</w:t>
      </w:r>
      <w:r w:rsidR="006F62C0" w:rsidRPr="006F62C0">
        <w:rPr>
          <w:rFonts w:ascii="Arial" w:hAnsi="Arial" w:cs="Arial"/>
          <w:sz w:val="24"/>
          <w:szCs w:val="24"/>
        </w:rPr>
        <w:t xml:space="preserve">, vrátí jej společně s připomínkami </w:t>
      </w:r>
      <w:r>
        <w:rPr>
          <w:rFonts w:ascii="Arial" w:hAnsi="Arial" w:cs="Arial"/>
          <w:sz w:val="24"/>
          <w:szCs w:val="24"/>
        </w:rPr>
        <w:t>Zhotoviteli</w:t>
      </w:r>
      <w:r w:rsidR="006F62C0" w:rsidRPr="006F62C0">
        <w:rPr>
          <w:rFonts w:ascii="Arial" w:hAnsi="Arial" w:cs="Arial"/>
          <w:sz w:val="24"/>
          <w:szCs w:val="24"/>
        </w:rPr>
        <w:t xml:space="preserve">. </w:t>
      </w:r>
      <w:r>
        <w:rPr>
          <w:rFonts w:ascii="Arial" w:hAnsi="Arial" w:cs="Arial"/>
          <w:sz w:val="24"/>
          <w:szCs w:val="24"/>
        </w:rPr>
        <w:t>Zhotovitel</w:t>
      </w:r>
      <w:r w:rsidR="006F62C0" w:rsidRPr="006F62C0">
        <w:rPr>
          <w:rFonts w:ascii="Arial" w:hAnsi="Arial" w:cs="Arial"/>
          <w:sz w:val="24"/>
          <w:szCs w:val="24"/>
        </w:rPr>
        <w:t xml:space="preserve"> je povinen upravit návrh Realizačního harmonogramu dle připomínek </w:t>
      </w:r>
      <w:r w:rsidR="006F62C0">
        <w:rPr>
          <w:rFonts w:ascii="Arial" w:hAnsi="Arial" w:cs="Arial"/>
          <w:sz w:val="24"/>
          <w:szCs w:val="24"/>
        </w:rPr>
        <w:t>objednatele</w:t>
      </w:r>
      <w:r w:rsidR="006F62C0" w:rsidRPr="006F62C0">
        <w:rPr>
          <w:rFonts w:ascii="Arial" w:hAnsi="Arial" w:cs="Arial"/>
          <w:sz w:val="24"/>
          <w:szCs w:val="24"/>
        </w:rPr>
        <w:t xml:space="preserve"> a předložit jej k opětovnému schvalování ve lhůtě stanovené </w:t>
      </w:r>
      <w:r w:rsidR="006F62C0">
        <w:rPr>
          <w:rFonts w:ascii="Arial" w:hAnsi="Arial" w:cs="Arial"/>
          <w:sz w:val="24"/>
          <w:szCs w:val="24"/>
        </w:rPr>
        <w:t>objednatelem</w:t>
      </w:r>
      <w:r w:rsidR="006F62C0" w:rsidRPr="006F62C0">
        <w:rPr>
          <w:rFonts w:ascii="Arial" w:hAnsi="Arial" w:cs="Arial"/>
          <w:sz w:val="24"/>
          <w:szCs w:val="24"/>
        </w:rPr>
        <w:t>.</w:t>
      </w:r>
    </w:p>
    <w:p w14:paraId="6FE22013" w14:textId="4513B4F9" w:rsidR="006F62C0" w:rsidRPr="006F62C0"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F62C0" w:rsidRPr="006F62C0">
        <w:rPr>
          <w:rFonts w:ascii="Arial" w:hAnsi="Arial" w:cs="Arial"/>
          <w:sz w:val="24"/>
          <w:szCs w:val="24"/>
        </w:rPr>
        <w:t xml:space="preserve"> je povinen v Realizačním harmonogramu reflektovat aktuální stav plnění Harmonogramu výstavby a viditelně vyznačovat postup provádění </w:t>
      </w:r>
      <w:r w:rsidR="003141B7">
        <w:rPr>
          <w:rFonts w:ascii="Arial" w:hAnsi="Arial" w:cs="Arial"/>
          <w:sz w:val="24"/>
          <w:szCs w:val="24"/>
        </w:rPr>
        <w:t>Díla</w:t>
      </w:r>
      <w:r w:rsidR="006F62C0" w:rsidRPr="006F62C0">
        <w:rPr>
          <w:rFonts w:ascii="Arial" w:hAnsi="Arial" w:cs="Arial"/>
          <w:sz w:val="24"/>
          <w:szCs w:val="24"/>
        </w:rPr>
        <w:t xml:space="preserve">, jak ve vztahu k </w:t>
      </w:r>
      <w:r w:rsidR="00620EF1" w:rsidRPr="00DF7B2C">
        <w:rPr>
          <w:rFonts w:ascii="Arial" w:eastAsia="TimesNewRomanPSMT" w:hAnsi="Arial" w:cs="Arial"/>
          <w:b/>
          <w:sz w:val="24"/>
          <w:szCs w:val="24"/>
        </w:rPr>
        <w:t>Dílčí</w:t>
      </w:r>
      <w:r w:rsidR="00620EF1">
        <w:rPr>
          <w:rFonts w:ascii="Arial" w:eastAsia="TimesNewRomanPSMT" w:hAnsi="Arial" w:cs="Arial"/>
          <w:b/>
          <w:sz w:val="24"/>
          <w:szCs w:val="24"/>
        </w:rPr>
        <w:t>m</w:t>
      </w:r>
      <w:r w:rsidR="00620EF1" w:rsidRPr="00DF7B2C">
        <w:rPr>
          <w:rFonts w:ascii="Arial" w:eastAsia="TimesNewRomanPSMT" w:hAnsi="Arial" w:cs="Arial"/>
          <w:b/>
          <w:sz w:val="24"/>
          <w:szCs w:val="24"/>
        </w:rPr>
        <w:t xml:space="preserve"> termín</w:t>
      </w:r>
      <w:r w:rsidR="00620EF1">
        <w:rPr>
          <w:rFonts w:ascii="Arial" w:eastAsia="TimesNewRomanPSMT" w:hAnsi="Arial" w:cs="Arial"/>
          <w:b/>
          <w:sz w:val="24"/>
          <w:szCs w:val="24"/>
        </w:rPr>
        <w:t>ům</w:t>
      </w:r>
      <w:r w:rsidR="00620EF1" w:rsidRPr="00DF7B2C">
        <w:rPr>
          <w:rFonts w:ascii="Arial" w:eastAsia="TimesNewRomanPSMT" w:hAnsi="Arial" w:cs="Arial"/>
          <w:b/>
          <w:sz w:val="24"/>
          <w:szCs w:val="24"/>
        </w:rPr>
        <w:t xml:space="preserve"> plnění</w:t>
      </w:r>
      <w:r w:rsidR="00620EF1">
        <w:rPr>
          <w:rFonts w:ascii="Arial" w:eastAsia="TimesNewRomanPSMT" w:hAnsi="Arial" w:cs="Arial"/>
          <w:b/>
          <w:sz w:val="24"/>
          <w:szCs w:val="24"/>
        </w:rPr>
        <w:t xml:space="preserve">, tak ve vztahu k </w:t>
      </w:r>
      <w:r w:rsidR="006F62C0" w:rsidRPr="006F62C0">
        <w:rPr>
          <w:rFonts w:ascii="Arial" w:hAnsi="Arial" w:cs="Arial"/>
          <w:sz w:val="24"/>
          <w:szCs w:val="24"/>
        </w:rPr>
        <w:t xml:space="preserve">Milníkům </w:t>
      </w:r>
      <w:r w:rsidR="00620EF1">
        <w:rPr>
          <w:rFonts w:ascii="Arial" w:hAnsi="Arial" w:cs="Arial"/>
          <w:sz w:val="24"/>
          <w:szCs w:val="24"/>
        </w:rPr>
        <w:t>Stavby ve</w:t>
      </w:r>
      <w:r w:rsidR="006F62C0" w:rsidRPr="006F62C0">
        <w:rPr>
          <w:rFonts w:ascii="Arial" w:hAnsi="Arial" w:cs="Arial"/>
          <w:sz w:val="24"/>
          <w:szCs w:val="24"/>
        </w:rPr>
        <w:t xml:space="preserve"> vztahu k jednotlivý</w:t>
      </w:r>
      <w:r w:rsidR="00620EF1">
        <w:rPr>
          <w:rFonts w:ascii="Arial" w:hAnsi="Arial" w:cs="Arial"/>
          <w:sz w:val="24"/>
          <w:szCs w:val="24"/>
        </w:rPr>
        <w:t>m</w:t>
      </w:r>
      <w:r w:rsidR="006F62C0" w:rsidRPr="006F62C0">
        <w:rPr>
          <w:rFonts w:ascii="Arial" w:hAnsi="Arial" w:cs="Arial"/>
          <w:sz w:val="24"/>
          <w:szCs w:val="24"/>
        </w:rPr>
        <w:t xml:space="preserve"> </w:t>
      </w:r>
      <w:r w:rsidR="006F62C0">
        <w:rPr>
          <w:rFonts w:ascii="Arial" w:hAnsi="Arial" w:cs="Arial"/>
          <w:sz w:val="24"/>
          <w:szCs w:val="24"/>
        </w:rPr>
        <w:t>platební</w:t>
      </w:r>
      <w:r w:rsidR="00620EF1">
        <w:rPr>
          <w:rFonts w:ascii="Arial" w:hAnsi="Arial" w:cs="Arial"/>
          <w:sz w:val="24"/>
          <w:szCs w:val="24"/>
        </w:rPr>
        <w:t>m</w:t>
      </w:r>
      <w:r w:rsidR="006F62C0">
        <w:rPr>
          <w:rFonts w:ascii="Arial" w:hAnsi="Arial" w:cs="Arial"/>
          <w:sz w:val="24"/>
          <w:szCs w:val="24"/>
        </w:rPr>
        <w:t xml:space="preserve"> termínů</w:t>
      </w:r>
      <w:r w:rsidR="00620EF1">
        <w:rPr>
          <w:rFonts w:ascii="Arial" w:hAnsi="Arial" w:cs="Arial"/>
          <w:sz w:val="24"/>
          <w:szCs w:val="24"/>
        </w:rPr>
        <w:t>m</w:t>
      </w:r>
      <w:r w:rsidR="006F62C0">
        <w:rPr>
          <w:rFonts w:ascii="Arial" w:hAnsi="Arial" w:cs="Arial"/>
          <w:sz w:val="24"/>
          <w:szCs w:val="24"/>
        </w:rPr>
        <w:t xml:space="preserve"> </w:t>
      </w:r>
      <w:r w:rsidR="006F62C0" w:rsidRPr="006F62C0">
        <w:rPr>
          <w:rFonts w:ascii="Arial" w:hAnsi="Arial" w:cs="Arial"/>
          <w:sz w:val="24"/>
          <w:szCs w:val="24"/>
        </w:rPr>
        <w:t xml:space="preserve">ve smyslu této </w:t>
      </w:r>
      <w:r w:rsidR="003141B7">
        <w:rPr>
          <w:rFonts w:ascii="Arial" w:hAnsi="Arial" w:cs="Arial"/>
          <w:sz w:val="24"/>
          <w:szCs w:val="24"/>
        </w:rPr>
        <w:t>Smlouvy</w:t>
      </w:r>
      <w:r w:rsidR="006F62C0" w:rsidRPr="006F62C0">
        <w:rPr>
          <w:rFonts w:ascii="Arial" w:hAnsi="Arial" w:cs="Arial"/>
          <w:sz w:val="24"/>
          <w:szCs w:val="24"/>
        </w:rPr>
        <w:t xml:space="preserve">. Realizační harmonogram musí být </w:t>
      </w:r>
      <w:r>
        <w:rPr>
          <w:rFonts w:ascii="Arial" w:hAnsi="Arial" w:cs="Arial"/>
          <w:sz w:val="24"/>
          <w:szCs w:val="24"/>
        </w:rPr>
        <w:t>Zhotovitelem</w:t>
      </w:r>
      <w:r w:rsidR="006F62C0" w:rsidRPr="006F62C0">
        <w:rPr>
          <w:rFonts w:ascii="Arial" w:hAnsi="Arial" w:cs="Arial"/>
          <w:sz w:val="24"/>
          <w:szCs w:val="24"/>
        </w:rPr>
        <w:t xml:space="preserve"> zpracován tak, aby jeho jednotlivé fáze a postupové termíny korespondovaly s Harmonogramem výstavby a byly v souladu zejména s termíny Milníků </w:t>
      </w:r>
      <w:r w:rsidR="00620EF1">
        <w:rPr>
          <w:rFonts w:ascii="Arial" w:hAnsi="Arial" w:cs="Arial"/>
          <w:sz w:val="24"/>
          <w:szCs w:val="24"/>
        </w:rPr>
        <w:t xml:space="preserve">Stavby </w:t>
      </w:r>
      <w:r w:rsidR="006F62C0" w:rsidRPr="006F62C0">
        <w:rPr>
          <w:rFonts w:ascii="Arial" w:hAnsi="Arial" w:cs="Arial"/>
          <w:sz w:val="24"/>
          <w:szCs w:val="24"/>
        </w:rPr>
        <w:t xml:space="preserve">podle </w:t>
      </w:r>
      <w:r w:rsidR="006F62C0">
        <w:rPr>
          <w:rFonts w:ascii="Arial" w:hAnsi="Arial" w:cs="Arial"/>
          <w:sz w:val="24"/>
          <w:szCs w:val="24"/>
        </w:rPr>
        <w:t xml:space="preserve">této </w:t>
      </w:r>
      <w:r w:rsidR="003141B7">
        <w:rPr>
          <w:rFonts w:ascii="Arial" w:hAnsi="Arial" w:cs="Arial"/>
          <w:sz w:val="24"/>
          <w:szCs w:val="24"/>
        </w:rPr>
        <w:t>Smlouvy</w:t>
      </w:r>
      <w:r w:rsidR="006F62C0">
        <w:rPr>
          <w:rFonts w:ascii="Arial" w:hAnsi="Arial" w:cs="Arial"/>
          <w:sz w:val="24"/>
          <w:szCs w:val="24"/>
        </w:rPr>
        <w:t xml:space="preserve"> </w:t>
      </w:r>
      <w:r w:rsidR="006F62C0" w:rsidRPr="006F62C0">
        <w:rPr>
          <w:rFonts w:ascii="Arial" w:hAnsi="Arial" w:cs="Arial"/>
          <w:sz w:val="24"/>
          <w:szCs w:val="24"/>
        </w:rPr>
        <w:t xml:space="preserve">a aby harmonogram umožňoval ověření funkčních souvislostí a posouzení splnění </w:t>
      </w:r>
      <w:r w:rsidR="006F62C0" w:rsidRPr="006F62C0">
        <w:rPr>
          <w:rFonts w:ascii="Arial" w:hAnsi="Arial" w:cs="Arial"/>
          <w:sz w:val="24"/>
          <w:szCs w:val="24"/>
        </w:rPr>
        <w:lastRenderedPageBreak/>
        <w:t xml:space="preserve">požadavků kladených </w:t>
      </w:r>
      <w:r>
        <w:rPr>
          <w:rFonts w:ascii="Arial" w:hAnsi="Arial" w:cs="Arial"/>
          <w:sz w:val="24"/>
          <w:szCs w:val="24"/>
        </w:rPr>
        <w:t>Zhotoviteli</w:t>
      </w:r>
      <w:r w:rsidR="006F62C0" w:rsidRPr="006F62C0">
        <w:rPr>
          <w:rFonts w:ascii="Arial" w:hAnsi="Arial" w:cs="Arial"/>
          <w:sz w:val="24"/>
          <w:szCs w:val="24"/>
        </w:rPr>
        <w:t xml:space="preserve"> na </w:t>
      </w:r>
      <w:r w:rsidR="003141B7">
        <w:rPr>
          <w:rFonts w:ascii="Arial" w:hAnsi="Arial" w:cs="Arial"/>
          <w:sz w:val="24"/>
          <w:szCs w:val="24"/>
        </w:rPr>
        <w:t>Dílo</w:t>
      </w:r>
      <w:r w:rsidR="006F62C0" w:rsidRPr="006F62C0">
        <w:rPr>
          <w:rFonts w:ascii="Arial" w:hAnsi="Arial" w:cs="Arial"/>
          <w:sz w:val="24"/>
          <w:szCs w:val="24"/>
        </w:rPr>
        <w:t xml:space="preserve"> v této </w:t>
      </w:r>
      <w:r w:rsidR="003141B7">
        <w:rPr>
          <w:rFonts w:ascii="Arial" w:hAnsi="Arial" w:cs="Arial"/>
          <w:sz w:val="24"/>
          <w:szCs w:val="24"/>
        </w:rPr>
        <w:t>Smlouvě</w:t>
      </w:r>
      <w:r w:rsidR="006F62C0" w:rsidRPr="006F62C0">
        <w:rPr>
          <w:rFonts w:ascii="Arial" w:hAnsi="Arial" w:cs="Arial"/>
          <w:sz w:val="24"/>
          <w:szCs w:val="24"/>
        </w:rPr>
        <w:t xml:space="preserve"> a dále tak, aby z něj byla zřejmá stadia dokončenosti jednotlivých </w:t>
      </w:r>
      <w:r w:rsidR="000B2377">
        <w:rPr>
          <w:rFonts w:ascii="Arial" w:hAnsi="Arial" w:cs="Arial"/>
          <w:sz w:val="24"/>
          <w:szCs w:val="24"/>
        </w:rPr>
        <w:t>činností</w:t>
      </w:r>
      <w:r w:rsidR="006F62C0" w:rsidRPr="006F62C0">
        <w:rPr>
          <w:rFonts w:ascii="Arial" w:hAnsi="Arial" w:cs="Arial"/>
          <w:sz w:val="24"/>
          <w:szCs w:val="24"/>
        </w:rPr>
        <w:t xml:space="preserve"> ve smyslu této </w:t>
      </w:r>
      <w:r w:rsidR="003141B7">
        <w:rPr>
          <w:rFonts w:ascii="Arial" w:hAnsi="Arial" w:cs="Arial"/>
          <w:sz w:val="24"/>
          <w:szCs w:val="24"/>
        </w:rPr>
        <w:t>Smlouvy</w:t>
      </w:r>
      <w:r w:rsidR="006F62C0" w:rsidRPr="006F62C0">
        <w:rPr>
          <w:rFonts w:ascii="Arial" w:hAnsi="Arial" w:cs="Arial"/>
          <w:sz w:val="24"/>
          <w:szCs w:val="24"/>
        </w:rPr>
        <w:t>.</w:t>
      </w:r>
    </w:p>
    <w:p w14:paraId="7042DFDF" w14:textId="1437EC2E" w:rsidR="006F62C0" w:rsidRPr="006F62C0" w:rsidRDefault="006F62C0" w:rsidP="008708D2">
      <w:pPr>
        <w:pStyle w:val="Odstavecseseznamem"/>
        <w:numPr>
          <w:ilvl w:val="1"/>
          <w:numId w:val="1"/>
        </w:numPr>
        <w:spacing w:after="120" w:line="240" w:lineRule="auto"/>
        <w:jc w:val="both"/>
        <w:rPr>
          <w:rFonts w:ascii="Arial" w:hAnsi="Arial" w:cs="Arial"/>
          <w:sz w:val="24"/>
          <w:szCs w:val="24"/>
        </w:rPr>
      </w:pPr>
      <w:r w:rsidRPr="006F62C0">
        <w:rPr>
          <w:rFonts w:ascii="Arial" w:hAnsi="Arial" w:cs="Arial"/>
          <w:sz w:val="24"/>
          <w:szCs w:val="24"/>
        </w:rPr>
        <w:t>Každý harmonogram bude dokument vytvořený v softwaru MS Project, přičemž harmonogram musí obsahovat alespoň následující údaje:</w:t>
      </w:r>
    </w:p>
    <w:p w14:paraId="4134BA1B" w14:textId="59C45CC0" w:rsidR="006F62C0" w:rsidRPr="006F62C0" w:rsidRDefault="006F62C0" w:rsidP="008708D2">
      <w:pPr>
        <w:pStyle w:val="Odstavecseseznamem"/>
        <w:numPr>
          <w:ilvl w:val="2"/>
          <w:numId w:val="1"/>
        </w:numPr>
        <w:spacing w:after="120" w:line="240" w:lineRule="auto"/>
        <w:jc w:val="both"/>
        <w:rPr>
          <w:rFonts w:ascii="Arial" w:hAnsi="Arial" w:cs="Arial"/>
          <w:sz w:val="24"/>
          <w:szCs w:val="24"/>
        </w:rPr>
      </w:pPr>
      <w:r w:rsidRPr="006F62C0">
        <w:rPr>
          <w:rFonts w:ascii="Arial" w:hAnsi="Arial" w:cs="Arial"/>
          <w:sz w:val="24"/>
          <w:szCs w:val="24"/>
        </w:rPr>
        <w:t xml:space="preserve">Členění </w:t>
      </w:r>
      <w:r w:rsidR="003141B7">
        <w:rPr>
          <w:rFonts w:ascii="Arial" w:hAnsi="Arial" w:cs="Arial"/>
          <w:sz w:val="24"/>
          <w:szCs w:val="24"/>
        </w:rPr>
        <w:t>Díla</w:t>
      </w:r>
      <w:r w:rsidRPr="006F62C0">
        <w:rPr>
          <w:rFonts w:ascii="Arial" w:hAnsi="Arial" w:cs="Arial"/>
          <w:sz w:val="24"/>
          <w:szCs w:val="24"/>
        </w:rPr>
        <w:t xml:space="preserve"> </w:t>
      </w:r>
      <w:r>
        <w:rPr>
          <w:rFonts w:ascii="Arial" w:hAnsi="Arial" w:cs="Arial"/>
          <w:sz w:val="24"/>
          <w:szCs w:val="24"/>
        </w:rPr>
        <w:t>dle DPS</w:t>
      </w:r>
      <w:r w:rsidRPr="006F62C0">
        <w:rPr>
          <w:rFonts w:ascii="Arial" w:hAnsi="Arial" w:cs="Arial"/>
          <w:sz w:val="24"/>
          <w:szCs w:val="24"/>
        </w:rPr>
        <w:t xml:space="preserve"> a dále Milníky stavby;</w:t>
      </w:r>
    </w:p>
    <w:p w14:paraId="3A5DF613" w14:textId="20128CF3" w:rsidR="006F62C0" w:rsidRPr="00AB0F8D" w:rsidRDefault="006F62C0"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Termín zahájení a dokončení důležitých činností, zejm. ve vztahu k </w:t>
      </w:r>
      <w:r w:rsidR="000B2377">
        <w:rPr>
          <w:rFonts w:ascii="Arial" w:hAnsi="Arial" w:cs="Arial"/>
          <w:sz w:val="24"/>
          <w:szCs w:val="24"/>
        </w:rPr>
        <w:t>platebním termínům</w:t>
      </w:r>
      <w:r w:rsidRPr="00AB0F8D">
        <w:rPr>
          <w:rFonts w:ascii="Arial" w:hAnsi="Arial" w:cs="Arial"/>
          <w:sz w:val="24"/>
          <w:szCs w:val="24"/>
        </w:rPr>
        <w:t xml:space="preserve"> ve smyslu této </w:t>
      </w:r>
      <w:r w:rsidR="003141B7">
        <w:rPr>
          <w:rFonts w:ascii="Arial" w:hAnsi="Arial" w:cs="Arial"/>
          <w:sz w:val="24"/>
          <w:szCs w:val="24"/>
        </w:rPr>
        <w:t>Smlouvy</w:t>
      </w:r>
      <w:r w:rsidRPr="00AB0F8D">
        <w:rPr>
          <w:rFonts w:ascii="Arial" w:hAnsi="Arial" w:cs="Arial"/>
          <w:sz w:val="24"/>
          <w:szCs w:val="24"/>
        </w:rPr>
        <w:t>;</w:t>
      </w:r>
    </w:p>
    <w:p w14:paraId="6719125B" w14:textId="1F331236" w:rsidR="006F62C0" w:rsidRPr="006F62C0" w:rsidRDefault="006F62C0" w:rsidP="008708D2">
      <w:pPr>
        <w:pStyle w:val="Odstavecseseznamem"/>
        <w:numPr>
          <w:ilvl w:val="2"/>
          <w:numId w:val="1"/>
        </w:numPr>
        <w:spacing w:after="120" w:line="240" w:lineRule="auto"/>
        <w:jc w:val="both"/>
        <w:rPr>
          <w:rFonts w:ascii="Arial" w:hAnsi="Arial" w:cs="Arial"/>
          <w:sz w:val="24"/>
          <w:szCs w:val="24"/>
        </w:rPr>
      </w:pPr>
      <w:r w:rsidRPr="006F62C0">
        <w:rPr>
          <w:rFonts w:ascii="Arial" w:hAnsi="Arial" w:cs="Arial"/>
          <w:sz w:val="24"/>
          <w:szCs w:val="24"/>
        </w:rPr>
        <w:t xml:space="preserve">Termíny dodávek a zprovoznění důležitých technologických zařízení, </w:t>
      </w:r>
    </w:p>
    <w:p w14:paraId="47E22146" w14:textId="02B60D9D" w:rsidR="006F62C0" w:rsidRPr="006F62C0" w:rsidRDefault="006F62C0" w:rsidP="008708D2">
      <w:pPr>
        <w:pStyle w:val="Odstavecseseznamem"/>
        <w:numPr>
          <w:ilvl w:val="2"/>
          <w:numId w:val="1"/>
        </w:numPr>
        <w:spacing w:after="120" w:line="240" w:lineRule="auto"/>
        <w:jc w:val="both"/>
        <w:rPr>
          <w:rFonts w:ascii="Arial" w:hAnsi="Arial" w:cs="Arial"/>
          <w:sz w:val="24"/>
          <w:szCs w:val="24"/>
        </w:rPr>
      </w:pPr>
      <w:r w:rsidRPr="006F62C0">
        <w:rPr>
          <w:rFonts w:ascii="Arial" w:hAnsi="Arial" w:cs="Arial"/>
          <w:sz w:val="24"/>
          <w:szCs w:val="24"/>
        </w:rPr>
        <w:t>Dílčí termíny předání Výrobní (dílenské) dokumentace;</w:t>
      </w:r>
    </w:p>
    <w:p w14:paraId="492349B4" w14:textId="22A8DCB3" w:rsidR="006F62C0" w:rsidRPr="006F62C0" w:rsidRDefault="006F62C0" w:rsidP="008708D2">
      <w:pPr>
        <w:pStyle w:val="Odstavecseseznamem"/>
        <w:numPr>
          <w:ilvl w:val="2"/>
          <w:numId w:val="1"/>
        </w:numPr>
        <w:spacing w:after="120" w:line="240" w:lineRule="auto"/>
        <w:jc w:val="both"/>
        <w:rPr>
          <w:rFonts w:ascii="Arial" w:hAnsi="Arial" w:cs="Arial"/>
          <w:sz w:val="24"/>
          <w:szCs w:val="24"/>
        </w:rPr>
      </w:pPr>
      <w:r w:rsidRPr="006F62C0">
        <w:rPr>
          <w:rFonts w:ascii="Arial" w:hAnsi="Arial" w:cs="Arial"/>
          <w:sz w:val="24"/>
          <w:szCs w:val="24"/>
        </w:rPr>
        <w:t xml:space="preserve">Termíny předkládání vzorků materiálů, výrobků a zařízení podle </w:t>
      </w:r>
      <w:r w:rsidR="003141B7">
        <w:rPr>
          <w:rFonts w:ascii="Arial" w:hAnsi="Arial" w:cs="Arial"/>
          <w:sz w:val="24"/>
          <w:szCs w:val="24"/>
        </w:rPr>
        <w:t>Smlouvy</w:t>
      </w:r>
      <w:r w:rsidRPr="006F62C0">
        <w:rPr>
          <w:rFonts w:ascii="Arial" w:hAnsi="Arial" w:cs="Arial"/>
          <w:sz w:val="24"/>
          <w:szCs w:val="24"/>
        </w:rPr>
        <w:t>.</w:t>
      </w:r>
    </w:p>
    <w:p w14:paraId="2A331EEC" w14:textId="5F36F8E2" w:rsidR="00E72190" w:rsidRDefault="0002340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Při </w:t>
      </w:r>
      <w:r w:rsidR="00AB0F8D">
        <w:rPr>
          <w:rFonts w:ascii="Arial" w:hAnsi="Arial" w:cs="Arial"/>
          <w:sz w:val="24"/>
          <w:szCs w:val="24"/>
        </w:rPr>
        <w:t>D</w:t>
      </w:r>
      <w:r w:rsidR="00AD538F">
        <w:rPr>
          <w:rFonts w:ascii="Arial" w:hAnsi="Arial" w:cs="Arial"/>
          <w:sz w:val="24"/>
          <w:szCs w:val="24"/>
        </w:rPr>
        <w:t>ni</w:t>
      </w:r>
      <w:r w:rsidRPr="00DF7B2C">
        <w:rPr>
          <w:rFonts w:ascii="Arial" w:hAnsi="Arial" w:cs="Arial"/>
          <w:sz w:val="24"/>
          <w:szCs w:val="24"/>
        </w:rPr>
        <w:t xml:space="preserve"> zahájení </w:t>
      </w:r>
      <w:r w:rsidR="00AD538F">
        <w:rPr>
          <w:rFonts w:ascii="Arial" w:hAnsi="Arial" w:cs="Arial"/>
          <w:sz w:val="24"/>
          <w:szCs w:val="24"/>
        </w:rPr>
        <w:t>stavby</w:t>
      </w:r>
      <w:r w:rsidRPr="00DF7B2C">
        <w:rPr>
          <w:rFonts w:ascii="Arial" w:hAnsi="Arial" w:cs="Arial"/>
          <w:sz w:val="24"/>
          <w:szCs w:val="24"/>
        </w:rPr>
        <w:t xml:space="preserve"> předá </w:t>
      </w:r>
      <w:r w:rsidR="00394522">
        <w:rPr>
          <w:rFonts w:ascii="Arial" w:hAnsi="Arial" w:cs="Arial"/>
          <w:sz w:val="24"/>
          <w:szCs w:val="24"/>
        </w:rPr>
        <w:t>Zhotovitel</w:t>
      </w:r>
      <w:r w:rsidRPr="00DF7B2C">
        <w:rPr>
          <w:rFonts w:ascii="Arial" w:hAnsi="Arial" w:cs="Arial"/>
          <w:sz w:val="24"/>
          <w:szCs w:val="24"/>
        </w:rPr>
        <w:t xml:space="preserve"> objednateli</w:t>
      </w:r>
      <w:r w:rsidR="00E72190">
        <w:rPr>
          <w:rFonts w:ascii="Arial" w:hAnsi="Arial" w:cs="Arial"/>
          <w:sz w:val="24"/>
          <w:szCs w:val="24"/>
        </w:rPr>
        <w:t>:</w:t>
      </w:r>
    </w:p>
    <w:p w14:paraId="5169D492" w14:textId="12FBBF71" w:rsidR="0002340A" w:rsidRDefault="000B2377"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R</w:t>
      </w:r>
      <w:r w:rsidR="0002340A" w:rsidRPr="00DF7B2C">
        <w:rPr>
          <w:rFonts w:ascii="Arial" w:hAnsi="Arial" w:cs="Arial"/>
          <w:sz w:val="24"/>
          <w:szCs w:val="24"/>
        </w:rPr>
        <w:t xml:space="preserve">ealizační harmonogram provádění stavebních prací na </w:t>
      </w:r>
      <w:r w:rsidR="00AD538F">
        <w:rPr>
          <w:rFonts w:ascii="Arial" w:hAnsi="Arial" w:cs="Arial"/>
          <w:sz w:val="24"/>
          <w:szCs w:val="24"/>
        </w:rPr>
        <w:t>1 měsíc</w:t>
      </w:r>
      <w:r>
        <w:rPr>
          <w:rFonts w:ascii="Arial" w:hAnsi="Arial" w:cs="Arial"/>
          <w:sz w:val="24"/>
          <w:szCs w:val="24"/>
        </w:rPr>
        <w:t>.</w:t>
      </w:r>
    </w:p>
    <w:p w14:paraId="05015AB8" w14:textId="40B1ED3E" w:rsidR="00C4793F"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se kdykoli stane, že skutečný pracovní postup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se zpožďuje za časovým harmonogramem </w:t>
      </w:r>
      <w:r w:rsidR="003141B7">
        <w:rPr>
          <w:rFonts w:ascii="Arial" w:hAnsi="Arial" w:cs="Arial"/>
          <w:sz w:val="24"/>
          <w:szCs w:val="24"/>
        </w:rPr>
        <w:t>Díla</w:t>
      </w:r>
      <w:r w:rsidRPr="00DF7B2C">
        <w:rPr>
          <w:rFonts w:ascii="Arial" w:hAnsi="Arial" w:cs="Arial"/>
          <w:sz w:val="24"/>
          <w:szCs w:val="24"/>
        </w:rPr>
        <w:t xml:space="preserve"> nebo je zcela zřejmé, že se zpozdí, je </w:t>
      </w:r>
      <w:r w:rsidR="00394522">
        <w:rPr>
          <w:rFonts w:ascii="Arial" w:hAnsi="Arial" w:cs="Arial"/>
          <w:sz w:val="24"/>
          <w:szCs w:val="24"/>
        </w:rPr>
        <w:t>Zhotovitel</w:t>
      </w:r>
      <w:r w:rsidRPr="00DF7B2C">
        <w:rPr>
          <w:rFonts w:ascii="Arial" w:hAnsi="Arial" w:cs="Arial"/>
          <w:sz w:val="24"/>
          <w:szCs w:val="24"/>
        </w:rPr>
        <w:t xml:space="preserve"> povinen přijmout veškerá opatření vedoucí k</w:t>
      </w:r>
      <w:r w:rsidR="00C4793F" w:rsidRPr="00DF7B2C">
        <w:rPr>
          <w:rFonts w:ascii="Arial" w:hAnsi="Arial" w:cs="Arial"/>
          <w:sz w:val="24"/>
          <w:szCs w:val="24"/>
        </w:rPr>
        <w:t> </w:t>
      </w:r>
      <w:r w:rsidRPr="00DF7B2C">
        <w:rPr>
          <w:rFonts w:ascii="Arial" w:hAnsi="Arial" w:cs="Arial"/>
          <w:sz w:val="24"/>
          <w:szCs w:val="24"/>
        </w:rPr>
        <w:t>nápravě</w:t>
      </w:r>
      <w:r w:rsidR="00C4793F" w:rsidRPr="00DF7B2C">
        <w:rPr>
          <w:rFonts w:ascii="Arial" w:hAnsi="Arial" w:cs="Arial"/>
          <w:sz w:val="24"/>
          <w:szCs w:val="24"/>
        </w:rPr>
        <w:t>.</w:t>
      </w:r>
    </w:p>
    <w:p w14:paraId="08C53AC3" w14:textId="77777777" w:rsidR="00A6376A" w:rsidRDefault="00A6376A" w:rsidP="00AB0F8D">
      <w:pPr>
        <w:spacing w:after="120" w:line="240" w:lineRule="auto"/>
        <w:jc w:val="both"/>
        <w:rPr>
          <w:rFonts w:ascii="Arial" w:hAnsi="Arial" w:cs="Arial"/>
          <w:sz w:val="24"/>
          <w:szCs w:val="24"/>
        </w:rPr>
      </w:pPr>
    </w:p>
    <w:p w14:paraId="59B3CF0A" w14:textId="36F32168" w:rsidR="00AB0F8D" w:rsidRPr="00AB0F8D" w:rsidRDefault="00AB0F8D" w:rsidP="008708D2">
      <w:pPr>
        <w:pStyle w:val="Odstavecseseznamem"/>
        <w:numPr>
          <w:ilvl w:val="0"/>
          <w:numId w:val="1"/>
        </w:numPr>
        <w:spacing w:after="120" w:line="240" w:lineRule="auto"/>
        <w:jc w:val="center"/>
        <w:rPr>
          <w:rFonts w:ascii="Arial" w:hAnsi="Arial" w:cs="Arial"/>
          <w:b/>
          <w:sz w:val="24"/>
          <w:szCs w:val="24"/>
        </w:rPr>
      </w:pPr>
      <w:r w:rsidRPr="00AB0F8D">
        <w:rPr>
          <w:rFonts w:ascii="Arial" w:hAnsi="Arial" w:cs="Arial"/>
          <w:b/>
          <w:sz w:val="24"/>
          <w:szCs w:val="24"/>
        </w:rPr>
        <w:t xml:space="preserve">Povinnosti </w:t>
      </w:r>
      <w:r w:rsidR="00394522">
        <w:rPr>
          <w:rFonts w:ascii="Arial" w:hAnsi="Arial" w:cs="Arial"/>
          <w:b/>
          <w:sz w:val="24"/>
          <w:szCs w:val="24"/>
        </w:rPr>
        <w:t>Zhotovitel</w:t>
      </w:r>
      <w:r w:rsidRPr="00AB0F8D">
        <w:rPr>
          <w:rFonts w:ascii="Arial" w:hAnsi="Arial" w:cs="Arial"/>
          <w:b/>
          <w:sz w:val="24"/>
          <w:szCs w:val="24"/>
        </w:rPr>
        <w:t>e ve vztahu ke Staveništi</w:t>
      </w:r>
    </w:p>
    <w:p w14:paraId="302148E8" w14:textId="2A8C8038"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bude používat Staveniště pouze k účelům provádění </w:t>
      </w:r>
      <w:r w:rsidR="003141B7">
        <w:rPr>
          <w:rFonts w:ascii="Arial" w:hAnsi="Arial" w:cs="Arial"/>
          <w:sz w:val="24"/>
          <w:szCs w:val="24"/>
        </w:rPr>
        <w:t>Díla</w:t>
      </w:r>
      <w:r w:rsidR="00AB0F8D" w:rsidRPr="00AB0F8D">
        <w:rPr>
          <w:rFonts w:ascii="Arial" w:hAnsi="Arial" w:cs="Arial"/>
          <w:sz w:val="24"/>
          <w:szCs w:val="24"/>
        </w:rPr>
        <w:t xml:space="preserve"> podle této </w:t>
      </w:r>
      <w:r w:rsidR="003141B7">
        <w:rPr>
          <w:rFonts w:ascii="Arial" w:hAnsi="Arial" w:cs="Arial"/>
          <w:sz w:val="24"/>
          <w:szCs w:val="24"/>
        </w:rPr>
        <w:t>Smlouvy</w:t>
      </w:r>
      <w:r w:rsidR="00AB0F8D" w:rsidRPr="00AB0F8D">
        <w:rPr>
          <w:rFonts w:ascii="Arial" w:hAnsi="Arial" w:cs="Arial"/>
          <w:sz w:val="24"/>
          <w:szCs w:val="24"/>
        </w:rPr>
        <w:t xml:space="preserve"> a v souladu se schválen</w:t>
      </w:r>
      <w:r w:rsidR="003B1800">
        <w:rPr>
          <w:rFonts w:ascii="Arial" w:hAnsi="Arial" w:cs="Arial"/>
          <w:sz w:val="24"/>
          <w:szCs w:val="24"/>
        </w:rPr>
        <w:t>ou</w:t>
      </w:r>
      <w:r w:rsidR="00AB0F8D" w:rsidRPr="00AB0F8D">
        <w:rPr>
          <w:rFonts w:ascii="Arial" w:hAnsi="Arial" w:cs="Arial"/>
          <w:sz w:val="24"/>
          <w:szCs w:val="24"/>
        </w:rPr>
        <w:t xml:space="preserve"> </w:t>
      </w:r>
      <w:r w:rsidR="003B1800">
        <w:rPr>
          <w:rFonts w:ascii="Arial" w:hAnsi="Arial" w:cs="Arial"/>
          <w:sz w:val="24"/>
          <w:szCs w:val="24"/>
        </w:rPr>
        <w:t>DSP části</w:t>
      </w:r>
      <w:r w:rsidR="00D222B8">
        <w:rPr>
          <w:rFonts w:ascii="Arial" w:hAnsi="Arial" w:cs="Arial"/>
          <w:sz w:val="24"/>
          <w:szCs w:val="24"/>
        </w:rPr>
        <w:t xml:space="preserve"> </w:t>
      </w:r>
      <w:r w:rsidR="00AB0F8D" w:rsidRPr="00AB0F8D">
        <w:rPr>
          <w:rFonts w:ascii="Arial" w:hAnsi="Arial" w:cs="Arial"/>
          <w:sz w:val="24"/>
          <w:szCs w:val="24"/>
        </w:rPr>
        <w:t xml:space="preserve">ZOV. Porušení této povinnosti bude považováno za podstatné porušení povinností </w:t>
      </w:r>
      <w:r>
        <w:rPr>
          <w:rFonts w:ascii="Arial" w:hAnsi="Arial" w:cs="Arial"/>
          <w:sz w:val="24"/>
          <w:szCs w:val="24"/>
        </w:rPr>
        <w:t>Zhotovitel</w:t>
      </w:r>
      <w:r w:rsidR="00AB0F8D" w:rsidRPr="00AB0F8D">
        <w:rPr>
          <w:rFonts w:ascii="Arial" w:hAnsi="Arial" w:cs="Arial"/>
          <w:sz w:val="24"/>
          <w:szCs w:val="24"/>
        </w:rPr>
        <w:t xml:space="preserve">e podle této </w:t>
      </w:r>
      <w:r w:rsidR="003141B7">
        <w:rPr>
          <w:rFonts w:ascii="Arial" w:hAnsi="Arial" w:cs="Arial"/>
          <w:sz w:val="24"/>
          <w:szCs w:val="24"/>
        </w:rPr>
        <w:t>Smlouvy</w:t>
      </w:r>
      <w:r w:rsidR="00AB0F8D" w:rsidRPr="00AB0F8D">
        <w:rPr>
          <w:rFonts w:ascii="Arial" w:hAnsi="Arial" w:cs="Arial"/>
          <w:sz w:val="24"/>
          <w:szCs w:val="24"/>
        </w:rPr>
        <w:t>.</w:t>
      </w:r>
    </w:p>
    <w:p w14:paraId="1DABCC82" w14:textId="34C95346"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Nezbytné provozní, skladovací, sociální a výrobní zařízení Staveniště si zřídí a bude provozovat </w:t>
      </w:r>
      <w:r w:rsidR="00394522">
        <w:rPr>
          <w:rFonts w:ascii="Arial" w:hAnsi="Arial" w:cs="Arial"/>
          <w:sz w:val="24"/>
          <w:szCs w:val="24"/>
        </w:rPr>
        <w:t>Zhotovitel</w:t>
      </w:r>
      <w:r w:rsidRPr="00AB0F8D">
        <w:rPr>
          <w:rFonts w:ascii="Arial" w:hAnsi="Arial" w:cs="Arial"/>
          <w:sz w:val="24"/>
          <w:szCs w:val="24"/>
        </w:rPr>
        <w:t xml:space="preserve"> na vlastní náklady na místě určeném v odsouhlaseném ZOV. Stroje, zařízení a materiál, které jsou součástí zařízení Staveniště, obstará </w:t>
      </w:r>
      <w:r w:rsidR="00394522">
        <w:rPr>
          <w:rFonts w:ascii="Arial" w:hAnsi="Arial" w:cs="Arial"/>
          <w:sz w:val="24"/>
          <w:szCs w:val="24"/>
        </w:rPr>
        <w:t>Zhotovitel</w:t>
      </w:r>
      <w:r w:rsidRPr="00AB0F8D">
        <w:rPr>
          <w:rFonts w:ascii="Arial" w:hAnsi="Arial" w:cs="Arial"/>
          <w:sz w:val="24"/>
          <w:szCs w:val="24"/>
        </w:rPr>
        <w:t xml:space="preserve">, je za ně odpovědný, jsou majetkem </w:t>
      </w:r>
      <w:r w:rsidR="00394522">
        <w:rPr>
          <w:rFonts w:ascii="Arial" w:hAnsi="Arial" w:cs="Arial"/>
          <w:sz w:val="24"/>
          <w:szCs w:val="24"/>
        </w:rPr>
        <w:t>Zhotovitel</w:t>
      </w:r>
      <w:r w:rsidRPr="00AB0F8D">
        <w:rPr>
          <w:rFonts w:ascii="Arial" w:hAnsi="Arial" w:cs="Arial"/>
          <w:sz w:val="24"/>
          <w:szCs w:val="24"/>
        </w:rPr>
        <w:t xml:space="preserve">e a ten je odstraní nejpozději ke dni Předání a převzetí příslušné části </w:t>
      </w:r>
      <w:r w:rsidR="003141B7">
        <w:rPr>
          <w:rFonts w:ascii="Arial" w:hAnsi="Arial" w:cs="Arial"/>
          <w:sz w:val="24"/>
          <w:szCs w:val="24"/>
        </w:rPr>
        <w:t>Díla</w:t>
      </w:r>
      <w:r w:rsidRPr="00AB0F8D">
        <w:rPr>
          <w:rFonts w:ascii="Arial" w:hAnsi="Arial" w:cs="Arial"/>
          <w:sz w:val="24"/>
          <w:szCs w:val="24"/>
        </w:rPr>
        <w:t xml:space="preserve">, pokud nejsou součástí </w:t>
      </w:r>
      <w:r w:rsidR="003141B7">
        <w:rPr>
          <w:rFonts w:ascii="Arial" w:hAnsi="Arial" w:cs="Arial"/>
          <w:sz w:val="24"/>
          <w:szCs w:val="24"/>
        </w:rPr>
        <w:t>Díla</w:t>
      </w:r>
      <w:r w:rsidRPr="00AB0F8D">
        <w:rPr>
          <w:rFonts w:ascii="Arial" w:hAnsi="Arial" w:cs="Arial"/>
          <w:sz w:val="24"/>
          <w:szCs w:val="24"/>
        </w:rPr>
        <w:t xml:space="preserve"> nebo nebude Objednateli po projednání se stavebním úřadem stanoveno jinak.</w:t>
      </w:r>
    </w:p>
    <w:p w14:paraId="171C7429" w14:textId="6B1FAB60"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v rámci Staveniště oprávněn používat k parkování motorových vozidel pouze prostory určené v odsouhlaseném ZOV, nebude-li takto určeno v tomto projektu, prostory určené Manažerem kvality.</w:t>
      </w:r>
    </w:p>
    <w:p w14:paraId="74262A55" w14:textId="38FE6335"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Pracovní prostor </w:t>
      </w:r>
      <w:r w:rsidR="00394522">
        <w:rPr>
          <w:rFonts w:ascii="Arial" w:hAnsi="Arial" w:cs="Arial"/>
          <w:sz w:val="24"/>
          <w:szCs w:val="24"/>
        </w:rPr>
        <w:t>Zhotovitel</w:t>
      </w:r>
      <w:r w:rsidRPr="00AB0F8D">
        <w:rPr>
          <w:rFonts w:ascii="Arial" w:hAnsi="Arial" w:cs="Arial"/>
          <w:sz w:val="24"/>
          <w:szCs w:val="24"/>
        </w:rPr>
        <w:t>e bude omezen pouze na prostor uvnitř hranic oplocené části Staveniště, případně skladů nebo jiných objektů mimo toto oplocené Staveniště, pokud budou tyto určené v odsouhlaseném ZOV, nebude-li takto určeno v tomto projektu, prostory určené Manažerem kvality.</w:t>
      </w:r>
    </w:p>
    <w:p w14:paraId="76154C8D" w14:textId="7B465485"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získat na své náklady všechna práva vstupu nebo vjezdu, potřebná v souvislosti s přístupem na Staveniště, pokud již nebyla získána (v případě potřeby i ve formě věcných břemen).</w:t>
      </w:r>
    </w:p>
    <w:p w14:paraId="2A635A2D" w14:textId="1230C04C"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Každý vstup či vjezd na pozemky sousedící se Staveništěm musí </w:t>
      </w:r>
      <w:r w:rsidR="00394522">
        <w:rPr>
          <w:rFonts w:ascii="Arial" w:hAnsi="Arial" w:cs="Arial"/>
          <w:sz w:val="24"/>
          <w:szCs w:val="24"/>
        </w:rPr>
        <w:t>Zhotovitel</w:t>
      </w:r>
      <w:r w:rsidRPr="00AB0F8D">
        <w:rPr>
          <w:rFonts w:ascii="Arial" w:hAnsi="Arial" w:cs="Arial"/>
          <w:sz w:val="24"/>
          <w:szCs w:val="24"/>
        </w:rPr>
        <w:t xml:space="preserve"> v předstihu dohodnut s dotčeným vlastníkem či uživatelem těchto pozemků; o dohodě je povinen </w:t>
      </w:r>
      <w:r w:rsidR="00394522">
        <w:rPr>
          <w:rFonts w:ascii="Arial" w:hAnsi="Arial" w:cs="Arial"/>
          <w:sz w:val="24"/>
          <w:szCs w:val="24"/>
        </w:rPr>
        <w:t>Zhotovitel</w:t>
      </w:r>
      <w:r w:rsidRPr="00AB0F8D">
        <w:rPr>
          <w:rFonts w:ascii="Arial" w:hAnsi="Arial" w:cs="Arial"/>
          <w:sz w:val="24"/>
          <w:szCs w:val="24"/>
        </w:rPr>
        <w:t xml:space="preserve"> informovat </w:t>
      </w:r>
      <w:r w:rsidR="003B1800">
        <w:rPr>
          <w:rFonts w:ascii="Arial" w:hAnsi="Arial" w:cs="Arial"/>
          <w:sz w:val="24"/>
          <w:szCs w:val="24"/>
        </w:rPr>
        <w:t>TDS</w:t>
      </w:r>
      <w:r w:rsidRPr="00AB0F8D">
        <w:rPr>
          <w:rFonts w:ascii="Arial" w:hAnsi="Arial" w:cs="Arial"/>
          <w:sz w:val="24"/>
          <w:szCs w:val="24"/>
        </w:rPr>
        <w:t>.</w:t>
      </w:r>
    </w:p>
    <w:p w14:paraId="1D61B136" w14:textId="79540902"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není bez předchozího písemného souhlasu </w:t>
      </w:r>
      <w:r w:rsidR="005714E1">
        <w:rPr>
          <w:rFonts w:ascii="Arial" w:hAnsi="Arial" w:cs="Arial"/>
          <w:sz w:val="24"/>
          <w:szCs w:val="24"/>
        </w:rPr>
        <w:t>Objednatele</w:t>
      </w:r>
      <w:r w:rsidR="00AB0F8D" w:rsidRPr="00AB0F8D">
        <w:rPr>
          <w:rFonts w:ascii="Arial" w:hAnsi="Arial" w:cs="Arial"/>
          <w:sz w:val="24"/>
          <w:szCs w:val="24"/>
        </w:rPr>
        <w:t xml:space="preserve"> oprávněn používat oplocení nebo jakoukoli jinou část Staveniště k umísťování vývěsních reklamních tabulí nebo je jinak používat k reklamním účelům.</w:t>
      </w:r>
    </w:p>
    <w:p w14:paraId="4BB05965" w14:textId="08291B4F"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Zhotovitel</w:t>
      </w:r>
      <w:r w:rsidR="00AB0F8D" w:rsidRPr="00AB0F8D">
        <w:rPr>
          <w:rFonts w:ascii="Arial" w:hAnsi="Arial" w:cs="Arial"/>
          <w:sz w:val="24"/>
          <w:szCs w:val="24"/>
        </w:rPr>
        <w:t xml:space="preserve"> je povinen zajistit na vlastní náklady a podle odsouhlaseného ZOV, oplocení Staveniště; nebude-li v ZOV způsob oplocení dostatečně stanoven, je </w:t>
      </w:r>
      <w:r>
        <w:rPr>
          <w:rFonts w:ascii="Arial" w:hAnsi="Arial" w:cs="Arial"/>
          <w:sz w:val="24"/>
          <w:szCs w:val="24"/>
        </w:rPr>
        <w:t>Zhotovitel</w:t>
      </w:r>
      <w:r w:rsidR="00AB0F8D" w:rsidRPr="00AB0F8D">
        <w:rPr>
          <w:rFonts w:ascii="Arial" w:hAnsi="Arial" w:cs="Arial"/>
          <w:sz w:val="24"/>
          <w:szCs w:val="24"/>
        </w:rPr>
        <w:t xml:space="preserve"> povinen oplocení provést podle pokynů </w:t>
      </w:r>
      <w:r w:rsidR="003B1800">
        <w:rPr>
          <w:rFonts w:ascii="Arial" w:hAnsi="Arial" w:cs="Arial"/>
          <w:sz w:val="24"/>
          <w:szCs w:val="24"/>
        </w:rPr>
        <w:t>TDS</w:t>
      </w:r>
      <w:r w:rsidR="00AB0F8D" w:rsidRPr="00AB0F8D">
        <w:rPr>
          <w:rFonts w:ascii="Arial" w:hAnsi="Arial" w:cs="Arial"/>
          <w:sz w:val="24"/>
          <w:szCs w:val="24"/>
        </w:rPr>
        <w:t xml:space="preserve"> a neměnit jej bez předchozího písemného souhlasu </w:t>
      </w:r>
      <w:r w:rsidR="003B1800">
        <w:rPr>
          <w:rFonts w:ascii="Arial" w:hAnsi="Arial" w:cs="Arial"/>
          <w:sz w:val="24"/>
          <w:szCs w:val="24"/>
        </w:rPr>
        <w:t>TDS</w:t>
      </w:r>
      <w:r w:rsidR="00AB0F8D">
        <w:rPr>
          <w:rFonts w:ascii="Arial" w:hAnsi="Arial" w:cs="Arial"/>
          <w:sz w:val="24"/>
          <w:szCs w:val="24"/>
        </w:rPr>
        <w:t>.</w:t>
      </w:r>
    </w:p>
    <w:p w14:paraId="217FC459" w14:textId="6481CD47"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na své náklady zajistit ostrahu vyhrazených částí Staveniště podle ZOV. </w:t>
      </w:r>
      <w:r>
        <w:rPr>
          <w:rFonts w:ascii="Arial" w:hAnsi="Arial" w:cs="Arial"/>
          <w:sz w:val="24"/>
          <w:szCs w:val="24"/>
        </w:rPr>
        <w:t>Zhotovitel</w:t>
      </w:r>
      <w:r w:rsidR="00AB0F8D" w:rsidRPr="00AB0F8D">
        <w:rPr>
          <w:rFonts w:ascii="Arial" w:hAnsi="Arial" w:cs="Arial"/>
          <w:sz w:val="24"/>
          <w:szCs w:val="24"/>
        </w:rPr>
        <w:t xml:space="preserve"> je povinen do svých opatření na ostrahu Staveniště začlenit požadavky nebo pokyny </w:t>
      </w:r>
      <w:r w:rsidR="003B1800">
        <w:rPr>
          <w:rFonts w:ascii="Arial" w:hAnsi="Arial" w:cs="Arial"/>
          <w:sz w:val="24"/>
          <w:szCs w:val="24"/>
        </w:rPr>
        <w:t>TDS</w:t>
      </w:r>
      <w:r w:rsidR="00AB0F8D" w:rsidRPr="00AB0F8D">
        <w:rPr>
          <w:rFonts w:ascii="Arial" w:hAnsi="Arial" w:cs="Arial"/>
          <w:sz w:val="24"/>
          <w:szCs w:val="24"/>
        </w:rPr>
        <w:t>.</w:t>
      </w:r>
    </w:p>
    <w:p w14:paraId="310CBC91" w14:textId="780837B6"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na základě zákona č. 133/1985 Sb., o požární ochraně, ve znění pozdějších předpisů, zajistit požární asistenční hlídku na požárně nebezpečných pracích v rozsahu daném uvedeným právním předpisem.</w:t>
      </w:r>
    </w:p>
    <w:p w14:paraId="4482B000" w14:textId="47A62125"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každý den po skončení směny, po níž bezprostředně nenásleduje další směna, zajistit, aby Staveniště nebo jeho části byly ponechány ve stavu neohrožujícím bezpečnost a nehrozícím vznikem škody.</w:t>
      </w:r>
    </w:p>
    <w:p w14:paraId="6B248B19" w14:textId="32017C4C"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zajistí denní vedení evidence přítomných osob na Staveništi a tuto evidenci na výzvu předloží neprodleně objednatel</w:t>
      </w:r>
      <w:r w:rsidR="00AE0965">
        <w:rPr>
          <w:rFonts w:ascii="Arial" w:hAnsi="Arial" w:cs="Arial"/>
          <w:sz w:val="24"/>
          <w:szCs w:val="24"/>
        </w:rPr>
        <w:t>i</w:t>
      </w:r>
      <w:r w:rsidR="00AB0F8D" w:rsidRPr="00AB0F8D">
        <w:rPr>
          <w:rFonts w:ascii="Arial" w:hAnsi="Arial" w:cs="Arial"/>
          <w:sz w:val="24"/>
          <w:szCs w:val="24"/>
        </w:rPr>
        <w:t>.</w:t>
      </w:r>
    </w:p>
    <w:p w14:paraId="0A821A3C" w14:textId="1E97DC78"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Elektrická energie pro potřeby provádění </w:t>
      </w:r>
      <w:r w:rsidR="003141B7">
        <w:rPr>
          <w:rFonts w:ascii="Arial" w:hAnsi="Arial" w:cs="Arial"/>
          <w:sz w:val="24"/>
          <w:szCs w:val="24"/>
        </w:rPr>
        <w:t>Díla</w:t>
      </w:r>
      <w:r w:rsidRPr="00AB0F8D">
        <w:rPr>
          <w:rFonts w:ascii="Arial" w:hAnsi="Arial" w:cs="Arial"/>
          <w:sz w:val="24"/>
          <w:szCs w:val="24"/>
        </w:rPr>
        <w:t xml:space="preserve"> bude odebírána ze staveništního přívodu</w:t>
      </w:r>
      <w:r>
        <w:rPr>
          <w:rFonts w:ascii="Arial" w:hAnsi="Arial" w:cs="Arial"/>
          <w:sz w:val="24"/>
          <w:szCs w:val="24"/>
        </w:rPr>
        <w:t xml:space="preserve"> </w:t>
      </w:r>
      <w:r w:rsidRPr="00AB0F8D">
        <w:rPr>
          <w:rFonts w:ascii="Arial" w:hAnsi="Arial" w:cs="Arial"/>
          <w:sz w:val="24"/>
          <w:szCs w:val="24"/>
        </w:rPr>
        <w:t xml:space="preserve">zřízeného </w:t>
      </w:r>
      <w:r w:rsidR="00394522">
        <w:rPr>
          <w:rFonts w:ascii="Arial" w:hAnsi="Arial" w:cs="Arial"/>
          <w:sz w:val="24"/>
          <w:szCs w:val="24"/>
        </w:rPr>
        <w:t>Zhotovitelem</w:t>
      </w:r>
      <w:r w:rsidRPr="00AB0F8D">
        <w:rPr>
          <w:rFonts w:ascii="Arial" w:hAnsi="Arial" w:cs="Arial"/>
          <w:sz w:val="24"/>
          <w:szCs w:val="24"/>
        </w:rPr>
        <w:t xml:space="preserve"> v souladu s odsouhlaseným ZOV. </w:t>
      </w:r>
      <w:r w:rsidR="00394522">
        <w:rPr>
          <w:rFonts w:ascii="Arial" w:hAnsi="Arial" w:cs="Arial"/>
          <w:sz w:val="24"/>
          <w:szCs w:val="24"/>
        </w:rPr>
        <w:t>Zhotovitel</w:t>
      </w:r>
      <w:r w:rsidRPr="00AB0F8D">
        <w:rPr>
          <w:rFonts w:ascii="Arial" w:hAnsi="Arial" w:cs="Arial"/>
          <w:sz w:val="24"/>
          <w:szCs w:val="24"/>
        </w:rPr>
        <w:t xml:space="preserve"> zajistí na své vlastní náklady veškeré práce a dodávky, kterých bude třeba v souvislosti s osvětlením a dodávkou elektrické energie pro potřeby jeho prací. Pokud nebude dohodnuto jinak, hradí veškerou elektrickou energii spotřebovanou na Staveništi </w:t>
      </w:r>
      <w:r w:rsidR="00394522">
        <w:rPr>
          <w:rFonts w:ascii="Arial" w:hAnsi="Arial" w:cs="Arial"/>
          <w:sz w:val="24"/>
          <w:szCs w:val="24"/>
        </w:rPr>
        <w:t>Zhotovitel</w:t>
      </w:r>
      <w:r w:rsidR="003B1800">
        <w:rPr>
          <w:rFonts w:ascii="Arial" w:hAnsi="Arial" w:cs="Arial"/>
          <w:sz w:val="24"/>
          <w:szCs w:val="24"/>
        </w:rPr>
        <w:t xml:space="preserve"> Objednateli na základě podružného měření</w:t>
      </w:r>
      <w:r w:rsidRPr="00AB0F8D">
        <w:rPr>
          <w:rFonts w:ascii="Arial" w:hAnsi="Arial" w:cs="Arial"/>
          <w:sz w:val="24"/>
          <w:szCs w:val="24"/>
        </w:rPr>
        <w:t>. Ustanovení tohoto Odstavce se přiměřeně použijí i na dodávky tepla.</w:t>
      </w:r>
    </w:p>
    <w:p w14:paraId="5EED16B6" w14:textId="4B18C4BA"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Voda pro potřeby provádění </w:t>
      </w:r>
      <w:r w:rsidR="003141B7">
        <w:rPr>
          <w:rFonts w:ascii="Arial" w:hAnsi="Arial" w:cs="Arial"/>
          <w:sz w:val="24"/>
          <w:szCs w:val="24"/>
        </w:rPr>
        <w:t>Díla</w:t>
      </w:r>
      <w:r w:rsidRPr="00AB0F8D">
        <w:rPr>
          <w:rFonts w:ascii="Arial" w:hAnsi="Arial" w:cs="Arial"/>
          <w:sz w:val="24"/>
          <w:szCs w:val="24"/>
        </w:rPr>
        <w:t xml:space="preserve"> bude odebírána z odběrného místa určeného odsouhlaseným ZOV. </w:t>
      </w:r>
      <w:r w:rsidR="00394522">
        <w:rPr>
          <w:rFonts w:ascii="Arial" w:hAnsi="Arial" w:cs="Arial"/>
          <w:sz w:val="24"/>
          <w:szCs w:val="24"/>
        </w:rPr>
        <w:t>Zhotovitel</w:t>
      </w:r>
      <w:r w:rsidRPr="00AB0F8D">
        <w:rPr>
          <w:rFonts w:ascii="Arial" w:hAnsi="Arial" w:cs="Arial"/>
          <w:sz w:val="24"/>
          <w:szCs w:val="24"/>
        </w:rPr>
        <w:t xml:space="preserve"> zajistí měření spotřeby a všechny práce a dodávky, které budou potřeba, jakož i případnou ochranu rozvodů před zamrznutím v zimním období. Veškerou vodu spotřebovanou na Staveništi hradí </w:t>
      </w:r>
      <w:r w:rsidR="00394522">
        <w:rPr>
          <w:rFonts w:ascii="Arial" w:hAnsi="Arial" w:cs="Arial"/>
          <w:sz w:val="24"/>
          <w:szCs w:val="24"/>
        </w:rPr>
        <w:t>Zhotovitel</w:t>
      </w:r>
      <w:r w:rsidRPr="00AB0F8D">
        <w:rPr>
          <w:rFonts w:ascii="Arial" w:hAnsi="Arial" w:cs="Arial"/>
          <w:sz w:val="24"/>
          <w:szCs w:val="24"/>
        </w:rPr>
        <w:t>, včetně nákladů na odvod odpadních vod</w:t>
      </w:r>
      <w:r w:rsidR="003B1800">
        <w:rPr>
          <w:rFonts w:ascii="Arial" w:hAnsi="Arial" w:cs="Arial"/>
          <w:sz w:val="24"/>
          <w:szCs w:val="24"/>
        </w:rPr>
        <w:t xml:space="preserve"> </w:t>
      </w:r>
      <w:r w:rsidR="00D222B8">
        <w:rPr>
          <w:rFonts w:ascii="Arial" w:hAnsi="Arial" w:cs="Arial"/>
          <w:sz w:val="24"/>
          <w:szCs w:val="24"/>
        </w:rPr>
        <w:t>o</w:t>
      </w:r>
      <w:r w:rsidR="003B1800">
        <w:rPr>
          <w:rFonts w:ascii="Arial" w:hAnsi="Arial" w:cs="Arial"/>
          <w:sz w:val="24"/>
          <w:szCs w:val="24"/>
        </w:rPr>
        <w:t>bjednateli na základě podružného měření</w:t>
      </w:r>
      <w:r w:rsidRPr="00AB0F8D">
        <w:rPr>
          <w:rFonts w:ascii="Arial" w:hAnsi="Arial" w:cs="Arial"/>
          <w:sz w:val="24"/>
          <w:szCs w:val="24"/>
        </w:rPr>
        <w:t>.</w:t>
      </w:r>
    </w:p>
    <w:p w14:paraId="596B61C1" w14:textId="104C67A6"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Veškeré přívody médií (elektrické energie, vody, tepla), instalace, příslušenství atd. musí být instalovány, udržovány a provozovány podle příslušných platných právních předpisů. Odpovědnost za plnění povinnosti podle předchozí věty, za niž nenese odpovědnost dodavatel médií, a náklady s tím spojené, nese </w:t>
      </w:r>
      <w:r w:rsidR="00394522">
        <w:rPr>
          <w:rFonts w:ascii="Arial" w:hAnsi="Arial" w:cs="Arial"/>
          <w:sz w:val="24"/>
          <w:szCs w:val="24"/>
        </w:rPr>
        <w:t>Zhotovitel</w:t>
      </w:r>
      <w:r w:rsidRPr="00AB0F8D">
        <w:rPr>
          <w:rFonts w:ascii="Arial" w:hAnsi="Arial" w:cs="Arial"/>
          <w:sz w:val="24"/>
          <w:szCs w:val="24"/>
        </w:rPr>
        <w:t>.</w:t>
      </w:r>
    </w:p>
    <w:p w14:paraId="0BAFAC77" w14:textId="1BAD6DAC"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zajistit takové osvětlení pracovišť na Staveništi, jež je nezbytné k tomu, aby práce mohly být prováděny bezpečně a kvalitně.</w:t>
      </w:r>
    </w:p>
    <w:p w14:paraId="31BDD564" w14:textId="46EA6BD9"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 případě výpadku dodávky elektrické energie je </w:t>
      </w:r>
      <w:r w:rsidR="00394522">
        <w:rPr>
          <w:rFonts w:ascii="Arial" w:hAnsi="Arial" w:cs="Arial"/>
          <w:sz w:val="24"/>
          <w:szCs w:val="24"/>
        </w:rPr>
        <w:t>Zhotovitel</w:t>
      </w:r>
      <w:r w:rsidRPr="00AB0F8D">
        <w:rPr>
          <w:rFonts w:ascii="Arial" w:hAnsi="Arial" w:cs="Arial"/>
          <w:sz w:val="24"/>
          <w:szCs w:val="24"/>
        </w:rPr>
        <w:t xml:space="preserve"> povinen v potřebném rozsahu použít na své náklady vlastního mobilního generátoru.</w:t>
      </w:r>
    </w:p>
    <w:p w14:paraId="335E5405" w14:textId="7E965FB8"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oznámit TD</w:t>
      </w:r>
      <w:r w:rsidR="003B1800">
        <w:rPr>
          <w:rFonts w:ascii="Arial" w:hAnsi="Arial" w:cs="Arial"/>
          <w:sz w:val="24"/>
          <w:szCs w:val="24"/>
        </w:rPr>
        <w:t>S</w:t>
      </w:r>
      <w:r w:rsidR="00AB0F8D" w:rsidRPr="00AB0F8D">
        <w:rPr>
          <w:rFonts w:ascii="Arial" w:hAnsi="Arial" w:cs="Arial"/>
          <w:sz w:val="24"/>
          <w:szCs w:val="24"/>
        </w:rPr>
        <w:t xml:space="preserve"> nejméně deset (10) pracovních dnů předem datum, kdy bude na Staveniště dodáno významné technologické zařízení nebo jiný mimořádný náklad.</w:t>
      </w:r>
    </w:p>
    <w:p w14:paraId="19144561" w14:textId="05865949"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zajistit pro své zaměstnance, zaměstnance </w:t>
      </w:r>
      <w:r w:rsidR="003B1800">
        <w:rPr>
          <w:rFonts w:ascii="Arial" w:hAnsi="Arial" w:cs="Arial"/>
          <w:sz w:val="24"/>
          <w:szCs w:val="24"/>
        </w:rPr>
        <w:t>pod</w:t>
      </w:r>
      <w:r w:rsidR="00AB0F8D" w:rsidRPr="00AB0F8D">
        <w:rPr>
          <w:rFonts w:ascii="Arial" w:hAnsi="Arial" w:cs="Arial"/>
          <w:sz w:val="24"/>
          <w:szCs w:val="24"/>
        </w:rPr>
        <w:t>dodavatelů, Objednatel</w:t>
      </w:r>
      <w:r w:rsidR="00AE0965">
        <w:rPr>
          <w:rFonts w:ascii="Arial" w:hAnsi="Arial" w:cs="Arial"/>
          <w:sz w:val="24"/>
          <w:szCs w:val="24"/>
        </w:rPr>
        <w:t>e</w:t>
      </w:r>
      <w:r w:rsidR="00AB0F8D" w:rsidRPr="00AB0F8D">
        <w:rPr>
          <w:rFonts w:ascii="Arial" w:hAnsi="Arial" w:cs="Arial"/>
          <w:sz w:val="24"/>
          <w:szCs w:val="24"/>
        </w:rPr>
        <w:t xml:space="preserve"> </w:t>
      </w:r>
      <w:r w:rsidR="00AE0965">
        <w:rPr>
          <w:rFonts w:ascii="Arial" w:hAnsi="Arial" w:cs="Arial"/>
          <w:sz w:val="24"/>
          <w:szCs w:val="24"/>
        </w:rPr>
        <w:t xml:space="preserve">či jeho zástupce </w:t>
      </w:r>
      <w:r w:rsidR="00AB0F8D" w:rsidRPr="00AB0F8D">
        <w:rPr>
          <w:rFonts w:ascii="Arial" w:hAnsi="Arial" w:cs="Arial"/>
          <w:sz w:val="24"/>
          <w:szCs w:val="24"/>
        </w:rPr>
        <w:t xml:space="preserve">kanceláře, šatny a sociální zařízení v odpovídajícím množství, minimálně však v množství, které vyžadují příslušné platné právní předpisy. Sociální zařízení je </w:t>
      </w:r>
      <w:r>
        <w:rPr>
          <w:rFonts w:ascii="Arial" w:hAnsi="Arial" w:cs="Arial"/>
          <w:sz w:val="24"/>
          <w:szCs w:val="24"/>
        </w:rPr>
        <w:t>Zhotovitel</w:t>
      </w:r>
      <w:r w:rsidR="00AB0F8D" w:rsidRPr="00AB0F8D">
        <w:rPr>
          <w:rFonts w:ascii="Arial" w:hAnsi="Arial" w:cs="Arial"/>
          <w:sz w:val="24"/>
          <w:szCs w:val="24"/>
        </w:rPr>
        <w:t xml:space="preserve"> povinen zřídit odděleně pro své zaměstnance, vč. zaměstnanců </w:t>
      </w:r>
      <w:r w:rsidR="003B1800">
        <w:rPr>
          <w:rFonts w:ascii="Arial" w:hAnsi="Arial" w:cs="Arial"/>
          <w:sz w:val="24"/>
          <w:szCs w:val="24"/>
        </w:rPr>
        <w:t>pod</w:t>
      </w:r>
      <w:r w:rsidR="00AB0F8D" w:rsidRPr="00AB0F8D">
        <w:rPr>
          <w:rFonts w:ascii="Arial" w:hAnsi="Arial" w:cs="Arial"/>
          <w:sz w:val="24"/>
          <w:szCs w:val="24"/>
        </w:rPr>
        <w:t xml:space="preserve">dodavatelů. </w:t>
      </w:r>
    </w:p>
    <w:p w14:paraId="2220B389" w14:textId="3E901F49"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lastRenderedPageBreak/>
        <w:t xml:space="preserve">Objekty, sloužící jako dočasné zařízení staveniště </w:t>
      </w:r>
      <w:r w:rsidR="00394522">
        <w:rPr>
          <w:rFonts w:ascii="Arial" w:hAnsi="Arial" w:cs="Arial"/>
          <w:sz w:val="24"/>
          <w:szCs w:val="24"/>
        </w:rPr>
        <w:t>Zhotovitel</w:t>
      </w:r>
      <w:r w:rsidRPr="00AB0F8D">
        <w:rPr>
          <w:rFonts w:ascii="Arial" w:hAnsi="Arial" w:cs="Arial"/>
          <w:sz w:val="24"/>
          <w:szCs w:val="24"/>
        </w:rPr>
        <w:t>e pro kanceláře, šatny, skladiště či sociální zařízení, budou funkčně i esteticky vyhovující účelu, pro který budou sloužit.</w:t>
      </w:r>
    </w:p>
    <w:p w14:paraId="61A17DDA" w14:textId="0E1C0630"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nesmí využít plochy, určené k umístění zařízení Staveniště </w:t>
      </w:r>
      <w:r w:rsidR="003B1800">
        <w:rPr>
          <w:rFonts w:ascii="Arial" w:hAnsi="Arial" w:cs="Arial"/>
          <w:sz w:val="24"/>
          <w:szCs w:val="24"/>
        </w:rPr>
        <w:t xml:space="preserve">v </w:t>
      </w:r>
      <w:r w:rsidR="00AB0F8D" w:rsidRPr="00AB0F8D">
        <w:rPr>
          <w:rFonts w:ascii="Arial" w:hAnsi="Arial" w:cs="Arial"/>
          <w:sz w:val="24"/>
          <w:szCs w:val="24"/>
        </w:rPr>
        <w:t xml:space="preserve">ZOV, jako </w:t>
      </w:r>
      <w:proofErr w:type="spellStart"/>
      <w:r w:rsidR="00AB0F8D" w:rsidRPr="00AB0F8D">
        <w:rPr>
          <w:rFonts w:ascii="Arial" w:hAnsi="Arial" w:cs="Arial"/>
          <w:sz w:val="24"/>
          <w:szCs w:val="24"/>
        </w:rPr>
        <w:t>odkladové</w:t>
      </w:r>
      <w:proofErr w:type="spellEnd"/>
      <w:r w:rsidR="00AB0F8D" w:rsidRPr="00AB0F8D">
        <w:rPr>
          <w:rFonts w:ascii="Arial" w:hAnsi="Arial" w:cs="Arial"/>
          <w:sz w:val="24"/>
          <w:szCs w:val="24"/>
        </w:rPr>
        <w:t xml:space="preserve"> plochy pro nepotřebný nebo odpadový materiál </w:t>
      </w:r>
      <w:r>
        <w:rPr>
          <w:rFonts w:ascii="Arial" w:hAnsi="Arial" w:cs="Arial"/>
          <w:sz w:val="24"/>
          <w:szCs w:val="24"/>
        </w:rPr>
        <w:t>Zhotovitel</w:t>
      </w:r>
      <w:r w:rsidR="00AB0F8D" w:rsidRPr="00AB0F8D">
        <w:rPr>
          <w:rFonts w:ascii="Arial" w:hAnsi="Arial" w:cs="Arial"/>
          <w:sz w:val="24"/>
          <w:szCs w:val="24"/>
        </w:rPr>
        <w:t>e.</w:t>
      </w:r>
    </w:p>
    <w:p w14:paraId="60C59CCD" w14:textId="41F50EEB"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 případě, že Objednatelé obstarali některé objekty zařízení Staveniště (např. kanceláře, skládky, komunikace atd.) a </w:t>
      </w:r>
      <w:r w:rsidR="00394522">
        <w:rPr>
          <w:rFonts w:ascii="Arial" w:hAnsi="Arial" w:cs="Arial"/>
          <w:sz w:val="24"/>
          <w:szCs w:val="24"/>
        </w:rPr>
        <w:t>Zhotovitel</w:t>
      </w:r>
      <w:r w:rsidRPr="00AB0F8D">
        <w:rPr>
          <w:rFonts w:ascii="Arial" w:hAnsi="Arial" w:cs="Arial"/>
          <w:sz w:val="24"/>
          <w:szCs w:val="24"/>
        </w:rPr>
        <w:t xml:space="preserve"> je bude užívat, je </w:t>
      </w:r>
      <w:r w:rsidR="00394522">
        <w:rPr>
          <w:rFonts w:ascii="Arial" w:hAnsi="Arial" w:cs="Arial"/>
          <w:sz w:val="24"/>
          <w:szCs w:val="24"/>
        </w:rPr>
        <w:t>Zhotovitel</w:t>
      </w:r>
      <w:r w:rsidRPr="00AB0F8D">
        <w:rPr>
          <w:rFonts w:ascii="Arial" w:hAnsi="Arial" w:cs="Arial"/>
          <w:sz w:val="24"/>
          <w:szCs w:val="24"/>
        </w:rPr>
        <w:t xml:space="preserve"> povinen hradit veškeré náklady na jejich provoz a údržbu.</w:t>
      </w:r>
    </w:p>
    <w:p w14:paraId="3816F044" w14:textId="46AC3ED2"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kdykoli umožnit Objednatel</w:t>
      </w:r>
      <w:r w:rsidR="00E51EE7">
        <w:rPr>
          <w:rFonts w:ascii="Arial" w:hAnsi="Arial" w:cs="Arial"/>
          <w:sz w:val="24"/>
          <w:szCs w:val="24"/>
        </w:rPr>
        <w:t>i</w:t>
      </w:r>
      <w:r w:rsidR="00AB0F8D" w:rsidRPr="00AB0F8D">
        <w:rPr>
          <w:rFonts w:ascii="Arial" w:hAnsi="Arial" w:cs="Arial"/>
          <w:sz w:val="24"/>
          <w:szCs w:val="24"/>
        </w:rPr>
        <w:t xml:space="preserve"> a jejich oprávněným Zástupcům přístup na Staveniště.</w:t>
      </w:r>
    </w:p>
    <w:p w14:paraId="153718B0" w14:textId="73C6862F"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nejpozději do 10 dnů ode Dne zahájení </w:t>
      </w:r>
      <w:r w:rsidR="003B1800">
        <w:rPr>
          <w:rFonts w:ascii="Arial" w:hAnsi="Arial" w:cs="Arial"/>
          <w:sz w:val="24"/>
          <w:szCs w:val="24"/>
        </w:rPr>
        <w:t xml:space="preserve">Stavby </w:t>
      </w:r>
      <w:r w:rsidR="00AB0F8D" w:rsidRPr="00AB0F8D">
        <w:rPr>
          <w:rFonts w:ascii="Arial" w:hAnsi="Arial" w:cs="Arial"/>
          <w:sz w:val="24"/>
          <w:szCs w:val="24"/>
        </w:rPr>
        <w:t>umístit na viditelném místě u vstupu na Staveniště štítky o povolení Stavby; popř. označit Stavbu jiným vhodným způsobem s uvedením údajů ze štítků,</w:t>
      </w:r>
    </w:p>
    <w:p w14:paraId="01D5764A" w14:textId="6F0770A0"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umožnit přístup na Staveniště jiným smluvním partnerům Objednatel</w:t>
      </w:r>
      <w:r w:rsidR="00E51EE7">
        <w:rPr>
          <w:rFonts w:ascii="Arial" w:hAnsi="Arial" w:cs="Arial"/>
          <w:sz w:val="24"/>
          <w:szCs w:val="24"/>
        </w:rPr>
        <w:t>e</w:t>
      </w:r>
      <w:r w:rsidR="00AB0F8D" w:rsidRPr="00AB0F8D">
        <w:rPr>
          <w:rFonts w:ascii="Arial" w:hAnsi="Arial" w:cs="Arial"/>
          <w:sz w:val="24"/>
          <w:szCs w:val="24"/>
        </w:rPr>
        <w:t xml:space="preserve">, poskytujícím plnění na Staveništi nebo na sousedících nemovitostech a/nebo smluvním partnerům investorů souběžně budovaných staveb podle této </w:t>
      </w:r>
      <w:r w:rsidR="003141B7">
        <w:rPr>
          <w:rFonts w:ascii="Arial" w:hAnsi="Arial" w:cs="Arial"/>
          <w:sz w:val="24"/>
          <w:szCs w:val="24"/>
        </w:rPr>
        <w:t>Smlouvy</w:t>
      </w:r>
      <w:r w:rsidR="00AB0F8D" w:rsidRPr="00AB0F8D">
        <w:rPr>
          <w:rFonts w:ascii="Arial" w:hAnsi="Arial" w:cs="Arial"/>
          <w:sz w:val="24"/>
          <w:szCs w:val="24"/>
        </w:rPr>
        <w:t xml:space="preserve">, přičemž tato povinnost vzniká ve vztahu k oznámeným subjektům ze strany </w:t>
      </w:r>
      <w:r w:rsidR="00E51EE7">
        <w:rPr>
          <w:rFonts w:ascii="Arial" w:hAnsi="Arial" w:cs="Arial"/>
          <w:sz w:val="24"/>
          <w:szCs w:val="24"/>
        </w:rPr>
        <w:t>Objednatele</w:t>
      </w:r>
      <w:r w:rsidR="00AB0F8D" w:rsidRPr="00AB0F8D">
        <w:rPr>
          <w:rFonts w:ascii="Arial" w:hAnsi="Arial" w:cs="Arial"/>
          <w:sz w:val="24"/>
          <w:szCs w:val="24"/>
        </w:rPr>
        <w:t xml:space="preserve">. </w:t>
      </w:r>
      <w:r>
        <w:rPr>
          <w:rFonts w:ascii="Arial" w:hAnsi="Arial" w:cs="Arial"/>
          <w:sz w:val="24"/>
          <w:szCs w:val="24"/>
        </w:rPr>
        <w:t>Zhotovitel</w:t>
      </w:r>
      <w:r w:rsidR="00AB0F8D" w:rsidRPr="00AB0F8D">
        <w:rPr>
          <w:rFonts w:ascii="Arial" w:hAnsi="Arial" w:cs="Arial"/>
          <w:sz w:val="24"/>
          <w:szCs w:val="24"/>
        </w:rPr>
        <w:t xml:space="preserve"> je povinen zdržet se činností bránících řádnému plnění jejich smluvních povinností k</w:t>
      </w:r>
      <w:r w:rsidR="00E51EE7">
        <w:rPr>
          <w:rFonts w:ascii="Arial" w:hAnsi="Arial" w:cs="Arial"/>
          <w:sz w:val="24"/>
          <w:szCs w:val="24"/>
        </w:rPr>
        <w:t> </w:t>
      </w:r>
      <w:r w:rsidR="00AB0F8D" w:rsidRPr="00AB0F8D">
        <w:rPr>
          <w:rFonts w:ascii="Arial" w:hAnsi="Arial" w:cs="Arial"/>
          <w:sz w:val="24"/>
          <w:szCs w:val="24"/>
        </w:rPr>
        <w:t>Objednatel</w:t>
      </w:r>
      <w:r w:rsidR="00E51EE7">
        <w:rPr>
          <w:rFonts w:ascii="Arial" w:hAnsi="Arial" w:cs="Arial"/>
          <w:sz w:val="24"/>
          <w:szCs w:val="24"/>
        </w:rPr>
        <w:t xml:space="preserve">i </w:t>
      </w:r>
      <w:r w:rsidR="00AB0F8D" w:rsidRPr="00AB0F8D">
        <w:rPr>
          <w:rFonts w:ascii="Arial" w:hAnsi="Arial" w:cs="Arial"/>
          <w:sz w:val="24"/>
          <w:szCs w:val="24"/>
        </w:rPr>
        <w:t xml:space="preserve">nebo k investorům souběžně budovaných staveb a koordinovat svou činnost podle této </w:t>
      </w:r>
      <w:r w:rsidR="003141B7">
        <w:rPr>
          <w:rFonts w:ascii="Arial" w:hAnsi="Arial" w:cs="Arial"/>
          <w:sz w:val="24"/>
          <w:szCs w:val="24"/>
        </w:rPr>
        <w:t>Smlouvy</w:t>
      </w:r>
      <w:r w:rsidR="00AB0F8D" w:rsidRPr="00AB0F8D">
        <w:rPr>
          <w:rFonts w:ascii="Arial" w:hAnsi="Arial" w:cs="Arial"/>
          <w:sz w:val="24"/>
          <w:szCs w:val="24"/>
        </w:rPr>
        <w:t xml:space="preserve"> s jejich činností.</w:t>
      </w:r>
    </w:p>
    <w:p w14:paraId="0AFA3F8D" w14:textId="5A8CE475" w:rsid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v případě provádění jakýchkoliv prací při provádění </w:t>
      </w:r>
      <w:r w:rsidR="003141B7">
        <w:rPr>
          <w:rFonts w:ascii="Arial" w:hAnsi="Arial" w:cs="Arial"/>
          <w:sz w:val="24"/>
          <w:szCs w:val="24"/>
        </w:rPr>
        <w:t>Díla</w:t>
      </w:r>
      <w:r w:rsidR="00AB0F8D" w:rsidRPr="00AB0F8D">
        <w:rPr>
          <w:rFonts w:ascii="Arial" w:hAnsi="Arial" w:cs="Arial"/>
          <w:sz w:val="24"/>
          <w:szCs w:val="24"/>
        </w:rPr>
        <w:t xml:space="preserve"> zasahujících do provozu stávajícího areálu </w:t>
      </w:r>
      <w:proofErr w:type="spellStart"/>
      <w:r w:rsidR="00AB0F8D" w:rsidRPr="00AB0F8D">
        <w:rPr>
          <w:rFonts w:ascii="Arial" w:hAnsi="Arial" w:cs="Arial"/>
          <w:sz w:val="24"/>
          <w:szCs w:val="24"/>
        </w:rPr>
        <w:t>PřF</w:t>
      </w:r>
      <w:proofErr w:type="spellEnd"/>
      <w:r w:rsidR="00AB0F8D" w:rsidRPr="00AB0F8D">
        <w:rPr>
          <w:rFonts w:ascii="Arial" w:hAnsi="Arial" w:cs="Arial"/>
          <w:sz w:val="24"/>
          <w:szCs w:val="24"/>
        </w:rPr>
        <w:t xml:space="preserve"> UP v </w:t>
      </w:r>
      <w:proofErr w:type="spellStart"/>
      <w:r w:rsidR="00AB0F8D" w:rsidRPr="00AB0F8D">
        <w:rPr>
          <w:rFonts w:ascii="Arial" w:hAnsi="Arial" w:cs="Arial"/>
          <w:sz w:val="24"/>
          <w:szCs w:val="24"/>
        </w:rPr>
        <w:t>Holici</w:t>
      </w:r>
      <w:proofErr w:type="spellEnd"/>
      <w:r w:rsidR="00AB0F8D" w:rsidRPr="00AB0F8D">
        <w:rPr>
          <w:rFonts w:ascii="Arial" w:hAnsi="Arial" w:cs="Arial"/>
          <w:sz w:val="24"/>
          <w:szCs w:val="24"/>
        </w:rPr>
        <w:t xml:space="preserve">, zejména pak při provádění zemních prací, inženýrských sítí, dopravní infrastruktury apod. projednat vždy předem postup prací s </w:t>
      </w:r>
      <w:r w:rsidR="003B1800">
        <w:rPr>
          <w:rFonts w:ascii="Arial" w:hAnsi="Arial" w:cs="Arial"/>
          <w:sz w:val="24"/>
          <w:szCs w:val="24"/>
        </w:rPr>
        <w:t>TDS</w:t>
      </w:r>
      <w:r w:rsidR="00AB0F8D" w:rsidRPr="00AB0F8D">
        <w:rPr>
          <w:rFonts w:ascii="Arial" w:hAnsi="Arial" w:cs="Arial"/>
          <w:sz w:val="24"/>
          <w:szCs w:val="24"/>
        </w:rPr>
        <w:t xml:space="preserve"> nejpozději 10 dní před zahájením plánovaných prací, a to i v případě, že práce budou provádění v souladu s DPS, Realizačním harmonogramem a ZOV.  </w:t>
      </w:r>
    </w:p>
    <w:p w14:paraId="5499EF1B" w14:textId="77777777" w:rsidR="00AB0F8D" w:rsidRPr="00AB0F8D" w:rsidRDefault="00AB0F8D" w:rsidP="00AB0F8D">
      <w:pPr>
        <w:spacing w:after="120" w:line="240" w:lineRule="auto"/>
        <w:jc w:val="both"/>
        <w:rPr>
          <w:rFonts w:ascii="Arial" w:hAnsi="Arial" w:cs="Arial"/>
          <w:sz w:val="24"/>
          <w:szCs w:val="24"/>
        </w:rPr>
      </w:pPr>
    </w:p>
    <w:p w14:paraId="7D2D6135" w14:textId="7E916877" w:rsidR="00AB0F8D" w:rsidRPr="00AB0F8D" w:rsidRDefault="00AB0F8D" w:rsidP="008708D2">
      <w:pPr>
        <w:pStyle w:val="Odstavecseseznamem"/>
        <w:numPr>
          <w:ilvl w:val="0"/>
          <w:numId w:val="1"/>
        </w:numPr>
        <w:spacing w:after="120" w:line="240" w:lineRule="auto"/>
        <w:jc w:val="center"/>
        <w:rPr>
          <w:rFonts w:ascii="Arial" w:hAnsi="Arial" w:cs="Arial"/>
          <w:b/>
          <w:sz w:val="24"/>
          <w:szCs w:val="24"/>
        </w:rPr>
      </w:pPr>
      <w:r w:rsidRPr="00AB0F8D">
        <w:rPr>
          <w:rFonts w:ascii="Arial" w:hAnsi="Arial" w:cs="Arial"/>
          <w:b/>
          <w:sz w:val="24"/>
          <w:szCs w:val="24"/>
        </w:rPr>
        <w:t xml:space="preserve">DALŠÍ POVINNOSTI </w:t>
      </w:r>
      <w:r w:rsidR="00394522">
        <w:rPr>
          <w:rFonts w:ascii="Arial" w:hAnsi="Arial" w:cs="Arial"/>
          <w:b/>
          <w:sz w:val="24"/>
          <w:szCs w:val="24"/>
        </w:rPr>
        <w:t>ZHOTOVITEL</w:t>
      </w:r>
      <w:r w:rsidRPr="00AB0F8D">
        <w:rPr>
          <w:rFonts w:ascii="Arial" w:hAnsi="Arial" w:cs="Arial"/>
          <w:b/>
          <w:sz w:val="24"/>
          <w:szCs w:val="24"/>
        </w:rPr>
        <w:t>E</w:t>
      </w:r>
    </w:p>
    <w:p w14:paraId="36B54521" w14:textId="59017298"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provést </w:t>
      </w:r>
      <w:r w:rsidR="003141B7">
        <w:rPr>
          <w:rFonts w:ascii="Arial" w:hAnsi="Arial" w:cs="Arial"/>
          <w:sz w:val="24"/>
          <w:szCs w:val="24"/>
        </w:rPr>
        <w:t>Dílo</w:t>
      </w:r>
      <w:r w:rsidR="00AB0F8D" w:rsidRPr="00AB0F8D">
        <w:rPr>
          <w:rFonts w:ascii="Arial" w:hAnsi="Arial" w:cs="Arial"/>
          <w:sz w:val="24"/>
          <w:szCs w:val="24"/>
        </w:rPr>
        <w:t xml:space="preserve"> včas a řádně, při splnění podmínek Stavebních povolení a veškerých dalších závazných právních dokumentů vydaných správními orgány a dotčenými osobami, v souladu s obecně závaznými účinnými právními předpisy České republiky a příslušnými Normami, v souladu s touto Smlouvou a pokyny Objednatel</w:t>
      </w:r>
      <w:r w:rsidR="00E51EE7">
        <w:rPr>
          <w:rFonts w:ascii="Arial" w:hAnsi="Arial" w:cs="Arial"/>
          <w:sz w:val="24"/>
          <w:szCs w:val="24"/>
        </w:rPr>
        <w:t>e</w:t>
      </w:r>
      <w:r w:rsidR="00AB0F8D" w:rsidRPr="00AB0F8D">
        <w:rPr>
          <w:rFonts w:ascii="Arial" w:hAnsi="Arial" w:cs="Arial"/>
          <w:sz w:val="24"/>
          <w:szCs w:val="24"/>
        </w:rPr>
        <w:t xml:space="preserve">, pokud není pro jednotlivý případ v této </w:t>
      </w:r>
      <w:r w:rsidR="003141B7">
        <w:rPr>
          <w:rFonts w:ascii="Arial" w:hAnsi="Arial" w:cs="Arial"/>
          <w:sz w:val="24"/>
          <w:szCs w:val="24"/>
        </w:rPr>
        <w:t>Smlouvě</w:t>
      </w:r>
      <w:r w:rsidR="00AB0F8D" w:rsidRPr="00AB0F8D">
        <w:rPr>
          <w:rFonts w:ascii="Arial" w:hAnsi="Arial" w:cs="Arial"/>
          <w:sz w:val="24"/>
          <w:szCs w:val="24"/>
        </w:rPr>
        <w:t xml:space="preserve"> sjednáno jinak. </w:t>
      </w:r>
    </w:p>
    <w:p w14:paraId="57A4E736" w14:textId="292CF123"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při provádění </w:t>
      </w:r>
      <w:r w:rsidR="00E72190">
        <w:rPr>
          <w:rFonts w:ascii="Arial" w:hAnsi="Arial" w:cs="Arial"/>
          <w:sz w:val="24"/>
          <w:szCs w:val="24"/>
        </w:rPr>
        <w:t>Stavby</w:t>
      </w:r>
      <w:r w:rsidR="00AB0F8D" w:rsidRPr="00AB0F8D">
        <w:rPr>
          <w:rFonts w:ascii="Arial" w:hAnsi="Arial" w:cs="Arial"/>
          <w:sz w:val="24"/>
          <w:szCs w:val="24"/>
        </w:rPr>
        <w:t xml:space="preserve"> </w:t>
      </w:r>
      <w:r w:rsidR="00E72190">
        <w:rPr>
          <w:rFonts w:ascii="Arial" w:hAnsi="Arial" w:cs="Arial"/>
          <w:sz w:val="24"/>
          <w:szCs w:val="24"/>
        </w:rPr>
        <w:t>postupovat</w:t>
      </w:r>
      <w:r w:rsidR="00AB0F8D" w:rsidRPr="00AB0F8D">
        <w:rPr>
          <w:rFonts w:ascii="Arial" w:hAnsi="Arial" w:cs="Arial"/>
          <w:sz w:val="24"/>
          <w:szCs w:val="24"/>
        </w:rPr>
        <w:t xml:space="preserve"> </w:t>
      </w:r>
      <w:r w:rsidR="00E72190">
        <w:rPr>
          <w:rFonts w:ascii="Arial" w:hAnsi="Arial" w:cs="Arial"/>
          <w:sz w:val="24"/>
          <w:szCs w:val="24"/>
        </w:rPr>
        <w:t>podle DSP</w:t>
      </w:r>
      <w:r w:rsidR="00AB0F8D" w:rsidRPr="00AB0F8D">
        <w:rPr>
          <w:rFonts w:ascii="Arial" w:hAnsi="Arial" w:cs="Arial"/>
          <w:sz w:val="24"/>
          <w:szCs w:val="24"/>
        </w:rPr>
        <w:t xml:space="preserve"> a další dokumentace na základě této </w:t>
      </w:r>
      <w:r w:rsidR="003141B7">
        <w:rPr>
          <w:rFonts w:ascii="Arial" w:hAnsi="Arial" w:cs="Arial"/>
          <w:sz w:val="24"/>
          <w:szCs w:val="24"/>
        </w:rPr>
        <w:t>Smlouvy</w:t>
      </w:r>
      <w:r w:rsidR="00AB0F8D" w:rsidRPr="00AB0F8D">
        <w:rPr>
          <w:rFonts w:ascii="Arial" w:hAnsi="Arial" w:cs="Arial"/>
          <w:sz w:val="24"/>
          <w:szCs w:val="24"/>
        </w:rPr>
        <w:t>, územní</w:t>
      </w:r>
      <w:r w:rsidR="00E72190">
        <w:rPr>
          <w:rFonts w:ascii="Arial" w:hAnsi="Arial" w:cs="Arial"/>
          <w:sz w:val="24"/>
          <w:szCs w:val="24"/>
        </w:rPr>
        <w:t>ho</w:t>
      </w:r>
      <w:r w:rsidR="00AB0F8D" w:rsidRPr="00AB0F8D">
        <w:rPr>
          <w:rFonts w:ascii="Arial" w:hAnsi="Arial" w:cs="Arial"/>
          <w:sz w:val="24"/>
          <w:szCs w:val="24"/>
        </w:rPr>
        <w:t xml:space="preserve"> </w:t>
      </w:r>
      <w:r w:rsidR="003B1800">
        <w:rPr>
          <w:rFonts w:ascii="Arial" w:hAnsi="Arial" w:cs="Arial"/>
          <w:sz w:val="24"/>
          <w:szCs w:val="24"/>
        </w:rPr>
        <w:t>souhlasu</w:t>
      </w:r>
      <w:r w:rsidR="00AB0F8D" w:rsidRPr="00AB0F8D">
        <w:rPr>
          <w:rFonts w:ascii="Arial" w:hAnsi="Arial" w:cs="Arial"/>
          <w:sz w:val="24"/>
          <w:szCs w:val="24"/>
        </w:rPr>
        <w:t>, stavební</w:t>
      </w:r>
      <w:r w:rsidR="00E72190">
        <w:rPr>
          <w:rFonts w:ascii="Arial" w:hAnsi="Arial" w:cs="Arial"/>
          <w:sz w:val="24"/>
          <w:szCs w:val="24"/>
        </w:rPr>
        <w:t>ho</w:t>
      </w:r>
      <w:r w:rsidR="00AB0F8D" w:rsidRPr="00AB0F8D">
        <w:rPr>
          <w:rFonts w:ascii="Arial" w:hAnsi="Arial" w:cs="Arial"/>
          <w:sz w:val="24"/>
          <w:szCs w:val="24"/>
        </w:rPr>
        <w:t xml:space="preserve"> případně další</w:t>
      </w:r>
      <w:r w:rsidR="00E72190">
        <w:rPr>
          <w:rFonts w:ascii="Arial" w:hAnsi="Arial" w:cs="Arial"/>
          <w:sz w:val="24"/>
          <w:szCs w:val="24"/>
        </w:rPr>
        <w:t>ch</w:t>
      </w:r>
      <w:r w:rsidR="00AB0F8D" w:rsidRPr="00AB0F8D">
        <w:rPr>
          <w:rFonts w:ascii="Arial" w:hAnsi="Arial" w:cs="Arial"/>
          <w:sz w:val="24"/>
          <w:szCs w:val="24"/>
        </w:rPr>
        <w:t xml:space="preserve"> povolení a vyjádření oprávněných úřadů a institucí a na vlastní náklady zajistit splnění podmínek stanovených těmito povoleními nebo vyjádřeními</w:t>
      </w:r>
      <w:r w:rsidR="00D222B8">
        <w:rPr>
          <w:rFonts w:ascii="Arial" w:hAnsi="Arial" w:cs="Arial"/>
          <w:sz w:val="24"/>
          <w:szCs w:val="24"/>
        </w:rPr>
        <w:t xml:space="preserve"> </w:t>
      </w:r>
      <w:r w:rsidR="003141B7">
        <w:rPr>
          <w:rFonts w:ascii="Arial" w:hAnsi="Arial" w:cs="Arial"/>
          <w:sz w:val="24"/>
          <w:szCs w:val="24"/>
        </w:rPr>
        <w:t>Díla</w:t>
      </w:r>
      <w:r w:rsidR="00AB0F8D" w:rsidRPr="00AB0F8D">
        <w:rPr>
          <w:rFonts w:ascii="Arial" w:hAnsi="Arial" w:cs="Arial"/>
          <w:sz w:val="24"/>
          <w:szCs w:val="24"/>
        </w:rPr>
        <w:t>.</w:t>
      </w:r>
    </w:p>
    <w:p w14:paraId="79D134A4" w14:textId="0FCD8A5B"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se zavazuje, že vyvine veškerou činnost vedoucí k získání Kolaudačních souhlasů potřebných pro užívání předmětu </w:t>
      </w:r>
      <w:r w:rsidR="003141B7">
        <w:rPr>
          <w:rFonts w:ascii="Arial" w:hAnsi="Arial" w:cs="Arial"/>
          <w:sz w:val="24"/>
          <w:szCs w:val="24"/>
        </w:rPr>
        <w:t>Díla</w:t>
      </w:r>
      <w:r w:rsidR="00AB0F8D" w:rsidRPr="00AB0F8D">
        <w:rPr>
          <w:rFonts w:ascii="Arial" w:hAnsi="Arial" w:cs="Arial"/>
          <w:sz w:val="24"/>
          <w:szCs w:val="24"/>
        </w:rPr>
        <w:t xml:space="preserve">, zejména je povinen obstarat všechny dokumenty, atesty, souhlasy a jiné listiny potřebné pro získání Kolaudačního souhlasu. Žádost o vydání všech Kolaudačních souhlasů pro užívání předmětu </w:t>
      </w:r>
      <w:r w:rsidR="003141B7">
        <w:rPr>
          <w:rFonts w:ascii="Arial" w:hAnsi="Arial" w:cs="Arial"/>
          <w:sz w:val="24"/>
          <w:szCs w:val="24"/>
        </w:rPr>
        <w:t>Díla</w:t>
      </w:r>
      <w:r w:rsidR="00AB0F8D" w:rsidRPr="00AB0F8D">
        <w:rPr>
          <w:rFonts w:ascii="Arial" w:hAnsi="Arial" w:cs="Arial"/>
          <w:sz w:val="24"/>
          <w:szCs w:val="24"/>
        </w:rPr>
        <w:t xml:space="preserve"> podá </w:t>
      </w:r>
      <w:r>
        <w:rPr>
          <w:rFonts w:ascii="Arial" w:hAnsi="Arial" w:cs="Arial"/>
          <w:sz w:val="24"/>
          <w:szCs w:val="24"/>
        </w:rPr>
        <w:t>Zhotovitel</w:t>
      </w:r>
      <w:r w:rsidR="00AB0F8D" w:rsidRPr="00AB0F8D">
        <w:rPr>
          <w:rFonts w:ascii="Arial" w:hAnsi="Arial" w:cs="Arial"/>
          <w:sz w:val="24"/>
          <w:szCs w:val="24"/>
        </w:rPr>
        <w:t xml:space="preserve"> na základě plných mocí udělených ze strany Objednatel</w:t>
      </w:r>
      <w:r w:rsidR="00AB0F8D">
        <w:rPr>
          <w:rFonts w:ascii="Arial" w:hAnsi="Arial" w:cs="Arial"/>
          <w:sz w:val="24"/>
          <w:szCs w:val="24"/>
        </w:rPr>
        <w:t>e</w:t>
      </w:r>
      <w:r w:rsidR="00AB0F8D" w:rsidRPr="00AB0F8D">
        <w:rPr>
          <w:rFonts w:ascii="Arial" w:hAnsi="Arial" w:cs="Arial"/>
          <w:sz w:val="24"/>
          <w:szCs w:val="24"/>
        </w:rPr>
        <w:t>.</w:t>
      </w:r>
    </w:p>
    <w:p w14:paraId="73F2CC94" w14:textId="2CBFDA11"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ZhotovitelZhotovitel</w:t>
      </w:r>
      <w:r w:rsidR="003141B7">
        <w:rPr>
          <w:rFonts w:ascii="Arial" w:hAnsi="Arial" w:cs="Arial"/>
          <w:sz w:val="24"/>
          <w:szCs w:val="24"/>
        </w:rPr>
        <w:t>Smlouva</w:t>
      </w:r>
      <w:r>
        <w:rPr>
          <w:rFonts w:ascii="Arial" w:hAnsi="Arial" w:cs="Arial"/>
          <w:sz w:val="24"/>
          <w:szCs w:val="24"/>
        </w:rPr>
        <w:t>Zhotovitel</w:t>
      </w:r>
      <w:r w:rsidR="003141B7">
        <w:rPr>
          <w:rFonts w:ascii="Arial" w:hAnsi="Arial" w:cs="Arial"/>
          <w:sz w:val="24"/>
          <w:szCs w:val="24"/>
        </w:rPr>
        <w:t>Smlouvy</w:t>
      </w:r>
      <w:r>
        <w:rPr>
          <w:rFonts w:ascii="Arial" w:hAnsi="Arial" w:cs="Arial"/>
          <w:sz w:val="24"/>
          <w:szCs w:val="24"/>
        </w:rPr>
        <w:t>ZhotovitelZhotovitelZhotovitelZhotovitel</w:t>
      </w:r>
      <w:r w:rsidR="003141B7">
        <w:rPr>
          <w:rFonts w:ascii="Arial" w:hAnsi="Arial" w:cs="Arial"/>
          <w:sz w:val="24"/>
          <w:szCs w:val="24"/>
        </w:rPr>
        <w:t>Díla</w:t>
      </w:r>
      <w:r>
        <w:rPr>
          <w:rFonts w:ascii="Arial" w:hAnsi="Arial" w:cs="Arial"/>
          <w:sz w:val="24"/>
          <w:szCs w:val="24"/>
        </w:rPr>
        <w:t>Zhotovitel</w:t>
      </w:r>
      <w:r w:rsidR="00AB0F8D" w:rsidRPr="00AB0F8D">
        <w:rPr>
          <w:rFonts w:ascii="Arial" w:hAnsi="Arial" w:cs="Arial"/>
          <w:sz w:val="24"/>
          <w:szCs w:val="24"/>
        </w:rPr>
        <w:t xml:space="preserve"> prohlašuje, že se podrobně seznámil se všemi podklady předanými Objednateli v souvislosti s prováděním </w:t>
      </w:r>
      <w:r w:rsidR="003141B7">
        <w:rPr>
          <w:rFonts w:ascii="Arial" w:hAnsi="Arial" w:cs="Arial"/>
          <w:sz w:val="24"/>
          <w:szCs w:val="24"/>
        </w:rPr>
        <w:t>Díla</w:t>
      </w:r>
      <w:r w:rsidR="00AB0F8D" w:rsidRPr="00AB0F8D">
        <w:rPr>
          <w:rFonts w:ascii="Arial" w:hAnsi="Arial" w:cs="Arial"/>
          <w:sz w:val="24"/>
          <w:szCs w:val="24"/>
        </w:rPr>
        <w:t xml:space="preserve"> a potvrzuje, že tyto podklady a dokumentace nemají zřejmé nedostatky. Dále </w:t>
      </w:r>
      <w:r>
        <w:rPr>
          <w:rFonts w:ascii="Arial" w:hAnsi="Arial" w:cs="Arial"/>
          <w:sz w:val="24"/>
          <w:szCs w:val="24"/>
        </w:rPr>
        <w:t>Zhotovitel</w:t>
      </w:r>
      <w:r w:rsidR="00AB0F8D" w:rsidRPr="00AB0F8D">
        <w:rPr>
          <w:rFonts w:ascii="Arial" w:hAnsi="Arial" w:cs="Arial"/>
          <w:sz w:val="24"/>
          <w:szCs w:val="24"/>
        </w:rPr>
        <w:t xml:space="preserve"> prohlašuje, že se seznámil s místem plnění podle čl. </w:t>
      </w:r>
      <w:r w:rsidR="00A5023B">
        <w:rPr>
          <w:rFonts w:ascii="Arial" w:hAnsi="Arial" w:cs="Arial"/>
          <w:sz w:val="24"/>
          <w:szCs w:val="24"/>
        </w:rPr>
        <w:t>4</w:t>
      </w:r>
      <w:r w:rsidR="00AB0F8D" w:rsidRPr="00AB0F8D">
        <w:rPr>
          <w:rFonts w:ascii="Arial" w:hAnsi="Arial" w:cs="Arial"/>
          <w:sz w:val="24"/>
          <w:szCs w:val="24"/>
        </w:rPr>
        <w:t xml:space="preserve"> </w:t>
      </w:r>
      <w:proofErr w:type="gramStart"/>
      <w:r w:rsidR="00AB0F8D" w:rsidRPr="00AB0F8D">
        <w:rPr>
          <w:rFonts w:ascii="Arial" w:hAnsi="Arial" w:cs="Arial"/>
          <w:sz w:val="24"/>
          <w:szCs w:val="24"/>
        </w:rPr>
        <w:t>této</w:t>
      </w:r>
      <w:proofErr w:type="gramEnd"/>
      <w:r w:rsidR="00AB0F8D" w:rsidRPr="00AB0F8D">
        <w:rPr>
          <w:rFonts w:ascii="Arial" w:hAnsi="Arial" w:cs="Arial"/>
          <w:sz w:val="24"/>
          <w:szCs w:val="24"/>
        </w:rPr>
        <w:t xml:space="preserve"> </w:t>
      </w:r>
      <w:r w:rsidR="003141B7">
        <w:rPr>
          <w:rFonts w:ascii="Arial" w:hAnsi="Arial" w:cs="Arial"/>
          <w:sz w:val="24"/>
          <w:szCs w:val="24"/>
        </w:rPr>
        <w:t>Smlouvy</w:t>
      </w:r>
      <w:r w:rsidR="00AB0F8D" w:rsidRPr="00AB0F8D">
        <w:rPr>
          <w:rFonts w:ascii="Arial" w:hAnsi="Arial" w:cs="Arial"/>
          <w:sz w:val="24"/>
          <w:szCs w:val="24"/>
        </w:rPr>
        <w:t xml:space="preserve">, že toto je vhodné pro provádění </w:t>
      </w:r>
      <w:r w:rsidR="003141B7">
        <w:rPr>
          <w:rFonts w:ascii="Arial" w:hAnsi="Arial" w:cs="Arial"/>
          <w:sz w:val="24"/>
          <w:szCs w:val="24"/>
        </w:rPr>
        <w:t>Díla</w:t>
      </w:r>
      <w:r w:rsidR="00AB0F8D" w:rsidRPr="00AB0F8D">
        <w:rPr>
          <w:rFonts w:ascii="Arial" w:hAnsi="Arial" w:cs="Arial"/>
          <w:sz w:val="24"/>
          <w:szCs w:val="24"/>
        </w:rPr>
        <w:t xml:space="preserve"> a pro zřízení Staveniště a že se na něm nenacházejí žádné překážky, které by znemožňovaly provádění </w:t>
      </w:r>
      <w:r w:rsidR="003141B7">
        <w:rPr>
          <w:rFonts w:ascii="Arial" w:hAnsi="Arial" w:cs="Arial"/>
          <w:sz w:val="24"/>
          <w:szCs w:val="24"/>
        </w:rPr>
        <w:t>Díla</w:t>
      </w:r>
      <w:r w:rsidR="00AB0F8D" w:rsidRPr="00AB0F8D">
        <w:rPr>
          <w:rFonts w:ascii="Arial" w:hAnsi="Arial" w:cs="Arial"/>
          <w:sz w:val="24"/>
          <w:szCs w:val="24"/>
        </w:rPr>
        <w:t xml:space="preserve"> způsobem sjednaným v této </w:t>
      </w:r>
      <w:r w:rsidR="003141B7">
        <w:rPr>
          <w:rFonts w:ascii="Arial" w:hAnsi="Arial" w:cs="Arial"/>
          <w:sz w:val="24"/>
          <w:szCs w:val="24"/>
        </w:rPr>
        <w:t>Smlouvě</w:t>
      </w:r>
      <w:r w:rsidR="00AB0F8D" w:rsidRPr="00AB0F8D">
        <w:rPr>
          <w:rFonts w:ascii="Arial" w:hAnsi="Arial" w:cs="Arial"/>
          <w:sz w:val="24"/>
          <w:szCs w:val="24"/>
        </w:rPr>
        <w:t>.</w:t>
      </w:r>
    </w:p>
    <w:p w14:paraId="2CC32DFB" w14:textId="3F8AEA52"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Vytyčovací a zaměřovací práce</w:t>
      </w:r>
    </w:p>
    <w:p w14:paraId="45EC9CBF" w14:textId="32620DD6" w:rsidR="00AB0F8D" w:rsidRPr="00AB0F8D" w:rsidRDefault="00A5023B"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TDS</w:t>
      </w:r>
      <w:r w:rsidR="00AB0F8D" w:rsidRPr="00AB0F8D">
        <w:rPr>
          <w:rFonts w:ascii="Arial" w:hAnsi="Arial" w:cs="Arial"/>
          <w:sz w:val="24"/>
          <w:szCs w:val="24"/>
        </w:rPr>
        <w:t xml:space="preserve"> v Den zahájení protokolárně </w:t>
      </w:r>
      <w:r w:rsidR="00394522">
        <w:rPr>
          <w:rFonts w:ascii="Arial" w:hAnsi="Arial" w:cs="Arial"/>
          <w:sz w:val="24"/>
          <w:szCs w:val="24"/>
        </w:rPr>
        <w:t>Zhotoviteli</w:t>
      </w:r>
      <w:r w:rsidR="00AB0F8D" w:rsidRPr="00AB0F8D">
        <w:rPr>
          <w:rFonts w:ascii="Arial" w:hAnsi="Arial" w:cs="Arial"/>
          <w:sz w:val="24"/>
          <w:szCs w:val="24"/>
        </w:rPr>
        <w:t xml:space="preserve"> předá bod základní geodetické sítě pro provádění všech následných měření; </w:t>
      </w:r>
      <w:r w:rsidR="00394522">
        <w:rPr>
          <w:rFonts w:ascii="Arial" w:hAnsi="Arial" w:cs="Arial"/>
          <w:sz w:val="24"/>
          <w:szCs w:val="24"/>
        </w:rPr>
        <w:t>Zhotovitel</w:t>
      </w:r>
      <w:r w:rsidR="00AB0F8D" w:rsidRPr="00AB0F8D">
        <w:rPr>
          <w:rFonts w:ascii="Arial" w:hAnsi="Arial" w:cs="Arial"/>
          <w:sz w:val="24"/>
          <w:szCs w:val="24"/>
        </w:rPr>
        <w:t xml:space="preserve"> je povinen ověřit zaměření tohoto bodu a o výsledcích kontrolního zaměření písemně bez zbytečného prodlení informovat </w:t>
      </w:r>
      <w:r>
        <w:rPr>
          <w:rFonts w:ascii="Arial" w:hAnsi="Arial" w:cs="Arial"/>
          <w:sz w:val="24"/>
          <w:szCs w:val="24"/>
        </w:rPr>
        <w:t>TDS</w:t>
      </w:r>
      <w:r w:rsidR="00AB0F8D" w:rsidRPr="00AB0F8D">
        <w:rPr>
          <w:rFonts w:ascii="Arial" w:hAnsi="Arial" w:cs="Arial"/>
          <w:sz w:val="24"/>
          <w:szCs w:val="24"/>
        </w:rPr>
        <w:t xml:space="preserve">. V případě potvrzení správnosti zaměření je </w:t>
      </w:r>
      <w:r w:rsidR="00394522">
        <w:rPr>
          <w:rFonts w:ascii="Arial" w:hAnsi="Arial" w:cs="Arial"/>
          <w:sz w:val="24"/>
          <w:szCs w:val="24"/>
        </w:rPr>
        <w:t>Zhotovitel</w:t>
      </w:r>
      <w:r w:rsidR="00AB0F8D" w:rsidRPr="00AB0F8D">
        <w:rPr>
          <w:rFonts w:ascii="Arial" w:hAnsi="Arial" w:cs="Arial"/>
          <w:sz w:val="24"/>
          <w:szCs w:val="24"/>
        </w:rPr>
        <w:t xml:space="preserve"> povinen vycházet zásadně z tohoto bodu. V případě zjištění vadnosti zaměření je </w:t>
      </w:r>
      <w:r w:rsidR="00394522">
        <w:rPr>
          <w:rFonts w:ascii="Arial" w:hAnsi="Arial" w:cs="Arial"/>
          <w:sz w:val="24"/>
          <w:szCs w:val="24"/>
        </w:rPr>
        <w:t>Zhotovitel</w:t>
      </w:r>
      <w:r w:rsidR="00AB0F8D" w:rsidRPr="00AB0F8D">
        <w:rPr>
          <w:rFonts w:ascii="Arial" w:hAnsi="Arial" w:cs="Arial"/>
          <w:sz w:val="24"/>
          <w:szCs w:val="24"/>
        </w:rPr>
        <w:t xml:space="preserve"> povinen vyčkat dalších instrukcí </w:t>
      </w:r>
      <w:r>
        <w:rPr>
          <w:rFonts w:ascii="Arial" w:hAnsi="Arial" w:cs="Arial"/>
          <w:sz w:val="24"/>
          <w:szCs w:val="24"/>
        </w:rPr>
        <w:t>TDS</w:t>
      </w:r>
      <w:r w:rsidR="00AB0F8D" w:rsidRPr="00AB0F8D">
        <w:rPr>
          <w:rFonts w:ascii="Arial" w:hAnsi="Arial" w:cs="Arial"/>
          <w:sz w:val="24"/>
          <w:szCs w:val="24"/>
        </w:rPr>
        <w:t xml:space="preserve">. Pokud ke svým měřením použije jiné výchozí nebo pomocné body, činí tak výhradně na svou odpovědnost. </w:t>
      </w:r>
    </w:p>
    <w:p w14:paraId="1A9ED8CA" w14:textId="76B991EC"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provést nebo zajistit provedení potřebných vytyčovacích a zaměřovacích prací a informovat </w:t>
      </w:r>
      <w:r w:rsidR="00A5023B">
        <w:rPr>
          <w:rFonts w:ascii="Arial" w:hAnsi="Arial" w:cs="Arial"/>
          <w:sz w:val="24"/>
          <w:szCs w:val="24"/>
        </w:rPr>
        <w:t>TDS</w:t>
      </w:r>
      <w:r w:rsidR="00AB0F8D" w:rsidRPr="00AB0F8D">
        <w:rPr>
          <w:rFonts w:ascii="Arial" w:hAnsi="Arial" w:cs="Arial"/>
          <w:sz w:val="24"/>
          <w:szCs w:val="24"/>
        </w:rPr>
        <w:t xml:space="preserve"> o provedení vytyčení nebo zaměření před zahájením příslušných prací na Díle.</w:t>
      </w:r>
    </w:p>
    <w:p w14:paraId="2FCF0DD4" w14:textId="495C06D0"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provést všechna nezbytná staveništní měření, aby zajistil, že práce jsou provedeny podle této </w:t>
      </w:r>
      <w:r w:rsidR="003141B7">
        <w:rPr>
          <w:rFonts w:ascii="Arial" w:hAnsi="Arial" w:cs="Arial"/>
          <w:sz w:val="24"/>
          <w:szCs w:val="24"/>
        </w:rPr>
        <w:t>Smlouvy</w:t>
      </w:r>
      <w:r w:rsidR="00AB0F8D" w:rsidRPr="00AB0F8D">
        <w:rPr>
          <w:rFonts w:ascii="Arial" w:hAnsi="Arial" w:cs="Arial"/>
          <w:sz w:val="24"/>
          <w:szCs w:val="24"/>
        </w:rPr>
        <w:t xml:space="preserve"> a v souladu s tolerancemi stanovenými obecně závaznými účinnými právními předpisy.</w:t>
      </w:r>
    </w:p>
    <w:p w14:paraId="38E484E3" w14:textId="05B211AA"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odpovídá za přesnost vytyčování a zaměřování svých prací a za nápravu</w:t>
      </w:r>
      <w:r w:rsidR="00AB0F8D">
        <w:rPr>
          <w:rFonts w:ascii="Arial" w:hAnsi="Arial" w:cs="Arial"/>
          <w:sz w:val="24"/>
          <w:szCs w:val="24"/>
        </w:rPr>
        <w:t xml:space="preserve"> </w:t>
      </w:r>
      <w:r w:rsidR="00AB0F8D" w:rsidRPr="00AB0F8D">
        <w:rPr>
          <w:rFonts w:ascii="Arial" w:hAnsi="Arial" w:cs="Arial"/>
          <w:sz w:val="24"/>
          <w:szCs w:val="24"/>
        </w:rPr>
        <w:t>chyb, způsobených nepřesným vytyčením, kterou je povinen provést na vlastní náklady.</w:t>
      </w:r>
    </w:p>
    <w:p w14:paraId="4B941BC9" w14:textId="1757532B" w:rsidR="00AB0F8D" w:rsidRPr="00AB0F8D" w:rsidRDefault="003141B7"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TDS</w:t>
      </w:r>
      <w:r w:rsidR="00AB0F8D" w:rsidRPr="00AB0F8D">
        <w:rPr>
          <w:rFonts w:ascii="Arial" w:hAnsi="Arial" w:cs="Arial"/>
          <w:sz w:val="24"/>
          <w:szCs w:val="24"/>
        </w:rPr>
        <w:t xml:space="preserve"> </w:t>
      </w:r>
      <w:r w:rsidR="00A5023B">
        <w:rPr>
          <w:rFonts w:ascii="Arial" w:hAnsi="Arial" w:cs="Arial"/>
          <w:sz w:val="24"/>
          <w:szCs w:val="24"/>
        </w:rPr>
        <w:t>je</w:t>
      </w:r>
      <w:r w:rsidR="00A5023B" w:rsidRPr="00AB0F8D">
        <w:rPr>
          <w:rFonts w:ascii="Arial" w:hAnsi="Arial" w:cs="Arial"/>
          <w:sz w:val="24"/>
          <w:szCs w:val="24"/>
        </w:rPr>
        <w:t xml:space="preserve"> </w:t>
      </w:r>
      <w:r w:rsidR="00AB0F8D" w:rsidRPr="00AB0F8D">
        <w:rPr>
          <w:rFonts w:ascii="Arial" w:hAnsi="Arial" w:cs="Arial"/>
          <w:sz w:val="24"/>
          <w:szCs w:val="24"/>
        </w:rPr>
        <w:t xml:space="preserve">oprávněn kontrolovat zaměření provedené </w:t>
      </w:r>
      <w:r w:rsidR="00394522">
        <w:rPr>
          <w:rFonts w:ascii="Arial" w:hAnsi="Arial" w:cs="Arial"/>
          <w:sz w:val="24"/>
          <w:szCs w:val="24"/>
        </w:rPr>
        <w:t>Zhotovitelem</w:t>
      </w:r>
      <w:r w:rsidR="00AB0F8D" w:rsidRPr="00AB0F8D">
        <w:rPr>
          <w:rFonts w:ascii="Arial" w:hAnsi="Arial" w:cs="Arial"/>
          <w:sz w:val="24"/>
          <w:szCs w:val="24"/>
        </w:rPr>
        <w:t xml:space="preserve">; provedené kontroly nezbavují </w:t>
      </w:r>
      <w:r w:rsidR="00394522">
        <w:rPr>
          <w:rFonts w:ascii="Arial" w:hAnsi="Arial" w:cs="Arial"/>
          <w:sz w:val="24"/>
          <w:szCs w:val="24"/>
        </w:rPr>
        <w:t>Zhotovitel</w:t>
      </w:r>
      <w:r w:rsidR="00AB0F8D" w:rsidRPr="00AB0F8D">
        <w:rPr>
          <w:rFonts w:ascii="Arial" w:hAnsi="Arial" w:cs="Arial"/>
          <w:sz w:val="24"/>
          <w:szCs w:val="24"/>
        </w:rPr>
        <w:t xml:space="preserve">e odpovědnosti za chyby, kterých se při zaměřování dopustil. </w:t>
      </w:r>
      <w:r w:rsidR="00394522">
        <w:rPr>
          <w:rFonts w:ascii="Arial" w:hAnsi="Arial" w:cs="Arial"/>
          <w:sz w:val="24"/>
          <w:szCs w:val="24"/>
        </w:rPr>
        <w:t>Zhotovitel</w:t>
      </w:r>
      <w:r w:rsidR="00AB0F8D" w:rsidRPr="00AB0F8D">
        <w:rPr>
          <w:rFonts w:ascii="Arial" w:hAnsi="Arial" w:cs="Arial"/>
          <w:sz w:val="24"/>
          <w:szCs w:val="24"/>
        </w:rPr>
        <w:t xml:space="preserve"> je povinen strpět provádění geodetických a podobných měření a napomáhat k jejich úspěšnému provedení.</w:t>
      </w:r>
    </w:p>
    <w:p w14:paraId="2F5C0E63" w14:textId="373723C2"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Dodržování účinných právních předpisů nebo technických norem českých nebo ekvivalentních podle země původu materiálu, Výrobku a Technického vybavení</w:t>
      </w:r>
    </w:p>
    <w:p w14:paraId="26DA0CA2" w14:textId="4DE474D5"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Materiál, Výrobky a Technické vybavení použité na Díle musí vyhovovat účinným českým právním předpisům a technickým normám nebo ekvivalentním normám podle země původu materiálu, Výrobku a Technického vybavení v souladu s právním řádem České republiky. Porušení této povinnosti v každém jednotlivém případě použití materiálu, Výrobku či Technického vybavení na Díle nevyhovujícím výše uvedeným předpisům a/nebo Normám bude považováno za podstatné porušení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 xml:space="preserve">. Tam, kde je to předpisy vyžadováno, je </w:t>
      </w:r>
      <w:r w:rsidR="00394522">
        <w:rPr>
          <w:rFonts w:ascii="Arial" w:hAnsi="Arial" w:cs="Arial"/>
          <w:sz w:val="24"/>
          <w:szCs w:val="24"/>
        </w:rPr>
        <w:t>Zhotovitel</w:t>
      </w:r>
      <w:r w:rsidRPr="00AB0F8D">
        <w:rPr>
          <w:rFonts w:ascii="Arial" w:hAnsi="Arial" w:cs="Arial"/>
          <w:sz w:val="24"/>
          <w:szCs w:val="24"/>
        </w:rPr>
        <w:t xml:space="preserve"> povinen doložit prohlášení o shodě.</w:t>
      </w:r>
    </w:p>
    <w:p w14:paraId="6601172F" w14:textId="012ED1C4"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nesmí v průběhu provádění </w:t>
      </w:r>
      <w:r w:rsidR="003141B7">
        <w:rPr>
          <w:rFonts w:ascii="Arial" w:hAnsi="Arial" w:cs="Arial"/>
          <w:sz w:val="24"/>
          <w:szCs w:val="24"/>
        </w:rPr>
        <w:t>Díla</w:t>
      </w:r>
      <w:r w:rsidR="00AB0F8D" w:rsidRPr="00AB0F8D">
        <w:rPr>
          <w:rFonts w:ascii="Arial" w:hAnsi="Arial" w:cs="Arial"/>
          <w:sz w:val="24"/>
          <w:szCs w:val="24"/>
        </w:rPr>
        <w:t xml:space="preserve"> podle této </w:t>
      </w:r>
      <w:r w:rsidR="003141B7">
        <w:rPr>
          <w:rFonts w:ascii="Arial" w:hAnsi="Arial" w:cs="Arial"/>
          <w:sz w:val="24"/>
          <w:szCs w:val="24"/>
        </w:rPr>
        <w:t>Smlouvy</w:t>
      </w:r>
      <w:r w:rsidR="00AB0F8D" w:rsidRPr="00AB0F8D">
        <w:rPr>
          <w:rFonts w:ascii="Arial" w:hAnsi="Arial" w:cs="Arial"/>
          <w:sz w:val="24"/>
          <w:szCs w:val="24"/>
        </w:rPr>
        <w:t xml:space="preserve"> použít žádný nevhodný a zdraví škodlivý materiál nebo Výrobky, jejichž nevhodnost je ke dni použití známa. Porušení této povinnosti bude považováno za podstatné porušení této </w:t>
      </w:r>
      <w:r w:rsidR="003141B7">
        <w:rPr>
          <w:rFonts w:ascii="Arial" w:hAnsi="Arial" w:cs="Arial"/>
          <w:sz w:val="24"/>
          <w:szCs w:val="24"/>
        </w:rPr>
        <w:t>Smlouvy</w:t>
      </w:r>
      <w:r w:rsidR="00AB0F8D" w:rsidRPr="00AB0F8D">
        <w:rPr>
          <w:rFonts w:ascii="Arial" w:hAnsi="Arial" w:cs="Arial"/>
          <w:sz w:val="24"/>
          <w:szCs w:val="24"/>
        </w:rPr>
        <w:t>.</w:t>
      </w:r>
    </w:p>
    <w:p w14:paraId="761FE2C2" w14:textId="007FBAEB"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lastRenderedPageBreak/>
        <w:t xml:space="preserve">Všechny práce na Díle budou provedeny podle příslušných Norem. V případech, kdy tyto Normy mají nižší požadavky než specifikace uvedené v dokumentaci tvořící Přílohu 1 této </w:t>
      </w:r>
      <w:r w:rsidR="003141B7">
        <w:rPr>
          <w:rFonts w:ascii="Arial" w:hAnsi="Arial" w:cs="Arial"/>
          <w:sz w:val="24"/>
          <w:szCs w:val="24"/>
        </w:rPr>
        <w:t>Smlouvy</w:t>
      </w:r>
      <w:r w:rsidRPr="00AB0F8D">
        <w:rPr>
          <w:rFonts w:ascii="Arial" w:hAnsi="Arial" w:cs="Arial"/>
          <w:sz w:val="24"/>
          <w:szCs w:val="24"/>
        </w:rPr>
        <w:t xml:space="preserve">, platí specifikace uvedené v této Příloze 1. Porušení povinností podle tohoto odstavce bude považováno za </w:t>
      </w:r>
      <w:r w:rsidR="001A31E3">
        <w:rPr>
          <w:rFonts w:ascii="Arial" w:hAnsi="Arial" w:cs="Arial"/>
          <w:sz w:val="24"/>
          <w:szCs w:val="24"/>
        </w:rPr>
        <w:t>P</w:t>
      </w:r>
      <w:r w:rsidRPr="00AB0F8D">
        <w:rPr>
          <w:rFonts w:ascii="Arial" w:hAnsi="Arial" w:cs="Arial"/>
          <w:sz w:val="24"/>
          <w:szCs w:val="24"/>
        </w:rPr>
        <w:t xml:space="preserve">odstatné porušení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w:t>
      </w:r>
    </w:p>
    <w:p w14:paraId="1A78A83D" w14:textId="3757F0A0"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Materiály, Výrobky, Technické vybavení</w:t>
      </w:r>
    </w:p>
    <w:p w14:paraId="21DAF345" w14:textId="0D2A007F"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při provádění </w:t>
      </w:r>
      <w:r w:rsidR="003141B7">
        <w:rPr>
          <w:rFonts w:ascii="Arial" w:hAnsi="Arial" w:cs="Arial"/>
          <w:sz w:val="24"/>
          <w:szCs w:val="24"/>
        </w:rPr>
        <w:t>Díla</w:t>
      </w:r>
      <w:r w:rsidR="00AB0F8D" w:rsidRPr="00AB0F8D">
        <w:rPr>
          <w:rFonts w:ascii="Arial" w:hAnsi="Arial" w:cs="Arial"/>
          <w:sz w:val="24"/>
          <w:szCs w:val="24"/>
        </w:rPr>
        <w:t xml:space="preserve"> použít pouze takové materiály, Výrobky a Technické vybavení, o nichž informace potřebné k objednání a použití získal pouze z této </w:t>
      </w:r>
      <w:r w:rsidR="003141B7">
        <w:rPr>
          <w:rFonts w:ascii="Arial" w:hAnsi="Arial" w:cs="Arial"/>
          <w:sz w:val="24"/>
          <w:szCs w:val="24"/>
        </w:rPr>
        <w:t>Smlouvy</w:t>
      </w:r>
      <w:r w:rsidR="00AB0F8D" w:rsidRPr="00AB0F8D">
        <w:rPr>
          <w:rFonts w:ascii="Arial" w:hAnsi="Arial" w:cs="Arial"/>
          <w:sz w:val="24"/>
          <w:szCs w:val="24"/>
        </w:rPr>
        <w:t xml:space="preserve">, popisů a údajů tak, jak budou předány nebo schváleny Objednateli a podle postupu práce. V případech, kdy </w:t>
      </w:r>
      <w:r>
        <w:rPr>
          <w:rFonts w:ascii="Arial" w:hAnsi="Arial" w:cs="Arial"/>
          <w:sz w:val="24"/>
          <w:szCs w:val="24"/>
        </w:rPr>
        <w:t>Zhotovitel</w:t>
      </w:r>
      <w:r w:rsidR="00AB0F8D" w:rsidRPr="00AB0F8D">
        <w:rPr>
          <w:rFonts w:ascii="Arial" w:hAnsi="Arial" w:cs="Arial"/>
          <w:sz w:val="24"/>
          <w:szCs w:val="24"/>
        </w:rPr>
        <w:t xml:space="preserve"> při provádění </w:t>
      </w:r>
      <w:r w:rsidR="003141B7">
        <w:rPr>
          <w:rFonts w:ascii="Arial" w:hAnsi="Arial" w:cs="Arial"/>
          <w:sz w:val="24"/>
          <w:szCs w:val="24"/>
        </w:rPr>
        <w:t>Díla</w:t>
      </w:r>
      <w:r w:rsidR="00AB0F8D" w:rsidRPr="00AB0F8D">
        <w:rPr>
          <w:rFonts w:ascii="Arial" w:hAnsi="Arial" w:cs="Arial"/>
          <w:sz w:val="24"/>
          <w:szCs w:val="24"/>
        </w:rPr>
        <w:t xml:space="preserve"> použil materiál, Výrobek nebo Technické vybavení objednané bez ohledu na příslušnou dokumentaci, popisy a údaje podle této </w:t>
      </w:r>
      <w:r w:rsidR="003141B7">
        <w:rPr>
          <w:rFonts w:ascii="Arial" w:hAnsi="Arial" w:cs="Arial"/>
          <w:sz w:val="24"/>
          <w:szCs w:val="24"/>
        </w:rPr>
        <w:t>Smlouvy</w:t>
      </w:r>
      <w:r w:rsidR="00AB0F8D" w:rsidRPr="00AB0F8D">
        <w:rPr>
          <w:rFonts w:ascii="Arial" w:hAnsi="Arial" w:cs="Arial"/>
          <w:sz w:val="24"/>
          <w:szCs w:val="24"/>
        </w:rPr>
        <w:t>, nemůže uplatňovat žádné nároky na náhradu nákladů v této souvislosti vzniklých.</w:t>
      </w:r>
    </w:p>
    <w:p w14:paraId="6776DA35" w14:textId="23E7F3F0"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při provádění </w:t>
      </w:r>
      <w:r w:rsidR="003141B7">
        <w:rPr>
          <w:rFonts w:ascii="Arial" w:hAnsi="Arial" w:cs="Arial"/>
          <w:sz w:val="24"/>
          <w:szCs w:val="24"/>
        </w:rPr>
        <w:t>Díla</w:t>
      </w:r>
      <w:r w:rsidR="00AB0F8D" w:rsidRPr="00AB0F8D">
        <w:rPr>
          <w:rFonts w:ascii="Arial" w:hAnsi="Arial" w:cs="Arial"/>
          <w:sz w:val="24"/>
          <w:szCs w:val="24"/>
        </w:rPr>
        <w:t xml:space="preserve"> použít pouze materiály, Výrobky a Technické vybavení nezatížené právy třetích osob s tím, že tyto musí být atestované pro použití v ČR a tato skutečnost musí být prokázaná předložením příslušného odpovídajícího dokumentu TD</w:t>
      </w:r>
      <w:r w:rsidR="00A5023B">
        <w:rPr>
          <w:rFonts w:ascii="Arial" w:hAnsi="Arial" w:cs="Arial"/>
          <w:sz w:val="24"/>
          <w:szCs w:val="24"/>
        </w:rPr>
        <w:t>S</w:t>
      </w:r>
      <w:r w:rsidR="00AB0F8D" w:rsidRPr="00AB0F8D">
        <w:rPr>
          <w:rFonts w:ascii="Arial" w:hAnsi="Arial" w:cs="Arial"/>
          <w:sz w:val="24"/>
          <w:szCs w:val="24"/>
        </w:rPr>
        <w:t>.</w:t>
      </w:r>
    </w:p>
    <w:p w14:paraId="2A7BE273" w14:textId="53E89DE3"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5AD2F7A1" w14:textId="1486163B"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Popisy technologií a pracovních postupů použité </w:t>
      </w:r>
      <w:r w:rsidR="00394522">
        <w:rPr>
          <w:rFonts w:ascii="Arial" w:hAnsi="Arial" w:cs="Arial"/>
          <w:sz w:val="24"/>
          <w:szCs w:val="24"/>
        </w:rPr>
        <w:t>Zhotovitelem</w:t>
      </w:r>
      <w:r w:rsidRPr="00AB0F8D">
        <w:rPr>
          <w:rFonts w:ascii="Arial" w:hAnsi="Arial" w:cs="Arial"/>
          <w:sz w:val="24"/>
          <w:szCs w:val="24"/>
        </w:rPr>
        <w:t xml:space="preserve"> musí být přístupné na Staveništi po celou dobu provádění </w:t>
      </w:r>
      <w:r w:rsidR="003141B7">
        <w:rPr>
          <w:rFonts w:ascii="Arial" w:hAnsi="Arial" w:cs="Arial"/>
          <w:sz w:val="24"/>
          <w:szCs w:val="24"/>
        </w:rPr>
        <w:t>Díla</w:t>
      </w:r>
      <w:r w:rsidRPr="00AB0F8D">
        <w:rPr>
          <w:rFonts w:ascii="Arial" w:hAnsi="Arial" w:cs="Arial"/>
          <w:sz w:val="24"/>
          <w:szCs w:val="24"/>
        </w:rPr>
        <w:t xml:space="preserve"> až do </w:t>
      </w:r>
      <w:r w:rsidR="00A5023B">
        <w:rPr>
          <w:rFonts w:ascii="Arial" w:hAnsi="Arial" w:cs="Arial"/>
          <w:sz w:val="24"/>
          <w:szCs w:val="24"/>
        </w:rPr>
        <w:t>Úplného p</w:t>
      </w:r>
      <w:r w:rsidRPr="00AB0F8D">
        <w:rPr>
          <w:rFonts w:ascii="Arial" w:hAnsi="Arial" w:cs="Arial"/>
          <w:sz w:val="24"/>
          <w:szCs w:val="24"/>
        </w:rPr>
        <w:t xml:space="preserve">ředání a převzetí </w:t>
      </w:r>
      <w:r w:rsidR="003141B7">
        <w:rPr>
          <w:rFonts w:ascii="Arial" w:hAnsi="Arial" w:cs="Arial"/>
          <w:sz w:val="24"/>
          <w:szCs w:val="24"/>
        </w:rPr>
        <w:t>Díla</w:t>
      </w:r>
      <w:r w:rsidRPr="00AB0F8D">
        <w:rPr>
          <w:rFonts w:ascii="Arial" w:hAnsi="Arial" w:cs="Arial"/>
          <w:sz w:val="24"/>
          <w:szCs w:val="24"/>
        </w:rPr>
        <w:t>.</w:t>
      </w:r>
    </w:p>
    <w:p w14:paraId="512400D6" w14:textId="21BD522F"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Pokud nebudou materiály, Výrobky nebo Technické vybavení a jejich standard provedení úplně specifikovány v Příloze č. 1 této </w:t>
      </w:r>
      <w:r w:rsidR="003141B7">
        <w:rPr>
          <w:rFonts w:ascii="Arial" w:hAnsi="Arial" w:cs="Arial"/>
          <w:sz w:val="24"/>
          <w:szCs w:val="24"/>
        </w:rPr>
        <w:t>Smlouvy</w:t>
      </w:r>
      <w:r w:rsidRPr="00AB0F8D">
        <w:rPr>
          <w:rFonts w:ascii="Arial" w:hAnsi="Arial" w:cs="Arial"/>
          <w:sz w:val="24"/>
          <w:szCs w:val="24"/>
        </w:rPr>
        <w:t>, musí být tyto v každém případě:</w:t>
      </w:r>
    </w:p>
    <w:p w14:paraId="6D40FDB6" w14:textId="2562E199" w:rsidR="00AB0F8D" w:rsidRPr="00AB0F8D" w:rsidRDefault="00AB0F8D" w:rsidP="008708D2">
      <w:pPr>
        <w:pStyle w:val="Odstavecseseznamem"/>
        <w:numPr>
          <w:ilvl w:val="3"/>
          <w:numId w:val="1"/>
        </w:numPr>
        <w:spacing w:after="120" w:line="240" w:lineRule="auto"/>
        <w:jc w:val="both"/>
        <w:rPr>
          <w:rFonts w:ascii="Arial" w:hAnsi="Arial" w:cs="Arial"/>
          <w:sz w:val="24"/>
          <w:szCs w:val="24"/>
        </w:rPr>
      </w:pPr>
      <w:r w:rsidRPr="00AB0F8D">
        <w:rPr>
          <w:rFonts w:ascii="Arial" w:hAnsi="Arial" w:cs="Arial"/>
          <w:sz w:val="24"/>
          <w:szCs w:val="24"/>
        </w:rPr>
        <w:t xml:space="preserve">vhodné pro účely smluvních prací tak, jak je stanoveno v této </w:t>
      </w:r>
      <w:r w:rsidR="003141B7">
        <w:rPr>
          <w:rFonts w:ascii="Arial" w:hAnsi="Arial" w:cs="Arial"/>
          <w:sz w:val="24"/>
          <w:szCs w:val="24"/>
        </w:rPr>
        <w:t>Smlouvě</w:t>
      </w:r>
      <w:r w:rsidRPr="00AB0F8D">
        <w:rPr>
          <w:rFonts w:ascii="Arial" w:hAnsi="Arial" w:cs="Arial"/>
          <w:sz w:val="24"/>
          <w:szCs w:val="24"/>
        </w:rPr>
        <w:t xml:space="preserve"> nebo jak ze </w:t>
      </w:r>
      <w:r w:rsidR="003141B7">
        <w:rPr>
          <w:rFonts w:ascii="Arial" w:hAnsi="Arial" w:cs="Arial"/>
          <w:sz w:val="24"/>
          <w:szCs w:val="24"/>
        </w:rPr>
        <w:t>Smlouvy</w:t>
      </w:r>
      <w:r w:rsidRPr="00AB0F8D">
        <w:rPr>
          <w:rFonts w:ascii="Arial" w:hAnsi="Arial" w:cs="Arial"/>
          <w:sz w:val="24"/>
          <w:szCs w:val="24"/>
        </w:rPr>
        <w:t xml:space="preserve"> vyplývá; a</w:t>
      </w:r>
    </w:p>
    <w:p w14:paraId="71522580" w14:textId="03964E64" w:rsidR="00AB0F8D" w:rsidRPr="00AB0F8D" w:rsidRDefault="00AB0F8D" w:rsidP="008708D2">
      <w:pPr>
        <w:pStyle w:val="Odstavecseseznamem"/>
        <w:numPr>
          <w:ilvl w:val="3"/>
          <w:numId w:val="1"/>
        </w:numPr>
        <w:spacing w:after="120" w:line="240" w:lineRule="auto"/>
        <w:jc w:val="both"/>
        <w:rPr>
          <w:rFonts w:ascii="Arial" w:hAnsi="Arial" w:cs="Arial"/>
          <w:sz w:val="24"/>
          <w:szCs w:val="24"/>
        </w:rPr>
      </w:pPr>
      <w:r w:rsidRPr="00AB0F8D">
        <w:rPr>
          <w:rFonts w:ascii="Arial" w:hAnsi="Arial" w:cs="Arial"/>
          <w:sz w:val="24"/>
          <w:szCs w:val="24"/>
        </w:rPr>
        <w:t xml:space="preserve">v souladu s ověřenou stavební praxí a příslušnými Normami, účinnými v době provádění </w:t>
      </w:r>
      <w:r w:rsidR="003141B7">
        <w:rPr>
          <w:rFonts w:ascii="Arial" w:hAnsi="Arial" w:cs="Arial"/>
          <w:sz w:val="24"/>
          <w:szCs w:val="24"/>
        </w:rPr>
        <w:t>Díla</w:t>
      </w:r>
      <w:r w:rsidRPr="00AB0F8D">
        <w:rPr>
          <w:rFonts w:ascii="Arial" w:hAnsi="Arial" w:cs="Arial"/>
          <w:sz w:val="24"/>
          <w:szCs w:val="24"/>
        </w:rPr>
        <w:t>.</w:t>
      </w:r>
    </w:p>
    <w:p w14:paraId="02B20325" w14:textId="7E400E21"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předložit Objednatel</w:t>
      </w:r>
      <w:r w:rsidR="003E6670">
        <w:rPr>
          <w:rFonts w:ascii="Arial" w:hAnsi="Arial" w:cs="Arial"/>
          <w:sz w:val="24"/>
          <w:szCs w:val="24"/>
        </w:rPr>
        <w:t>i</w:t>
      </w:r>
      <w:r w:rsidR="00AB0F8D" w:rsidRPr="00AB0F8D">
        <w:rPr>
          <w:rFonts w:ascii="Arial" w:hAnsi="Arial" w:cs="Arial"/>
          <w:sz w:val="24"/>
          <w:szCs w:val="24"/>
        </w:rPr>
        <w:t xml:space="preserve"> vzorky materiálů, Výrobků a Technického vybavení (dále jen „vzorky“), které budou </w:t>
      </w:r>
      <w:r w:rsidR="00D2163F">
        <w:rPr>
          <w:rFonts w:ascii="Arial" w:hAnsi="Arial" w:cs="Arial"/>
          <w:sz w:val="24"/>
          <w:szCs w:val="24"/>
        </w:rPr>
        <w:t xml:space="preserve">požadovány </w:t>
      </w:r>
      <w:r w:rsidR="00AB0F8D" w:rsidRPr="00AB0F8D">
        <w:rPr>
          <w:rFonts w:ascii="Arial" w:hAnsi="Arial" w:cs="Arial"/>
          <w:sz w:val="24"/>
          <w:szCs w:val="24"/>
        </w:rPr>
        <w:t>Objednatel</w:t>
      </w:r>
      <w:r w:rsidR="003E6670">
        <w:rPr>
          <w:rFonts w:ascii="Arial" w:hAnsi="Arial" w:cs="Arial"/>
          <w:sz w:val="24"/>
          <w:szCs w:val="24"/>
        </w:rPr>
        <w:t>e</w:t>
      </w:r>
      <w:r w:rsidR="00D2163F">
        <w:rPr>
          <w:rFonts w:ascii="Arial" w:hAnsi="Arial" w:cs="Arial"/>
          <w:sz w:val="24"/>
          <w:szCs w:val="24"/>
        </w:rPr>
        <w:t>m</w:t>
      </w:r>
      <w:r w:rsidR="00AB0F8D" w:rsidRPr="00AB0F8D">
        <w:rPr>
          <w:rFonts w:ascii="Arial" w:hAnsi="Arial" w:cs="Arial"/>
          <w:sz w:val="24"/>
          <w:szCs w:val="24"/>
        </w:rPr>
        <w:t xml:space="preserve"> </w:t>
      </w:r>
      <w:r w:rsidR="003E6670">
        <w:rPr>
          <w:rFonts w:ascii="Arial" w:hAnsi="Arial" w:cs="Arial"/>
          <w:sz w:val="24"/>
          <w:szCs w:val="24"/>
        </w:rPr>
        <w:t>v průběhu provádění projektových prací</w:t>
      </w:r>
      <w:r w:rsidR="00A5023B">
        <w:rPr>
          <w:rFonts w:ascii="Arial" w:hAnsi="Arial" w:cs="Arial"/>
          <w:sz w:val="24"/>
          <w:szCs w:val="24"/>
        </w:rPr>
        <w:t>, nebudou-li odsouhlaseny Objednatelem již v průběhu provádění DPS</w:t>
      </w:r>
      <w:r w:rsidR="00AB0F8D" w:rsidRPr="00AB0F8D">
        <w:rPr>
          <w:rFonts w:ascii="Arial" w:hAnsi="Arial" w:cs="Arial"/>
          <w:sz w:val="24"/>
          <w:szCs w:val="24"/>
        </w:rPr>
        <w:t>.</w:t>
      </w:r>
    </w:p>
    <w:p w14:paraId="77B07B6D" w14:textId="776B0E71" w:rsidR="00AB0F8D" w:rsidRPr="00D2163F" w:rsidRDefault="00AB0F8D" w:rsidP="008708D2">
      <w:pPr>
        <w:pStyle w:val="Odstavecseseznamem"/>
        <w:numPr>
          <w:ilvl w:val="1"/>
          <w:numId w:val="1"/>
        </w:numPr>
        <w:spacing w:after="120" w:line="240" w:lineRule="auto"/>
        <w:jc w:val="both"/>
        <w:rPr>
          <w:rFonts w:ascii="Arial" w:hAnsi="Arial" w:cs="Arial"/>
          <w:sz w:val="24"/>
          <w:szCs w:val="24"/>
        </w:rPr>
      </w:pPr>
      <w:r w:rsidRPr="00D2163F">
        <w:rPr>
          <w:rFonts w:ascii="Arial" w:hAnsi="Arial" w:cs="Arial"/>
          <w:sz w:val="24"/>
          <w:szCs w:val="24"/>
        </w:rPr>
        <w:t xml:space="preserve">Pokud </w:t>
      </w:r>
      <w:r w:rsidR="00D2163F" w:rsidRPr="00D2163F">
        <w:rPr>
          <w:rFonts w:ascii="Arial" w:hAnsi="Arial" w:cs="Arial"/>
          <w:sz w:val="24"/>
          <w:szCs w:val="24"/>
        </w:rPr>
        <w:t>objednatel</w:t>
      </w:r>
      <w:r w:rsidRPr="00D2163F">
        <w:rPr>
          <w:rFonts w:ascii="Arial" w:hAnsi="Arial" w:cs="Arial"/>
          <w:sz w:val="24"/>
          <w:szCs w:val="24"/>
        </w:rPr>
        <w:t xml:space="preserve"> s odůvodněním neschválí použití materiálů, výrobků nebo</w:t>
      </w:r>
      <w:r w:rsidR="00D2163F">
        <w:rPr>
          <w:rFonts w:ascii="Arial" w:hAnsi="Arial" w:cs="Arial"/>
          <w:sz w:val="24"/>
          <w:szCs w:val="24"/>
        </w:rPr>
        <w:t xml:space="preserve"> </w:t>
      </w:r>
      <w:r w:rsidRPr="00D2163F">
        <w:rPr>
          <w:rFonts w:ascii="Arial" w:hAnsi="Arial" w:cs="Arial"/>
          <w:sz w:val="24"/>
          <w:szCs w:val="24"/>
        </w:rPr>
        <w:t xml:space="preserve">zařízení, je </w:t>
      </w:r>
      <w:r w:rsidR="00394522">
        <w:rPr>
          <w:rFonts w:ascii="Arial" w:hAnsi="Arial" w:cs="Arial"/>
          <w:sz w:val="24"/>
          <w:szCs w:val="24"/>
        </w:rPr>
        <w:t>Zhotovitel</w:t>
      </w:r>
      <w:r w:rsidRPr="00D2163F">
        <w:rPr>
          <w:rFonts w:ascii="Arial" w:hAnsi="Arial" w:cs="Arial"/>
          <w:sz w:val="24"/>
          <w:szCs w:val="24"/>
        </w:rPr>
        <w:t xml:space="preserve"> povinen ve lhůtě stanovené </w:t>
      </w:r>
      <w:r w:rsidR="00D2163F">
        <w:rPr>
          <w:rFonts w:ascii="Arial" w:hAnsi="Arial" w:cs="Arial"/>
          <w:sz w:val="24"/>
          <w:szCs w:val="24"/>
        </w:rPr>
        <w:t>objednatelem</w:t>
      </w:r>
      <w:r w:rsidRPr="00D2163F">
        <w:rPr>
          <w:rFonts w:ascii="Arial" w:hAnsi="Arial" w:cs="Arial"/>
          <w:sz w:val="24"/>
          <w:szCs w:val="24"/>
        </w:rPr>
        <w:t xml:space="preserve"> navrhnout jiný materiál, výrobek, či zařízení, odpovídající </w:t>
      </w:r>
      <w:r w:rsidR="003141B7">
        <w:rPr>
          <w:rFonts w:ascii="Arial" w:hAnsi="Arial" w:cs="Arial"/>
          <w:sz w:val="24"/>
          <w:szCs w:val="24"/>
        </w:rPr>
        <w:t>Smlouvě</w:t>
      </w:r>
      <w:r w:rsidRPr="00D2163F">
        <w:rPr>
          <w:rFonts w:ascii="Arial" w:hAnsi="Arial" w:cs="Arial"/>
          <w:sz w:val="24"/>
          <w:szCs w:val="24"/>
        </w:rPr>
        <w:t xml:space="preserve"> a závazným předpisům ke schválení </w:t>
      </w:r>
      <w:r w:rsidR="00D2163F">
        <w:rPr>
          <w:rFonts w:ascii="Arial" w:hAnsi="Arial" w:cs="Arial"/>
          <w:sz w:val="24"/>
          <w:szCs w:val="24"/>
        </w:rPr>
        <w:t>objednateli</w:t>
      </w:r>
      <w:r w:rsidRPr="00D2163F">
        <w:rPr>
          <w:rFonts w:ascii="Arial" w:hAnsi="Arial" w:cs="Arial"/>
          <w:sz w:val="24"/>
          <w:szCs w:val="24"/>
        </w:rPr>
        <w:t xml:space="preserve">. </w:t>
      </w:r>
    </w:p>
    <w:p w14:paraId="6718E331" w14:textId="31530903" w:rsidR="00AB0F8D" w:rsidRPr="00D2163F"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D2163F">
        <w:rPr>
          <w:rFonts w:ascii="Arial" w:hAnsi="Arial" w:cs="Arial"/>
          <w:sz w:val="24"/>
          <w:szCs w:val="24"/>
        </w:rPr>
        <w:t xml:space="preserve"> je povinen uchovávat záznam o schválených vzorcích a datech schválení.</w:t>
      </w:r>
      <w:r w:rsidR="00D2163F">
        <w:rPr>
          <w:rFonts w:ascii="Arial" w:hAnsi="Arial" w:cs="Arial"/>
          <w:sz w:val="24"/>
          <w:szCs w:val="24"/>
        </w:rPr>
        <w:t xml:space="preserve"> </w:t>
      </w:r>
      <w:r w:rsidR="00AB0F8D" w:rsidRPr="00D2163F">
        <w:rPr>
          <w:rFonts w:ascii="Arial" w:hAnsi="Arial" w:cs="Arial"/>
          <w:sz w:val="24"/>
          <w:szCs w:val="24"/>
        </w:rPr>
        <w:t xml:space="preserve">Řádně aktualizovanou kopii tohoto záznamu bude </w:t>
      </w:r>
      <w:r>
        <w:rPr>
          <w:rFonts w:ascii="Arial" w:hAnsi="Arial" w:cs="Arial"/>
          <w:sz w:val="24"/>
          <w:szCs w:val="24"/>
        </w:rPr>
        <w:t>Zhotovitel</w:t>
      </w:r>
      <w:r w:rsidR="00AB0F8D" w:rsidRPr="00D2163F">
        <w:rPr>
          <w:rFonts w:ascii="Arial" w:hAnsi="Arial" w:cs="Arial"/>
          <w:sz w:val="24"/>
          <w:szCs w:val="24"/>
        </w:rPr>
        <w:t xml:space="preserve"> pravidelně poskytovat </w:t>
      </w:r>
      <w:r w:rsidR="00D2163F">
        <w:rPr>
          <w:rFonts w:ascii="Arial" w:hAnsi="Arial" w:cs="Arial"/>
          <w:sz w:val="24"/>
          <w:szCs w:val="24"/>
        </w:rPr>
        <w:t>objednateli</w:t>
      </w:r>
      <w:r w:rsidR="00AB0F8D" w:rsidRPr="00D2163F">
        <w:rPr>
          <w:rFonts w:ascii="Arial" w:hAnsi="Arial" w:cs="Arial"/>
          <w:sz w:val="24"/>
          <w:szCs w:val="24"/>
        </w:rPr>
        <w:t xml:space="preserve">. Zkontrolované vzorky bude </w:t>
      </w:r>
      <w:r>
        <w:rPr>
          <w:rFonts w:ascii="Arial" w:hAnsi="Arial" w:cs="Arial"/>
          <w:sz w:val="24"/>
          <w:szCs w:val="24"/>
        </w:rPr>
        <w:t>Zhotovitel</w:t>
      </w:r>
      <w:r w:rsidR="00AB0F8D" w:rsidRPr="00D2163F">
        <w:rPr>
          <w:rFonts w:ascii="Arial" w:hAnsi="Arial" w:cs="Arial"/>
          <w:sz w:val="24"/>
          <w:szCs w:val="24"/>
        </w:rPr>
        <w:t xml:space="preserve"> uchovávat na Staveništi na vhodném uzamknutém místě (vzorkovna) tak, aby mohly být kdykoliv použity pro účely porovnávání v průběhu provádění </w:t>
      </w:r>
      <w:r w:rsidR="003141B7">
        <w:rPr>
          <w:rFonts w:ascii="Arial" w:hAnsi="Arial" w:cs="Arial"/>
          <w:sz w:val="24"/>
          <w:szCs w:val="24"/>
        </w:rPr>
        <w:t>Díla</w:t>
      </w:r>
      <w:r w:rsidR="00AB0F8D" w:rsidRPr="00D2163F">
        <w:rPr>
          <w:rFonts w:ascii="Arial" w:hAnsi="Arial" w:cs="Arial"/>
          <w:sz w:val="24"/>
          <w:szCs w:val="24"/>
        </w:rPr>
        <w:t>.</w:t>
      </w:r>
    </w:p>
    <w:p w14:paraId="2232929C" w14:textId="770F9951"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lastRenderedPageBreak/>
        <w:t>Objednatel</w:t>
      </w:r>
      <w:r w:rsidR="00D2163F">
        <w:rPr>
          <w:rFonts w:ascii="Arial" w:hAnsi="Arial" w:cs="Arial"/>
          <w:sz w:val="24"/>
          <w:szCs w:val="24"/>
        </w:rPr>
        <w:t xml:space="preserve"> je</w:t>
      </w:r>
      <w:r w:rsidRPr="00AB0F8D">
        <w:rPr>
          <w:rFonts w:ascii="Arial" w:hAnsi="Arial" w:cs="Arial"/>
          <w:sz w:val="24"/>
          <w:szCs w:val="24"/>
        </w:rPr>
        <w:t xml:space="preserve"> oprávněn odebrat kdykoliv vzorky jakýchkoli materiálů, určených k použití ke zhotovení </w:t>
      </w:r>
      <w:r w:rsidR="003141B7">
        <w:rPr>
          <w:rFonts w:ascii="Arial" w:hAnsi="Arial" w:cs="Arial"/>
          <w:sz w:val="24"/>
          <w:szCs w:val="24"/>
        </w:rPr>
        <w:t>Díla</w:t>
      </w:r>
      <w:r w:rsidRPr="00AB0F8D">
        <w:rPr>
          <w:rFonts w:ascii="Arial" w:hAnsi="Arial" w:cs="Arial"/>
          <w:sz w:val="24"/>
          <w:szCs w:val="24"/>
        </w:rPr>
        <w:t xml:space="preserve"> nebo materiálů zabudovaných v Díle, a nechat je analyzovat nebo testovat, pokud jejich vlastnosti nebyly dostatečně doloženy příslušnými doklady, certifikáty, protokoly, zkouškami, apod. Výsledky testů všech materiálů zhodnotí TD</w:t>
      </w:r>
      <w:r w:rsidR="00A5023B">
        <w:rPr>
          <w:rFonts w:ascii="Arial" w:hAnsi="Arial" w:cs="Arial"/>
          <w:sz w:val="24"/>
          <w:szCs w:val="24"/>
        </w:rPr>
        <w:t>S</w:t>
      </w:r>
      <w:r w:rsidRPr="00AB0F8D">
        <w:rPr>
          <w:rFonts w:ascii="Arial" w:hAnsi="Arial" w:cs="Arial"/>
          <w:sz w:val="24"/>
          <w:szCs w:val="24"/>
        </w:rPr>
        <w:t xml:space="preserve">. Veškeré náklady spojené s provedením testů, včetně dopravy materiálů k testování nebo analýz případně i s uvedením konstrukcí do původního stavu, budou hrazeny </w:t>
      </w:r>
      <w:r w:rsidR="00394522">
        <w:rPr>
          <w:rFonts w:ascii="Arial" w:hAnsi="Arial" w:cs="Arial"/>
          <w:sz w:val="24"/>
          <w:szCs w:val="24"/>
        </w:rPr>
        <w:t>Zhotovitelem</w:t>
      </w:r>
      <w:r w:rsidRPr="00AB0F8D">
        <w:rPr>
          <w:rFonts w:ascii="Arial" w:hAnsi="Arial" w:cs="Arial"/>
          <w:sz w:val="24"/>
          <w:szCs w:val="24"/>
        </w:rPr>
        <w:t xml:space="preserve"> nebo </w:t>
      </w:r>
      <w:r w:rsidR="00394522">
        <w:rPr>
          <w:rFonts w:ascii="Arial" w:hAnsi="Arial" w:cs="Arial"/>
          <w:sz w:val="24"/>
          <w:szCs w:val="24"/>
        </w:rPr>
        <w:t>Zhotovitelem</w:t>
      </w:r>
      <w:r w:rsidRPr="00AB0F8D">
        <w:rPr>
          <w:rFonts w:ascii="Arial" w:hAnsi="Arial" w:cs="Arial"/>
          <w:sz w:val="24"/>
          <w:szCs w:val="24"/>
        </w:rPr>
        <w:t xml:space="preserve"> Objednatel</w:t>
      </w:r>
      <w:r w:rsidR="00D2163F">
        <w:rPr>
          <w:rFonts w:ascii="Arial" w:hAnsi="Arial" w:cs="Arial"/>
          <w:sz w:val="24"/>
          <w:szCs w:val="24"/>
        </w:rPr>
        <w:t>i</w:t>
      </w:r>
      <w:r w:rsidRPr="00AB0F8D">
        <w:rPr>
          <w:rFonts w:ascii="Arial" w:hAnsi="Arial" w:cs="Arial"/>
          <w:sz w:val="24"/>
          <w:szCs w:val="24"/>
        </w:rPr>
        <w:t xml:space="preserve"> uhrazeny. Objednatel si může vyžádat analýzu nebo testy železobetonu a může žádat důkaz rezistence určitých částí nebo prvků Stavby.</w:t>
      </w:r>
    </w:p>
    <w:p w14:paraId="74953092" w14:textId="10F78AF9"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není oprávněn používat materiály, Výrobky a Technické vybavení, dokud </w:t>
      </w:r>
      <w:r w:rsidR="005714E1">
        <w:rPr>
          <w:rFonts w:ascii="Arial" w:hAnsi="Arial" w:cs="Arial"/>
          <w:sz w:val="24"/>
          <w:szCs w:val="24"/>
        </w:rPr>
        <w:t>Objednatel</w:t>
      </w:r>
      <w:r w:rsidR="00AB0F8D" w:rsidRPr="00AB0F8D">
        <w:rPr>
          <w:rFonts w:ascii="Arial" w:hAnsi="Arial" w:cs="Arial"/>
          <w:sz w:val="24"/>
          <w:szCs w:val="24"/>
        </w:rPr>
        <w:t xml:space="preserve"> neschválí jejich příslušný vzorek. Porušení této povinností bude považováno za podstatné porušení povinností </w:t>
      </w:r>
      <w:r>
        <w:rPr>
          <w:rFonts w:ascii="Arial" w:hAnsi="Arial" w:cs="Arial"/>
          <w:sz w:val="24"/>
          <w:szCs w:val="24"/>
        </w:rPr>
        <w:t>Zhotovitel</w:t>
      </w:r>
      <w:r w:rsidR="00AB0F8D" w:rsidRPr="00AB0F8D">
        <w:rPr>
          <w:rFonts w:ascii="Arial" w:hAnsi="Arial" w:cs="Arial"/>
          <w:sz w:val="24"/>
          <w:szCs w:val="24"/>
        </w:rPr>
        <w:t xml:space="preserve">e podle této </w:t>
      </w:r>
      <w:r w:rsidR="003141B7">
        <w:rPr>
          <w:rFonts w:ascii="Arial" w:hAnsi="Arial" w:cs="Arial"/>
          <w:sz w:val="24"/>
          <w:szCs w:val="24"/>
        </w:rPr>
        <w:t>Smlouvy</w:t>
      </w:r>
      <w:r w:rsidR="00AB0F8D" w:rsidRPr="00AB0F8D">
        <w:rPr>
          <w:rFonts w:ascii="Arial" w:hAnsi="Arial" w:cs="Arial"/>
          <w:sz w:val="24"/>
          <w:szCs w:val="24"/>
        </w:rPr>
        <w:t>.</w:t>
      </w:r>
    </w:p>
    <w:p w14:paraId="5AA06E1E" w14:textId="2982EF69"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Porušení povinností podle tohoto </w:t>
      </w:r>
      <w:r w:rsidR="00A5023B">
        <w:rPr>
          <w:rFonts w:ascii="Arial" w:hAnsi="Arial" w:cs="Arial"/>
          <w:sz w:val="24"/>
          <w:szCs w:val="24"/>
        </w:rPr>
        <w:t>článku</w:t>
      </w:r>
      <w:r w:rsidR="00A5023B" w:rsidRPr="00AB0F8D">
        <w:rPr>
          <w:rFonts w:ascii="Arial" w:hAnsi="Arial" w:cs="Arial"/>
          <w:sz w:val="24"/>
          <w:szCs w:val="24"/>
        </w:rPr>
        <w:t xml:space="preserve"> </w:t>
      </w:r>
      <w:r w:rsidRPr="00AB0F8D">
        <w:rPr>
          <w:rFonts w:ascii="Arial" w:hAnsi="Arial" w:cs="Arial"/>
          <w:sz w:val="24"/>
          <w:szCs w:val="24"/>
        </w:rPr>
        <w:t xml:space="preserve">bude považováno za </w:t>
      </w:r>
      <w:r w:rsidR="00D222B8">
        <w:rPr>
          <w:rFonts w:ascii="Arial" w:hAnsi="Arial" w:cs="Arial"/>
          <w:sz w:val="24"/>
          <w:szCs w:val="24"/>
        </w:rPr>
        <w:t>P</w:t>
      </w:r>
      <w:r w:rsidRPr="00AB0F8D">
        <w:rPr>
          <w:rFonts w:ascii="Arial" w:hAnsi="Arial" w:cs="Arial"/>
          <w:sz w:val="24"/>
          <w:szCs w:val="24"/>
        </w:rPr>
        <w:t xml:space="preserve">odstatné porušení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w:t>
      </w:r>
    </w:p>
    <w:p w14:paraId="3369C404" w14:textId="30B2C5CA"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Dočasné konstrukce a vybavení</w:t>
      </w:r>
    </w:p>
    <w:p w14:paraId="1D0E0275" w14:textId="56E90E0A"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Pokud není sjednáno jinak, je povinností </w:t>
      </w:r>
      <w:r w:rsidR="00394522">
        <w:rPr>
          <w:rFonts w:ascii="Arial" w:hAnsi="Arial" w:cs="Arial"/>
          <w:sz w:val="24"/>
          <w:szCs w:val="24"/>
        </w:rPr>
        <w:t>Zhotovitel</w:t>
      </w:r>
      <w:r w:rsidRPr="00AB0F8D">
        <w:rPr>
          <w:rFonts w:ascii="Arial" w:hAnsi="Arial" w:cs="Arial"/>
          <w:sz w:val="24"/>
          <w:szCs w:val="24"/>
        </w:rPr>
        <w:t xml:space="preserve">e zajistit na vlastní náklady veškeré dočasné konstrukce, mechanismy a nářadí, které jsou nezbytné k řádnému provádění </w:t>
      </w:r>
      <w:r w:rsidR="003141B7">
        <w:rPr>
          <w:rFonts w:ascii="Arial" w:hAnsi="Arial" w:cs="Arial"/>
          <w:sz w:val="24"/>
          <w:szCs w:val="24"/>
        </w:rPr>
        <w:t>Díla</w:t>
      </w:r>
      <w:r w:rsidRPr="00AB0F8D">
        <w:rPr>
          <w:rFonts w:ascii="Arial" w:hAnsi="Arial" w:cs="Arial"/>
          <w:sz w:val="24"/>
          <w:szCs w:val="24"/>
        </w:rPr>
        <w:t xml:space="preserve">. </w:t>
      </w:r>
      <w:r w:rsidR="00394522">
        <w:rPr>
          <w:rFonts w:ascii="Arial" w:hAnsi="Arial" w:cs="Arial"/>
          <w:sz w:val="24"/>
          <w:szCs w:val="24"/>
        </w:rPr>
        <w:t>Zhotovitel</w:t>
      </w:r>
      <w:r w:rsidRPr="00AB0F8D">
        <w:rPr>
          <w:rFonts w:ascii="Arial" w:hAnsi="Arial" w:cs="Arial"/>
          <w:sz w:val="24"/>
          <w:szCs w:val="24"/>
        </w:rPr>
        <w:t xml:space="preserve"> je ke své práci povinen použít pouze kvalitní a pro daný účel určená zařízení, mechanismy, nářadí a materiál a tam, kde je to předepsáno, rovněž doložit příslušné atesty a dokumentaci.</w:t>
      </w:r>
    </w:p>
    <w:p w14:paraId="17DC6AAF" w14:textId="51474AD3"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zajistit na své náklady rovněž veškeré dočasné konstrukce a materiál, potřebný z hlediska bezpečnosti a ochrany zdraví při práci (hrazení, zakrytí otvorů, zábradlí, výstražné cedule, oplocení, závory apod.).</w:t>
      </w:r>
    </w:p>
    <w:p w14:paraId="4FABA99D" w14:textId="33BC4C10"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nese plnou odpovědnost za návrh, montáž, používání a odstranění všech dočasných konstrukcí. Harmonogram montáže a demontáže těchto konstrukcí musí být uveden v Harmonogramu </w:t>
      </w:r>
      <w:r w:rsidR="00A5023B">
        <w:rPr>
          <w:rFonts w:ascii="Arial" w:hAnsi="Arial" w:cs="Arial"/>
          <w:sz w:val="24"/>
          <w:szCs w:val="24"/>
        </w:rPr>
        <w:t>v</w:t>
      </w:r>
      <w:r w:rsidR="00AB0F8D" w:rsidRPr="00AB0F8D">
        <w:rPr>
          <w:rFonts w:ascii="Arial" w:hAnsi="Arial" w:cs="Arial"/>
          <w:sz w:val="24"/>
          <w:szCs w:val="24"/>
        </w:rPr>
        <w:t xml:space="preserve">ýstavby, případně v Realizačním </w:t>
      </w:r>
      <w:r w:rsidR="00A5023B">
        <w:rPr>
          <w:rFonts w:ascii="Arial" w:hAnsi="Arial" w:cs="Arial"/>
          <w:sz w:val="24"/>
          <w:szCs w:val="24"/>
        </w:rPr>
        <w:t>h</w:t>
      </w:r>
      <w:r w:rsidR="00AB0F8D" w:rsidRPr="00AB0F8D">
        <w:rPr>
          <w:rFonts w:ascii="Arial" w:hAnsi="Arial" w:cs="Arial"/>
          <w:sz w:val="24"/>
          <w:szCs w:val="24"/>
        </w:rPr>
        <w:t>armonogramu. Úplná výkresová dokumentace a výpočty vztahující se k těmto konstrukcím musí být předloženy Objednatel</w:t>
      </w:r>
      <w:r w:rsidR="00E51EE7">
        <w:rPr>
          <w:rFonts w:ascii="Arial" w:hAnsi="Arial" w:cs="Arial"/>
          <w:sz w:val="24"/>
          <w:szCs w:val="24"/>
        </w:rPr>
        <w:t>i</w:t>
      </w:r>
      <w:r w:rsidR="00AB0F8D" w:rsidRPr="00AB0F8D">
        <w:rPr>
          <w:rFonts w:ascii="Arial" w:hAnsi="Arial" w:cs="Arial"/>
          <w:sz w:val="24"/>
          <w:szCs w:val="24"/>
        </w:rPr>
        <w:t xml:space="preserve"> minimálně patnáct (15) pracovních dní před montáží (v případě, že nejsou obsaženy v </w:t>
      </w:r>
      <w:r w:rsidR="00A5023B">
        <w:rPr>
          <w:rFonts w:ascii="Arial" w:hAnsi="Arial" w:cs="Arial"/>
          <w:sz w:val="24"/>
          <w:szCs w:val="24"/>
        </w:rPr>
        <w:t>DPS</w:t>
      </w:r>
      <w:r w:rsidR="00AB0F8D" w:rsidRPr="00AB0F8D">
        <w:rPr>
          <w:rFonts w:ascii="Arial" w:hAnsi="Arial" w:cs="Arial"/>
          <w:sz w:val="24"/>
          <w:szCs w:val="24"/>
        </w:rPr>
        <w:t>).</w:t>
      </w:r>
    </w:p>
    <w:p w14:paraId="3DF876A2" w14:textId="58285C6F"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Vykládka, přemísťování a doprava materiálu, Technického vybavení a Výrobků</w:t>
      </w:r>
    </w:p>
    <w:p w14:paraId="1C5FD4EC" w14:textId="6D5E4EE5"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na Staveništi odpovídá za vykládku, přemisťování a dopravu veškerého materiálu, </w:t>
      </w:r>
      <w:r w:rsidR="001A31E3">
        <w:rPr>
          <w:rFonts w:ascii="Arial" w:hAnsi="Arial" w:cs="Arial"/>
          <w:sz w:val="24"/>
          <w:szCs w:val="24"/>
        </w:rPr>
        <w:t>T</w:t>
      </w:r>
      <w:r w:rsidR="00AB0F8D" w:rsidRPr="00AB0F8D">
        <w:rPr>
          <w:rFonts w:ascii="Arial" w:hAnsi="Arial" w:cs="Arial"/>
          <w:sz w:val="24"/>
          <w:szCs w:val="24"/>
        </w:rPr>
        <w:t xml:space="preserve">echnického vybavení a </w:t>
      </w:r>
      <w:r w:rsidR="001A31E3">
        <w:rPr>
          <w:rFonts w:ascii="Arial" w:hAnsi="Arial" w:cs="Arial"/>
          <w:sz w:val="24"/>
          <w:szCs w:val="24"/>
        </w:rPr>
        <w:t>V</w:t>
      </w:r>
      <w:r w:rsidR="00AB0F8D" w:rsidRPr="00AB0F8D">
        <w:rPr>
          <w:rFonts w:ascii="Arial" w:hAnsi="Arial" w:cs="Arial"/>
          <w:sz w:val="24"/>
          <w:szCs w:val="24"/>
        </w:rPr>
        <w:t xml:space="preserve">ýrobků, použitých v souvislosti s prováděním </w:t>
      </w:r>
      <w:r w:rsidR="003141B7">
        <w:rPr>
          <w:rFonts w:ascii="Arial" w:hAnsi="Arial" w:cs="Arial"/>
          <w:sz w:val="24"/>
          <w:szCs w:val="24"/>
        </w:rPr>
        <w:t>Díla</w:t>
      </w:r>
      <w:r w:rsidR="00AB0F8D" w:rsidRPr="00AB0F8D">
        <w:rPr>
          <w:rFonts w:ascii="Arial" w:hAnsi="Arial" w:cs="Arial"/>
          <w:sz w:val="24"/>
          <w:szCs w:val="24"/>
        </w:rPr>
        <w:t xml:space="preserve">. </w:t>
      </w:r>
      <w:r>
        <w:rPr>
          <w:rFonts w:ascii="Arial" w:hAnsi="Arial" w:cs="Arial"/>
          <w:sz w:val="24"/>
          <w:szCs w:val="24"/>
        </w:rPr>
        <w:t>Zhotovitel</w:t>
      </w:r>
      <w:r w:rsidR="00AB0F8D" w:rsidRPr="00AB0F8D">
        <w:rPr>
          <w:rFonts w:ascii="Arial" w:hAnsi="Arial" w:cs="Arial"/>
          <w:sz w:val="24"/>
          <w:szCs w:val="24"/>
        </w:rPr>
        <w:t xml:space="preserve"> je povinen tyto úkony provádět tak, aby nedocházelo k omezování výkonu vlastnického práva objednatel</w:t>
      </w:r>
      <w:r w:rsidR="00E51EE7">
        <w:rPr>
          <w:rFonts w:ascii="Arial" w:hAnsi="Arial" w:cs="Arial"/>
          <w:sz w:val="24"/>
          <w:szCs w:val="24"/>
        </w:rPr>
        <w:t>e</w:t>
      </w:r>
      <w:r w:rsidR="00AB0F8D" w:rsidRPr="00AB0F8D">
        <w:rPr>
          <w:rFonts w:ascii="Arial" w:hAnsi="Arial" w:cs="Arial"/>
          <w:sz w:val="24"/>
          <w:szCs w:val="24"/>
        </w:rPr>
        <w:t xml:space="preserve"> k jakýmkoliv nemovitostem, jejichž jsou výlučnými vlastníky nebo uživateli.</w:t>
      </w:r>
    </w:p>
    <w:p w14:paraId="53846B40" w14:textId="1BF8A52D"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Všechny zvedací prostředky, které bude </w:t>
      </w:r>
      <w:r w:rsidR="00394522">
        <w:rPr>
          <w:rFonts w:ascii="Arial" w:hAnsi="Arial" w:cs="Arial"/>
          <w:sz w:val="24"/>
          <w:szCs w:val="24"/>
        </w:rPr>
        <w:t>Zhotovitel</w:t>
      </w:r>
      <w:r w:rsidRPr="00AB0F8D">
        <w:rPr>
          <w:rFonts w:ascii="Arial" w:hAnsi="Arial" w:cs="Arial"/>
          <w:sz w:val="24"/>
          <w:szCs w:val="24"/>
        </w:rPr>
        <w:t xml:space="preserve"> používat, musí být navrženy tak, aby pracovaly přímo z podlahy nebo terénu a musí být učiněna taková opatření, aby zatížení bylo rovnoměrně rozloženo a nebyly poškozovány hotové povrchy stavebních prací a inženýrské sítě. </w:t>
      </w:r>
    </w:p>
    <w:p w14:paraId="6E704257" w14:textId="79F2A8F4" w:rsidR="00AB0F8D" w:rsidRPr="00D2163F" w:rsidRDefault="00AB0F8D" w:rsidP="008708D2">
      <w:pPr>
        <w:pStyle w:val="Odstavecseseznamem"/>
        <w:numPr>
          <w:ilvl w:val="1"/>
          <w:numId w:val="1"/>
        </w:numPr>
        <w:spacing w:after="120" w:line="240" w:lineRule="auto"/>
        <w:jc w:val="both"/>
        <w:rPr>
          <w:rFonts w:ascii="Arial" w:hAnsi="Arial" w:cs="Arial"/>
          <w:sz w:val="24"/>
          <w:szCs w:val="24"/>
        </w:rPr>
      </w:pPr>
      <w:r w:rsidRPr="00D2163F">
        <w:rPr>
          <w:rFonts w:ascii="Arial" w:hAnsi="Arial" w:cs="Arial"/>
          <w:sz w:val="24"/>
          <w:szCs w:val="24"/>
        </w:rPr>
        <w:lastRenderedPageBreak/>
        <w:t>Odstranění materiálu</w:t>
      </w:r>
      <w:r w:rsidR="00D2163F" w:rsidRPr="00D2163F">
        <w:rPr>
          <w:rFonts w:ascii="Arial" w:hAnsi="Arial" w:cs="Arial"/>
          <w:sz w:val="24"/>
          <w:szCs w:val="24"/>
        </w:rPr>
        <w:t xml:space="preserve"> - </w:t>
      </w:r>
      <w:r w:rsidRPr="00D2163F">
        <w:rPr>
          <w:rFonts w:ascii="Arial" w:hAnsi="Arial" w:cs="Arial"/>
          <w:sz w:val="24"/>
          <w:szCs w:val="24"/>
        </w:rPr>
        <w:t xml:space="preserve">Nestanoví-li </w:t>
      </w:r>
      <w:r w:rsidR="00D2163F">
        <w:rPr>
          <w:rFonts w:ascii="Arial" w:hAnsi="Arial" w:cs="Arial"/>
          <w:sz w:val="24"/>
          <w:szCs w:val="24"/>
        </w:rPr>
        <w:t xml:space="preserve">tato </w:t>
      </w:r>
      <w:r w:rsidR="003141B7">
        <w:rPr>
          <w:rFonts w:ascii="Arial" w:hAnsi="Arial" w:cs="Arial"/>
          <w:sz w:val="24"/>
          <w:szCs w:val="24"/>
        </w:rPr>
        <w:t>Smlouva</w:t>
      </w:r>
      <w:r w:rsidRPr="00D2163F">
        <w:rPr>
          <w:rFonts w:ascii="Arial" w:hAnsi="Arial" w:cs="Arial"/>
          <w:sz w:val="24"/>
          <w:szCs w:val="24"/>
        </w:rPr>
        <w:t xml:space="preserve"> jinak, nesmí </w:t>
      </w:r>
      <w:r w:rsidR="00394522">
        <w:rPr>
          <w:rFonts w:ascii="Arial" w:hAnsi="Arial" w:cs="Arial"/>
          <w:sz w:val="24"/>
          <w:szCs w:val="24"/>
        </w:rPr>
        <w:t>Zhotovitel</w:t>
      </w:r>
      <w:r w:rsidRPr="00D2163F">
        <w:rPr>
          <w:rFonts w:ascii="Arial" w:hAnsi="Arial" w:cs="Arial"/>
          <w:sz w:val="24"/>
          <w:szCs w:val="24"/>
        </w:rPr>
        <w:t xml:space="preserve"> bez předchozího pokynu či písemného souhlasu Objednatel</w:t>
      </w:r>
      <w:r w:rsidR="00E51EE7">
        <w:rPr>
          <w:rFonts w:ascii="Arial" w:hAnsi="Arial" w:cs="Arial"/>
          <w:sz w:val="24"/>
          <w:szCs w:val="24"/>
        </w:rPr>
        <w:t>e</w:t>
      </w:r>
      <w:r w:rsidRPr="00D2163F">
        <w:rPr>
          <w:rFonts w:ascii="Arial" w:hAnsi="Arial" w:cs="Arial"/>
          <w:sz w:val="24"/>
          <w:szCs w:val="24"/>
        </w:rPr>
        <w:t>, o jejichž pozemky na Staveništi se jedná, odstraňovat ze Staveniště žádný písek, štěrk, štěrkopísek, zeminu nebo jiný použitelný materiál, který se nachází na Staveništi nebo ve výkopech. Veškerý tento materiál je majetkem Objednatel</w:t>
      </w:r>
      <w:r w:rsidR="00E51EE7">
        <w:rPr>
          <w:rFonts w:ascii="Arial" w:hAnsi="Arial" w:cs="Arial"/>
          <w:sz w:val="24"/>
          <w:szCs w:val="24"/>
        </w:rPr>
        <w:t>e</w:t>
      </w:r>
      <w:r w:rsidRPr="00D2163F">
        <w:rPr>
          <w:rFonts w:ascii="Arial" w:hAnsi="Arial" w:cs="Arial"/>
          <w:sz w:val="24"/>
          <w:szCs w:val="24"/>
        </w:rPr>
        <w:t>.</w:t>
      </w:r>
    </w:p>
    <w:p w14:paraId="5F50FC24" w14:textId="3E7322B4"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Dopravní předpisy</w:t>
      </w:r>
    </w:p>
    <w:p w14:paraId="4C2799B6" w14:textId="16AED61D"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musí dodržovat všechny relevantní účinné právní předpisy související s používáním dopravních prostředků, parkováním, přístupem na Staveniště a dopravními trasami.</w:t>
      </w:r>
    </w:p>
    <w:p w14:paraId="1ED4C55D" w14:textId="3679D373"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na veřejných komunikacích zajistit potřebné značky a tabulky. Na vnitro-staveništních komunikacích </w:t>
      </w:r>
      <w:r>
        <w:rPr>
          <w:rFonts w:ascii="Arial" w:hAnsi="Arial" w:cs="Arial"/>
          <w:sz w:val="24"/>
          <w:szCs w:val="24"/>
        </w:rPr>
        <w:t>Zhotovitel</w:t>
      </w:r>
      <w:r w:rsidR="00AB0F8D" w:rsidRPr="00AB0F8D">
        <w:rPr>
          <w:rFonts w:ascii="Arial" w:hAnsi="Arial" w:cs="Arial"/>
          <w:sz w:val="24"/>
          <w:szCs w:val="24"/>
        </w:rPr>
        <w:t xml:space="preserve"> zajistí jejich bezpečné šířky, podchodné výšky a potřebné výstražné značky, přechody, svodidla apod.</w:t>
      </w:r>
    </w:p>
    <w:p w14:paraId="2F5E6A07" w14:textId="0C1CF36C"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v souvislosti s dopravními předpisy odpovědný za získání všech povolení a zaplacení všech poplatků s tím spojených potřebných pro provádění </w:t>
      </w:r>
      <w:r w:rsidR="003141B7">
        <w:rPr>
          <w:rFonts w:ascii="Arial" w:hAnsi="Arial" w:cs="Arial"/>
          <w:sz w:val="24"/>
          <w:szCs w:val="24"/>
        </w:rPr>
        <w:t>Díla</w:t>
      </w:r>
      <w:r w:rsidR="00AB0F8D" w:rsidRPr="00AB0F8D">
        <w:rPr>
          <w:rFonts w:ascii="Arial" w:hAnsi="Arial" w:cs="Arial"/>
          <w:sz w:val="24"/>
          <w:szCs w:val="24"/>
        </w:rPr>
        <w:t>.</w:t>
      </w:r>
    </w:p>
    <w:p w14:paraId="791CDB60" w14:textId="70399B6C"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nebude svou mechanizací nebo dopravními prostředky překážet provozu na veřejných komunikacích nad míru nezbytnou a povolenou.</w:t>
      </w:r>
    </w:p>
    <w:p w14:paraId="4F33F934" w14:textId="5002ED9B"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Údržba komunikací</w:t>
      </w:r>
    </w:p>
    <w:p w14:paraId="55B862B8" w14:textId="5322034E"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před zahájením stavebních prací projednat s vlastníky komunikací podmínky užívání komunikací při provádění </w:t>
      </w:r>
      <w:r w:rsidR="003141B7">
        <w:rPr>
          <w:rFonts w:ascii="Arial" w:hAnsi="Arial" w:cs="Arial"/>
          <w:sz w:val="24"/>
          <w:szCs w:val="24"/>
        </w:rPr>
        <w:t>Díla</w:t>
      </w:r>
      <w:r w:rsidR="00AB0F8D" w:rsidRPr="00AB0F8D">
        <w:rPr>
          <w:rFonts w:ascii="Arial" w:hAnsi="Arial" w:cs="Arial"/>
          <w:sz w:val="24"/>
          <w:szCs w:val="24"/>
        </w:rPr>
        <w:t xml:space="preserve">. </w:t>
      </w:r>
      <w:r>
        <w:rPr>
          <w:rFonts w:ascii="Arial" w:hAnsi="Arial" w:cs="Arial"/>
          <w:sz w:val="24"/>
          <w:szCs w:val="24"/>
        </w:rPr>
        <w:t>Zhotovitel</w:t>
      </w:r>
      <w:r w:rsidR="00AB0F8D" w:rsidRPr="00AB0F8D">
        <w:rPr>
          <w:rFonts w:ascii="Arial" w:hAnsi="Arial" w:cs="Arial"/>
          <w:sz w:val="24"/>
          <w:szCs w:val="24"/>
        </w:rPr>
        <w:t xml:space="preserve"> je povinen chránit a udržovat komunikace dotčené prováděním </w:t>
      </w:r>
      <w:r w:rsidR="003141B7">
        <w:rPr>
          <w:rFonts w:ascii="Arial" w:hAnsi="Arial" w:cs="Arial"/>
          <w:sz w:val="24"/>
          <w:szCs w:val="24"/>
        </w:rPr>
        <w:t>Díla</w:t>
      </w:r>
      <w:r w:rsidR="00AB0F8D" w:rsidRPr="00AB0F8D">
        <w:rPr>
          <w:rFonts w:ascii="Arial" w:hAnsi="Arial" w:cs="Arial"/>
          <w:sz w:val="24"/>
          <w:szCs w:val="24"/>
        </w:rPr>
        <w:t xml:space="preserve"> a v souladu s případnými požadavky Manažera kvality opravovat na nich škody způsobené prováděním </w:t>
      </w:r>
      <w:r w:rsidR="003141B7">
        <w:rPr>
          <w:rFonts w:ascii="Arial" w:hAnsi="Arial" w:cs="Arial"/>
          <w:sz w:val="24"/>
          <w:szCs w:val="24"/>
        </w:rPr>
        <w:t>Díla</w:t>
      </w:r>
      <w:r w:rsidR="00AB0F8D" w:rsidRPr="00AB0F8D">
        <w:rPr>
          <w:rFonts w:ascii="Arial" w:hAnsi="Arial" w:cs="Arial"/>
          <w:sz w:val="24"/>
          <w:szCs w:val="24"/>
        </w:rPr>
        <w:t xml:space="preserve">. Všechny škody, které budou způsobeny při provádění prací </w:t>
      </w:r>
      <w:r>
        <w:rPr>
          <w:rFonts w:ascii="Arial" w:hAnsi="Arial" w:cs="Arial"/>
          <w:sz w:val="24"/>
          <w:szCs w:val="24"/>
        </w:rPr>
        <w:t>Zhotovitelem</w:t>
      </w:r>
      <w:r w:rsidR="00AB0F8D" w:rsidRPr="00AB0F8D">
        <w:rPr>
          <w:rFonts w:ascii="Arial" w:hAnsi="Arial" w:cs="Arial"/>
          <w:sz w:val="24"/>
          <w:szCs w:val="24"/>
        </w:rPr>
        <w:t xml:space="preserve">, budou napraveny </w:t>
      </w:r>
      <w:r>
        <w:rPr>
          <w:rFonts w:ascii="Arial" w:hAnsi="Arial" w:cs="Arial"/>
          <w:sz w:val="24"/>
          <w:szCs w:val="24"/>
        </w:rPr>
        <w:t>Zhotovitelem</w:t>
      </w:r>
      <w:r w:rsidR="00AB0F8D" w:rsidRPr="00AB0F8D">
        <w:rPr>
          <w:rFonts w:ascii="Arial" w:hAnsi="Arial" w:cs="Arial"/>
          <w:sz w:val="24"/>
          <w:szCs w:val="24"/>
        </w:rPr>
        <w:t xml:space="preserve"> na jeho vlastní náklady. </w:t>
      </w:r>
      <w:r>
        <w:rPr>
          <w:rFonts w:ascii="Arial" w:hAnsi="Arial" w:cs="Arial"/>
          <w:sz w:val="24"/>
          <w:szCs w:val="24"/>
        </w:rPr>
        <w:t>Zhotovitel</w:t>
      </w:r>
      <w:r w:rsidR="00AB0F8D" w:rsidRPr="00AB0F8D">
        <w:rPr>
          <w:rFonts w:ascii="Arial" w:hAnsi="Arial" w:cs="Arial"/>
          <w:sz w:val="24"/>
          <w:szCs w:val="24"/>
        </w:rPr>
        <w:t xml:space="preserve"> rovněž uhradí všechny další případné náklady, zejména sankce, náhradu škody nebo poplatky z tohoto vyplývající.</w:t>
      </w:r>
    </w:p>
    <w:p w14:paraId="070B4195" w14:textId="4D5E5FD9"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provést všechna opatření k tomu, aby zabránil znečišťování komunikací blátem a jinými nečistotami ze Staveniště, zajistí mytí kol vozidel při výjezdu ze Staveniště a provede okamžitě taková opatření, aby případné znečištění vzniklé bez přijetí těchto opatření nebo přes tato opatření, bylo neprodleně odstraněno. Pokud takové opatření nebude okamžitě učiněno, mohou Objednatelé zajistit úklid na náklad </w:t>
      </w:r>
      <w:r>
        <w:rPr>
          <w:rFonts w:ascii="Arial" w:hAnsi="Arial" w:cs="Arial"/>
          <w:sz w:val="24"/>
          <w:szCs w:val="24"/>
        </w:rPr>
        <w:t>Zhotovitel</w:t>
      </w:r>
      <w:r w:rsidR="00AB0F8D" w:rsidRPr="00AB0F8D">
        <w:rPr>
          <w:rFonts w:ascii="Arial" w:hAnsi="Arial" w:cs="Arial"/>
          <w:sz w:val="24"/>
          <w:szCs w:val="24"/>
        </w:rPr>
        <w:t xml:space="preserve">e. Náklady takového úklidu představují splatnou pohledávku příslušného Objednatele za </w:t>
      </w:r>
      <w:r>
        <w:rPr>
          <w:rFonts w:ascii="Arial" w:hAnsi="Arial" w:cs="Arial"/>
          <w:sz w:val="24"/>
          <w:szCs w:val="24"/>
        </w:rPr>
        <w:t>Zhotovitelem</w:t>
      </w:r>
      <w:r w:rsidR="00AB0F8D" w:rsidRPr="00AB0F8D">
        <w:rPr>
          <w:rFonts w:ascii="Arial" w:hAnsi="Arial" w:cs="Arial"/>
          <w:sz w:val="24"/>
          <w:szCs w:val="24"/>
        </w:rPr>
        <w:t>.</w:t>
      </w:r>
    </w:p>
    <w:p w14:paraId="01A06A21" w14:textId="09297E45"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Opakované porušení povinností </w:t>
      </w:r>
      <w:r w:rsidR="00D2163F">
        <w:rPr>
          <w:rFonts w:ascii="Arial" w:hAnsi="Arial" w:cs="Arial"/>
          <w:sz w:val="24"/>
          <w:szCs w:val="24"/>
        </w:rPr>
        <w:t>údržby komunikací</w:t>
      </w:r>
      <w:r w:rsidRPr="00AB0F8D">
        <w:rPr>
          <w:rFonts w:ascii="Arial" w:hAnsi="Arial" w:cs="Arial"/>
          <w:sz w:val="24"/>
          <w:szCs w:val="24"/>
        </w:rPr>
        <w:t xml:space="preserve">, na které byl </w:t>
      </w:r>
      <w:r w:rsidR="00394522">
        <w:rPr>
          <w:rFonts w:ascii="Arial" w:hAnsi="Arial" w:cs="Arial"/>
          <w:sz w:val="24"/>
          <w:szCs w:val="24"/>
        </w:rPr>
        <w:t>Zhotovitel</w:t>
      </w:r>
      <w:r w:rsidRPr="00AB0F8D">
        <w:rPr>
          <w:rFonts w:ascii="Arial" w:hAnsi="Arial" w:cs="Arial"/>
          <w:sz w:val="24"/>
          <w:szCs w:val="24"/>
        </w:rPr>
        <w:t xml:space="preserve"> </w:t>
      </w:r>
      <w:r w:rsidR="00D2163F">
        <w:rPr>
          <w:rFonts w:ascii="Arial" w:hAnsi="Arial" w:cs="Arial"/>
          <w:sz w:val="24"/>
          <w:szCs w:val="24"/>
        </w:rPr>
        <w:t>objednatelem</w:t>
      </w:r>
      <w:r w:rsidRPr="00AB0F8D">
        <w:rPr>
          <w:rFonts w:ascii="Arial" w:hAnsi="Arial" w:cs="Arial"/>
          <w:sz w:val="24"/>
          <w:szCs w:val="24"/>
        </w:rPr>
        <w:t xml:space="preserve"> písemně upozorněn, bude považováno za podstatné porušení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w:t>
      </w:r>
    </w:p>
    <w:p w14:paraId="59467CE5" w14:textId="4F1BC709"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Odstraňování odpadu a udržování pořádku při provádění </w:t>
      </w:r>
      <w:r w:rsidR="004908CA">
        <w:rPr>
          <w:rFonts w:ascii="Arial" w:hAnsi="Arial" w:cs="Arial"/>
          <w:sz w:val="24"/>
          <w:szCs w:val="24"/>
        </w:rPr>
        <w:t>Stavby</w:t>
      </w:r>
    </w:p>
    <w:p w14:paraId="23DE7CE0" w14:textId="560597BC"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udržovat při provádění </w:t>
      </w:r>
      <w:r w:rsidR="004908CA">
        <w:rPr>
          <w:rFonts w:ascii="Arial" w:hAnsi="Arial" w:cs="Arial"/>
          <w:sz w:val="24"/>
          <w:szCs w:val="24"/>
        </w:rPr>
        <w:t>Stavby</w:t>
      </w:r>
      <w:r w:rsidR="004908CA" w:rsidRPr="00AB0F8D">
        <w:rPr>
          <w:rFonts w:ascii="Arial" w:hAnsi="Arial" w:cs="Arial"/>
          <w:sz w:val="24"/>
          <w:szCs w:val="24"/>
        </w:rPr>
        <w:t xml:space="preserve"> </w:t>
      </w:r>
      <w:r w:rsidR="00AB0F8D" w:rsidRPr="00AB0F8D">
        <w:rPr>
          <w:rFonts w:ascii="Arial" w:hAnsi="Arial" w:cs="Arial"/>
          <w:sz w:val="24"/>
          <w:szCs w:val="24"/>
        </w:rPr>
        <w:t xml:space="preserve">na Staveništi i v jeho okolí pořádek. </w:t>
      </w:r>
      <w:r>
        <w:rPr>
          <w:rFonts w:ascii="Arial" w:hAnsi="Arial" w:cs="Arial"/>
          <w:sz w:val="24"/>
          <w:szCs w:val="24"/>
        </w:rPr>
        <w:t>Zhotovitel</w:t>
      </w:r>
      <w:r w:rsidR="00AB0F8D" w:rsidRPr="00AB0F8D">
        <w:rPr>
          <w:rFonts w:ascii="Arial" w:hAnsi="Arial" w:cs="Arial"/>
          <w:sz w:val="24"/>
          <w:szCs w:val="24"/>
        </w:rPr>
        <w:t xml:space="preserve"> je povinen provádět pravidelně, nejméně však jednou denně, úklid Staveniště.</w:t>
      </w:r>
    </w:p>
    <w:p w14:paraId="49E20926" w14:textId="59BEC82B"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neprodleně odstraňovat veškerý přebytečný stavební materiál a odpad, který se nahromadí během provádění prací </w:t>
      </w:r>
      <w:r>
        <w:rPr>
          <w:rFonts w:ascii="Arial" w:hAnsi="Arial" w:cs="Arial"/>
          <w:sz w:val="24"/>
          <w:szCs w:val="24"/>
        </w:rPr>
        <w:t>Zhotovitel</w:t>
      </w:r>
      <w:r w:rsidR="00AB0F8D" w:rsidRPr="00AB0F8D">
        <w:rPr>
          <w:rFonts w:ascii="Arial" w:hAnsi="Arial" w:cs="Arial"/>
          <w:sz w:val="24"/>
          <w:szCs w:val="24"/>
        </w:rPr>
        <w:t>e.</w:t>
      </w:r>
      <w:r w:rsidR="00D2163F">
        <w:rPr>
          <w:rFonts w:ascii="Arial" w:hAnsi="Arial" w:cs="Arial"/>
          <w:sz w:val="24"/>
          <w:szCs w:val="24"/>
        </w:rPr>
        <w:t xml:space="preserve"> </w:t>
      </w:r>
      <w:r w:rsidR="00AB0F8D" w:rsidRPr="00AB0F8D">
        <w:rPr>
          <w:rFonts w:ascii="Arial" w:hAnsi="Arial" w:cs="Arial"/>
          <w:sz w:val="24"/>
          <w:szCs w:val="24"/>
        </w:rPr>
        <w:t xml:space="preserve">Odpad je </w:t>
      </w:r>
      <w:r>
        <w:rPr>
          <w:rFonts w:ascii="Arial" w:hAnsi="Arial" w:cs="Arial"/>
          <w:sz w:val="24"/>
          <w:szCs w:val="24"/>
        </w:rPr>
        <w:t>Zhotovitel</w:t>
      </w:r>
      <w:r w:rsidR="00AB0F8D" w:rsidRPr="00AB0F8D">
        <w:rPr>
          <w:rFonts w:ascii="Arial" w:hAnsi="Arial" w:cs="Arial"/>
          <w:sz w:val="24"/>
          <w:szCs w:val="24"/>
        </w:rPr>
        <w:t xml:space="preserve"> povinen třídit a ukládat do kontejnerů umístěných na </w:t>
      </w:r>
      <w:r w:rsidR="00AB0F8D" w:rsidRPr="00AB0F8D">
        <w:rPr>
          <w:rFonts w:ascii="Arial" w:hAnsi="Arial" w:cs="Arial"/>
          <w:sz w:val="24"/>
          <w:szCs w:val="24"/>
        </w:rPr>
        <w:lastRenderedPageBreak/>
        <w:t xml:space="preserve">místech určených odsouhlaseným ZOV, není-li zde tak stanoveno, určí toto místo </w:t>
      </w:r>
      <w:r w:rsidR="00D2163F">
        <w:rPr>
          <w:rFonts w:ascii="Arial" w:hAnsi="Arial" w:cs="Arial"/>
          <w:sz w:val="24"/>
          <w:szCs w:val="24"/>
        </w:rPr>
        <w:t>objednatel</w:t>
      </w:r>
      <w:r w:rsidR="00AB0F8D" w:rsidRPr="00AB0F8D">
        <w:rPr>
          <w:rFonts w:ascii="Arial" w:hAnsi="Arial" w:cs="Arial"/>
          <w:sz w:val="24"/>
          <w:szCs w:val="24"/>
        </w:rPr>
        <w:t xml:space="preserve">. Odvoz kontejnerů zajišťuje na své náklady </w:t>
      </w:r>
      <w:r>
        <w:rPr>
          <w:rFonts w:ascii="Arial" w:hAnsi="Arial" w:cs="Arial"/>
          <w:sz w:val="24"/>
          <w:szCs w:val="24"/>
        </w:rPr>
        <w:t>Zhotovitel</w:t>
      </w:r>
      <w:r w:rsidR="00AB0F8D" w:rsidRPr="00AB0F8D">
        <w:rPr>
          <w:rFonts w:ascii="Arial" w:hAnsi="Arial" w:cs="Arial"/>
          <w:sz w:val="24"/>
          <w:szCs w:val="24"/>
        </w:rPr>
        <w:t>.</w:t>
      </w:r>
    </w:p>
    <w:p w14:paraId="4A9F6741" w14:textId="6D0157CA"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Objednatel, o jehož nemovitost se jedná, je oprávněn zajistit úklid Staveniště, včetně odvozu odpadu v případě, že </w:t>
      </w:r>
      <w:r w:rsidR="00394522">
        <w:rPr>
          <w:rFonts w:ascii="Arial" w:hAnsi="Arial" w:cs="Arial"/>
          <w:sz w:val="24"/>
          <w:szCs w:val="24"/>
        </w:rPr>
        <w:t>Zhotovitel</w:t>
      </w:r>
      <w:r w:rsidRPr="00AB0F8D">
        <w:rPr>
          <w:rFonts w:ascii="Arial" w:hAnsi="Arial" w:cs="Arial"/>
          <w:sz w:val="24"/>
          <w:szCs w:val="24"/>
        </w:rPr>
        <w:t xml:space="preserve"> neprovedl úklid </w:t>
      </w:r>
      <w:r w:rsidR="00D2163F">
        <w:rPr>
          <w:rFonts w:ascii="Arial" w:hAnsi="Arial" w:cs="Arial"/>
          <w:sz w:val="24"/>
          <w:szCs w:val="24"/>
        </w:rPr>
        <w:t xml:space="preserve">staveniště </w:t>
      </w:r>
      <w:r w:rsidRPr="00AB0F8D">
        <w:rPr>
          <w:rFonts w:ascii="Arial" w:hAnsi="Arial" w:cs="Arial"/>
          <w:sz w:val="24"/>
          <w:szCs w:val="24"/>
        </w:rPr>
        <w:t xml:space="preserve">po dobu delší než 5 dnů, poté, co </w:t>
      </w:r>
      <w:r w:rsidR="00394522">
        <w:rPr>
          <w:rFonts w:ascii="Arial" w:hAnsi="Arial" w:cs="Arial"/>
          <w:sz w:val="24"/>
          <w:szCs w:val="24"/>
        </w:rPr>
        <w:t>Zhotovitel</w:t>
      </w:r>
      <w:r w:rsidRPr="00AB0F8D">
        <w:rPr>
          <w:rFonts w:ascii="Arial" w:hAnsi="Arial" w:cs="Arial"/>
          <w:sz w:val="24"/>
          <w:szCs w:val="24"/>
        </w:rPr>
        <w:t xml:space="preserve">e o svém záměru čtyřicet osm hodin předem informoval, vyzval jej k nápravě a </w:t>
      </w:r>
      <w:r w:rsidR="00394522">
        <w:rPr>
          <w:rFonts w:ascii="Arial" w:hAnsi="Arial" w:cs="Arial"/>
          <w:sz w:val="24"/>
          <w:szCs w:val="24"/>
        </w:rPr>
        <w:t>Zhotovitel</w:t>
      </w:r>
      <w:r w:rsidRPr="00AB0F8D">
        <w:rPr>
          <w:rFonts w:ascii="Arial" w:hAnsi="Arial" w:cs="Arial"/>
          <w:sz w:val="24"/>
          <w:szCs w:val="24"/>
        </w:rPr>
        <w:t xml:space="preserve"> úklid neprovedl v této lhůtě. Náklady takového úklidu představují splatnou pohledávku příslušného Objednatele za </w:t>
      </w:r>
      <w:r w:rsidR="00394522">
        <w:rPr>
          <w:rFonts w:ascii="Arial" w:hAnsi="Arial" w:cs="Arial"/>
          <w:sz w:val="24"/>
          <w:szCs w:val="24"/>
        </w:rPr>
        <w:t>Zhotovitelem</w:t>
      </w:r>
      <w:r w:rsidRPr="00AB0F8D">
        <w:rPr>
          <w:rFonts w:ascii="Arial" w:hAnsi="Arial" w:cs="Arial"/>
          <w:sz w:val="24"/>
          <w:szCs w:val="24"/>
        </w:rPr>
        <w:t>.</w:t>
      </w:r>
    </w:p>
    <w:p w14:paraId="69F60492" w14:textId="5FF4C82C"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nakládat s jakýmkoli odpadem, vč. podmínek skladování, v souladu s účinnými právními předpisy; o této skutečnosti předloží </w:t>
      </w:r>
      <w:r w:rsidR="00D2163F">
        <w:rPr>
          <w:rFonts w:ascii="Arial" w:hAnsi="Arial" w:cs="Arial"/>
          <w:sz w:val="24"/>
          <w:szCs w:val="24"/>
        </w:rPr>
        <w:t>Objednatel</w:t>
      </w:r>
      <w:r w:rsidR="00AB0F8D" w:rsidRPr="00AB0F8D">
        <w:rPr>
          <w:rFonts w:ascii="Arial" w:hAnsi="Arial" w:cs="Arial"/>
          <w:sz w:val="24"/>
          <w:szCs w:val="24"/>
        </w:rPr>
        <w:t xml:space="preserve"> relevantní doklady.</w:t>
      </w:r>
    </w:p>
    <w:p w14:paraId="72A9C42D" w14:textId="5975DE7F"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Na Staveništi není povoleno spalování jakýchkoli odpadů.</w:t>
      </w:r>
    </w:p>
    <w:p w14:paraId="774A6AEF" w14:textId="0CA36B74"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Opakované porušení povinností </w:t>
      </w:r>
      <w:r w:rsidR="00D2163F">
        <w:rPr>
          <w:rFonts w:ascii="Arial" w:hAnsi="Arial" w:cs="Arial"/>
          <w:sz w:val="24"/>
          <w:szCs w:val="24"/>
        </w:rPr>
        <w:t>o udržování čistoty</w:t>
      </w:r>
      <w:r w:rsidRPr="00AB0F8D">
        <w:rPr>
          <w:rFonts w:ascii="Arial" w:hAnsi="Arial" w:cs="Arial"/>
          <w:sz w:val="24"/>
          <w:szCs w:val="24"/>
        </w:rPr>
        <w:t xml:space="preserve">, na které byl </w:t>
      </w:r>
      <w:r w:rsidR="00394522">
        <w:rPr>
          <w:rFonts w:ascii="Arial" w:hAnsi="Arial" w:cs="Arial"/>
          <w:sz w:val="24"/>
          <w:szCs w:val="24"/>
        </w:rPr>
        <w:t>Zhotovitel</w:t>
      </w:r>
      <w:r w:rsidRPr="00AB0F8D">
        <w:rPr>
          <w:rFonts w:ascii="Arial" w:hAnsi="Arial" w:cs="Arial"/>
          <w:sz w:val="24"/>
          <w:szCs w:val="24"/>
        </w:rPr>
        <w:t xml:space="preserve"> Objednatel</w:t>
      </w:r>
      <w:r w:rsidR="00D2163F">
        <w:rPr>
          <w:rFonts w:ascii="Arial" w:hAnsi="Arial" w:cs="Arial"/>
          <w:sz w:val="24"/>
          <w:szCs w:val="24"/>
        </w:rPr>
        <w:t>em</w:t>
      </w:r>
      <w:r w:rsidRPr="00AB0F8D">
        <w:rPr>
          <w:rFonts w:ascii="Arial" w:hAnsi="Arial" w:cs="Arial"/>
          <w:sz w:val="24"/>
          <w:szCs w:val="24"/>
        </w:rPr>
        <w:t xml:space="preserve"> písemně upozorněn, bude považováno za podstatné porušení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w:t>
      </w:r>
    </w:p>
    <w:p w14:paraId="2E12CD00" w14:textId="318F4CE6" w:rsidR="00AB0F8D" w:rsidRPr="00D2163F" w:rsidRDefault="00AB0F8D" w:rsidP="008708D2">
      <w:pPr>
        <w:pStyle w:val="Odstavecseseznamem"/>
        <w:numPr>
          <w:ilvl w:val="1"/>
          <w:numId w:val="1"/>
        </w:numPr>
        <w:spacing w:after="120" w:line="240" w:lineRule="auto"/>
        <w:jc w:val="both"/>
        <w:rPr>
          <w:rFonts w:ascii="Arial" w:hAnsi="Arial" w:cs="Arial"/>
          <w:sz w:val="24"/>
          <w:szCs w:val="24"/>
        </w:rPr>
      </w:pPr>
      <w:r w:rsidRPr="00D2163F">
        <w:rPr>
          <w:rFonts w:ascii="Arial" w:hAnsi="Arial" w:cs="Arial"/>
          <w:sz w:val="24"/>
          <w:szCs w:val="24"/>
        </w:rPr>
        <w:t>Hlučnost</w:t>
      </w:r>
      <w:r w:rsidR="00D2163F" w:rsidRPr="00D2163F">
        <w:rPr>
          <w:rFonts w:ascii="Arial" w:hAnsi="Arial" w:cs="Arial"/>
          <w:sz w:val="24"/>
          <w:szCs w:val="24"/>
        </w:rPr>
        <w:t xml:space="preserve"> - </w:t>
      </w:r>
      <w:r w:rsidR="00394522">
        <w:rPr>
          <w:rFonts w:ascii="Arial" w:hAnsi="Arial" w:cs="Arial"/>
          <w:sz w:val="24"/>
          <w:szCs w:val="24"/>
        </w:rPr>
        <w:t>Zhotovitel</w:t>
      </w:r>
      <w:r w:rsidRPr="00D2163F">
        <w:rPr>
          <w:rFonts w:ascii="Arial" w:hAnsi="Arial" w:cs="Arial"/>
          <w:sz w:val="24"/>
          <w:szCs w:val="24"/>
        </w:rPr>
        <w:t xml:space="preserve"> je povinen zajistit zavedení všech opatření k omezení hlučnosti způsobené jeho činností na Staveništi, která jsou regulována příslušným účinným právním předpisem nebo správním rozhodnutím tak, aby byla v souladu s těmito předpisy a rozhodnutími. Pokud není stanoveno dokumentací pro stavební řízení, Stavebním povolením nebo jiným rozhodnutím správního nebo jiného orgánu nebo obecně závazným účinným právním předpisem jinak, nesmí hladina hluku ze stavební činnosti </w:t>
      </w:r>
      <w:r w:rsidR="00394522">
        <w:rPr>
          <w:rFonts w:ascii="Arial" w:hAnsi="Arial" w:cs="Arial"/>
          <w:sz w:val="24"/>
          <w:szCs w:val="24"/>
        </w:rPr>
        <w:t>Zhotovitel</w:t>
      </w:r>
      <w:r w:rsidRPr="00D2163F">
        <w:rPr>
          <w:rFonts w:ascii="Arial" w:hAnsi="Arial" w:cs="Arial"/>
          <w:sz w:val="24"/>
          <w:szCs w:val="24"/>
        </w:rPr>
        <w:t xml:space="preserve">e při provádění </w:t>
      </w:r>
      <w:r w:rsidR="003141B7">
        <w:rPr>
          <w:rFonts w:ascii="Arial" w:hAnsi="Arial" w:cs="Arial"/>
          <w:sz w:val="24"/>
          <w:szCs w:val="24"/>
        </w:rPr>
        <w:t>Díla</w:t>
      </w:r>
      <w:r w:rsidRPr="00D2163F">
        <w:rPr>
          <w:rFonts w:ascii="Arial" w:hAnsi="Arial" w:cs="Arial"/>
          <w:sz w:val="24"/>
          <w:szCs w:val="24"/>
        </w:rPr>
        <w:t xml:space="preserve"> kdekoli za hranicí Staveniště překročit nejvyšší přípustnou ekvivalentní hladinu hluku:</w:t>
      </w:r>
    </w:p>
    <w:p w14:paraId="224F44FB" w14:textId="0AF1E1EE"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od 7 do 21 hod. 65 dB/A/L</w:t>
      </w:r>
    </w:p>
    <w:p w14:paraId="56160BB4" w14:textId="7C752E57"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od 21 do 7 hod. 45dB/A/L</w:t>
      </w:r>
    </w:p>
    <w:p w14:paraId="26CBCCE9" w14:textId="690B17B5" w:rsidR="00AB0F8D" w:rsidRPr="00AB0F8D" w:rsidRDefault="00AB0F8D" w:rsidP="00D2163F">
      <w:pPr>
        <w:pStyle w:val="Odstavecseseznamem"/>
        <w:spacing w:after="120" w:line="240" w:lineRule="auto"/>
        <w:ind w:left="567"/>
        <w:jc w:val="both"/>
        <w:rPr>
          <w:rFonts w:ascii="Arial" w:hAnsi="Arial" w:cs="Arial"/>
          <w:sz w:val="24"/>
          <w:szCs w:val="24"/>
        </w:rPr>
      </w:pPr>
      <w:r w:rsidRPr="00AB0F8D">
        <w:rPr>
          <w:rFonts w:ascii="Arial" w:hAnsi="Arial" w:cs="Arial"/>
          <w:sz w:val="24"/>
          <w:szCs w:val="24"/>
        </w:rPr>
        <w:t xml:space="preserve">V případě požadavku </w:t>
      </w:r>
      <w:r w:rsidR="00D2163F">
        <w:rPr>
          <w:rFonts w:ascii="Arial" w:hAnsi="Arial" w:cs="Arial"/>
          <w:sz w:val="24"/>
          <w:szCs w:val="24"/>
        </w:rPr>
        <w:t>objednatele</w:t>
      </w:r>
      <w:r w:rsidRPr="00AB0F8D">
        <w:rPr>
          <w:rFonts w:ascii="Arial" w:hAnsi="Arial" w:cs="Arial"/>
          <w:sz w:val="24"/>
          <w:szCs w:val="24"/>
        </w:rPr>
        <w:t xml:space="preserve"> nebo pro potřeby správního nebo soudního řízení je </w:t>
      </w:r>
      <w:r w:rsidR="00394522">
        <w:rPr>
          <w:rFonts w:ascii="Arial" w:hAnsi="Arial" w:cs="Arial"/>
          <w:sz w:val="24"/>
          <w:szCs w:val="24"/>
        </w:rPr>
        <w:t>Zhotovitel</w:t>
      </w:r>
      <w:r w:rsidRPr="00AB0F8D">
        <w:rPr>
          <w:rFonts w:ascii="Arial" w:hAnsi="Arial" w:cs="Arial"/>
          <w:sz w:val="24"/>
          <w:szCs w:val="24"/>
        </w:rPr>
        <w:t xml:space="preserve"> povinen provést na své náklady kontrolní měření hlučnosti na Staveništi.</w:t>
      </w:r>
    </w:p>
    <w:p w14:paraId="74DD3081" w14:textId="3DA7B65A" w:rsidR="00AB0F8D" w:rsidRPr="00D2163F" w:rsidRDefault="00AB0F8D" w:rsidP="008708D2">
      <w:pPr>
        <w:pStyle w:val="Odstavecseseznamem"/>
        <w:numPr>
          <w:ilvl w:val="1"/>
          <w:numId w:val="1"/>
        </w:numPr>
        <w:spacing w:after="120" w:line="240" w:lineRule="auto"/>
        <w:jc w:val="both"/>
        <w:rPr>
          <w:rFonts w:ascii="Arial" w:hAnsi="Arial" w:cs="Arial"/>
          <w:sz w:val="24"/>
          <w:szCs w:val="24"/>
        </w:rPr>
      </w:pPr>
      <w:r w:rsidRPr="00D2163F">
        <w:rPr>
          <w:rFonts w:ascii="Arial" w:hAnsi="Arial" w:cs="Arial"/>
          <w:sz w:val="24"/>
          <w:szCs w:val="24"/>
        </w:rPr>
        <w:t>Znečištění spodních vod</w:t>
      </w:r>
      <w:r w:rsidR="00D2163F" w:rsidRPr="00D2163F">
        <w:rPr>
          <w:rFonts w:ascii="Arial" w:hAnsi="Arial" w:cs="Arial"/>
          <w:sz w:val="24"/>
          <w:szCs w:val="24"/>
        </w:rPr>
        <w:t xml:space="preserve"> </w:t>
      </w:r>
      <w:r w:rsidR="00D2163F">
        <w:rPr>
          <w:rFonts w:ascii="Arial" w:hAnsi="Arial" w:cs="Arial"/>
          <w:sz w:val="24"/>
          <w:szCs w:val="24"/>
        </w:rPr>
        <w:t xml:space="preserve">- </w:t>
      </w:r>
      <w:r w:rsidR="00394522">
        <w:rPr>
          <w:rFonts w:ascii="Arial" w:hAnsi="Arial" w:cs="Arial"/>
          <w:sz w:val="24"/>
          <w:szCs w:val="24"/>
        </w:rPr>
        <w:t>Zhotovitel</w:t>
      </w:r>
      <w:r w:rsidRPr="00D2163F">
        <w:rPr>
          <w:rFonts w:ascii="Arial" w:hAnsi="Arial" w:cs="Arial"/>
          <w:sz w:val="24"/>
          <w:szCs w:val="24"/>
        </w:rPr>
        <w:t xml:space="preserve"> je při provádění </w:t>
      </w:r>
      <w:r w:rsidR="003141B7">
        <w:rPr>
          <w:rFonts w:ascii="Arial" w:hAnsi="Arial" w:cs="Arial"/>
          <w:sz w:val="24"/>
          <w:szCs w:val="24"/>
        </w:rPr>
        <w:t>Díla</w:t>
      </w:r>
      <w:r w:rsidRPr="00D2163F">
        <w:rPr>
          <w:rFonts w:ascii="Arial" w:hAnsi="Arial" w:cs="Arial"/>
          <w:sz w:val="24"/>
          <w:szCs w:val="24"/>
        </w:rPr>
        <w:t xml:space="preserve"> povinen provést všechna potřebná opatření k zajištění účinné ochrany všech pramenů, podzemních toků, drenáží apod. na Staveništi a pozemcích dotčených prováděním </w:t>
      </w:r>
      <w:r w:rsidR="003141B7">
        <w:rPr>
          <w:rFonts w:ascii="Arial" w:hAnsi="Arial" w:cs="Arial"/>
          <w:sz w:val="24"/>
          <w:szCs w:val="24"/>
        </w:rPr>
        <w:t>Díla</w:t>
      </w:r>
      <w:r w:rsidRPr="00D2163F">
        <w:rPr>
          <w:rFonts w:ascii="Arial" w:hAnsi="Arial" w:cs="Arial"/>
          <w:sz w:val="24"/>
          <w:szCs w:val="24"/>
        </w:rPr>
        <w:t xml:space="preserve"> před znečištěním, zakalením nebo erozí.</w:t>
      </w:r>
    </w:p>
    <w:p w14:paraId="310E9530" w14:textId="202749A8" w:rsidR="00AB0F8D" w:rsidRPr="00D2163F" w:rsidRDefault="00AB0F8D" w:rsidP="008708D2">
      <w:pPr>
        <w:pStyle w:val="Odstavecseseznamem"/>
        <w:numPr>
          <w:ilvl w:val="1"/>
          <w:numId w:val="1"/>
        </w:numPr>
        <w:spacing w:after="120" w:line="240" w:lineRule="auto"/>
        <w:jc w:val="both"/>
        <w:rPr>
          <w:rFonts w:ascii="Arial" w:hAnsi="Arial" w:cs="Arial"/>
          <w:sz w:val="24"/>
          <w:szCs w:val="24"/>
        </w:rPr>
      </w:pPr>
      <w:r w:rsidRPr="00D2163F">
        <w:rPr>
          <w:rFonts w:ascii="Arial" w:hAnsi="Arial" w:cs="Arial"/>
          <w:sz w:val="24"/>
          <w:szCs w:val="24"/>
        </w:rPr>
        <w:t>Výbušniny</w:t>
      </w:r>
      <w:r w:rsidR="00D2163F" w:rsidRPr="00D2163F">
        <w:rPr>
          <w:rFonts w:ascii="Arial" w:hAnsi="Arial" w:cs="Arial"/>
          <w:sz w:val="24"/>
          <w:szCs w:val="24"/>
        </w:rPr>
        <w:t xml:space="preserve"> - </w:t>
      </w:r>
      <w:r w:rsidRPr="00D2163F">
        <w:rPr>
          <w:rFonts w:ascii="Arial" w:hAnsi="Arial" w:cs="Arial"/>
          <w:sz w:val="24"/>
          <w:szCs w:val="24"/>
        </w:rPr>
        <w:t xml:space="preserve">Použití výbušnin bez výslovného předchozího písemného souhlasu </w:t>
      </w:r>
      <w:r w:rsidR="00D2163F">
        <w:rPr>
          <w:rFonts w:ascii="Arial" w:hAnsi="Arial" w:cs="Arial"/>
          <w:sz w:val="24"/>
          <w:szCs w:val="24"/>
        </w:rPr>
        <w:t>objednatele</w:t>
      </w:r>
      <w:r w:rsidRPr="00D2163F">
        <w:rPr>
          <w:rFonts w:ascii="Arial" w:hAnsi="Arial" w:cs="Arial"/>
          <w:sz w:val="24"/>
          <w:szCs w:val="24"/>
        </w:rPr>
        <w:t xml:space="preserve"> je zakázáno.</w:t>
      </w:r>
    </w:p>
    <w:p w14:paraId="5EC02E1A" w14:textId="1E417CF6"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Nepříznivé počasí</w:t>
      </w:r>
    </w:p>
    <w:p w14:paraId="0680B643" w14:textId="071208F8"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chránit </w:t>
      </w:r>
      <w:r w:rsidR="004908CA">
        <w:rPr>
          <w:rFonts w:ascii="Arial" w:hAnsi="Arial" w:cs="Arial"/>
          <w:sz w:val="24"/>
          <w:szCs w:val="24"/>
        </w:rPr>
        <w:t>Stavbu</w:t>
      </w:r>
      <w:r w:rsidR="00AB0F8D" w:rsidRPr="00AB0F8D">
        <w:rPr>
          <w:rFonts w:ascii="Arial" w:hAnsi="Arial" w:cs="Arial"/>
          <w:sz w:val="24"/>
          <w:szCs w:val="24"/>
        </w:rPr>
        <w:t xml:space="preserve">, materiály, </w:t>
      </w:r>
      <w:r w:rsidR="001A31E3">
        <w:rPr>
          <w:rFonts w:ascii="Arial" w:hAnsi="Arial" w:cs="Arial"/>
          <w:sz w:val="24"/>
          <w:szCs w:val="24"/>
        </w:rPr>
        <w:t>V</w:t>
      </w:r>
      <w:r w:rsidR="00AB0F8D" w:rsidRPr="00AB0F8D">
        <w:rPr>
          <w:rFonts w:ascii="Arial" w:hAnsi="Arial" w:cs="Arial"/>
          <w:sz w:val="24"/>
          <w:szCs w:val="24"/>
        </w:rPr>
        <w:t xml:space="preserve">ýrobky, </w:t>
      </w:r>
      <w:r w:rsidR="001A31E3">
        <w:rPr>
          <w:rFonts w:ascii="Arial" w:hAnsi="Arial" w:cs="Arial"/>
          <w:sz w:val="24"/>
          <w:szCs w:val="24"/>
        </w:rPr>
        <w:t>T</w:t>
      </w:r>
      <w:r w:rsidR="00AB0F8D" w:rsidRPr="00AB0F8D">
        <w:rPr>
          <w:rFonts w:ascii="Arial" w:hAnsi="Arial" w:cs="Arial"/>
          <w:sz w:val="24"/>
          <w:szCs w:val="24"/>
        </w:rPr>
        <w:t xml:space="preserve">echnické vybavení a zařízení Staveniště před poškozením vlivem počasí a využít všech přiměřených a schválených prostředků k tomu, aby zabránil zpoždění provádění </w:t>
      </w:r>
      <w:r w:rsidR="003141B7">
        <w:rPr>
          <w:rFonts w:ascii="Arial" w:hAnsi="Arial" w:cs="Arial"/>
          <w:sz w:val="24"/>
          <w:szCs w:val="24"/>
        </w:rPr>
        <w:t>Díla</w:t>
      </w:r>
      <w:r w:rsidR="00AB0F8D" w:rsidRPr="00AB0F8D">
        <w:rPr>
          <w:rFonts w:ascii="Arial" w:hAnsi="Arial" w:cs="Arial"/>
          <w:sz w:val="24"/>
          <w:szCs w:val="24"/>
        </w:rPr>
        <w:t xml:space="preserve"> v důsledku vlivů počasí. Škody způsobené na </w:t>
      </w:r>
      <w:r w:rsidR="004908CA">
        <w:rPr>
          <w:rFonts w:ascii="Arial" w:hAnsi="Arial" w:cs="Arial"/>
          <w:sz w:val="24"/>
          <w:szCs w:val="24"/>
        </w:rPr>
        <w:t>Stavbě</w:t>
      </w:r>
      <w:r w:rsidR="004908CA" w:rsidRPr="00AB0F8D">
        <w:rPr>
          <w:rFonts w:ascii="Arial" w:hAnsi="Arial" w:cs="Arial"/>
          <w:sz w:val="24"/>
          <w:szCs w:val="24"/>
        </w:rPr>
        <w:t xml:space="preserve"> </w:t>
      </w:r>
      <w:r w:rsidR="00AB0F8D" w:rsidRPr="00AB0F8D">
        <w:rPr>
          <w:rFonts w:ascii="Arial" w:hAnsi="Arial" w:cs="Arial"/>
          <w:sz w:val="24"/>
          <w:szCs w:val="24"/>
        </w:rPr>
        <w:t xml:space="preserve">vlivem počasí odstraní </w:t>
      </w:r>
      <w:r>
        <w:rPr>
          <w:rFonts w:ascii="Arial" w:hAnsi="Arial" w:cs="Arial"/>
          <w:sz w:val="24"/>
          <w:szCs w:val="24"/>
        </w:rPr>
        <w:t>Zhotovitel</w:t>
      </w:r>
      <w:r w:rsidR="00AB0F8D" w:rsidRPr="00AB0F8D">
        <w:rPr>
          <w:rFonts w:ascii="Arial" w:hAnsi="Arial" w:cs="Arial"/>
          <w:sz w:val="24"/>
          <w:szCs w:val="24"/>
        </w:rPr>
        <w:t xml:space="preserve"> na své náklady.</w:t>
      </w:r>
    </w:p>
    <w:p w14:paraId="3F53E24E" w14:textId="58DE50F5"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sledovat předpověď povětrnostních podmínek, které mohou nastat na Staveništi podle předpovědí Českého hydrometeorologického ústavu.</w:t>
      </w:r>
    </w:p>
    <w:p w14:paraId="590B483B" w14:textId="63EFC961"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provést taková opatření, která umožní pokračovat v provádění </w:t>
      </w:r>
      <w:r w:rsidR="004908CA">
        <w:rPr>
          <w:rFonts w:ascii="Arial" w:hAnsi="Arial" w:cs="Arial"/>
          <w:sz w:val="24"/>
          <w:szCs w:val="24"/>
        </w:rPr>
        <w:t>Stavby</w:t>
      </w:r>
      <w:r w:rsidR="004908CA" w:rsidRPr="00AB0F8D">
        <w:rPr>
          <w:rFonts w:ascii="Arial" w:hAnsi="Arial" w:cs="Arial"/>
          <w:sz w:val="24"/>
          <w:szCs w:val="24"/>
        </w:rPr>
        <w:t xml:space="preserve"> </w:t>
      </w:r>
      <w:r w:rsidR="00AB0F8D" w:rsidRPr="00AB0F8D">
        <w:rPr>
          <w:rFonts w:ascii="Arial" w:hAnsi="Arial" w:cs="Arial"/>
          <w:sz w:val="24"/>
          <w:szCs w:val="24"/>
        </w:rPr>
        <w:t>i za nepříznivého počasí.</w:t>
      </w:r>
    </w:p>
    <w:p w14:paraId="20A3DFB5" w14:textId="30BAB9C9"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lastRenderedPageBreak/>
        <w:t xml:space="preserve">Ochrana </w:t>
      </w:r>
      <w:r w:rsidR="004908CA">
        <w:rPr>
          <w:rFonts w:ascii="Arial" w:hAnsi="Arial" w:cs="Arial"/>
          <w:sz w:val="24"/>
          <w:szCs w:val="24"/>
        </w:rPr>
        <w:t>Stavby</w:t>
      </w:r>
      <w:r w:rsidR="004908CA" w:rsidRPr="00AB0F8D">
        <w:rPr>
          <w:rFonts w:ascii="Arial" w:hAnsi="Arial" w:cs="Arial"/>
          <w:sz w:val="24"/>
          <w:szCs w:val="24"/>
        </w:rPr>
        <w:t xml:space="preserve"> </w:t>
      </w:r>
      <w:r w:rsidRPr="00AB0F8D">
        <w:rPr>
          <w:rFonts w:ascii="Arial" w:hAnsi="Arial" w:cs="Arial"/>
          <w:sz w:val="24"/>
          <w:szCs w:val="24"/>
        </w:rPr>
        <w:t>před poškozením, ochrana majetku Objednatel</w:t>
      </w:r>
      <w:r w:rsidR="00EE5CB3">
        <w:rPr>
          <w:rFonts w:ascii="Arial" w:hAnsi="Arial" w:cs="Arial"/>
          <w:sz w:val="24"/>
          <w:szCs w:val="24"/>
        </w:rPr>
        <w:t>e</w:t>
      </w:r>
      <w:r w:rsidRPr="00AB0F8D">
        <w:rPr>
          <w:rFonts w:ascii="Arial" w:hAnsi="Arial" w:cs="Arial"/>
          <w:sz w:val="24"/>
          <w:szCs w:val="24"/>
        </w:rPr>
        <w:t xml:space="preserve"> a majetku jiných smluvních partnerů Objednatel</w:t>
      </w:r>
      <w:r w:rsidR="00EE5CB3">
        <w:rPr>
          <w:rFonts w:ascii="Arial" w:hAnsi="Arial" w:cs="Arial"/>
          <w:sz w:val="24"/>
          <w:szCs w:val="24"/>
        </w:rPr>
        <w:t>e</w:t>
      </w:r>
      <w:r w:rsidRPr="00AB0F8D">
        <w:rPr>
          <w:rFonts w:ascii="Arial" w:hAnsi="Arial" w:cs="Arial"/>
          <w:sz w:val="24"/>
          <w:szCs w:val="24"/>
        </w:rPr>
        <w:t xml:space="preserve"> </w:t>
      </w:r>
    </w:p>
    <w:p w14:paraId="611AD0DC" w14:textId="59EEC26C"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Ochrana </w:t>
      </w:r>
      <w:r w:rsidR="004908CA">
        <w:rPr>
          <w:rFonts w:ascii="Arial" w:hAnsi="Arial" w:cs="Arial"/>
          <w:sz w:val="24"/>
          <w:szCs w:val="24"/>
        </w:rPr>
        <w:t>Stavby</w:t>
      </w:r>
      <w:r w:rsidR="004908CA" w:rsidRPr="00AB0F8D">
        <w:rPr>
          <w:rFonts w:ascii="Arial" w:hAnsi="Arial" w:cs="Arial"/>
          <w:sz w:val="24"/>
          <w:szCs w:val="24"/>
        </w:rPr>
        <w:t xml:space="preserve"> </w:t>
      </w:r>
      <w:r w:rsidRPr="00AB0F8D">
        <w:rPr>
          <w:rFonts w:ascii="Arial" w:hAnsi="Arial" w:cs="Arial"/>
          <w:sz w:val="24"/>
          <w:szCs w:val="24"/>
        </w:rPr>
        <w:t xml:space="preserve">ve smyslu používaném v této </w:t>
      </w:r>
      <w:r w:rsidR="003141B7">
        <w:rPr>
          <w:rFonts w:ascii="Arial" w:hAnsi="Arial" w:cs="Arial"/>
          <w:sz w:val="24"/>
          <w:szCs w:val="24"/>
        </w:rPr>
        <w:t>Smlouvě</w:t>
      </w:r>
      <w:r w:rsidRPr="00AB0F8D">
        <w:rPr>
          <w:rFonts w:ascii="Arial" w:hAnsi="Arial" w:cs="Arial"/>
          <w:sz w:val="24"/>
          <w:szCs w:val="24"/>
        </w:rPr>
        <w:t xml:space="preserve"> znamená požadavek na </w:t>
      </w:r>
      <w:r w:rsidR="00394522">
        <w:rPr>
          <w:rFonts w:ascii="Arial" w:hAnsi="Arial" w:cs="Arial"/>
          <w:sz w:val="24"/>
          <w:szCs w:val="24"/>
        </w:rPr>
        <w:t>Zhotovitel</w:t>
      </w:r>
      <w:r w:rsidRPr="00AB0F8D">
        <w:rPr>
          <w:rFonts w:ascii="Arial" w:hAnsi="Arial" w:cs="Arial"/>
          <w:sz w:val="24"/>
          <w:szCs w:val="24"/>
        </w:rPr>
        <w:t xml:space="preserve">e chránit na své náklady prováděné </w:t>
      </w:r>
      <w:r w:rsidR="00E72190">
        <w:rPr>
          <w:rFonts w:ascii="Arial" w:hAnsi="Arial" w:cs="Arial"/>
          <w:sz w:val="24"/>
          <w:szCs w:val="24"/>
        </w:rPr>
        <w:t>Stavby</w:t>
      </w:r>
      <w:r w:rsidRPr="00AB0F8D">
        <w:rPr>
          <w:rFonts w:ascii="Arial" w:hAnsi="Arial" w:cs="Arial"/>
          <w:sz w:val="24"/>
          <w:szCs w:val="24"/>
        </w:rPr>
        <w:t xml:space="preserve"> a kteroukoli jeho část (včetně materiálů, </w:t>
      </w:r>
      <w:r w:rsidR="001A31E3">
        <w:rPr>
          <w:rFonts w:ascii="Arial" w:hAnsi="Arial" w:cs="Arial"/>
          <w:sz w:val="24"/>
          <w:szCs w:val="24"/>
        </w:rPr>
        <w:t>V</w:t>
      </w:r>
      <w:r w:rsidRPr="00AB0F8D">
        <w:rPr>
          <w:rFonts w:ascii="Arial" w:hAnsi="Arial" w:cs="Arial"/>
          <w:sz w:val="24"/>
          <w:szCs w:val="24"/>
        </w:rPr>
        <w:t>ýrobků a</w:t>
      </w:r>
      <w:r w:rsidR="001A31E3">
        <w:rPr>
          <w:rFonts w:ascii="Arial" w:hAnsi="Arial" w:cs="Arial"/>
          <w:sz w:val="24"/>
          <w:szCs w:val="24"/>
        </w:rPr>
        <w:t xml:space="preserve"> T</w:t>
      </w:r>
      <w:r w:rsidRPr="00AB0F8D">
        <w:rPr>
          <w:rFonts w:ascii="Arial" w:hAnsi="Arial" w:cs="Arial"/>
          <w:sz w:val="24"/>
          <w:szCs w:val="24"/>
        </w:rPr>
        <w:t>echnického vybavení) ode Dne zahájení</w:t>
      </w:r>
      <w:r w:rsidR="004908CA">
        <w:rPr>
          <w:rFonts w:ascii="Arial" w:hAnsi="Arial" w:cs="Arial"/>
          <w:sz w:val="24"/>
          <w:szCs w:val="24"/>
        </w:rPr>
        <w:t xml:space="preserve"> Stavby</w:t>
      </w:r>
      <w:r w:rsidRPr="00AB0F8D">
        <w:rPr>
          <w:rFonts w:ascii="Arial" w:hAnsi="Arial" w:cs="Arial"/>
          <w:sz w:val="24"/>
          <w:szCs w:val="24"/>
        </w:rPr>
        <w:t xml:space="preserve"> až do okamžiku podepsání Protokolu o předání a převzetí Stavby. Druh i rozsah použití ochranných prostředků musí být dostatečný k tomu, aby chránil </w:t>
      </w:r>
      <w:r w:rsidR="004908CA">
        <w:rPr>
          <w:rFonts w:ascii="Arial" w:hAnsi="Arial" w:cs="Arial"/>
          <w:sz w:val="24"/>
          <w:szCs w:val="24"/>
        </w:rPr>
        <w:t>Stavbu</w:t>
      </w:r>
      <w:r w:rsidR="004908CA" w:rsidRPr="00AB0F8D">
        <w:rPr>
          <w:rFonts w:ascii="Arial" w:hAnsi="Arial" w:cs="Arial"/>
          <w:sz w:val="24"/>
          <w:szCs w:val="24"/>
        </w:rPr>
        <w:t xml:space="preserve"> </w:t>
      </w:r>
      <w:r w:rsidRPr="00AB0F8D">
        <w:rPr>
          <w:rFonts w:ascii="Arial" w:hAnsi="Arial" w:cs="Arial"/>
          <w:sz w:val="24"/>
          <w:szCs w:val="24"/>
        </w:rPr>
        <w:t>v každé fázi dokončenosti před poškozením nebo zničením, a to i s ohledem na povahu prací souběžně prováděných přímými dodavateli Objednatel</w:t>
      </w:r>
      <w:r w:rsidR="00EE5CB3">
        <w:rPr>
          <w:rFonts w:ascii="Arial" w:hAnsi="Arial" w:cs="Arial"/>
          <w:sz w:val="24"/>
          <w:szCs w:val="24"/>
        </w:rPr>
        <w:t>e</w:t>
      </w:r>
      <w:r w:rsidRPr="00AB0F8D">
        <w:rPr>
          <w:rFonts w:ascii="Arial" w:hAnsi="Arial" w:cs="Arial"/>
          <w:sz w:val="24"/>
          <w:szCs w:val="24"/>
        </w:rPr>
        <w:t xml:space="preserve"> a jiných staveb v okolí Staveniště.</w:t>
      </w:r>
    </w:p>
    <w:p w14:paraId="046365A2" w14:textId="37A58925"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zajistí, bude udržovat v náležitém stavu, upravovat a přizpůsobovat ochranné prostředky tak, aby dostatečně chránily materiál, </w:t>
      </w:r>
      <w:r w:rsidR="001A31E3">
        <w:rPr>
          <w:rFonts w:ascii="Arial" w:hAnsi="Arial" w:cs="Arial"/>
          <w:sz w:val="24"/>
          <w:szCs w:val="24"/>
        </w:rPr>
        <w:t>V</w:t>
      </w:r>
      <w:r w:rsidR="00AB0F8D" w:rsidRPr="00AB0F8D">
        <w:rPr>
          <w:rFonts w:ascii="Arial" w:hAnsi="Arial" w:cs="Arial"/>
          <w:sz w:val="24"/>
          <w:szCs w:val="24"/>
        </w:rPr>
        <w:t>ýrobky a</w:t>
      </w:r>
      <w:r w:rsidR="001A31E3">
        <w:rPr>
          <w:rFonts w:ascii="Arial" w:hAnsi="Arial" w:cs="Arial"/>
          <w:sz w:val="24"/>
          <w:szCs w:val="24"/>
        </w:rPr>
        <w:t xml:space="preserve"> T</w:t>
      </w:r>
      <w:r w:rsidR="00AB0F8D" w:rsidRPr="00AB0F8D">
        <w:rPr>
          <w:rFonts w:ascii="Arial" w:hAnsi="Arial" w:cs="Arial"/>
          <w:sz w:val="24"/>
          <w:szCs w:val="24"/>
        </w:rPr>
        <w:t xml:space="preserve">echnické vybavení určené k provádění </w:t>
      </w:r>
      <w:proofErr w:type="gramStart"/>
      <w:r w:rsidR="004908CA">
        <w:rPr>
          <w:rFonts w:ascii="Arial" w:hAnsi="Arial" w:cs="Arial"/>
          <w:sz w:val="24"/>
          <w:szCs w:val="24"/>
        </w:rPr>
        <w:t>Stavby</w:t>
      </w:r>
      <w:r w:rsidR="004908CA" w:rsidRPr="00AB0F8D">
        <w:rPr>
          <w:rFonts w:ascii="Arial" w:hAnsi="Arial" w:cs="Arial"/>
          <w:sz w:val="24"/>
          <w:szCs w:val="24"/>
        </w:rPr>
        <w:t xml:space="preserve"> </w:t>
      </w:r>
      <w:r w:rsidR="001A31E3">
        <w:rPr>
          <w:rFonts w:ascii="Arial" w:hAnsi="Arial" w:cs="Arial"/>
          <w:sz w:val="24"/>
          <w:szCs w:val="24"/>
        </w:rPr>
        <w:t xml:space="preserve"> </w:t>
      </w:r>
      <w:r w:rsidR="00AB0F8D" w:rsidRPr="00AB0F8D">
        <w:rPr>
          <w:rFonts w:ascii="Arial" w:hAnsi="Arial" w:cs="Arial"/>
          <w:sz w:val="24"/>
          <w:szCs w:val="24"/>
        </w:rPr>
        <w:t>po</w:t>
      </w:r>
      <w:proofErr w:type="gramEnd"/>
      <w:r w:rsidR="00AB0F8D" w:rsidRPr="00AB0F8D">
        <w:rPr>
          <w:rFonts w:ascii="Arial" w:hAnsi="Arial" w:cs="Arial"/>
          <w:sz w:val="24"/>
          <w:szCs w:val="24"/>
        </w:rPr>
        <w:t xml:space="preserve"> dobu, kdy se nacházejí mimo Staveniště, během nakládky, přepravy a vykládky na Staveništi, během dočasného skladování na Staveništi, provádění stavebních prací, montáže a instalace až do doby podepsání Protokolu o předání a převzetí Stavby.</w:t>
      </w:r>
    </w:p>
    <w:p w14:paraId="22599189" w14:textId="6B6190F6"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uvědomit objednatel</w:t>
      </w:r>
      <w:r w:rsidR="00EE5CB3">
        <w:rPr>
          <w:rFonts w:ascii="Arial" w:hAnsi="Arial" w:cs="Arial"/>
          <w:sz w:val="24"/>
          <w:szCs w:val="24"/>
        </w:rPr>
        <w:t>e</w:t>
      </w:r>
      <w:r w:rsidR="00AB0F8D" w:rsidRPr="00AB0F8D">
        <w:rPr>
          <w:rFonts w:ascii="Arial" w:hAnsi="Arial" w:cs="Arial"/>
          <w:sz w:val="24"/>
          <w:szCs w:val="24"/>
        </w:rPr>
        <w:t xml:space="preserve"> o jakémkoli poškození nebo zničení dočasných nebo trvalých konstrukcí, a to ihned poté, co toto poškození nebo zničení nastalo, a oznámit rovněž všechny známé informace, nutné k zjištění příčiny a k zajištění nápravy.</w:t>
      </w:r>
    </w:p>
    <w:p w14:paraId="2EEDF9A9" w14:textId="27885351" w:rsidR="00AB0F8D" w:rsidRPr="00AB0F8D" w:rsidRDefault="00AB0F8D" w:rsidP="008708D2">
      <w:pPr>
        <w:pStyle w:val="Odstavecseseznamem"/>
        <w:numPr>
          <w:ilvl w:val="2"/>
          <w:numId w:val="1"/>
        </w:numPr>
        <w:spacing w:after="120" w:line="240" w:lineRule="auto"/>
        <w:jc w:val="both"/>
        <w:rPr>
          <w:rFonts w:ascii="Arial" w:hAnsi="Arial" w:cs="Arial"/>
          <w:sz w:val="24"/>
          <w:szCs w:val="24"/>
        </w:rPr>
      </w:pPr>
      <w:r w:rsidRPr="00AB0F8D">
        <w:rPr>
          <w:rFonts w:ascii="Arial" w:hAnsi="Arial" w:cs="Arial"/>
          <w:sz w:val="24"/>
          <w:szCs w:val="24"/>
        </w:rPr>
        <w:t xml:space="preserve">V případě, že jakýkoli ochranný prostředek bude poškozen, odstraněn bez souhlasu Objednatele nebo se ukáže být nedostatečným, je </w:t>
      </w:r>
      <w:r w:rsidR="00394522">
        <w:rPr>
          <w:rFonts w:ascii="Arial" w:hAnsi="Arial" w:cs="Arial"/>
          <w:sz w:val="24"/>
          <w:szCs w:val="24"/>
        </w:rPr>
        <w:t>Zhotovitel</w:t>
      </w:r>
      <w:r w:rsidRPr="00AB0F8D">
        <w:rPr>
          <w:rFonts w:ascii="Arial" w:hAnsi="Arial" w:cs="Arial"/>
          <w:sz w:val="24"/>
          <w:szCs w:val="24"/>
        </w:rPr>
        <w:t xml:space="preserve"> povinen takový ochranný prostředek opravit, nahradit nebo potřebným způsobem doplnit.</w:t>
      </w:r>
    </w:p>
    <w:p w14:paraId="73D9A342" w14:textId="40D8E69D"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vyžádat si od Objednatele souhlas před tím, než odstraní jakýkoli ochranný prostředek.</w:t>
      </w:r>
    </w:p>
    <w:p w14:paraId="17831053" w14:textId="6995B3F9"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po odstranění všech ochranných prostředků zajistit důkladné očištění </w:t>
      </w:r>
      <w:r w:rsidR="004908CA">
        <w:rPr>
          <w:rFonts w:ascii="Arial" w:hAnsi="Arial" w:cs="Arial"/>
          <w:sz w:val="24"/>
          <w:szCs w:val="24"/>
        </w:rPr>
        <w:t>Stavby</w:t>
      </w:r>
      <w:r w:rsidR="00AB0F8D" w:rsidRPr="00AB0F8D">
        <w:rPr>
          <w:rFonts w:ascii="Arial" w:hAnsi="Arial" w:cs="Arial"/>
          <w:sz w:val="24"/>
          <w:szCs w:val="24"/>
        </w:rPr>
        <w:t>.</w:t>
      </w:r>
      <w:r w:rsidR="004908CA">
        <w:rPr>
          <w:rFonts w:ascii="Arial" w:hAnsi="Arial" w:cs="Arial"/>
          <w:sz w:val="24"/>
          <w:szCs w:val="24"/>
        </w:rPr>
        <w:t xml:space="preserve"> </w:t>
      </w:r>
    </w:p>
    <w:p w14:paraId="584FAC3A" w14:textId="648B1719" w:rsidR="00AB0F8D" w:rsidRPr="00AB0F8D" w:rsidRDefault="00394522"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provádět práce tak, aby při nich nedošlo ke škodám na majetku Objednatel</w:t>
      </w:r>
      <w:r w:rsidR="00EE5CB3">
        <w:rPr>
          <w:rFonts w:ascii="Arial" w:hAnsi="Arial" w:cs="Arial"/>
          <w:sz w:val="24"/>
          <w:szCs w:val="24"/>
        </w:rPr>
        <w:t>e</w:t>
      </w:r>
      <w:r w:rsidR="00AB0F8D" w:rsidRPr="00AB0F8D">
        <w:rPr>
          <w:rFonts w:ascii="Arial" w:hAnsi="Arial" w:cs="Arial"/>
          <w:sz w:val="24"/>
          <w:szCs w:val="24"/>
        </w:rPr>
        <w:t>, na majetku smluvních partnerů Objednatel</w:t>
      </w:r>
      <w:r w:rsidR="00EE5CB3">
        <w:rPr>
          <w:rFonts w:ascii="Arial" w:hAnsi="Arial" w:cs="Arial"/>
          <w:sz w:val="24"/>
          <w:szCs w:val="24"/>
        </w:rPr>
        <w:t>e</w:t>
      </w:r>
      <w:r w:rsidR="00AB0F8D" w:rsidRPr="00AB0F8D">
        <w:rPr>
          <w:rFonts w:ascii="Arial" w:hAnsi="Arial" w:cs="Arial"/>
          <w:sz w:val="24"/>
          <w:szCs w:val="24"/>
        </w:rPr>
        <w:t xml:space="preserve"> poskytujících plnění na Staveništi nebo na sousedících nemovitostech a/nebo smluvních partnerů investorů souběžně budovaných staveb podle této </w:t>
      </w:r>
      <w:r w:rsidR="003141B7">
        <w:rPr>
          <w:rFonts w:ascii="Arial" w:hAnsi="Arial" w:cs="Arial"/>
          <w:sz w:val="24"/>
          <w:szCs w:val="24"/>
        </w:rPr>
        <w:t>Smlouvy</w:t>
      </w:r>
      <w:r w:rsidR="004908CA">
        <w:rPr>
          <w:rFonts w:ascii="Arial" w:hAnsi="Arial" w:cs="Arial"/>
          <w:sz w:val="24"/>
          <w:szCs w:val="24"/>
        </w:rPr>
        <w:t>.</w:t>
      </w:r>
    </w:p>
    <w:p w14:paraId="22731A06" w14:textId="4701FEEF"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zajistit nejpozději deset (10) pracovních dnů před </w:t>
      </w:r>
      <w:r>
        <w:rPr>
          <w:rFonts w:ascii="Arial" w:hAnsi="Arial" w:cs="Arial"/>
          <w:sz w:val="24"/>
          <w:szCs w:val="24"/>
        </w:rPr>
        <w:t>Zhotovitelem</w:t>
      </w:r>
      <w:r w:rsidR="00AB0F8D" w:rsidRPr="00AB0F8D">
        <w:rPr>
          <w:rFonts w:ascii="Arial" w:hAnsi="Arial" w:cs="Arial"/>
          <w:sz w:val="24"/>
          <w:szCs w:val="24"/>
        </w:rPr>
        <w:t xml:space="preserve"> Oznámením Předání a převzetí </w:t>
      </w:r>
      <w:r w:rsidR="003141B7">
        <w:rPr>
          <w:rFonts w:ascii="Arial" w:hAnsi="Arial" w:cs="Arial"/>
          <w:sz w:val="24"/>
          <w:szCs w:val="24"/>
        </w:rPr>
        <w:t>Díla</w:t>
      </w:r>
      <w:r w:rsidR="00AB0F8D" w:rsidRPr="00AB0F8D">
        <w:rPr>
          <w:rFonts w:ascii="Arial" w:hAnsi="Arial" w:cs="Arial"/>
          <w:sz w:val="24"/>
          <w:szCs w:val="24"/>
        </w:rPr>
        <w:t xml:space="preserve"> řádné předvedení všech funkcí </w:t>
      </w:r>
      <w:proofErr w:type="gramStart"/>
      <w:r w:rsidR="004908CA">
        <w:rPr>
          <w:rFonts w:ascii="Arial" w:hAnsi="Arial" w:cs="Arial"/>
          <w:sz w:val="24"/>
          <w:szCs w:val="24"/>
        </w:rPr>
        <w:t>Stavby</w:t>
      </w:r>
      <w:r w:rsidR="004908CA" w:rsidRPr="00AB0F8D">
        <w:rPr>
          <w:rFonts w:ascii="Arial" w:hAnsi="Arial" w:cs="Arial"/>
          <w:sz w:val="24"/>
          <w:szCs w:val="24"/>
        </w:rPr>
        <w:t xml:space="preserve"> </w:t>
      </w:r>
      <w:r w:rsidR="00AB0F8D" w:rsidRPr="00AB0F8D">
        <w:rPr>
          <w:rFonts w:ascii="Arial" w:hAnsi="Arial" w:cs="Arial"/>
          <w:sz w:val="24"/>
          <w:szCs w:val="24"/>
        </w:rPr>
        <w:t xml:space="preserve"> a zaškolení</w:t>
      </w:r>
      <w:proofErr w:type="gramEnd"/>
      <w:r w:rsidR="00AB0F8D" w:rsidRPr="00AB0F8D">
        <w:rPr>
          <w:rFonts w:ascii="Arial" w:hAnsi="Arial" w:cs="Arial"/>
          <w:sz w:val="24"/>
          <w:szCs w:val="24"/>
        </w:rPr>
        <w:t xml:space="preserve"> obsluhy, včetně předání písemných instrukcí k pravidelné údržbě. V dostatečném předstihu, minimálně však ve lhůtě patnácti (15) pracovních dnů před termínem příslušného školení, oznámí Objednatel</w:t>
      </w:r>
      <w:r w:rsidR="00EE5CB3">
        <w:rPr>
          <w:rFonts w:ascii="Arial" w:hAnsi="Arial" w:cs="Arial"/>
          <w:sz w:val="24"/>
          <w:szCs w:val="24"/>
        </w:rPr>
        <w:t>i</w:t>
      </w:r>
      <w:r w:rsidR="00AB0F8D" w:rsidRPr="00AB0F8D">
        <w:rPr>
          <w:rFonts w:ascii="Arial" w:hAnsi="Arial" w:cs="Arial"/>
          <w:sz w:val="24"/>
          <w:szCs w:val="24"/>
        </w:rPr>
        <w:t xml:space="preserve"> termíny, ke kterým </w:t>
      </w:r>
      <w:r w:rsidR="00EE5CB3">
        <w:rPr>
          <w:rFonts w:ascii="Arial" w:hAnsi="Arial" w:cs="Arial"/>
          <w:sz w:val="24"/>
          <w:szCs w:val="24"/>
        </w:rPr>
        <w:t>má</w:t>
      </w:r>
      <w:r w:rsidR="00AB0F8D" w:rsidRPr="00AB0F8D">
        <w:rPr>
          <w:rFonts w:ascii="Arial" w:hAnsi="Arial" w:cs="Arial"/>
          <w:sz w:val="24"/>
          <w:szCs w:val="24"/>
        </w:rPr>
        <w:t xml:space="preserve"> Objednatel zajistit své provozní zaměstnance, a jejich požadovanou kvalifikaci.</w:t>
      </w:r>
    </w:p>
    <w:p w14:paraId="62F8DFB3" w14:textId="6D870B44"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odpovědný za ochranu stávajících inženýrských sítí před vlivy provádění </w:t>
      </w:r>
      <w:r w:rsidR="004908CA">
        <w:rPr>
          <w:rFonts w:ascii="Arial" w:hAnsi="Arial" w:cs="Arial"/>
          <w:sz w:val="24"/>
          <w:szCs w:val="24"/>
        </w:rPr>
        <w:t>Stavby</w:t>
      </w:r>
      <w:r w:rsidR="00AB0F8D" w:rsidRPr="00AB0F8D">
        <w:rPr>
          <w:rFonts w:ascii="Arial" w:hAnsi="Arial" w:cs="Arial"/>
          <w:sz w:val="24"/>
          <w:szCs w:val="24"/>
        </w:rPr>
        <w:t xml:space="preserve">. </w:t>
      </w:r>
      <w:r>
        <w:rPr>
          <w:rFonts w:ascii="Arial" w:hAnsi="Arial" w:cs="Arial"/>
          <w:sz w:val="24"/>
          <w:szCs w:val="24"/>
        </w:rPr>
        <w:t>Zhotovitel</w:t>
      </w:r>
      <w:r w:rsidR="00AB0F8D" w:rsidRPr="00AB0F8D">
        <w:rPr>
          <w:rFonts w:ascii="Arial" w:hAnsi="Arial" w:cs="Arial"/>
          <w:sz w:val="24"/>
          <w:szCs w:val="24"/>
        </w:rPr>
        <w:t xml:space="preserve"> je povinen v dostatečném předstihu oznámit správcům sítí zahájení výkopových prací.</w:t>
      </w:r>
    </w:p>
    <w:p w14:paraId="2F8B64ED" w14:textId="72F51B18"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se zavazuje provést překládky podzemních vedení v souladu s podmínkami stanovenými jejich vlastníky či provozovateli, které stanovili ve svém vyjádření, které je citované v</w:t>
      </w:r>
      <w:r w:rsidR="004908CA">
        <w:rPr>
          <w:rFonts w:ascii="Arial" w:hAnsi="Arial" w:cs="Arial"/>
          <w:sz w:val="24"/>
          <w:szCs w:val="24"/>
        </w:rPr>
        <w:t xml:space="preserve"> příslušném</w:t>
      </w:r>
      <w:r w:rsidR="00AB0F8D" w:rsidRPr="00AB0F8D">
        <w:rPr>
          <w:rFonts w:ascii="Arial" w:hAnsi="Arial" w:cs="Arial"/>
          <w:sz w:val="24"/>
          <w:szCs w:val="24"/>
        </w:rPr>
        <w:t xml:space="preserve"> </w:t>
      </w:r>
      <w:r w:rsidR="004908CA">
        <w:rPr>
          <w:rFonts w:ascii="Arial" w:hAnsi="Arial" w:cs="Arial"/>
          <w:sz w:val="24"/>
          <w:szCs w:val="24"/>
        </w:rPr>
        <w:t>s</w:t>
      </w:r>
      <w:r w:rsidR="00AB0F8D" w:rsidRPr="00AB0F8D">
        <w:rPr>
          <w:rFonts w:ascii="Arial" w:hAnsi="Arial" w:cs="Arial"/>
          <w:sz w:val="24"/>
          <w:szCs w:val="24"/>
        </w:rPr>
        <w:t xml:space="preserve">tavebním povolení </w:t>
      </w:r>
    </w:p>
    <w:p w14:paraId="7F04CD54" w14:textId="1499AC06"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Zhotovitel</w:t>
      </w:r>
      <w:r w:rsidR="00AB0F8D" w:rsidRPr="00AB0F8D">
        <w:rPr>
          <w:rFonts w:ascii="Arial" w:hAnsi="Arial" w:cs="Arial"/>
          <w:sz w:val="24"/>
          <w:szCs w:val="24"/>
        </w:rPr>
        <w:t xml:space="preserve"> je povinen zajistit nad prováděním svých prací při provádění </w:t>
      </w:r>
      <w:r w:rsidR="004908CA">
        <w:rPr>
          <w:rFonts w:ascii="Arial" w:hAnsi="Arial" w:cs="Arial"/>
          <w:sz w:val="24"/>
          <w:szCs w:val="24"/>
        </w:rPr>
        <w:t>Stavby</w:t>
      </w:r>
      <w:r w:rsidR="001A31E3">
        <w:rPr>
          <w:rFonts w:ascii="Arial" w:hAnsi="Arial" w:cs="Arial"/>
          <w:sz w:val="24"/>
          <w:szCs w:val="24"/>
        </w:rPr>
        <w:t xml:space="preserve"> </w:t>
      </w:r>
      <w:r w:rsidR="00AB0F8D" w:rsidRPr="00AB0F8D">
        <w:rPr>
          <w:rFonts w:ascii="Arial" w:hAnsi="Arial" w:cs="Arial"/>
          <w:sz w:val="24"/>
          <w:szCs w:val="24"/>
        </w:rPr>
        <w:t xml:space="preserve">řádný dozor a úměrně rozsahu svých prací udržovat na stavbě příslušný počet řídících zaměstnanců, kvalifikovaných pro řízení těchto prací a vybavených příslušnými pravomocemi. </w:t>
      </w:r>
    </w:p>
    <w:p w14:paraId="78392EAC" w14:textId="3DD37194"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spolupracovat s </w:t>
      </w:r>
      <w:r w:rsidR="00D222B8">
        <w:rPr>
          <w:rFonts w:ascii="Arial" w:hAnsi="Arial" w:cs="Arial"/>
          <w:sz w:val="24"/>
          <w:szCs w:val="24"/>
        </w:rPr>
        <w:t>o</w:t>
      </w:r>
      <w:r w:rsidR="00AB0F8D" w:rsidRPr="00AB0F8D">
        <w:rPr>
          <w:rFonts w:ascii="Arial" w:hAnsi="Arial" w:cs="Arial"/>
          <w:sz w:val="24"/>
          <w:szCs w:val="24"/>
        </w:rPr>
        <w:t>bjednatel</w:t>
      </w:r>
      <w:r w:rsidR="00EE5CB3">
        <w:rPr>
          <w:rFonts w:ascii="Arial" w:hAnsi="Arial" w:cs="Arial"/>
          <w:sz w:val="24"/>
          <w:szCs w:val="24"/>
        </w:rPr>
        <w:t>em</w:t>
      </w:r>
      <w:r w:rsidR="00AB0F8D" w:rsidRPr="00AB0F8D">
        <w:rPr>
          <w:rFonts w:ascii="Arial" w:hAnsi="Arial" w:cs="Arial"/>
          <w:sz w:val="24"/>
          <w:szCs w:val="24"/>
        </w:rPr>
        <w:t xml:space="preserve"> a zúčastňovat se všech pravidelných i mimořádných kontrolních dnů a koordinačních porad a závěry těchto kontrolních dnů a porad respektovat. </w:t>
      </w:r>
      <w:r>
        <w:rPr>
          <w:rFonts w:ascii="Arial" w:hAnsi="Arial" w:cs="Arial"/>
          <w:sz w:val="24"/>
          <w:szCs w:val="24"/>
        </w:rPr>
        <w:t>Zhotovitel</w:t>
      </w:r>
      <w:r w:rsidR="00AB0F8D" w:rsidRPr="00AB0F8D">
        <w:rPr>
          <w:rFonts w:ascii="Arial" w:hAnsi="Arial" w:cs="Arial"/>
          <w:sz w:val="24"/>
          <w:szCs w:val="24"/>
        </w:rPr>
        <w:t xml:space="preserve"> je povinen zajistit účast </w:t>
      </w:r>
      <w:r w:rsidR="004908CA">
        <w:rPr>
          <w:rFonts w:ascii="Arial" w:hAnsi="Arial" w:cs="Arial"/>
          <w:sz w:val="24"/>
          <w:szCs w:val="24"/>
        </w:rPr>
        <w:t>z</w:t>
      </w:r>
      <w:r w:rsidR="00AB0F8D" w:rsidRPr="00AB0F8D">
        <w:rPr>
          <w:rFonts w:ascii="Arial" w:hAnsi="Arial" w:cs="Arial"/>
          <w:sz w:val="24"/>
          <w:szCs w:val="24"/>
        </w:rPr>
        <w:t xml:space="preserve">ástupce </w:t>
      </w:r>
      <w:r>
        <w:rPr>
          <w:rFonts w:ascii="Arial" w:hAnsi="Arial" w:cs="Arial"/>
          <w:sz w:val="24"/>
          <w:szCs w:val="24"/>
        </w:rPr>
        <w:t>Zhotovitel</w:t>
      </w:r>
      <w:r w:rsidR="00AB0F8D" w:rsidRPr="00AB0F8D">
        <w:rPr>
          <w:rFonts w:ascii="Arial" w:hAnsi="Arial" w:cs="Arial"/>
          <w:sz w:val="24"/>
          <w:szCs w:val="24"/>
        </w:rPr>
        <w:t xml:space="preserve">e a rovněž účast </w:t>
      </w:r>
      <w:r w:rsidR="004908CA">
        <w:rPr>
          <w:rFonts w:ascii="Arial" w:hAnsi="Arial" w:cs="Arial"/>
          <w:sz w:val="24"/>
          <w:szCs w:val="24"/>
        </w:rPr>
        <w:t>pod</w:t>
      </w:r>
      <w:r w:rsidR="00AB0F8D" w:rsidRPr="00AB0F8D">
        <w:rPr>
          <w:rFonts w:ascii="Arial" w:hAnsi="Arial" w:cs="Arial"/>
          <w:sz w:val="24"/>
          <w:szCs w:val="24"/>
        </w:rPr>
        <w:t>dodavatelů, pokud bude objednatel</w:t>
      </w:r>
      <w:r w:rsidR="00E51EE7">
        <w:rPr>
          <w:rFonts w:ascii="Arial" w:hAnsi="Arial" w:cs="Arial"/>
          <w:sz w:val="24"/>
          <w:szCs w:val="24"/>
        </w:rPr>
        <w:t>em</w:t>
      </w:r>
      <w:r w:rsidR="00AB0F8D" w:rsidRPr="00AB0F8D">
        <w:rPr>
          <w:rFonts w:ascii="Arial" w:hAnsi="Arial" w:cs="Arial"/>
          <w:sz w:val="24"/>
          <w:szCs w:val="24"/>
        </w:rPr>
        <w:t xml:space="preserve"> vyžadována.</w:t>
      </w:r>
    </w:p>
    <w:p w14:paraId="2828B5ED" w14:textId="1CCBA1D4"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w:t>
      </w:r>
      <w:r w:rsidR="00D222B8">
        <w:rPr>
          <w:rFonts w:ascii="Arial" w:hAnsi="Arial" w:cs="Arial"/>
          <w:sz w:val="24"/>
          <w:szCs w:val="24"/>
        </w:rPr>
        <w:t>o</w:t>
      </w:r>
      <w:r w:rsidR="00AB0F8D" w:rsidRPr="00AB0F8D">
        <w:rPr>
          <w:rFonts w:ascii="Arial" w:hAnsi="Arial" w:cs="Arial"/>
          <w:sz w:val="24"/>
          <w:szCs w:val="24"/>
        </w:rPr>
        <w:t>bjednatel</w:t>
      </w:r>
      <w:r w:rsidR="00EE5CB3">
        <w:rPr>
          <w:rFonts w:ascii="Arial" w:hAnsi="Arial" w:cs="Arial"/>
          <w:sz w:val="24"/>
          <w:szCs w:val="24"/>
        </w:rPr>
        <w:t>i</w:t>
      </w:r>
      <w:r w:rsidR="00AB0F8D" w:rsidRPr="00AB0F8D">
        <w:rPr>
          <w:rFonts w:ascii="Arial" w:hAnsi="Arial" w:cs="Arial"/>
          <w:sz w:val="24"/>
          <w:szCs w:val="24"/>
        </w:rPr>
        <w:t xml:space="preserve"> včas a řádně předávat podklady, vysvětlení, informace a další dokumenty, které na něm budou vyžadovány v souvislosti s prováděním </w:t>
      </w:r>
      <w:r w:rsidR="003141B7">
        <w:rPr>
          <w:rFonts w:ascii="Arial" w:hAnsi="Arial" w:cs="Arial"/>
          <w:sz w:val="24"/>
          <w:szCs w:val="24"/>
        </w:rPr>
        <w:t>Díla</w:t>
      </w:r>
      <w:r w:rsidR="00AB0F8D" w:rsidRPr="00AB0F8D">
        <w:rPr>
          <w:rFonts w:ascii="Arial" w:hAnsi="Arial" w:cs="Arial"/>
          <w:sz w:val="24"/>
          <w:szCs w:val="24"/>
        </w:rPr>
        <w:t>. Objednatel</w:t>
      </w:r>
      <w:r w:rsidR="00EE5CB3">
        <w:rPr>
          <w:rFonts w:ascii="Arial" w:hAnsi="Arial" w:cs="Arial"/>
          <w:sz w:val="24"/>
          <w:szCs w:val="24"/>
        </w:rPr>
        <w:t xml:space="preserve"> může</w:t>
      </w:r>
      <w:r w:rsidR="00AB0F8D" w:rsidRPr="00AB0F8D">
        <w:rPr>
          <w:rFonts w:ascii="Arial" w:hAnsi="Arial" w:cs="Arial"/>
          <w:sz w:val="24"/>
          <w:szCs w:val="24"/>
        </w:rPr>
        <w:t xml:space="preserve"> v případě předání dokumentů v listinné podobě požadovat i předání v elektronické podobě (v editovatelné i needitovatelné verzi).</w:t>
      </w:r>
    </w:p>
    <w:p w14:paraId="48926118" w14:textId="400FCB6A"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 případech, kdy to vyžaduje obecně závazný účinný předpis, příslušné správní orgány nebo jiné státní orgány, je </w:t>
      </w:r>
      <w:r w:rsidR="00394522">
        <w:rPr>
          <w:rFonts w:ascii="Arial" w:hAnsi="Arial" w:cs="Arial"/>
          <w:sz w:val="24"/>
          <w:szCs w:val="24"/>
        </w:rPr>
        <w:t>Zhotovitel</w:t>
      </w:r>
      <w:r w:rsidRPr="00AB0F8D">
        <w:rPr>
          <w:rFonts w:ascii="Arial" w:hAnsi="Arial" w:cs="Arial"/>
          <w:sz w:val="24"/>
          <w:szCs w:val="24"/>
        </w:rPr>
        <w:t xml:space="preserve"> povinen v požadovaném rozsahu tyto subjekty informovat a zajistit provádění kontroly prací těmito orgány v souladu s příslušnými účinnými právními předpisy. </w:t>
      </w:r>
      <w:r w:rsidR="00394522">
        <w:rPr>
          <w:rFonts w:ascii="Arial" w:hAnsi="Arial" w:cs="Arial"/>
          <w:sz w:val="24"/>
          <w:szCs w:val="24"/>
        </w:rPr>
        <w:t>Zhotovitel</w:t>
      </w:r>
      <w:r w:rsidRPr="00AB0F8D">
        <w:rPr>
          <w:rFonts w:ascii="Arial" w:hAnsi="Arial" w:cs="Arial"/>
          <w:sz w:val="24"/>
          <w:szCs w:val="24"/>
        </w:rPr>
        <w:t xml:space="preserve"> je povinen informovat </w:t>
      </w:r>
      <w:r w:rsidR="00D222B8">
        <w:rPr>
          <w:rFonts w:ascii="Arial" w:hAnsi="Arial" w:cs="Arial"/>
          <w:sz w:val="24"/>
          <w:szCs w:val="24"/>
        </w:rPr>
        <w:t>o</w:t>
      </w:r>
      <w:r w:rsidR="005714E1">
        <w:rPr>
          <w:rFonts w:ascii="Arial" w:hAnsi="Arial" w:cs="Arial"/>
          <w:sz w:val="24"/>
          <w:szCs w:val="24"/>
        </w:rPr>
        <w:t>bjednatele</w:t>
      </w:r>
      <w:r w:rsidRPr="00AB0F8D">
        <w:rPr>
          <w:rFonts w:ascii="Arial" w:hAnsi="Arial" w:cs="Arial"/>
          <w:sz w:val="24"/>
          <w:szCs w:val="24"/>
        </w:rPr>
        <w:t xml:space="preserve"> o všech rozhodnutích přijatých správními orgány nebo jinými subjekty, pokud by tato rozhodnutí jakýmkoli způsobem ovlivňovala provádění </w:t>
      </w:r>
      <w:r w:rsidR="003141B7">
        <w:rPr>
          <w:rFonts w:ascii="Arial" w:hAnsi="Arial" w:cs="Arial"/>
          <w:sz w:val="24"/>
          <w:szCs w:val="24"/>
        </w:rPr>
        <w:t>Díla</w:t>
      </w:r>
      <w:r w:rsidRPr="00AB0F8D">
        <w:rPr>
          <w:rFonts w:ascii="Arial" w:hAnsi="Arial" w:cs="Arial"/>
          <w:sz w:val="24"/>
          <w:szCs w:val="24"/>
        </w:rPr>
        <w:t xml:space="preserve"> a </w:t>
      </w:r>
      <w:r w:rsidR="00D222B8">
        <w:rPr>
          <w:rFonts w:ascii="Arial" w:hAnsi="Arial" w:cs="Arial"/>
          <w:sz w:val="24"/>
          <w:szCs w:val="24"/>
        </w:rPr>
        <w:t>o</w:t>
      </w:r>
      <w:r w:rsidRPr="00AB0F8D">
        <w:rPr>
          <w:rFonts w:ascii="Arial" w:hAnsi="Arial" w:cs="Arial"/>
          <w:sz w:val="24"/>
          <w:szCs w:val="24"/>
        </w:rPr>
        <w:t>bjednatel neobdržel rozhodnutí přímo.</w:t>
      </w:r>
    </w:p>
    <w:p w14:paraId="4D5929B2" w14:textId="192632C1"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při dodávkách materiálu, Výrobků a Technického vybavení postupovat tak, aby </w:t>
      </w:r>
      <w:r w:rsidR="00D222B8">
        <w:rPr>
          <w:rFonts w:ascii="Arial" w:hAnsi="Arial" w:cs="Arial"/>
          <w:sz w:val="24"/>
          <w:szCs w:val="24"/>
        </w:rPr>
        <w:t>o</w:t>
      </w:r>
      <w:r w:rsidR="00AB0F8D" w:rsidRPr="00AB0F8D">
        <w:rPr>
          <w:rFonts w:ascii="Arial" w:hAnsi="Arial" w:cs="Arial"/>
          <w:sz w:val="24"/>
          <w:szCs w:val="24"/>
        </w:rPr>
        <w:t>bjednatel</w:t>
      </w:r>
      <w:r w:rsidR="00EE5CB3">
        <w:rPr>
          <w:rFonts w:ascii="Arial" w:hAnsi="Arial" w:cs="Arial"/>
          <w:sz w:val="24"/>
          <w:szCs w:val="24"/>
        </w:rPr>
        <w:t>i</w:t>
      </w:r>
      <w:r w:rsidR="00AB0F8D" w:rsidRPr="00AB0F8D">
        <w:rPr>
          <w:rFonts w:ascii="Arial" w:hAnsi="Arial" w:cs="Arial"/>
          <w:sz w:val="24"/>
          <w:szCs w:val="24"/>
        </w:rPr>
        <w:t xml:space="preserve"> nevznikla jakákoli jiná povinnost než povinnost výslovně stanovená touto Smlouvou; Smluvní strany povinnost podle tohoto </w:t>
      </w:r>
      <w:r w:rsidR="00D222B8">
        <w:rPr>
          <w:rFonts w:ascii="Arial" w:hAnsi="Arial" w:cs="Arial"/>
          <w:sz w:val="24"/>
          <w:szCs w:val="24"/>
        </w:rPr>
        <w:t>o</w:t>
      </w:r>
      <w:r w:rsidR="00AB0F8D" w:rsidRPr="00AB0F8D">
        <w:rPr>
          <w:rFonts w:ascii="Arial" w:hAnsi="Arial" w:cs="Arial"/>
          <w:sz w:val="24"/>
          <w:szCs w:val="24"/>
        </w:rPr>
        <w:t>dstavce specifikují zejména na případné celní a daňové povinnosti a povinnosti vyplývající z ochrany práv duševního vlastnictví.</w:t>
      </w:r>
    </w:p>
    <w:p w14:paraId="70A1819B" w14:textId="77777777" w:rsidR="00AB0F8D" w:rsidRPr="00AB0F8D" w:rsidRDefault="00AB0F8D" w:rsidP="00AB0F8D">
      <w:pPr>
        <w:spacing w:after="120" w:line="240" w:lineRule="auto"/>
        <w:jc w:val="both"/>
        <w:rPr>
          <w:rFonts w:ascii="Arial" w:hAnsi="Arial" w:cs="Arial"/>
          <w:sz w:val="24"/>
          <w:szCs w:val="24"/>
        </w:rPr>
      </w:pPr>
    </w:p>
    <w:p w14:paraId="6313F947" w14:textId="1B6876A2" w:rsidR="00AB0F8D" w:rsidRPr="00AB0F8D"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AB0F8D">
        <w:rPr>
          <w:rFonts w:ascii="Arial" w:hAnsi="Arial" w:cs="Arial"/>
          <w:sz w:val="24"/>
          <w:szCs w:val="24"/>
        </w:rPr>
        <w:t xml:space="preserve"> je povinen zpracovat veškeré doklady a dokumentaci tak, aby respektovaly všechny účinné předpisy</w:t>
      </w:r>
      <w:r w:rsidR="00EE5CB3">
        <w:rPr>
          <w:rFonts w:ascii="Arial" w:hAnsi="Arial" w:cs="Arial"/>
          <w:sz w:val="24"/>
          <w:szCs w:val="24"/>
        </w:rPr>
        <w:t>.</w:t>
      </w:r>
    </w:p>
    <w:p w14:paraId="104F06DE" w14:textId="6ACE48F8"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Všechny doklady předávané </w:t>
      </w:r>
      <w:r w:rsidR="00D222B8">
        <w:rPr>
          <w:rFonts w:ascii="Arial" w:hAnsi="Arial" w:cs="Arial"/>
          <w:sz w:val="24"/>
          <w:szCs w:val="24"/>
        </w:rPr>
        <w:t>o</w:t>
      </w:r>
      <w:r w:rsidR="00EE5CB3">
        <w:rPr>
          <w:rFonts w:ascii="Arial" w:hAnsi="Arial" w:cs="Arial"/>
          <w:sz w:val="24"/>
          <w:szCs w:val="24"/>
        </w:rPr>
        <w:t xml:space="preserve">bjednateli </w:t>
      </w:r>
      <w:r w:rsidRPr="00AB0F8D">
        <w:rPr>
          <w:rFonts w:ascii="Arial" w:hAnsi="Arial" w:cs="Arial"/>
          <w:sz w:val="24"/>
          <w:szCs w:val="24"/>
        </w:rPr>
        <w:t xml:space="preserve">je </w:t>
      </w:r>
      <w:r w:rsidR="00394522">
        <w:rPr>
          <w:rFonts w:ascii="Arial" w:hAnsi="Arial" w:cs="Arial"/>
          <w:sz w:val="24"/>
          <w:szCs w:val="24"/>
        </w:rPr>
        <w:t>Zhotovitel</w:t>
      </w:r>
      <w:r w:rsidRPr="00AB0F8D">
        <w:rPr>
          <w:rFonts w:ascii="Arial" w:hAnsi="Arial" w:cs="Arial"/>
          <w:sz w:val="24"/>
          <w:szCs w:val="24"/>
        </w:rPr>
        <w:t xml:space="preserve"> povinen předat jak v listinné podobě, tak v elektronické formě, pokud nebude dohodnuto jinak.</w:t>
      </w:r>
    </w:p>
    <w:p w14:paraId="074AB8BD" w14:textId="49BDEC9F" w:rsidR="00AB0F8D" w:rsidRPr="00EE5CB3"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B0F8D" w:rsidRPr="00EE5CB3">
        <w:rPr>
          <w:rFonts w:ascii="Arial" w:hAnsi="Arial" w:cs="Arial"/>
          <w:sz w:val="24"/>
          <w:szCs w:val="24"/>
        </w:rPr>
        <w:t xml:space="preserve"> se zavazuje respektovat veškeré pokyny </w:t>
      </w:r>
      <w:r w:rsidR="00D222B8">
        <w:rPr>
          <w:rFonts w:ascii="Arial" w:hAnsi="Arial" w:cs="Arial"/>
          <w:sz w:val="24"/>
          <w:szCs w:val="24"/>
        </w:rPr>
        <w:t>o</w:t>
      </w:r>
      <w:r w:rsidR="00AB0F8D" w:rsidRPr="00EE5CB3">
        <w:rPr>
          <w:rFonts w:ascii="Arial" w:hAnsi="Arial" w:cs="Arial"/>
          <w:sz w:val="24"/>
          <w:szCs w:val="24"/>
        </w:rPr>
        <w:t>bjednatel</w:t>
      </w:r>
      <w:r w:rsidR="00EE5CB3" w:rsidRPr="00EE5CB3">
        <w:rPr>
          <w:rFonts w:ascii="Arial" w:hAnsi="Arial" w:cs="Arial"/>
          <w:sz w:val="24"/>
          <w:szCs w:val="24"/>
        </w:rPr>
        <w:t>e</w:t>
      </w:r>
      <w:r w:rsidR="00AB0F8D" w:rsidRPr="00EE5CB3">
        <w:rPr>
          <w:rFonts w:ascii="Arial" w:hAnsi="Arial" w:cs="Arial"/>
          <w:sz w:val="24"/>
          <w:szCs w:val="24"/>
        </w:rPr>
        <w:t xml:space="preserve"> ve vztahu k provádění </w:t>
      </w:r>
      <w:r w:rsidR="003141B7">
        <w:rPr>
          <w:rFonts w:ascii="Arial" w:hAnsi="Arial" w:cs="Arial"/>
          <w:sz w:val="24"/>
          <w:szCs w:val="24"/>
        </w:rPr>
        <w:t>Díla</w:t>
      </w:r>
      <w:r w:rsidR="00AB0F8D" w:rsidRPr="00EE5CB3">
        <w:rPr>
          <w:rFonts w:ascii="Arial" w:hAnsi="Arial" w:cs="Arial"/>
          <w:sz w:val="24"/>
          <w:szCs w:val="24"/>
        </w:rPr>
        <w:t xml:space="preserve">. </w:t>
      </w:r>
    </w:p>
    <w:p w14:paraId="3B45D78D" w14:textId="367E92FF"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 xml:space="preserve">Dojde-li při provádění </w:t>
      </w:r>
      <w:r w:rsidR="003141B7">
        <w:rPr>
          <w:rFonts w:ascii="Arial" w:hAnsi="Arial" w:cs="Arial"/>
          <w:sz w:val="24"/>
          <w:szCs w:val="24"/>
        </w:rPr>
        <w:t>Díla</w:t>
      </w:r>
      <w:r w:rsidRPr="00AB0F8D">
        <w:rPr>
          <w:rFonts w:ascii="Arial" w:hAnsi="Arial" w:cs="Arial"/>
          <w:sz w:val="24"/>
          <w:szCs w:val="24"/>
        </w:rPr>
        <w:t xml:space="preserve"> nebo v souvislosti s ním k nepředvídaným nálezům kulturně cenných předmětů, detailů stavby nebo chráněných částí přírody anebo k archeologickým nálezům, je </w:t>
      </w:r>
      <w:r w:rsidR="00394522">
        <w:rPr>
          <w:rFonts w:ascii="Arial" w:hAnsi="Arial" w:cs="Arial"/>
          <w:sz w:val="24"/>
          <w:szCs w:val="24"/>
        </w:rPr>
        <w:t>Zhotovitel</w:t>
      </w:r>
      <w:r w:rsidRPr="00AB0F8D">
        <w:rPr>
          <w:rFonts w:ascii="Arial" w:hAnsi="Arial" w:cs="Arial"/>
          <w:sz w:val="24"/>
          <w:szCs w:val="24"/>
        </w:rPr>
        <w:t xml:space="preserve"> povinen neprodleně oznámit nález stavebnímu úřadu a orgánu státní památkové péče nebo orgánu ochrany přírody a zároveň učinit opatření nezbytná k tomu, aby nález nebyl poškozen nebo zničen, a práce v místě nálezu přerušit, a to v rozsahu stanoveném podmínkami stavebního úřadu ve smyslu § 176 odst. 1 zákona č. 183/2006 Sb., o územním plánování a stavebním řádu (stavební zákon), ve znění pozdějších předpisů.</w:t>
      </w:r>
    </w:p>
    <w:p w14:paraId="2DBEF48E" w14:textId="77777777" w:rsidR="00AB0F8D" w:rsidRPr="00AB0F8D" w:rsidRDefault="00AB0F8D" w:rsidP="00AB0F8D">
      <w:pPr>
        <w:spacing w:after="120" w:line="240" w:lineRule="auto"/>
        <w:jc w:val="both"/>
        <w:rPr>
          <w:rFonts w:ascii="Arial" w:hAnsi="Arial" w:cs="Arial"/>
          <w:sz w:val="24"/>
          <w:szCs w:val="24"/>
        </w:rPr>
      </w:pPr>
    </w:p>
    <w:p w14:paraId="75B4C3B6" w14:textId="41DC3CC6" w:rsidR="00AB0F8D" w:rsidRPr="00EE5CB3" w:rsidRDefault="00EE5CB3" w:rsidP="008708D2">
      <w:pPr>
        <w:pStyle w:val="Odstavecseseznamem"/>
        <w:numPr>
          <w:ilvl w:val="0"/>
          <w:numId w:val="1"/>
        </w:numPr>
        <w:spacing w:after="120" w:line="240" w:lineRule="auto"/>
        <w:jc w:val="center"/>
        <w:rPr>
          <w:rFonts w:ascii="Arial" w:hAnsi="Arial" w:cs="Arial"/>
          <w:b/>
          <w:sz w:val="24"/>
          <w:szCs w:val="24"/>
        </w:rPr>
      </w:pPr>
      <w:r w:rsidRPr="00EE5CB3">
        <w:rPr>
          <w:rFonts w:ascii="Arial" w:hAnsi="Arial" w:cs="Arial"/>
          <w:b/>
          <w:sz w:val="24"/>
          <w:szCs w:val="24"/>
        </w:rPr>
        <w:t>POVINNOSTI OBJEDNATELE</w:t>
      </w:r>
    </w:p>
    <w:p w14:paraId="4E745AE6" w14:textId="371D2FB0"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lastRenderedPageBreak/>
        <w:t>Objednatel j</w:t>
      </w:r>
      <w:r w:rsidR="00EE5CB3">
        <w:rPr>
          <w:rFonts w:ascii="Arial" w:hAnsi="Arial" w:cs="Arial"/>
          <w:sz w:val="24"/>
          <w:szCs w:val="24"/>
        </w:rPr>
        <w:t>e</w:t>
      </w:r>
      <w:r w:rsidRPr="00AB0F8D">
        <w:rPr>
          <w:rFonts w:ascii="Arial" w:hAnsi="Arial" w:cs="Arial"/>
          <w:sz w:val="24"/>
          <w:szCs w:val="24"/>
        </w:rPr>
        <w:t xml:space="preserve"> za podmínek stanovených touto Smlouvu povin</w:t>
      </w:r>
      <w:r w:rsidR="00EE5CB3">
        <w:rPr>
          <w:rFonts w:ascii="Arial" w:hAnsi="Arial" w:cs="Arial"/>
          <w:sz w:val="24"/>
          <w:szCs w:val="24"/>
        </w:rPr>
        <w:t>e</w:t>
      </w:r>
      <w:r w:rsidRPr="00AB0F8D">
        <w:rPr>
          <w:rFonts w:ascii="Arial" w:hAnsi="Arial" w:cs="Arial"/>
          <w:sz w:val="24"/>
          <w:szCs w:val="24"/>
        </w:rPr>
        <w:t xml:space="preserve">n zaplatit </w:t>
      </w:r>
      <w:r w:rsidR="00394522">
        <w:rPr>
          <w:rFonts w:ascii="Arial" w:hAnsi="Arial" w:cs="Arial"/>
          <w:sz w:val="24"/>
          <w:szCs w:val="24"/>
        </w:rPr>
        <w:t>Zhotoviteli</w:t>
      </w:r>
      <w:r w:rsidRPr="00AB0F8D">
        <w:rPr>
          <w:rFonts w:ascii="Arial" w:hAnsi="Arial" w:cs="Arial"/>
          <w:sz w:val="24"/>
          <w:szCs w:val="24"/>
        </w:rPr>
        <w:t xml:space="preserve"> Cen</w:t>
      </w:r>
      <w:r w:rsidR="00EE5CB3">
        <w:rPr>
          <w:rFonts w:ascii="Arial" w:hAnsi="Arial" w:cs="Arial"/>
          <w:sz w:val="24"/>
          <w:szCs w:val="24"/>
        </w:rPr>
        <w:t xml:space="preserve">u za </w:t>
      </w:r>
      <w:r w:rsidR="003141B7">
        <w:rPr>
          <w:rFonts w:ascii="Arial" w:hAnsi="Arial" w:cs="Arial"/>
          <w:sz w:val="24"/>
          <w:szCs w:val="24"/>
        </w:rPr>
        <w:t>Dílo</w:t>
      </w:r>
      <w:r w:rsidRPr="00AB0F8D">
        <w:rPr>
          <w:rFonts w:ascii="Arial" w:hAnsi="Arial" w:cs="Arial"/>
          <w:sz w:val="24"/>
          <w:szCs w:val="24"/>
        </w:rPr>
        <w:t>.</w:t>
      </w:r>
    </w:p>
    <w:p w14:paraId="2966911D" w14:textId="1928FA02" w:rsidR="00AB0F8D" w:rsidRPr="00AB0F8D" w:rsidRDefault="00AB0F8D" w:rsidP="008708D2">
      <w:pPr>
        <w:pStyle w:val="Odstavecseseznamem"/>
        <w:numPr>
          <w:ilvl w:val="1"/>
          <w:numId w:val="1"/>
        </w:numPr>
        <w:spacing w:after="120" w:line="240" w:lineRule="auto"/>
        <w:jc w:val="both"/>
        <w:rPr>
          <w:rFonts w:ascii="Arial" w:hAnsi="Arial" w:cs="Arial"/>
          <w:sz w:val="24"/>
          <w:szCs w:val="24"/>
        </w:rPr>
      </w:pPr>
      <w:r w:rsidRPr="00AB0F8D">
        <w:rPr>
          <w:rFonts w:ascii="Arial" w:hAnsi="Arial" w:cs="Arial"/>
          <w:sz w:val="24"/>
          <w:szCs w:val="24"/>
        </w:rPr>
        <w:t>Objednatel j</w:t>
      </w:r>
      <w:r w:rsidR="00EE5CB3">
        <w:rPr>
          <w:rFonts w:ascii="Arial" w:hAnsi="Arial" w:cs="Arial"/>
          <w:sz w:val="24"/>
          <w:szCs w:val="24"/>
        </w:rPr>
        <w:t>e</w:t>
      </w:r>
      <w:r w:rsidRPr="00AB0F8D">
        <w:rPr>
          <w:rFonts w:ascii="Arial" w:hAnsi="Arial" w:cs="Arial"/>
          <w:sz w:val="24"/>
          <w:szCs w:val="24"/>
        </w:rPr>
        <w:t xml:space="preserve"> povin</w:t>
      </w:r>
      <w:r w:rsidR="00EE5CB3">
        <w:rPr>
          <w:rFonts w:ascii="Arial" w:hAnsi="Arial" w:cs="Arial"/>
          <w:sz w:val="24"/>
          <w:szCs w:val="24"/>
        </w:rPr>
        <w:t>e</w:t>
      </w:r>
      <w:r w:rsidRPr="00AB0F8D">
        <w:rPr>
          <w:rFonts w:ascii="Arial" w:hAnsi="Arial" w:cs="Arial"/>
          <w:sz w:val="24"/>
          <w:szCs w:val="24"/>
        </w:rPr>
        <w:t xml:space="preserve">n poskytnout </w:t>
      </w:r>
      <w:r w:rsidR="00394522">
        <w:rPr>
          <w:rFonts w:ascii="Arial" w:hAnsi="Arial" w:cs="Arial"/>
          <w:sz w:val="24"/>
          <w:szCs w:val="24"/>
        </w:rPr>
        <w:t>Zhotoviteli</w:t>
      </w:r>
      <w:r w:rsidRPr="00AB0F8D">
        <w:rPr>
          <w:rFonts w:ascii="Arial" w:hAnsi="Arial" w:cs="Arial"/>
          <w:sz w:val="24"/>
          <w:szCs w:val="24"/>
        </w:rPr>
        <w:t xml:space="preserve"> součinnost, která na </w:t>
      </w:r>
      <w:r w:rsidR="00EE5CB3">
        <w:rPr>
          <w:rFonts w:ascii="Arial" w:hAnsi="Arial" w:cs="Arial"/>
          <w:sz w:val="24"/>
          <w:szCs w:val="24"/>
        </w:rPr>
        <w:t>něm</w:t>
      </w:r>
      <w:r w:rsidRPr="00AB0F8D">
        <w:rPr>
          <w:rFonts w:ascii="Arial" w:hAnsi="Arial" w:cs="Arial"/>
          <w:sz w:val="24"/>
          <w:szCs w:val="24"/>
        </w:rPr>
        <w:t xml:space="preserve"> pro potřeby plnění povinností </w:t>
      </w:r>
      <w:r w:rsidR="00394522">
        <w:rPr>
          <w:rFonts w:ascii="Arial" w:hAnsi="Arial" w:cs="Arial"/>
          <w:sz w:val="24"/>
          <w:szCs w:val="24"/>
        </w:rPr>
        <w:t>Zhotovitel</w:t>
      </w:r>
      <w:r w:rsidRPr="00AB0F8D">
        <w:rPr>
          <w:rFonts w:ascii="Arial" w:hAnsi="Arial" w:cs="Arial"/>
          <w:sz w:val="24"/>
          <w:szCs w:val="24"/>
        </w:rPr>
        <w:t xml:space="preserve">e podle této </w:t>
      </w:r>
      <w:r w:rsidR="003141B7">
        <w:rPr>
          <w:rFonts w:ascii="Arial" w:hAnsi="Arial" w:cs="Arial"/>
          <w:sz w:val="24"/>
          <w:szCs w:val="24"/>
        </w:rPr>
        <w:t>Smlouvy</w:t>
      </w:r>
      <w:r w:rsidRPr="00AB0F8D">
        <w:rPr>
          <w:rFonts w:ascii="Arial" w:hAnsi="Arial" w:cs="Arial"/>
          <w:sz w:val="24"/>
          <w:szCs w:val="24"/>
        </w:rPr>
        <w:t xml:space="preserve"> může být spravedlivě požadována, např. udělení veškerých potřebných plných mocí k právním </w:t>
      </w:r>
      <w:r w:rsidR="004908CA">
        <w:rPr>
          <w:rFonts w:ascii="Arial" w:hAnsi="Arial" w:cs="Arial"/>
          <w:sz w:val="24"/>
          <w:szCs w:val="24"/>
        </w:rPr>
        <w:t>jednáním</w:t>
      </w:r>
      <w:r w:rsidR="004908CA" w:rsidRPr="00AB0F8D">
        <w:rPr>
          <w:rFonts w:ascii="Arial" w:hAnsi="Arial" w:cs="Arial"/>
          <w:sz w:val="24"/>
          <w:szCs w:val="24"/>
        </w:rPr>
        <w:t xml:space="preserve"> </w:t>
      </w:r>
      <w:r w:rsidRPr="00AB0F8D">
        <w:rPr>
          <w:rFonts w:ascii="Arial" w:hAnsi="Arial" w:cs="Arial"/>
          <w:sz w:val="24"/>
          <w:szCs w:val="24"/>
        </w:rPr>
        <w:t xml:space="preserve">činěným </w:t>
      </w:r>
      <w:r w:rsidR="00394522">
        <w:rPr>
          <w:rFonts w:ascii="Arial" w:hAnsi="Arial" w:cs="Arial"/>
          <w:sz w:val="24"/>
          <w:szCs w:val="24"/>
        </w:rPr>
        <w:t>Zhotovitelem</w:t>
      </w:r>
      <w:r w:rsidRPr="00AB0F8D">
        <w:rPr>
          <w:rFonts w:ascii="Arial" w:hAnsi="Arial" w:cs="Arial"/>
          <w:sz w:val="24"/>
          <w:szCs w:val="24"/>
        </w:rPr>
        <w:t xml:space="preserve"> ke splnění jeho povinností podle této </w:t>
      </w:r>
      <w:r w:rsidR="003141B7">
        <w:rPr>
          <w:rFonts w:ascii="Arial" w:hAnsi="Arial" w:cs="Arial"/>
          <w:sz w:val="24"/>
          <w:szCs w:val="24"/>
        </w:rPr>
        <w:t>Smlouvy</w:t>
      </w:r>
      <w:r w:rsidRPr="00AB0F8D">
        <w:rPr>
          <w:rFonts w:ascii="Arial" w:hAnsi="Arial" w:cs="Arial"/>
          <w:sz w:val="24"/>
          <w:szCs w:val="24"/>
        </w:rPr>
        <w:t>, zejm. úkonů vůči správním úřadům, oznamování započetí poskytování jakýchkoliv plnění přímými dodavateli apod.</w:t>
      </w:r>
    </w:p>
    <w:p w14:paraId="5C4B5DC8" w14:textId="0CBE5E84" w:rsidR="00AB0F8D" w:rsidRDefault="00EE5CB3"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Objednatel</w:t>
      </w:r>
      <w:r w:rsidR="00AB0F8D" w:rsidRPr="00AB0F8D">
        <w:rPr>
          <w:rFonts w:ascii="Arial" w:hAnsi="Arial" w:cs="Arial"/>
          <w:sz w:val="24"/>
          <w:szCs w:val="24"/>
        </w:rPr>
        <w:t xml:space="preserve"> poskytuj</w:t>
      </w:r>
      <w:r>
        <w:rPr>
          <w:rFonts w:ascii="Arial" w:hAnsi="Arial" w:cs="Arial"/>
          <w:sz w:val="24"/>
          <w:szCs w:val="24"/>
        </w:rPr>
        <w:t>e</w:t>
      </w:r>
      <w:r w:rsidR="00AB0F8D" w:rsidRPr="00AB0F8D">
        <w:rPr>
          <w:rFonts w:ascii="Arial" w:hAnsi="Arial" w:cs="Arial"/>
          <w:sz w:val="24"/>
          <w:szCs w:val="24"/>
        </w:rPr>
        <w:t xml:space="preserve"> </w:t>
      </w:r>
      <w:r w:rsidR="00394522">
        <w:rPr>
          <w:rFonts w:ascii="Arial" w:hAnsi="Arial" w:cs="Arial"/>
          <w:sz w:val="24"/>
          <w:szCs w:val="24"/>
        </w:rPr>
        <w:t>Zhotoviteli</w:t>
      </w:r>
      <w:r w:rsidR="00AB0F8D" w:rsidRPr="00AB0F8D">
        <w:rPr>
          <w:rFonts w:ascii="Arial" w:hAnsi="Arial" w:cs="Arial"/>
          <w:sz w:val="24"/>
          <w:szCs w:val="24"/>
        </w:rPr>
        <w:t xml:space="preserve"> oprávnění užít Dokumentaci pro </w:t>
      </w:r>
      <w:r>
        <w:rPr>
          <w:rFonts w:ascii="Arial" w:hAnsi="Arial" w:cs="Arial"/>
          <w:sz w:val="24"/>
          <w:szCs w:val="24"/>
        </w:rPr>
        <w:t xml:space="preserve">územní souhlas </w:t>
      </w:r>
      <w:r w:rsidR="00AB0F8D" w:rsidRPr="00AB0F8D">
        <w:rPr>
          <w:rFonts w:ascii="Arial" w:hAnsi="Arial" w:cs="Arial"/>
          <w:sz w:val="24"/>
          <w:szCs w:val="24"/>
        </w:rPr>
        <w:t xml:space="preserve">k rozpracování, tj. zpracování do větších detailů v potřebném rozsahu, do formy </w:t>
      </w:r>
      <w:r>
        <w:rPr>
          <w:rFonts w:ascii="Arial" w:hAnsi="Arial" w:cs="Arial"/>
          <w:sz w:val="24"/>
          <w:szCs w:val="24"/>
        </w:rPr>
        <w:t>DSP a DPS</w:t>
      </w:r>
      <w:r w:rsidR="00AB0F8D" w:rsidRPr="00AB0F8D">
        <w:rPr>
          <w:rFonts w:ascii="Arial" w:hAnsi="Arial" w:cs="Arial"/>
          <w:sz w:val="24"/>
          <w:szCs w:val="24"/>
        </w:rPr>
        <w:t>; a to za podmínek stanovených touto Smlouvou. V tomto rozsahu Objednatel</w:t>
      </w:r>
      <w:r>
        <w:rPr>
          <w:rFonts w:ascii="Arial" w:hAnsi="Arial" w:cs="Arial"/>
          <w:sz w:val="24"/>
          <w:szCs w:val="24"/>
        </w:rPr>
        <w:t xml:space="preserve"> uděluje</w:t>
      </w:r>
      <w:r w:rsidR="00AB0F8D" w:rsidRPr="00AB0F8D">
        <w:rPr>
          <w:rFonts w:ascii="Arial" w:hAnsi="Arial" w:cs="Arial"/>
          <w:sz w:val="24"/>
          <w:szCs w:val="24"/>
        </w:rPr>
        <w:t xml:space="preserve"> </w:t>
      </w:r>
      <w:r w:rsidR="00394522">
        <w:rPr>
          <w:rFonts w:ascii="Arial" w:hAnsi="Arial" w:cs="Arial"/>
          <w:sz w:val="24"/>
          <w:szCs w:val="24"/>
        </w:rPr>
        <w:t>Zhotoviteli</w:t>
      </w:r>
      <w:r w:rsidR="00AB0F8D" w:rsidRPr="00AB0F8D">
        <w:rPr>
          <w:rFonts w:ascii="Arial" w:hAnsi="Arial" w:cs="Arial"/>
          <w:sz w:val="24"/>
          <w:szCs w:val="24"/>
        </w:rPr>
        <w:t xml:space="preserve"> souhlas poskytnout udělená práva formou </w:t>
      </w:r>
      <w:proofErr w:type="spellStart"/>
      <w:r w:rsidR="00AB0F8D" w:rsidRPr="00AB0F8D">
        <w:rPr>
          <w:rFonts w:ascii="Arial" w:hAnsi="Arial" w:cs="Arial"/>
          <w:sz w:val="24"/>
          <w:szCs w:val="24"/>
        </w:rPr>
        <w:t>sublicenční</w:t>
      </w:r>
      <w:proofErr w:type="spellEnd"/>
      <w:r w:rsidR="00AB0F8D" w:rsidRPr="00AB0F8D">
        <w:rPr>
          <w:rFonts w:ascii="Arial" w:hAnsi="Arial" w:cs="Arial"/>
          <w:sz w:val="24"/>
          <w:szCs w:val="24"/>
        </w:rPr>
        <w:t xml:space="preserve"> </w:t>
      </w:r>
      <w:r w:rsidR="003141B7">
        <w:rPr>
          <w:rFonts w:ascii="Arial" w:hAnsi="Arial" w:cs="Arial"/>
          <w:sz w:val="24"/>
          <w:szCs w:val="24"/>
        </w:rPr>
        <w:t>Smlouvy</w:t>
      </w:r>
      <w:r w:rsidR="00AB0F8D" w:rsidRPr="00AB0F8D">
        <w:rPr>
          <w:rFonts w:ascii="Arial" w:hAnsi="Arial" w:cs="Arial"/>
          <w:sz w:val="24"/>
          <w:szCs w:val="24"/>
        </w:rPr>
        <w:t xml:space="preserve"> svému </w:t>
      </w:r>
      <w:r w:rsidR="004908CA">
        <w:rPr>
          <w:rFonts w:ascii="Arial" w:hAnsi="Arial" w:cs="Arial"/>
          <w:sz w:val="24"/>
          <w:szCs w:val="24"/>
        </w:rPr>
        <w:t>pod</w:t>
      </w:r>
      <w:r w:rsidR="00AB0F8D" w:rsidRPr="00AB0F8D">
        <w:rPr>
          <w:rFonts w:ascii="Arial" w:hAnsi="Arial" w:cs="Arial"/>
          <w:sz w:val="24"/>
          <w:szCs w:val="24"/>
        </w:rPr>
        <w:t xml:space="preserve">dodavateli v případě, že bude Projektovou dokumentaci (nebo její část) pro </w:t>
      </w:r>
      <w:r w:rsidR="00394522">
        <w:rPr>
          <w:rFonts w:ascii="Arial" w:hAnsi="Arial" w:cs="Arial"/>
          <w:sz w:val="24"/>
          <w:szCs w:val="24"/>
        </w:rPr>
        <w:t>Zhotovitel</w:t>
      </w:r>
      <w:r w:rsidR="00AB0F8D" w:rsidRPr="00AB0F8D">
        <w:rPr>
          <w:rFonts w:ascii="Arial" w:hAnsi="Arial" w:cs="Arial"/>
          <w:sz w:val="24"/>
          <w:szCs w:val="24"/>
        </w:rPr>
        <w:t xml:space="preserve">e zhotovovat </w:t>
      </w:r>
      <w:r w:rsidR="004908CA">
        <w:rPr>
          <w:rFonts w:ascii="Arial" w:hAnsi="Arial" w:cs="Arial"/>
          <w:sz w:val="24"/>
          <w:szCs w:val="24"/>
        </w:rPr>
        <w:t>pod</w:t>
      </w:r>
      <w:r w:rsidR="00AB0F8D" w:rsidRPr="00AB0F8D">
        <w:rPr>
          <w:rFonts w:ascii="Arial" w:hAnsi="Arial" w:cs="Arial"/>
          <w:sz w:val="24"/>
          <w:szCs w:val="24"/>
        </w:rPr>
        <w:t xml:space="preserve">dodavatel; sublicence udělená </w:t>
      </w:r>
      <w:r w:rsidR="004908CA">
        <w:rPr>
          <w:rFonts w:ascii="Arial" w:hAnsi="Arial" w:cs="Arial"/>
          <w:sz w:val="24"/>
          <w:szCs w:val="24"/>
        </w:rPr>
        <w:t>pod</w:t>
      </w:r>
      <w:r w:rsidR="00AB0F8D" w:rsidRPr="00AB0F8D">
        <w:rPr>
          <w:rFonts w:ascii="Arial" w:hAnsi="Arial" w:cs="Arial"/>
          <w:sz w:val="24"/>
          <w:szCs w:val="24"/>
        </w:rPr>
        <w:t>dodavateli však nesmí zahrnovat oprávnění k udělení dalších sublicencí.</w:t>
      </w:r>
    </w:p>
    <w:p w14:paraId="676D0450" w14:textId="77777777" w:rsidR="00AB0F8D" w:rsidRPr="00AB0F8D" w:rsidRDefault="00AB0F8D" w:rsidP="00AB0F8D">
      <w:pPr>
        <w:spacing w:after="120" w:line="240" w:lineRule="auto"/>
        <w:jc w:val="both"/>
        <w:rPr>
          <w:rFonts w:ascii="Arial" w:hAnsi="Arial" w:cs="Arial"/>
          <w:sz w:val="24"/>
          <w:szCs w:val="24"/>
        </w:rPr>
      </w:pPr>
    </w:p>
    <w:p w14:paraId="116C1060" w14:textId="45020253" w:rsidR="00F254BD" w:rsidRPr="00DF7B2C" w:rsidRDefault="00F353D4"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STAVEBNÍ DENÍK</w:t>
      </w:r>
    </w:p>
    <w:p w14:paraId="39A76EEB" w14:textId="655EF4CE" w:rsidR="00AF5FFC" w:rsidRPr="00AF5FF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F5FFC" w:rsidRPr="00AF5FFC">
        <w:rPr>
          <w:rFonts w:ascii="Arial" w:hAnsi="Arial" w:cs="Arial"/>
          <w:sz w:val="24"/>
          <w:szCs w:val="24"/>
        </w:rPr>
        <w:t xml:space="preserve"> je povinen vést pravidelné, pravdivé a úplné záznamy o postupu svých Prací při provádění </w:t>
      </w:r>
      <w:r w:rsidR="004908CA">
        <w:rPr>
          <w:rFonts w:ascii="Arial" w:hAnsi="Arial" w:cs="Arial"/>
          <w:sz w:val="24"/>
          <w:szCs w:val="24"/>
        </w:rPr>
        <w:t>Stavby</w:t>
      </w:r>
      <w:r w:rsidR="00AF5FFC" w:rsidRPr="00AF5FFC">
        <w:rPr>
          <w:rFonts w:ascii="Arial" w:hAnsi="Arial" w:cs="Arial"/>
          <w:sz w:val="24"/>
          <w:szCs w:val="24"/>
        </w:rPr>
        <w:t>.</w:t>
      </w:r>
    </w:p>
    <w:p w14:paraId="10AE14F0" w14:textId="7A3A25E7" w:rsidR="00AF5FFC" w:rsidRPr="00AF5FF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F5FFC" w:rsidRPr="00AF5FFC">
        <w:rPr>
          <w:rFonts w:ascii="Arial" w:hAnsi="Arial" w:cs="Arial"/>
          <w:sz w:val="24"/>
          <w:szCs w:val="24"/>
        </w:rPr>
        <w:t xml:space="preserve"> je povinen vést ode Dne zahájení </w:t>
      </w:r>
      <w:r w:rsidR="004908CA">
        <w:rPr>
          <w:rFonts w:ascii="Arial" w:hAnsi="Arial" w:cs="Arial"/>
          <w:sz w:val="24"/>
          <w:szCs w:val="24"/>
        </w:rPr>
        <w:t>Stavby</w:t>
      </w:r>
      <w:r w:rsidR="004908CA" w:rsidRPr="00AF5FFC">
        <w:rPr>
          <w:rFonts w:ascii="Arial" w:hAnsi="Arial" w:cs="Arial"/>
          <w:sz w:val="24"/>
          <w:szCs w:val="24"/>
        </w:rPr>
        <w:t xml:space="preserve"> </w:t>
      </w:r>
      <w:r w:rsidR="00AF5FFC" w:rsidRPr="00AF5FFC">
        <w:rPr>
          <w:rFonts w:ascii="Arial" w:hAnsi="Arial" w:cs="Arial"/>
          <w:sz w:val="24"/>
          <w:szCs w:val="24"/>
        </w:rPr>
        <w:t xml:space="preserve">až do okamžiku odstranění Vad </w:t>
      </w:r>
      <w:r w:rsidR="003141B7">
        <w:rPr>
          <w:rFonts w:ascii="Arial" w:hAnsi="Arial" w:cs="Arial"/>
          <w:sz w:val="24"/>
          <w:szCs w:val="24"/>
        </w:rPr>
        <w:t>Díla</w:t>
      </w:r>
      <w:r w:rsidR="00AF5FFC" w:rsidRPr="00AF5FFC">
        <w:rPr>
          <w:rFonts w:ascii="Arial" w:hAnsi="Arial" w:cs="Arial"/>
          <w:sz w:val="24"/>
          <w:szCs w:val="24"/>
        </w:rPr>
        <w:t xml:space="preserve"> uvedených v Seznamu Vad </w:t>
      </w:r>
      <w:r w:rsidR="003141B7">
        <w:rPr>
          <w:rFonts w:ascii="Arial" w:hAnsi="Arial" w:cs="Arial"/>
          <w:sz w:val="24"/>
          <w:szCs w:val="24"/>
        </w:rPr>
        <w:t>Díla</w:t>
      </w:r>
      <w:r w:rsidR="00AF5FFC" w:rsidRPr="00AF5FFC">
        <w:rPr>
          <w:rFonts w:ascii="Arial" w:hAnsi="Arial" w:cs="Arial"/>
          <w:sz w:val="24"/>
          <w:szCs w:val="24"/>
        </w:rPr>
        <w:t xml:space="preserve"> při Předání a převzetí Stavb</w:t>
      </w:r>
      <w:r w:rsidR="00AF5FFC">
        <w:rPr>
          <w:rFonts w:ascii="Arial" w:hAnsi="Arial" w:cs="Arial"/>
          <w:sz w:val="24"/>
          <w:szCs w:val="24"/>
        </w:rPr>
        <w:t>y</w:t>
      </w:r>
      <w:r w:rsidR="00AF5FFC" w:rsidRPr="00AF5FFC">
        <w:rPr>
          <w:rFonts w:ascii="Arial" w:hAnsi="Arial" w:cs="Arial"/>
          <w:sz w:val="24"/>
          <w:szCs w:val="24"/>
        </w:rPr>
        <w:t xml:space="preserve"> Stavební deník; porušení této povinnosti bude považováno za podstatné porušení povinností </w:t>
      </w:r>
      <w:r>
        <w:rPr>
          <w:rFonts w:ascii="Arial" w:hAnsi="Arial" w:cs="Arial"/>
          <w:sz w:val="24"/>
          <w:szCs w:val="24"/>
        </w:rPr>
        <w:t>Zhotovitel</w:t>
      </w:r>
      <w:r w:rsidR="00AF5FFC" w:rsidRPr="00AF5FFC">
        <w:rPr>
          <w:rFonts w:ascii="Arial" w:hAnsi="Arial" w:cs="Arial"/>
          <w:sz w:val="24"/>
          <w:szCs w:val="24"/>
        </w:rPr>
        <w:t xml:space="preserve">e podle této </w:t>
      </w:r>
      <w:r w:rsidR="003141B7">
        <w:rPr>
          <w:rFonts w:ascii="Arial" w:hAnsi="Arial" w:cs="Arial"/>
          <w:sz w:val="24"/>
          <w:szCs w:val="24"/>
        </w:rPr>
        <w:t>Smlouvy</w:t>
      </w:r>
      <w:r w:rsidR="00AF5FFC" w:rsidRPr="00AF5FFC">
        <w:rPr>
          <w:rFonts w:ascii="Arial" w:hAnsi="Arial" w:cs="Arial"/>
          <w:sz w:val="24"/>
          <w:szCs w:val="24"/>
        </w:rPr>
        <w:t xml:space="preserve">. </w:t>
      </w:r>
      <w:r>
        <w:rPr>
          <w:rFonts w:ascii="Arial" w:hAnsi="Arial" w:cs="Arial"/>
          <w:sz w:val="24"/>
          <w:szCs w:val="24"/>
        </w:rPr>
        <w:t>Zhotovitel</w:t>
      </w:r>
      <w:r w:rsidR="00AF5FFC" w:rsidRPr="00AF5FFC">
        <w:rPr>
          <w:rFonts w:ascii="Arial" w:hAnsi="Arial" w:cs="Arial"/>
          <w:sz w:val="24"/>
          <w:szCs w:val="24"/>
        </w:rPr>
        <w:t xml:space="preserve"> je povinen Stavební deník chránit před odcizením, ztrátou, poškozením a zničením. </w:t>
      </w:r>
      <w:r>
        <w:rPr>
          <w:rFonts w:ascii="Arial" w:hAnsi="Arial" w:cs="Arial"/>
          <w:sz w:val="24"/>
          <w:szCs w:val="24"/>
        </w:rPr>
        <w:t>Zhotovitel</w:t>
      </w:r>
      <w:r w:rsidR="00AF5FFC" w:rsidRPr="00AF5FFC">
        <w:rPr>
          <w:rFonts w:ascii="Arial" w:hAnsi="Arial" w:cs="Arial"/>
          <w:sz w:val="24"/>
          <w:szCs w:val="24"/>
        </w:rPr>
        <w:t xml:space="preserve"> je povinen ve Stavebním deníku vést úplné a pravdivé záznamy o průběhu stavebních a montážních činností při provádění </w:t>
      </w:r>
      <w:r w:rsidR="003141B7">
        <w:rPr>
          <w:rFonts w:ascii="Arial" w:hAnsi="Arial" w:cs="Arial"/>
          <w:sz w:val="24"/>
          <w:szCs w:val="24"/>
        </w:rPr>
        <w:t>Díla</w:t>
      </w:r>
      <w:r w:rsidR="00AF5FFC" w:rsidRPr="00AF5FFC">
        <w:rPr>
          <w:rFonts w:ascii="Arial" w:hAnsi="Arial" w:cs="Arial"/>
          <w:sz w:val="24"/>
          <w:szCs w:val="24"/>
        </w:rPr>
        <w:t xml:space="preserve"> v souladu se Stavebním zákonem v účinném znění. </w:t>
      </w:r>
    </w:p>
    <w:p w14:paraId="4186FEA4" w14:textId="7414FD6F" w:rsidR="00AF5FFC" w:rsidRPr="00AF5FFC" w:rsidRDefault="00AF5FFC" w:rsidP="008708D2">
      <w:pPr>
        <w:pStyle w:val="Odstavecseseznamem"/>
        <w:numPr>
          <w:ilvl w:val="1"/>
          <w:numId w:val="1"/>
        </w:numPr>
        <w:spacing w:after="120" w:line="240" w:lineRule="auto"/>
        <w:jc w:val="both"/>
        <w:rPr>
          <w:rFonts w:ascii="Arial" w:hAnsi="Arial" w:cs="Arial"/>
          <w:sz w:val="24"/>
          <w:szCs w:val="24"/>
        </w:rPr>
      </w:pPr>
      <w:r w:rsidRPr="00AF5FFC">
        <w:rPr>
          <w:rFonts w:ascii="Arial" w:hAnsi="Arial" w:cs="Arial"/>
          <w:sz w:val="24"/>
          <w:szCs w:val="24"/>
        </w:rPr>
        <w:t>Stavební deník musí obsahovat údaje stanovené příslušnými obecně závaznými účinnými právními předpisy, zejména vyhláškou č. 499/2006 Sb., ve znění pozdějších předpisů.</w:t>
      </w:r>
    </w:p>
    <w:p w14:paraId="24EE06EE" w14:textId="3C796EA5" w:rsidR="00AF5FFC" w:rsidRPr="00AF5FFC" w:rsidRDefault="00AF5FFC" w:rsidP="008708D2">
      <w:pPr>
        <w:pStyle w:val="Odstavecseseznamem"/>
        <w:numPr>
          <w:ilvl w:val="1"/>
          <w:numId w:val="1"/>
        </w:numPr>
        <w:spacing w:after="120" w:line="240" w:lineRule="auto"/>
        <w:jc w:val="both"/>
        <w:rPr>
          <w:rFonts w:ascii="Arial" w:hAnsi="Arial" w:cs="Arial"/>
          <w:sz w:val="24"/>
          <w:szCs w:val="24"/>
        </w:rPr>
      </w:pPr>
      <w:r w:rsidRPr="00AF5FFC">
        <w:rPr>
          <w:rFonts w:ascii="Arial" w:hAnsi="Arial" w:cs="Arial"/>
          <w:sz w:val="24"/>
          <w:szCs w:val="24"/>
        </w:rPr>
        <w:t xml:space="preserve">Záznam ve Stavebním deníku je </w:t>
      </w:r>
      <w:r w:rsidR="00394522">
        <w:rPr>
          <w:rFonts w:ascii="Arial" w:hAnsi="Arial" w:cs="Arial"/>
          <w:sz w:val="24"/>
          <w:szCs w:val="24"/>
        </w:rPr>
        <w:t>Zhotovitel</w:t>
      </w:r>
      <w:r w:rsidRPr="00AF5FFC">
        <w:rPr>
          <w:rFonts w:ascii="Arial" w:hAnsi="Arial" w:cs="Arial"/>
          <w:sz w:val="24"/>
          <w:szCs w:val="24"/>
        </w:rPr>
        <w:t xml:space="preserve"> povinen dát Objednatel</w:t>
      </w:r>
      <w:r>
        <w:rPr>
          <w:rFonts w:ascii="Arial" w:hAnsi="Arial" w:cs="Arial"/>
          <w:sz w:val="24"/>
          <w:szCs w:val="24"/>
        </w:rPr>
        <w:t>i</w:t>
      </w:r>
      <w:r w:rsidRPr="00AF5FFC">
        <w:rPr>
          <w:rFonts w:ascii="Arial" w:hAnsi="Arial" w:cs="Arial"/>
          <w:sz w:val="24"/>
          <w:szCs w:val="24"/>
        </w:rPr>
        <w:t xml:space="preserve"> k dispozici do 9.00 hodin prvního pracovního dne následujícího po dni, ve kterém byl záznam ve Stavebním deníku učiněn; porušení této povinnosti bude považováno za podstatné porušení povinností </w:t>
      </w:r>
      <w:r w:rsidR="00394522">
        <w:rPr>
          <w:rFonts w:ascii="Arial" w:hAnsi="Arial" w:cs="Arial"/>
          <w:sz w:val="24"/>
          <w:szCs w:val="24"/>
        </w:rPr>
        <w:t>Zhotovitel</w:t>
      </w:r>
      <w:r w:rsidRPr="00AF5FFC">
        <w:rPr>
          <w:rFonts w:ascii="Arial" w:hAnsi="Arial" w:cs="Arial"/>
          <w:sz w:val="24"/>
          <w:szCs w:val="24"/>
        </w:rPr>
        <w:t xml:space="preserve">e podle této </w:t>
      </w:r>
      <w:r w:rsidR="003141B7">
        <w:rPr>
          <w:rFonts w:ascii="Arial" w:hAnsi="Arial" w:cs="Arial"/>
          <w:sz w:val="24"/>
          <w:szCs w:val="24"/>
        </w:rPr>
        <w:t>Smlouvy</w:t>
      </w:r>
      <w:r w:rsidRPr="00AF5FFC">
        <w:rPr>
          <w:rFonts w:ascii="Arial" w:hAnsi="Arial" w:cs="Arial"/>
          <w:sz w:val="24"/>
          <w:szCs w:val="24"/>
        </w:rPr>
        <w:t>.</w:t>
      </w:r>
    </w:p>
    <w:p w14:paraId="611A173B" w14:textId="1D34F185" w:rsidR="00AF5FFC" w:rsidRPr="00AF5FFC" w:rsidRDefault="00AF5FFC" w:rsidP="008708D2">
      <w:pPr>
        <w:pStyle w:val="Odstavecseseznamem"/>
        <w:numPr>
          <w:ilvl w:val="1"/>
          <w:numId w:val="1"/>
        </w:numPr>
        <w:spacing w:after="120" w:line="240" w:lineRule="auto"/>
        <w:jc w:val="both"/>
        <w:rPr>
          <w:rFonts w:ascii="Arial" w:hAnsi="Arial" w:cs="Arial"/>
          <w:sz w:val="24"/>
          <w:szCs w:val="24"/>
        </w:rPr>
      </w:pPr>
      <w:r w:rsidRPr="00AF5FFC">
        <w:rPr>
          <w:rFonts w:ascii="Arial" w:hAnsi="Arial" w:cs="Arial"/>
          <w:sz w:val="24"/>
          <w:szCs w:val="24"/>
        </w:rPr>
        <w:t xml:space="preserve">Ve Stavebním deníku se nesmí přepisovat, škrtat a vytrhávat jednotlivé stránky. Záznamy o provádění </w:t>
      </w:r>
      <w:r w:rsidR="003141B7">
        <w:rPr>
          <w:rFonts w:ascii="Arial" w:hAnsi="Arial" w:cs="Arial"/>
          <w:sz w:val="24"/>
          <w:szCs w:val="24"/>
        </w:rPr>
        <w:t>Díla</w:t>
      </w:r>
      <w:r w:rsidRPr="00AF5FFC">
        <w:rPr>
          <w:rFonts w:ascii="Arial" w:hAnsi="Arial" w:cs="Arial"/>
          <w:sz w:val="24"/>
          <w:szCs w:val="24"/>
        </w:rPr>
        <w:t xml:space="preserve"> smí za </w:t>
      </w:r>
      <w:r w:rsidR="00394522">
        <w:rPr>
          <w:rFonts w:ascii="Arial" w:hAnsi="Arial" w:cs="Arial"/>
          <w:sz w:val="24"/>
          <w:szCs w:val="24"/>
        </w:rPr>
        <w:t>Zhotovitel</w:t>
      </w:r>
      <w:r w:rsidRPr="00AF5FFC">
        <w:rPr>
          <w:rFonts w:ascii="Arial" w:hAnsi="Arial" w:cs="Arial"/>
          <w:sz w:val="24"/>
          <w:szCs w:val="24"/>
        </w:rPr>
        <w:t xml:space="preserve">e provádět pouze Zástupce </w:t>
      </w:r>
      <w:r w:rsidR="00394522">
        <w:rPr>
          <w:rFonts w:ascii="Arial" w:hAnsi="Arial" w:cs="Arial"/>
          <w:sz w:val="24"/>
          <w:szCs w:val="24"/>
        </w:rPr>
        <w:t>Zhotovitel</w:t>
      </w:r>
      <w:r w:rsidRPr="00AF5FFC">
        <w:rPr>
          <w:rFonts w:ascii="Arial" w:hAnsi="Arial" w:cs="Arial"/>
          <w:sz w:val="24"/>
          <w:szCs w:val="24"/>
        </w:rPr>
        <w:t xml:space="preserve">e. </w:t>
      </w:r>
      <w:r w:rsidR="00394522">
        <w:rPr>
          <w:rFonts w:ascii="Arial" w:hAnsi="Arial" w:cs="Arial"/>
          <w:sz w:val="24"/>
          <w:szCs w:val="24"/>
        </w:rPr>
        <w:t>Zhotovitel</w:t>
      </w:r>
      <w:r w:rsidRPr="00AF5FFC">
        <w:rPr>
          <w:rFonts w:ascii="Arial" w:hAnsi="Arial" w:cs="Arial"/>
          <w:sz w:val="24"/>
          <w:szCs w:val="24"/>
        </w:rPr>
        <w:t xml:space="preserve"> je povinen strany ve Stavebním deníku číslovat. Záznamy ve Stavebním deníku nesmí být prováděny s mezerami mezi záznamy.</w:t>
      </w:r>
    </w:p>
    <w:p w14:paraId="57254387" w14:textId="345D62C9" w:rsidR="00AF5FFC" w:rsidRPr="00AF5FF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F5FFC" w:rsidRPr="00AF5FFC">
        <w:rPr>
          <w:rFonts w:ascii="Arial" w:hAnsi="Arial" w:cs="Arial"/>
          <w:sz w:val="24"/>
          <w:szCs w:val="24"/>
        </w:rPr>
        <w:t xml:space="preserve"> je povinen předat Objednatel</w:t>
      </w:r>
      <w:r w:rsidR="00AF5FFC">
        <w:rPr>
          <w:rFonts w:ascii="Arial" w:hAnsi="Arial" w:cs="Arial"/>
          <w:sz w:val="24"/>
          <w:szCs w:val="24"/>
        </w:rPr>
        <w:t>i</w:t>
      </w:r>
      <w:r w:rsidR="00AF5FFC" w:rsidRPr="00AF5FFC">
        <w:rPr>
          <w:rFonts w:ascii="Arial" w:hAnsi="Arial" w:cs="Arial"/>
          <w:sz w:val="24"/>
          <w:szCs w:val="24"/>
        </w:rPr>
        <w:t xml:space="preserve"> na základě jejich písemné žádosti druhou kopii Stavebního deníku podepsanou </w:t>
      </w:r>
      <w:r>
        <w:rPr>
          <w:rFonts w:ascii="Arial" w:hAnsi="Arial" w:cs="Arial"/>
          <w:sz w:val="24"/>
          <w:szCs w:val="24"/>
        </w:rPr>
        <w:t>Zhotovitelem</w:t>
      </w:r>
      <w:r w:rsidR="00AF5FFC" w:rsidRPr="00AF5FFC">
        <w:rPr>
          <w:rFonts w:ascii="Arial" w:hAnsi="Arial" w:cs="Arial"/>
          <w:sz w:val="24"/>
          <w:szCs w:val="24"/>
        </w:rPr>
        <w:t xml:space="preserve">. Porušení povinnosti podle tohoto odst. bude považováno za podstatné porušení povinností </w:t>
      </w:r>
      <w:r>
        <w:rPr>
          <w:rFonts w:ascii="Arial" w:hAnsi="Arial" w:cs="Arial"/>
          <w:sz w:val="24"/>
          <w:szCs w:val="24"/>
        </w:rPr>
        <w:t>Zhotovitel</w:t>
      </w:r>
      <w:r w:rsidR="00AF5FFC" w:rsidRPr="00AF5FFC">
        <w:rPr>
          <w:rFonts w:ascii="Arial" w:hAnsi="Arial" w:cs="Arial"/>
          <w:sz w:val="24"/>
          <w:szCs w:val="24"/>
        </w:rPr>
        <w:t xml:space="preserve">e podle této </w:t>
      </w:r>
      <w:r w:rsidR="003141B7">
        <w:rPr>
          <w:rFonts w:ascii="Arial" w:hAnsi="Arial" w:cs="Arial"/>
          <w:sz w:val="24"/>
          <w:szCs w:val="24"/>
        </w:rPr>
        <w:t>Smlouvy</w:t>
      </w:r>
      <w:r w:rsidR="00AF5FFC" w:rsidRPr="00AF5FFC">
        <w:rPr>
          <w:rFonts w:ascii="Arial" w:hAnsi="Arial" w:cs="Arial"/>
          <w:sz w:val="24"/>
          <w:szCs w:val="24"/>
        </w:rPr>
        <w:t>.</w:t>
      </w:r>
    </w:p>
    <w:p w14:paraId="4B900703" w14:textId="09CD4C6A" w:rsidR="00AF5FFC" w:rsidRPr="00AF5FFC" w:rsidRDefault="00AF5FFC" w:rsidP="008708D2">
      <w:pPr>
        <w:pStyle w:val="Odstavecseseznamem"/>
        <w:numPr>
          <w:ilvl w:val="1"/>
          <w:numId w:val="1"/>
        </w:numPr>
        <w:spacing w:after="120" w:line="240" w:lineRule="auto"/>
        <w:jc w:val="both"/>
        <w:rPr>
          <w:rFonts w:ascii="Arial" w:hAnsi="Arial" w:cs="Arial"/>
          <w:sz w:val="24"/>
          <w:szCs w:val="24"/>
        </w:rPr>
      </w:pPr>
      <w:r w:rsidRPr="00AF5FFC">
        <w:rPr>
          <w:rFonts w:ascii="Arial" w:hAnsi="Arial" w:cs="Arial"/>
          <w:sz w:val="24"/>
          <w:szCs w:val="24"/>
        </w:rPr>
        <w:t>Požadavky na součinnost Objednate</w:t>
      </w:r>
      <w:r>
        <w:rPr>
          <w:rFonts w:ascii="Arial" w:hAnsi="Arial" w:cs="Arial"/>
          <w:sz w:val="24"/>
          <w:szCs w:val="24"/>
        </w:rPr>
        <w:t>le</w:t>
      </w:r>
      <w:r w:rsidRPr="00AF5FFC">
        <w:rPr>
          <w:rFonts w:ascii="Arial" w:hAnsi="Arial" w:cs="Arial"/>
          <w:sz w:val="24"/>
          <w:szCs w:val="24"/>
        </w:rPr>
        <w:t xml:space="preserve"> a ostatních zúčastněných osob na provádění </w:t>
      </w:r>
      <w:r w:rsidR="005F02E8">
        <w:rPr>
          <w:rFonts w:ascii="Arial" w:hAnsi="Arial" w:cs="Arial"/>
          <w:sz w:val="24"/>
          <w:szCs w:val="24"/>
        </w:rPr>
        <w:t>Stavby</w:t>
      </w:r>
      <w:r w:rsidR="005F02E8" w:rsidRPr="00AF5FFC">
        <w:rPr>
          <w:rFonts w:ascii="Arial" w:hAnsi="Arial" w:cs="Arial"/>
          <w:sz w:val="24"/>
          <w:szCs w:val="24"/>
        </w:rPr>
        <w:t xml:space="preserve"> </w:t>
      </w:r>
      <w:r w:rsidRPr="00AF5FFC">
        <w:rPr>
          <w:rFonts w:ascii="Arial" w:hAnsi="Arial" w:cs="Arial"/>
          <w:sz w:val="24"/>
          <w:szCs w:val="24"/>
        </w:rPr>
        <w:t xml:space="preserve">v příslušném pracovním týdnu provádění </w:t>
      </w:r>
      <w:r w:rsidR="005F02E8">
        <w:rPr>
          <w:rFonts w:ascii="Arial" w:hAnsi="Arial" w:cs="Arial"/>
          <w:sz w:val="24"/>
          <w:szCs w:val="24"/>
        </w:rPr>
        <w:t>Stavby</w:t>
      </w:r>
      <w:r w:rsidR="00D222B8">
        <w:rPr>
          <w:rFonts w:ascii="Arial" w:hAnsi="Arial" w:cs="Arial"/>
          <w:sz w:val="24"/>
          <w:szCs w:val="24"/>
        </w:rPr>
        <w:t xml:space="preserve"> </w:t>
      </w:r>
      <w:r w:rsidRPr="00AF5FFC">
        <w:rPr>
          <w:rFonts w:ascii="Arial" w:hAnsi="Arial" w:cs="Arial"/>
          <w:sz w:val="24"/>
          <w:szCs w:val="24"/>
        </w:rPr>
        <w:t xml:space="preserve">je </w:t>
      </w:r>
      <w:r w:rsidR="00394522">
        <w:rPr>
          <w:rFonts w:ascii="Arial" w:hAnsi="Arial" w:cs="Arial"/>
          <w:sz w:val="24"/>
          <w:szCs w:val="24"/>
        </w:rPr>
        <w:t>Zhotovitel</w:t>
      </w:r>
      <w:r w:rsidRPr="00AF5FFC">
        <w:rPr>
          <w:rFonts w:ascii="Arial" w:hAnsi="Arial" w:cs="Arial"/>
          <w:sz w:val="24"/>
          <w:szCs w:val="24"/>
        </w:rPr>
        <w:t xml:space="preserve"> povinen vznášet vždy nejpozději do 9.00 hodin prvního pracovního dne tohoto </w:t>
      </w:r>
      <w:r w:rsidRPr="00AF5FFC">
        <w:rPr>
          <w:rFonts w:ascii="Arial" w:hAnsi="Arial" w:cs="Arial"/>
          <w:sz w:val="24"/>
          <w:szCs w:val="24"/>
        </w:rPr>
        <w:lastRenderedPageBreak/>
        <w:t>týdne. Tyto požadavky je povinen předložit písemně se stručným odůvodněním Objednatel</w:t>
      </w:r>
      <w:r>
        <w:rPr>
          <w:rFonts w:ascii="Arial" w:hAnsi="Arial" w:cs="Arial"/>
          <w:sz w:val="24"/>
          <w:szCs w:val="24"/>
        </w:rPr>
        <w:t>i</w:t>
      </w:r>
      <w:r w:rsidRPr="00AF5FFC">
        <w:rPr>
          <w:rFonts w:ascii="Arial" w:hAnsi="Arial" w:cs="Arial"/>
          <w:sz w:val="24"/>
          <w:szCs w:val="24"/>
        </w:rPr>
        <w:t>.</w:t>
      </w:r>
    </w:p>
    <w:p w14:paraId="27AC5AA6" w14:textId="2886D32A" w:rsidR="00AF5FFC" w:rsidRPr="00AF5FF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AF5FFC" w:rsidRPr="00AF5FFC">
        <w:rPr>
          <w:rFonts w:ascii="Arial" w:hAnsi="Arial" w:cs="Arial"/>
          <w:sz w:val="24"/>
          <w:szCs w:val="24"/>
        </w:rPr>
        <w:t xml:space="preserve"> je povinen uchovávat na místě, které bude stanoveno </w:t>
      </w:r>
      <w:r w:rsidR="00FE495F">
        <w:rPr>
          <w:rFonts w:ascii="Arial" w:hAnsi="Arial" w:cs="Arial"/>
          <w:sz w:val="24"/>
          <w:szCs w:val="24"/>
        </w:rPr>
        <w:t>objednatelem</w:t>
      </w:r>
      <w:r w:rsidR="00AF5FFC" w:rsidRPr="00AF5FFC">
        <w:rPr>
          <w:rFonts w:ascii="Arial" w:hAnsi="Arial" w:cs="Arial"/>
          <w:sz w:val="24"/>
          <w:szCs w:val="24"/>
        </w:rPr>
        <w:t xml:space="preserve"> v Den zahájení</w:t>
      </w:r>
      <w:r w:rsidR="005F02E8">
        <w:rPr>
          <w:rFonts w:ascii="Arial" w:hAnsi="Arial" w:cs="Arial"/>
          <w:sz w:val="24"/>
          <w:szCs w:val="24"/>
        </w:rPr>
        <w:t xml:space="preserve"> Stavby</w:t>
      </w:r>
      <w:r w:rsidR="00AF5FFC" w:rsidRPr="00AF5FFC">
        <w:rPr>
          <w:rFonts w:ascii="Arial" w:hAnsi="Arial" w:cs="Arial"/>
          <w:sz w:val="24"/>
          <w:szCs w:val="24"/>
        </w:rPr>
        <w:t xml:space="preserve">, jeden úplný výtisk </w:t>
      </w:r>
      <w:r w:rsidR="00FE495F">
        <w:rPr>
          <w:rFonts w:ascii="Arial" w:hAnsi="Arial" w:cs="Arial"/>
          <w:sz w:val="24"/>
          <w:szCs w:val="24"/>
        </w:rPr>
        <w:t>DPS</w:t>
      </w:r>
      <w:r w:rsidR="00AF5FFC" w:rsidRPr="00AF5FFC">
        <w:rPr>
          <w:rFonts w:ascii="Arial" w:hAnsi="Arial" w:cs="Arial"/>
          <w:sz w:val="24"/>
          <w:szCs w:val="24"/>
        </w:rPr>
        <w:t xml:space="preserve"> s vyznačenými </w:t>
      </w:r>
      <w:r w:rsidR="005F02E8">
        <w:rPr>
          <w:rFonts w:ascii="Arial" w:hAnsi="Arial" w:cs="Arial"/>
          <w:sz w:val="24"/>
          <w:szCs w:val="24"/>
        </w:rPr>
        <w:t>z</w:t>
      </w:r>
      <w:r w:rsidR="00AF5FFC" w:rsidRPr="00AF5FFC">
        <w:rPr>
          <w:rFonts w:ascii="Arial" w:hAnsi="Arial" w:cs="Arial"/>
          <w:sz w:val="24"/>
          <w:szCs w:val="24"/>
        </w:rPr>
        <w:t xml:space="preserve">měnami, kopie všech smluv uzavřených </w:t>
      </w:r>
      <w:r>
        <w:rPr>
          <w:rFonts w:ascii="Arial" w:hAnsi="Arial" w:cs="Arial"/>
          <w:sz w:val="24"/>
          <w:szCs w:val="24"/>
        </w:rPr>
        <w:t>Zhotovitelem</w:t>
      </w:r>
      <w:r w:rsidR="00AF5FFC" w:rsidRPr="00AF5FFC">
        <w:rPr>
          <w:rFonts w:ascii="Arial" w:hAnsi="Arial" w:cs="Arial"/>
          <w:sz w:val="24"/>
          <w:szCs w:val="24"/>
        </w:rPr>
        <w:t xml:space="preserve"> v souvislosti s prováděním </w:t>
      </w:r>
      <w:r w:rsidR="005F02E8">
        <w:rPr>
          <w:rFonts w:ascii="Arial" w:hAnsi="Arial" w:cs="Arial"/>
          <w:sz w:val="24"/>
          <w:szCs w:val="24"/>
        </w:rPr>
        <w:t>Stavby</w:t>
      </w:r>
      <w:r w:rsidR="005F02E8" w:rsidRPr="00AF5FFC" w:rsidDel="005F02E8">
        <w:rPr>
          <w:rFonts w:ascii="Arial" w:hAnsi="Arial" w:cs="Arial"/>
          <w:sz w:val="24"/>
          <w:szCs w:val="24"/>
        </w:rPr>
        <w:t xml:space="preserve"> </w:t>
      </w:r>
      <w:proofErr w:type="spellStart"/>
      <w:r w:rsidR="003141B7">
        <w:rPr>
          <w:rFonts w:ascii="Arial" w:hAnsi="Arial" w:cs="Arial"/>
          <w:sz w:val="24"/>
          <w:szCs w:val="24"/>
        </w:rPr>
        <w:t>Díla</w:t>
      </w:r>
      <w:r w:rsidR="00AF5FFC" w:rsidRPr="00AF5FFC">
        <w:rPr>
          <w:rFonts w:ascii="Arial" w:hAnsi="Arial" w:cs="Arial"/>
          <w:sz w:val="24"/>
          <w:szCs w:val="24"/>
        </w:rPr>
        <w:t>spolu</w:t>
      </w:r>
      <w:proofErr w:type="spellEnd"/>
      <w:r w:rsidR="00AF5FFC" w:rsidRPr="00AF5FFC">
        <w:rPr>
          <w:rFonts w:ascii="Arial" w:hAnsi="Arial" w:cs="Arial"/>
          <w:sz w:val="24"/>
          <w:szCs w:val="24"/>
        </w:rPr>
        <w:t xml:space="preserve"> s kopiemi všech instrukcí Objednatel</w:t>
      </w:r>
      <w:r w:rsidR="00FE495F">
        <w:rPr>
          <w:rFonts w:ascii="Arial" w:hAnsi="Arial" w:cs="Arial"/>
          <w:sz w:val="24"/>
          <w:szCs w:val="24"/>
        </w:rPr>
        <w:t>e</w:t>
      </w:r>
      <w:r w:rsidR="00AF5FFC" w:rsidRPr="00AF5FFC">
        <w:rPr>
          <w:rFonts w:ascii="Arial" w:hAnsi="Arial" w:cs="Arial"/>
          <w:sz w:val="24"/>
          <w:szCs w:val="24"/>
        </w:rPr>
        <w:t>, veškeré zaměřovací a vytyčovací nákresy, výsledky zkoušek a ostatní písemnosti, a to tak, aby k nim měl Objednatel přístup.</w:t>
      </w:r>
    </w:p>
    <w:p w14:paraId="0F92FC34" w14:textId="72323DF9"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5F02E8">
        <w:rPr>
          <w:rFonts w:ascii="Arial" w:hAnsi="Arial" w:cs="Arial"/>
          <w:sz w:val="24"/>
          <w:szCs w:val="24"/>
        </w:rPr>
        <w:t xml:space="preserve">hlavní </w:t>
      </w:r>
      <w:r w:rsidR="00D76FB1" w:rsidRPr="00DF7B2C">
        <w:rPr>
          <w:rFonts w:ascii="Arial" w:hAnsi="Arial" w:cs="Arial"/>
          <w:sz w:val="24"/>
          <w:szCs w:val="24"/>
        </w:rPr>
        <w:t>stavbyvedoucí</w:t>
      </w:r>
      <w:r w:rsidRPr="00DF7B2C">
        <w:rPr>
          <w:rFonts w:ascii="Arial" w:hAnsi="Arial" w:cs="Arial"/>
          <w:sz w:val="24"/>
          <w:szCs w:val="24"/>
        </w:rPr>
        <w:t xml:space="preserve"> nesouhlasí s provedeným záznamem </w:t>
      </w:r>
      <w:r w:rsidR="00B2550D" w:rsidRPr="00DF7B2C">
        <w:rPr>
          <w:rFonts w:ascii="Arial" w:hAnsi="Arial" w:cs="Arial"/>
          <w:sz w:val="24"/>
          <w:szCs w:val="24"/>
        </w:rPr>
        <w:t>objednatele</w:t>
      </w:r>
      <w:r w:rsidRPr="00DF7B2C">
        <w:rPr>
          <w:rFonts w:ascii="Arial" w:hAnsi="Arial" w:cs="Arial"/>
          <w:sz w:val="24"/>
          <w:szCs w:val="24"/>
        </w:rPr>
        <w:t xml:space="preserve"> nebo </w:t>
      </w:r>
      <w:r w:rsidR="005F02E8">
        <w:rPr>
          <w:rFonts w:ascii="Arial" w:hAnsi="Arial" w:cs="Arial"/>
          <w:sz w:val="24"/>
          <w:szCs w:val="24"/>
        </w:rPr>
        <w:t>TDS</w:t>
      </w:r>
      <w:r w:rsidRPr="00DF7B2C">
        <w:rPr>
          <w:rFonts w:ascii="Arial" w:hAnsi="Arial" w:cs="Arial"/>
          <w:sz w:val="24"/>
          <w:szCs w:val="24"/>
        </w:rPr>
        <w:t>, je povinen připojit k záznamu do tří (3) pracovních dnů svoje vyjádření, jinak se má za to, že s obsahem záznamu souhlasí.</w:t>
      </w:r>
    </w:p>
    <w:p w14:paraId="14E20580" w14:textId="0BBF0AF7" w:rsidR="00F254BD" w:rsidRPr="00DF7B2C" w:rsidRDefault="005F02E8"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K</w:t>
      </w:r>
      <w:r w:rsidR="00AE7CAF" w:rsidRPr="00DF7B2C">
        <w:rPr>
          <w:rFonts w:ascii="Arial" w:hAnsi="Arial" w:cs="Arial"/>
          <w:sz w:val="24"/>
          <w:szCs w:val="24"/>
        </w:rPr>
        <w:t>oordinátor BOZP na</w:t>
      </w:r>
      <w:r w:rsidR="00F254BD" w:rsidRPr="00DF7B2C">
        <w:rPr>
          <w:rFonts w:ascii="Arial" w:hAnsi="Arial" w:cs="Arial"/>
          <w:sz w:val="24"/>
          <w:szCs w:val="24"/>
        </w:rPr>
        <w:t xml:space="preserve"> </w:t>
      </w:r>
      <w:r w:rsidR="00B2550D" w:rsidRPr="00DF7B2C">
        <w:rPr>
          <w:rFonts w:ascii="Arial" w:hAnsi="Arial" w:cs="Arial"/>
          <w:sz w:val="24"/>
          <w:szCs w:val="24"/>
        </w:rPr>
        <w:t>staveništi</w:t>
      </w:r>
      <w:r w:rsidR="00F254BD" w:rsidRPr="00DF7B2C">
        <w:rPr>
          <w:rFonts w:ascii="Arial" w:hAnsi="Arial" w:cs="Arial"/>
          <w:sz w:val="24"/>
          <w:szCs w:val="24"/>
        </w:rPr>
        <w:t xml:space="preserve"> bude prováděn zaměstnanci (osobami) určenými v deníku resp. osobami, jejichž jména </w:t>
      </w:r>
      <w:r w:rsidR="00B2550D" w:rsidRPr="00DF7B2C">
        <w:rPr>
          <w:rFonts w:ascii="Arial" w:hAnsi="Arial" w:cs="Arial"/>
          <w:sz w:val="24"/>
          <w:szCs w:val="24"/>
        </w:rPr>
        <w:t>objednatel</w:t>
      </w:r>
      <w:r w:rsidR="00F254BD" w:rsidRPr="00DF7B2C">
        <w:rPr>
          <w:rFonts w:ascii="Arial" w:hAnsi="Arial" w:cs="Arial"/>
          <w:sz w:val="24"/>
          <w:szCs w:val="24"/>
        </w:rPr>
        <w:t xml:space="preserve"> oznámí </w:t>
      </w:r>
      <w:r w:rsidR="00394522">
        <w:rPr>
          <w:rFonts w:ascii="Arial" w:hAnsi="Arial" w:cs="Arial"/>
          <w:sz w:val="24"/>
          <w:szCs w:val="24"/>
        </w:rPr>
        <w:t>Zhotoviteli</w:t>
      </w:r>
      <w:r w:rsidR="00F254BD" w:rsidRPr="00DF7B2C">
        <w:rPr>
          <w:rFonts w:ascii="Arial" w:hAnsi="Arial" w:cs="Arial"/>
          <w:sz w:val="24"/>
          <w:szCs w:val="24"/>
        </w:rPr>
        <w:t>.</w:t>
      </w:r>
    </w:p>
    <w:p w14:paraId="2F3733C9" w14:textId="073BBFAD"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B2550D" w:rsidRPr="00DF7B2C">
        <w:rPr>
          <w:rFonts w:ascii="Arial" w:hAnsi="Arial" w:cs="Arial"/>
          <w:sz w:val="24"/>
          <w:szCs w:val="24"/>
        </w:rPr>
        <w:t>objednatel</w:t>
      </w:r>
      <w:r w:rsidRPr="00DF7B2C">
        <w:rPr>
          <w:rFonts w:ascii="Arial" w:hAnsi="Arial" w:cs="Arial"/>
          <w:sz w:val="24"/>
          <w:szCs w:val="24"/>
        </w:rPr>
        <w:t xml:space="preserve"> nesouhlasí s obsahem zápisu, zapíše svůj nesouhlas do tří (3) pracovních dnů do deníku s uvedením důvodů, jinak se má za to, že s obsahem souhlasí.</w:t>
      </w:r>
    </w:p>
    <w:p w14:paraId="73CA8241" w14:textId="40DFB44E"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uložit druhý průpis denních záznamů odděleně od originálu tak, aby byl k dispozici v případě ztráty nebo zničení originálu.</w:t>
      </w:r>
    </w:p>
    <w:p w14:paraId="3A299943" w14:textId="77777777" w:rsidR="00F254BD" w:rsidRPr="00DF7B2C" w:rsidRDefault="00F254BD" w:rsidP="00F254BD">
      <w:pPr>
        <w:spacing w:after="120" w:line="240" w:lineRule="auto"/>
        <w:jc w:val="both"/>
        <w:rPr>
          <w:rFonts w:ascii="Arial" w:hAnsi="Arial" w:cs="Arial"/>
          <w:sz w:val="24"/>
          <w:szCs w:val="24"/>
        </w:rPr>
      </w:pPr>
    </w:p>
    <w:p w14:paraId="743B1EA9" w14:textId="7A37E9F8" w:rsidR="00B2550F" w:rsidRPr="00DF7B2C" w:rsidRDefault="00B2550F"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PROJEKTOVÉ</w:t>
      </w:r>
      <w:r w:rsidR="001242B7" w:rsidRPr="00DF7B2C">
        <w:rPr>
          <w:rFonts w:ascii="Arial" w:hAnsi="Arial" w:cs="Arial"/>
          <w:b/>
          <w:sz w:val="24"/>
          <w:szCs w:val="24"/>
        </w:rPr>
        <w:t xml:space="preserve"> DNY</w:t>
      </w:r>
    </w:p>
    <w:p w14:paraId="6F9CBE42" w14:textId="789691EC" w:rsidR="001242B7" w:rsidRPr="00DF7B2C" w:rsidRDefault="001242B7"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průběhu provádění projektových prací se budou objednatel se </w:t>
      </w:r>
      <w:r w:rsidR="00394522">
        <w:rPr>
          <w:rFonts w:ascii="Arial" w:hAnsi="Arial" w:cs="Arial"/>
          <w:sz w:val="24"/>
          <w:szCs w:val="24"/>
        </w:rPr>
        <w:t>Zhotovitelem</w:t>
      </w:r>
      <w:r w:rsidRPr="00DF7B2C">
        <w:rPr>
          <w:rFonts w:ascii="Arial" w:hAnsi="Arial" w:cs="Arial"/>
          <w:sz w:val="24"/>
          <w:szCs w:val="24"/>
        </w:rPr>
        <w:t xml:space="preserve"> scházet pravidelně týdně na projektových dnech v sídle objednatele, pokud nebude dohodnuto jinak.</w:t>
      </w:r>
    </w:p>
    <w:p w14:paraId="040F1CE7" w14:textId="2E3A8B67" w:rsidR="001242B7" w:rsidRPr="00DF7B2C" w:rsidRDefault="001242B7"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Předmětem projektových dnů bude </w:t>
      </w:r>
      <w:r w:rsidR="00FE07F9" w:rsidRPr="00DF7B2C">
        <w:rPr>
          <w:rFonts w:ascii="Arial" w:hAnsi="Arial" w:cs="Arial"/>
          <w:sz w:val="24"/>
          <w:szCs w:val="24"/>
        </w:rPr>
        <w:t>řešení</w:t>
      </w:r>
      <w:r w:rsidRPr="00DF7B2C">
        <w:rPr>
          <w:rFonts w:ascii="Arial" w:hAnsi="Arial" w:cs="Arial"/>
          <w:sz w:val="24"/>
          <w:szCs w:val="24"/>
        </w:rPr>
        <w:t xml:space="preserve"> projektových prací</w:t>
      </w:r>
      <w:r w:rsidR="00FE07F9" w:rsidRPr="00DF7B2C">
        <w:rPr>
          <w:rFonts w:ascii="Arial" w:hAnsi="Arial" w:cs="Arial"/>
          <w:sz w:val="24"/>
          <w:szCs w:val="24"/>
        </w:rPr>
        <w:t xml:space="preserve"> a příslušné inženýrské činnosti, ověřování</w:t>
      </w:r>
      <w:r w:rsidRPr="00DF7B2C">
        <w:rPr>
          <w:rFonts w:ascii="Arial" w:hAnsi="Arial" w:cs="Arial"/>
          <w:sz w:val="24"/>
          <w:szCs w:val="24"/>
        </w:rPr>
        <w:t xml:space="preserve"> soulad</w:t>
      </w:r>
      <w:r w:rsidR="00FE07F9" w:rsidRPr="00DF7B2C">
        <w:rPr>
          <w:rFonts w:ascii="Arial" w:hAnsi="Arial" w:cs="Arial"/>
          <w:sz w:val="24"/>
          <w:szCs w:val="24"/>
        </w:rPr>
        <w:t>u</w:t>
      </w:r>
      <w:r w:rsidRPr="00DF7B2C">
        <w:rPr>
          <w:rFonts w:ascii="Arial" w:hAnsi="Arial" w:cs="Arial"/>
          <w:sz w:val="24"/>
          <w:szCs w:val="24"/>
        </w:rPr>
        <w:t xml:space="preserve"> se zadávací dokumentací.</w:t>
      </w:r>
    </w:p>
    <w:p w14:paraId="7D78836C" w14:textId="3125BBBB" w:rsidR="001242B7"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242B7" w:rsidRPr="00DF7B2C">
        <w:rPr>
          <w:rFonts w:ascii="Arial" w:hAnsi="Arial" w:cs="Arial"/>
          <w:sz w:val="24"/>
          <w:szCs w:val="24"/>
        </w:rPr>
        <w:t xml:space="preserve"> je povinen na výzvu objednatele uvést projektovou dokumentaci do souladu </w:t>
      </w:r>
      <w:r w:rsidR="00FE07F9" w:rsidRPr="00DF7B2C">
        <w:rPr>
          <w:rFonts w:ascii="Arial" w:hAnsi="Arial" w:cs="Arial"/>
          <w:sz w:val="24"/>
          <w:szCs w:val="24"/>
        </w:rPr>
        <w:t xml:space="preserve">s požadavky dle zápisu z projektového dne </w:t>
      </w:r>
      <w:r w:rsidR="001242B7" w:rsidRPr="00DF7B2C">
        <w:rPr>
          <w:rFonts w:ascii="Arial" w:hAnsi="Arial" w:cs="Arial"/>
          <w:sz w:val="24"/>
          <w:szCs w:val="24"/>
        </w:rPr>
        <w:t>nejpozději do 1 týdne, pokud se strany nedohodnou jinak.</w:t>
      </w:r>
    </w:p>
    <w:p w14:paraId="1B141C61" w14:textId="77777777" w:rsidR="00B2550F" w:rsidRPr="00DF7B2C" w:rsidRDefault="00B2550F" w:rsidP="00F254BD">
      <w:pPr>
        <w:spacing w:after="120" w:line="240" w:lineRule="auto"/>
        <w:jc w:val="both"/>
        <w:rPr>
          <w:rFonts w:ascii="Arial" w:hAnsi="Arial" w:cs="Arial"/>
          <w:sz w:val="24"/>
          <w:szCs w:val="24"/>
        </w:rPr>
      </w:pPr>
    </w:p>
    <w:p w14:paraId="68E96120" w14:textId="2B0A810C" w:rsidR="00F254BD" w:rsidRPr="00DF7B2C" w:rsidRDefault="00F353D4"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KONTROLNÍ DNY</w:t>
      </w:r>
    </w:p>
    <w:p w14:paraId="7D3E949C" w14:textId="7D769A02" w:rsidR="00154434" w:rsidRPr="00DF7B2C" w:rsidRDefault="00AE7CA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Zástupce</w:t>
      </w:r>
      <w:r w:rsidR="00F254BD" w:rsidRPr="00DF7B2C">
        <w:rPr>
          <w:rFonts w:ascii="Arial" w:hAnsi="Arial" w:cs="Arial"/>
          <w:sz w:val="24"/>
          <w:szCs w:val="24"/>
        </w:rPr>
        <w:t xml:space="preserve"> </w:t>
      </w:r>
      <w:r w:rsidR="00B2550D" w:rsidRPr="00DF7B2C">
        <w:rPr>
          <w:rFonts w:ascii="Arial" w:hAnsi="Arial" w:cs="Arial"/>
          <w:sz w:val="24"/>
          <w:szCs w:val="24"/>
        </w:rPr>
        <w:t>objednatele</w:t>
      </w:r>
      <w:r w:rsidR="00F254BD" w:rsidRPr="00DF7B2C">
        <w:rPr>
          <w:rFonts w:ascii="Arial" w:hAnsi="Arial" w:cs="Arial"/>
          <w:sz w:val="24"/>
          <w:szCs w:val="24"/>
        </w:rPr>
        <w:t xml:space="preserve"> a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se budou</w:t>
      </w:r>
      <w:r w:rsidR="001242B7" w:rsidRPr="00DF7B2C">
        <w:rPr>
          <w:rFonts w:ascii="Arial" w:hAnsi="Arial" w:cs="Arial"/>
          <w:sz w:val="24"/>
          <w:szCs w:val="24"/>
        </w:rPr>
        <w:t xml:space="preserve"> v průběhu provádění stavebních prací</w:t>
      </w:r>
      <w:r w:rsidR="00F254BD" w:rsidRPr="00DF7B2C">
        <w:rPr>
          <w:rFonts w:ascii="Arial" w:hAnsi="Arial" w:cs="Arial"/>
          <w:sz w:val="24"/>
          <w:szCs w:val="24"/>
        </w:rPr>
        <w:t>, pokud nebude dohodnuto jinak, pravidelně</w:t>
      </w:r>
      <w:r w:rsidR="005A64B8" w:rsidRPr="00DF7B2C">
        <w:rPr>
          <w:rFonts w:ascii="Arial" w:hAnsi="Arial" w:cs="Arial"/>
          <w:sz w:val="24"/>
          <w:szCs w:val="24"/>
        </w:rPr>
        <w:t xml:space="preserve"> (</w:t>
      </w:r>
      <w:r w:rsidR="00F254BD" w:rsidRPr="00DF7B2C">
        <w:rPr>
          <w:rFonts w:ascii="Arial" w:hAnsi="Arial" w:cs="Arial"/>
          <w:sz w:val="24"/>
          <w:szCs w:val="24"/>
        </w:rPr>
        <w:t>týdně</w:t>
      </w:r>
      <w:r w:rsidR="005A64B8" w:rsidRPr="00DF7B2C">
        <w:rPr>
          <w:rFonts w:ascii="Arial" w:hAnsi="Arial" w:cs="Arial"/>
          <w:sz w:val="24"/>
          <w:szCs w:val="24"/>
        </w:rPr>
        <w:t>)</w:t>
      </w:r>
      <w:r w:rsidR="00F254BD" w:rsidRPr="00DF7B2C">
        <w:rPr>
          <w:rFonts w:ascii="Arial" w:hAnsi="Arial" w:cs="Arial"/>
          <w:sz w:val="24"/>
          <w:szCs w:val="24"/>
        </w:rPr>
        <w:t xml:space="preserve"> scházet </w:t>
      </w:r>
      <w:r w:rsidR="00366D4E" w:rsidRPr="00DF7B2C">
        <w:rPr>
          <w:rFonts w:ascii="Arial" w:hAnsi="Arial" w:cs="Arial"/>
          <w:sz w:val="24"/>
          <w:szCs w:val="24"/>
        </w:rPr>
        <w:t xml:space="preserve">na kontrolních dnech </w:t>
      </w:r>
      <w:r w:rsidR="00F254BD" w:rsidRPr="00DF7B2C">
        <w:rPr>
          <w:rFonts w:ascii="Arial" w:hAnsi="Arial" w:cs="Arial"/>
          <w:sz w:val="24"/>
          <w:szCs w:val="24"/>
        </w:rPr>
        <w:t xml:space="preserve">v prostorách </w:t>
      </w:r>
      <w:r w:rsidR="00741158" w:rsidRPr="00DF7B2C">
        <w:rPr>
          <w:rFonts w:ascii="Arial" w:hAnsi="Arial" w:cs="Arial"/>
          <w:sz w:val="24"/>
          <w:szCs w:val="24"/>
        </w:rPr>
        <w:t>zařízení staveniště (nebo jiných vhodných prostorách</w:t>
      </w:r>
      <w:r w:rsidR="00823E61" w:rsidRPr="00DF7B2C">
        <w:rPr>
          <w:rFonts w:ascii="Arial" w:hAnsi="Arial" w:cs="Arial"/>
          <w:sz w:val="24"/>
          <w:szCs w:val="24"/>
        </w:rPr>
        <w:t>)</w:t>
      </w:r>
      <w:r w:rsidR="00F254BD" w:rsidRPr="00DF7B2C">
        <w:rPr>
          <w:rFonts w:ascii="Arial" w:hAnsi="Arial" w:cs="Arial"/>
          <w:sz w:val="24"/>
          <w:szCs w:val="24"/>
        </w:rPr>
        <w:t xml:space="preserve"> v termínech naplánovaných </w:t>
      </w:r>
      <w:r w:rsidR="00366D4E" w:rsidRPr="00DF7B2C">
        <w:rPr>
          <w:rFonts w:ascii="Arial" w:hAnsi="Arial" w:cs="Arial"/>
          <w:sz w:val="24"/>
          <w:szCs w:val="24"/>
        </w:rPr>
        <w:t>zástupci stran</w:t>
      </w:r>
      <w:r w:rsidR="00F254BD" w:rsidRPr="00DF7B2C">
        <w:rPr>
          <w:rFonts w:ascii="Arial" w:hAnsi="Arial" w:cs="Arial"/>
          <w:sz w:val="24"/>
          <w:szCs w:val="24"/>
        </w:rPr>
        <w:t>.</w:t>
      </w:r>
      <w:r w:rsidR="00154434" w:rsidRPr="00DF7B2C">
        <w:rPr>
          <w:rFonts w:ascii="Arial" w:hAnsi="Arial" w:cs="Arial"/>
          <w:sz w:val="24"/>
          <w:szCs w:val="24"/>
        </w:rPr>
        <w:t xml:space="preserve"> </w:t>
      </w:r>
    </w:p>
    <w:p w14:paraId="1CA2E117" w14:textId="76AB9F7C"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Na </w:t>
      </w:r>
      <w:r w:rsidR="00366D4E" w:rsidRPr="00DF7B2C">
        <w:rPr>
          <w:rFonts w:ascii="Arial" w:hAnsi="Arial" w:cs="Arial"/>
          <w:sz w:val="24"/>
          <w:szCs w:val="24"/>
        </w:rPr>
        <w:t>kontrolních dnech</w:t>
      </w:r>
      <w:r w:rsidRPr="00DF7B2C">
        <w:rPr>
          <w:rFonts w:ascii="Arial" w:hAnsi="Arial" w:cs="Arial"/>
          <w:sz w:val="24"/>
          <w:szCs w:val="24"/>
        </w:rPr>
        <w:t xml:space="preserve"> bude </w:t>
      </w:r>
      <w:r w:rsidR="00741158" w:rsidRPr="00DF7B2C">
        <w:rPr>
          <w:rFonts w:ascii="Arial" w:hAnsi="Arial" w:cs="Arial"/>
          <w:sz w:val="24"/>
          <w:szCs w:val="24"/>
        </w:rPr>
        <w:t xml:space="preserve">kontrolován a </w:t>
      </w:r>
      <w:r w:rsidRPr="00DF7B2C">
        <w:rPr>
          <w:rFonts w:ascii="Arial" w:hAnsi="Arial" w:cs="Arial"/>
          <w:sz w:val="24"/>
          <w:szCs w:val="24"/>
        </w:rPr>
        <w:t xml:space="preserve">diskutován stav plnění </w:t>
      </w:r>
      <w:r w:rsidR="003141B7">
        <w:rPr>
          <w:rFonts w:ascii="Arial" w:hAnsi="Arial" w:cs="Arial"/>
          <w:sz w:val="24"/>
          <w:szCs w:val="24"/>
        </w:rPr>
        <w:t>Díla</w:t>
      </w:r>
      <w:r w:rsidRPr="00DF7B2C">
        <w:rPr>
          <w:rFonts w:ascii="Arial" w:hAnsi="Arial" w:cs="Arial"/>
          <w:sz w:val="24"/>
          <w:szCs w:val="24"/>
        </w:rPr>
        <w:t xml:space="preserve"> </w:t>
      </w:r>
      <w:r w:rsidR="00394522">
        <w:rPr>
          <w:rFonts w:ascii="Arial" w:hAnsi="Arial" w:cs="Arial"/>
          <w:sz w:val="24"/>
          <w:szCs w:val="24"/>
        </w:rPr>
        <w:t>Zhotovitelem</w:t>
      </w:r>
      <w:r w:rsidRPr="00DF7B2C">
        <w:rPr>
          <w:rFonts w:ascii="Arial" w:hAnsi="Arial" w:cs="Arial"/>
          <w:sz w:val="24"/>
          <w:szCs w:val="24"/>
        </w:rPr>
        <w:t xml:space="preserve">. </w:t>
      </w:r>
      <w:r w:rsidR="00154434" w:rsidRPr="00DF7B2C">
        <w:rPr>
          <w:rFonts w:ascii="Arial" w:hAnsi="Arial" w:cs="Arial"/>
          <w:sz w:val="24"/>
          <w:szCs w:val="24"/>
        </w:rPr>
        <w:t>Kontrolních dnů</w:t>
      </w:r>
      <w:r w:rsidRPr="00DF7B2C">
        <w:rPr>
          <w:rFonts w:ascii="Arial" w:hAnsi="Arial" w:cs="Arial"/>
          <w:sz w:val="24"/>
          <w:szCs w:val="24"/>
        </w:rPr>
        <w:t xml:space="preserve"> se zúčastní </w:t>
      </w:r>
      <w:r w:rsidR="00AE7CAF" w:rsidRPr="00DF7B2C">
        <w:rPr>
          <w:rFonts w:ascii="Arial" w:hAnsi="Arial" w:cs="Arial"/>
          <w:sz w:val="24"/>
          <w:szCs w:val="24"/>
        </w:rPr>
        <w:t>zástupce</w:t>
      </w:r>
      <w:r w:rsidRPr="00DF7B2C">
        <w:rPr>
          <w:rFonts w:ascii="Arial" w:hAnsi="Arial" w:cs="Arial"/>
          <w:sz w:val="24"/>
          <w:szCs w:val="24"/>
        </w:rPr>
        <w:t xml:space="preserve">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a další s věcí obeznámení pracovníci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w:t>
      </w:r>
    </w:p>
    <w:p w14:paraId="3DD756A7" w14:textId="3D023C78" w:rsidR="00154434"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Programem těchto schůzek bude posouzení dosaženého postupu prací na </w:t>
      </w:r>
      <w:r w:rsidR="00B2550D" w:rsidRPr="00DF7B2C">
        <w:rPr>
          <w:rFonts w:ascii="Arial" w:hAnsi="Arial" w:cs="Arial"/>
          <w:sz w:val="24"/>
          <w:szCs w:val="24"/>
        </w:rPr>
        <w:t>díle</w:t>
      </w:r>
      <w:r w:rsidRPr="00DF7B2C">
        <w:rPr>
          <w:rFonts w:ascii="Arial" w:hAnsi="Arial" w:cs="Arial"/>
          <w:sz w:val="24"/>
          <w:szCs w:val="24"/>
        </w:rPr>
        <w:t xml:space="preserve">, posouzení plánů a návrhů budoucích činností, stavu pracovních sil, </w:t>
      </w:r>
      <w:proofErr w:type="spellStart"/>
      <w:r w:rsidRPr="00DF7B2C">
        <w:rPr>
          <w:rFonts w:ascii="Arial" w:hAnsi="Arial" w:cs="Arial"/>
          <w:sz w:val="24"/>
          <w:szCs w:val="24"/>
        </w:rPr>
        <w:t>inženýringu</w:t>
      </w:r>
      <w:proofErr w:type="spellEnd"/>
      <w:r w:rsidRPr="00DF7B2C">
        <w:rPr>
          <w:rFonts w:ascii="Arial" w:hAnsi="Arial" w:cs="Arial"/>
          <w:sz w:val="24"/>
          <w:szCs w:val="24"/>
        </w:rPr>
        <w:t xml:space="preserve">, bezpečnosti, dodávek </w:t>
      </w:r>
      <w:r w:rsidR="00AE7CAF" w:rsidRPr="00DF7B2C">
        <w:rPr>
          <w:rFonts w:ascii="Arial" w:hAnsi="Arial" w:cs="Arial"/>
          <w:sz w:val="24"/>
          <w:szCs w:val="24"/>
        </w:rPr>
        <w:t>materiálů</w:t>
      </w:r>
      <w:r w:rsidRPr="00DF7B2C">
        <w:rPr>
          <w:rFonts w:ascii="Arial" w:hAnsi="Arial" w:cs="Arial"/>
          <w:sz w:val="24"/>
          <w:szCs w:val="24"/>
        </w:rPr>
        <w:t xml:space="preserve">, současné i předpokládané těžkosti, spolupráce s ostatními </w:t>
      </w:r>
      <w:r w:rsidR="0057737F" w:rsidRPr="00DF7B2C">
        <w:rPr>
          <w:rFonts w:ascii="Arial" w:hAnsi="Arial" w:cs="Arial"/>
          <w:sz w:val="24"/>
          <w:szCs w:val="24"/>
        </w:rPr>
        <w:t>poddod</w:t>
      </w:r>
      <w:r w:rsidR="00B2550D" w:rsidRPr="00DF7B2C">
        <w:rPr>
          <w:rFonts w:ascii="Arial" w:hAnsi="Arial" w:cs="Arial"/>
          <w:sz w:val="24"/>
          <w:szCs w:val="24"/>
        </w:rPr>
        <w:t>avateli</w:t>
      </w:r>
      <w:r w:rsidR="00FE07F9" w:rsidRPr="00DF7B2C">
        <w:rPr>
          <w:rFonts w:ascii="Arial" w:hAnsi="Arial" w:cs="Arial"/>
          <w:sz w:val="24"/>
          <w:szCs w:val="24"/>
        </w:rPr>
        <w:t xml:space="preserve"> </w:t>
      </w:r>
      <w:r w:rsidRPr="00DF7B2C">
        <w:rPr>
          <w:rFonts w:ascii="Arial" w:hAnsi="Arial" w:cs="Arial"/>
          <w:sz w:val="24"/>
          <w:szCs w:val="24"/>
        </w:rPr>
        <w:t xml:space="preserve">a další účelné náměty. Záznamy ze schůzek připraví </w:t>
      </w:r>
      <w:r w:rsidR="00394522">
        <w:rPr>
          <w:rFonts w:ascii="Arial" w:hAnsi="Arial" w:cs="Arial"/>
          <w:sz w:val="24"/>
          <w:szCs w:val="24"/>
        </w:rPr>
        <w:t>Zhotovitel</w:t>
      </w:r>
      <w:r w:rsidRPr="00DF7B2C">
        <w:rPr>
          <w:rFonts w:ascii="Arial" w:hAnsi="Arial" w:cs="Arial"/>
          <w:sz w:val="24"/>
          <w:szCs w:val="24"/>
        </w:rPr>
        <w:t xml:space="preserve">, záznamy budou odsouhlaseny a/nebo doplněny </w:t>
      </w:r>
      <w:r w:rsidR="005F02E8">
        <w:rPr>
          <w:rFonts w:ascii="Arial" w:hAnsi="Arial" w:cs="Arial"/>
          <w:sz w:val="24"/>
          <w:szCs w:val="24"/>
        </w:rPr>
        <w:t>TDS</w:t>
      </w:r>
      <w:r w:rsidRPr="00DF7B2C">
        <w:rPr>
          <w:rFonts w:ascii="Arial" w:hAnsi="Arial" w:cs="Arial"/>
          <w:sz w:val="24"/>
          <w:szCs w:val="24"/>
        </w:rPr>
        <w:t xml:space="preserve"> a poté vydány </w:t>
      </w:r>
      <w:r w:rsidR="00394522">
        <w:rPr>
          <w:rFonts w:ascii="Arial" w:hAnsi="Arial" w:cs="Arial"/>
          <w:sz w:val="24"/>
          <w:szCs w:val="24"/>
        </w:rPr>
        <w:t>Zhotovitelem</w:t>
      </w:r>
      <w:r w:rsidRPr="00DF7B2C">
        <w:rPr>
          <w:rFonts w:ascii="Arial" w:hAnsi="Arial" w:cs="Arial"/>
          <w:sz w:val="24"/>
          <w:szCs w:val="24"/>
        </w:rPr>
        <w:t xml:space="preserve">, a to po jejich odsouhlasení a/nebo doplnění </w:t>
      </w:r>
      <w:r w:rsidR="005F02E8">
        <w:rPr>
          <w:rFonts w:ascii="Arial" w:hAnsi="Arial" w:cs="Arial"/>
          <w:sz w:val="24"/>
          <w:szCs w:val="24"/>
        </w:rPr>
        <w:t>TDS</w:t>
      </w:r>
      <w:r w:rsidRPr="00DF7B2C">
        <w:rPr>
          <w:rFonts w:ascii="Arial" w:hAnsi="Arial" w:cs="Arial"/>
          <w:sz w:val="24"/>
          <w:szCs w:val="24"/>
        </w:rPr>
        <w:t xml:space="preserve">. </w:t>
      </w:r>
      <w:r w:rsidR="00AE7CAF" w:rsidRPr="00DF7B2C">
        <w:rPr>
          <w:rFonts w:ascii="Arial" w:hAnsi="Arial" w:cs="Arial"/>
          <w:sz w:val="24"/>
          <w:szCs w:val="24"/>
        </w:rPr>
        <w:t>O</w:t>
      </w:r>
      <w:r w:rsidR="00B2550D" w:rsidRPr="00DF7B2C">
        <w:rPr>
          <w:rFonts w:ascii="Arial" w:hAnsi="Arial" w:cs="Arial"/>
          <w:sz w:val="24"/>
          <w:szCs w:val="24"/>
        </w:rPr>
        <w:t>bjednatel</w:t>
      </w:r>
      <w:r w:rsidRPr="00DF7B2C">
        <w:rPr>
          <w:rFonts w:ascii="Arial" w:hAnsi="Arial" w:cs="Arial"/>
          <w:sz w:val="24"/>
          <w:szCs w:val="24"/>
        </w:rPr>
        <w:t xml:space="preserve"> si rovněž vyhrazuje právo pověřit přípravou záznamů ze schůzek </w:t>
      </w:r>
      <w:r w:rsidR="00AE7CAF" w:rsidRPr="00DF7B2C">
        <w:rPr>
          <w:rFonts w:ascii="Arial" w:hAnsi="Arial" w:cs="Arial"/>
          <w:sz w:val="24"/>
          <w:szCs w:val="24"/>
        </w:rPr>
        <w:t xml:space="preserve">zástupce </w:t>
      </w:r>
      <w:r w:rsidR="00B2550D" w:rsidRPr="00DF7B2C">
        <w:rPr>
          <w:rFonts w:ascii="Arial" w:hAnsi="Arial" w:cs="Arial"/>
          <w:sz w:val="24"/>
          <w:szCs w:val="24"/>
        </w:rPr>
        <w:t>objednatele</w:t>
      </w:r>
      <w:r w:rsidRPr="00DF7B2C">
        <w:rPr>
          <w:rFonts w:ascii="Arial" w:hAnsi="Arial" w:cs="Arial"/>
          <w:sz w:val="24"/>
          <w:szCs w:val="24"/>
        </w:rPr>
        <w:t>.</w:t>
      </w:r>
    </w:p>
    <w:p w14:paraId="64F64C3B" w14:textId="6F029A49" w:rsidR="00F254BD" w:rsidRPr="00DF7B2C" w:rsidRDefault="00154434"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Zápis z kontrolního dne </w:t>
      </w:r>
      <w:r w:rsidR="00F254BD" w:rsidRPr="00DF7B2C">
        <w:rPr>
          <w:rFonts w:ascii="Arial" w:hAnsi="Arial" w:cs="Arial"/>
          <w:sz w:val="24"/>
          <w:szCs w:val="24"/>
        </w:rPr>
        <w:t xml:space="preserve">bude obsahovat </w:t>
      </w:r>
      <w:r w:rsidRPr="00DF7B2C">
        <w:rPr>
          <w:rFonts w:ascii="Arial" w:hAnsi="Arial" w:cs="Arial"/>
          <w:sz w:val="24"/>
          <w:szCs w:val="24"/>
        </w:rPr>
        <w:t>zejména</w:t>
      </w:r>
      <w:r w:rsidR="00F254BD" w:rsidRPr="00DF7B2C">
        <w:rPr>
          <w:rFonts w:ascii="Arial" w:hAnsi="Arial" w:cs="Arial"/>
          <w:sz w:val="24"/>
          <w:szCs w:val="24"/>
        </w:rPr>
        <w:t>:</w:t>
      </w:r>
    </w:p>
    <w:p w14:paraId="57D75BBC"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hlášení o postupu prací, které bude dále obsahovat:</w:t>
      </w:r>
    </w:p>
    <w:p w14:paraId="7BE70F23" w14:textId="6B6E55B4" w:rsidR="00F254BD" w:rsidRPr="00DF7B2C" w:rsidRDefault="00F254BD"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 xml:space="preserve">komentář k plnění časového harmonogramu </w:t>
      </w:r>
      <w:r w:rsidR="003141B7">
        <w:rPr>
          <w:rFonts w:ascii="Arial" w:hAnsi="Arial" w:cs="Arial"/>
          <w:sz w:val="24"/>
          <w:szCs w:val="24"/>
        </w:rPr>
        <w:t>Díla</w:t>
      </w:r>
      <w:r w:rsidRPr="00DF7B2C">
        <w:rPr>
          <w:rFonts w:ascii="Arial" w:hAnsi="Arial" w:cs="Arial"/>
          <w:sz w:val="24"/>
          <w:szCs w:val="24"/>
        </w:rPr>
        <w:t xml:space="preserve"> a zdůvodnění případných odchylek v plnění časového harmonogramu </w:t>
      </w:r>
      <w:r w:rsidR="003141B7">
        <w:rPr>
          <w:rFonts w:ascii="Arial" w:hAnsi="Arial" w:cs="Arial"/>
          <w:sz w:val="24"/>
          <w:szCs w:val="24"/>
        </w:rPr>
        <w:t>Díla</w:t>
      </w:r>
      <w:r w:rsidRPr="00DF7B2C">
        <w:rPr>
          <w:rFonts w:ascii="Arial" w:hAnsi="Arial" w:cs="Arial"/>
          <w:sz w:val="24"/>
          <w:szCs w:val="24"/>
        </w:rPr>
        <w:t xml:space="preserve"> včetně přijatých nápravných opatření,</w:t>
      </w:r>
    </w:p>
    <w:p w14:paraId="6A3CBBBB" w14:textId="16D2716E" w:rsidR="00F254BD" w:rsidRPr="00DF7B2C" w:rsidRDefault="00FE07F9" w:rsidP="008708D2">
      <w:pPr>
        <w:pStyle w:val="Odstavecseseznamem"/>
        <w:numPr>
          <w:ilvl w:val="3"/>
          <w:numId w:val="1"/>
        </w:numPr>
        <w:spacing w:after="120" w:line="240" w:lineRule="auto"/>
        <w:jc w:val="both"/>
        <w:rPr>
          <w:rFonts w:ascii="Arial" w:hAnsi="Arial" w:cs="Arial"/>
          <w:sz w:val="24"/>
          <w:szCs w:val="24"/>
        </w:rPr>
      </w:pPr>
      <w:r w:rsidRPr="00DF7B2C">
        <w:rPr>
          <w:rFonts w:ascii="Arial" w:hAnsi="Arial" w:cs="Arial"/>
          <w:sz w:val="24"/>
          <w:szCs w:val="24"/>
        </w:rPr>
        <w:t>přehled</w:t>
      </w:r>
      <w:r w:rsidR="00F254BD" w:rsidRPr="00DF7B2C">
        <w:rPr>
          <w:rFonts w:ascii="Arial" w:hAnsi="Arial" w:cs="Arial"/>
          <w:sz w:val="24"/>
          <w:szCs w:val="24"/>
        </w:rPr>
        <w:t xml:space="preserve"> skutečně provedených prací </w:t>
      </w:r>
      <w:r w:rsidRPr="00DF7B2C">
        <w:rPr>
          <w:rFonts w:ascii="Arial" w:hAnsi="Arial" w:cs="Arial"/>
          <w:sz w:val="24"/>
          <w:szCs w:val="24"/>
        </w:rPr>
        <w:t>od posledního kontrolního dne</w:t>
      </w:r>
      <w:r w:rsidR="00F254BD" w:rsidRPr="00DF7B2C">
        <w:rPr>
          <w:rFonts w:ascii="Arial" w:hAnsi="Arial" w:cs="Arial"/>
          <w:sz w:val="24"/>
          <w:szCs w:val="24"/>
        </w:rPr>
        <w:t>;</w:t>
      </w:r>
    </w:p>
    <w:p w14:paraId="36FAE541"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přehled </w:t>
      </w:r>
      <w:r w:rsidR="00524A17" w:rsidRPr="00DF7B2C">
        <w:rPr>
          <w:rFonts w:ascii="Arial" w:hAnsi="Arial" w:cs="Arial"/>
          <w:sz w:val="24"/>
          <w:szCs w:val="24"/>
        </w:rPr>
        <w:t xml:space="preserve">změn </w:t>
      </w:r>
      <w:r w:rsidRPr="00DF7B2C">
        <w:rPr>
          <w:rFonts w:ascii="Arial" w:hAnsi="Arial" w:cs="Arial"/>
          <w:sz w:val="24"/>
          <w:szCs w:val="24"/>
        </w:rPr>
        <w:t>smluvních dokumentů</w:t>
      </w:r>
      <w:r w:rsidR="00524A17" w:rsidRPr="00DF7B2C">
        <w:rPr>
          <w:rFonts w:ascii="Arial" w:hAnsi="Arial" w:cs="Arial"/>
          <w:sz w:val="24"/>
          <w:szCs w:val="24"/>
        </w:rPr>
        <w:t xml:space="preserve"> či projektů</w:t>
      </w:r>
      <w:r w:rsidRPr="00DF7B2C">
        <w:rPr>
          <w:rFonts w:ascii="Arial" w:hAnsi="Arial" w:cs="Arial"/>
          <w:sz w:val="24"/>
          <w:szCs w:val="24"/>
        </w:rPr>
        <w:t xml:space="preserve"> včetně případných dodatků;</w:t>
      </w:r>
    </w:p>
    <w:p w14:paraId="5239ACCE"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souhrnný přehled ztraceného času vlivem nehod, nepředvídaných událostí a jiných mimořádností;</w:t>
      </w:r>
    </w:p>
    <w:p w14:paraId="313FC75F" w14:textId="1F0121FD" w:rsidR="0057737F" w:rsidRPr="00DF7B2C" w:rsidRDefault="0057737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seznam přítomných poddodavatelů podílejících se na plnění </w:t>
      </w:r>
      <w:r w:rsidR="003141B7">
        <w:rPr>
          <w:rFonts w:ascii="Arial" w:hAnsi="Arial" w:cs="Arial"/>
          <w:sz w:val="24"/>
          <w:szCs w:val="24"/>
        </w:rPr>
        <w:t>Díla</w:t>
      </w:r>
      <w:r w:rsidRPr="00DF7B2C">
        <w:rPr>
          <w:rFonts w:ascii="Arial" w:hAnsi="Arial" w:cs="Arial"/>
          <w:sz w:val="24"/>
          <w:szCs w:val="24"/>
        </w:rPr>
        <w:t>;</w:t>
      </w:r>
    </w:p>
    <w:p w14:paraId="09A72B8A"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různé.</w:t>
      </w:r>
    </w:p>
    <w:p w14:paraId="7C852B0B" w14:textId="77777777" w:rsidR="00F254BD" w:rsidRDefault="00F254BD" w:rsidP="00F254BD">
      <w:pPr>
        <w:spacing w:after="120" w:line="240" w:lineRule="auto"/>
        <w:jc w:val="both"/>
        <w:rPr>
          <w:rFonts w:ascii="Arial" w:hAnsi="Arial" w:cs="Arial"/>
          <w:sz w:val="24"/>
          <w:szCs w:val="24"/>
        </w:rPr>
      </w:pPr>
    </w:p>
    <w:p w14:paraId="5C17541E" w14:textId="4DB8FD5F" w:rsidR="001F22F7" w:rsidRPr="001F22F7" w:rsidRDefault="001F22F7" w:rsidP="008708D2">
      <w:pPr>
        <w:pStyle w:val="Odstavecseseznamem"/>
        <w:numPr>
          <w:ilvl w:val="0"/>
          <w:numId w:val="1"/>
        </w:numPr>
        <w:spacing w:after="120" w:line="240" w:lineRule="auto"/>
        <w:jc w:val="center"/>
        <w:rPr>
          <w:rFonts w:ascii="Arial" w:hAnsi="Arial" w:cs="Arial"/>
          <w:b/>
          <w:sz w:val="24"/>
          <w:szCs w:val="24"/>
        </w:rPr>
      </w:pPr>
      <w:r w:rsidRPr="001F22F7">
        <w:rPr>
          <w:rFonts w:ascii="Arial" w:hAnsi="Arial" w:cs="Arial"/>
          <w:b/>
          <w:sz w:val="24"/>
          <w:szCs w:val="24"/>
        </w:rPr>
        <w:t xml:space="preserve">KONTROLA PROVÁDĚNÍ </w:t>
      </w:r>
      <w:r w:rsidR="003141B7">
        <w:rPr>
          <w:rFonts w:ascii="Arial" w:hAnsi="Arial" w:cs="Arial"/>
          <w:b/>
          <w:sz w:val="24"/>
          <w:szCs w:val="24"/>
        </w:rPr>
        <w:t>DÍLA</w:t>
      </w:r>
      <w:r w:rsidRPr="001F22F7">
        <w:rPr>
          <w:rFonts w:ascii="Arial" w:hAnsi="Arial" w:cs="Arial"/>
          <w:b/>
          <w:sz w:val="24"/>
          <w:szCs w:val="24"/>
        </w:rPr>
        <w:t xml:space="preserve"> A ŘÍZENÍ JAKOSTI</w:t>
      </w:r>
    </w:p>
    <w:p w14:paraId="37ACE6E4" w14:textId="58EADD48"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w:t>
      </w:r>
      <w:r w:rsidR="00E1667D">
        <w:rPr>
          <w:rFonts w:ascii="Arial" w:hAnsi="Arial" w:cs="Arial"/>
          <w:sz w:val="24"/>
          <w:szCs w:val="24"/>
        </w:rPr>
        <w:t xml:space="preserve">zpracuje a předloží </w:t>
      </w:r>
      <w:r w:rsidR="005F02E8">
        <w:rPr>
          <w:rFonts w:ascii="Arial" w:hAnsi="Arial" w:cs="Arial"/>
          <w:sz w:val="24"/>
          <w:szCs w:val="24"/>
        </w:rPr>
        <w:t xml:space="preserve">v rámci DPS </w:t>
      </w:r>
      <w:r w:rsidR="001F22F7">
        <w:rPr>
          <w:rFonts w:ascii="Arial" w:hAnsi="Arial" w:cs="Arial"/>
          <w:sz w:val="24"/>
          <w:szCs w:val="24"/>
        </w:rPr>
        <w:t>Objednateli</w:t>
      </w:r>
      <w:r w:rsidR="001F22F7" w:rsidRPr="001F22F7">
        <w:rPr>
          <w:rFonts w:ascii="Arial" w:hAnsi="Arial" w:cs="Arial"/>
          <w:sz w:val="24"/>
          <w:szCs w:val="24"/>
        </w:rPr>
        <w:t xml:space="preserve"> ke schválení návrh Kontrolního a zkušebního plánu; porušení této povinnosti </w:t>
      </w:r>
      <w:r>
        <w:rPr>
          <w:rFonts w:ascii="Arial" w:hAnsi="Arial" w:cs="Arial"/>
          <w:sz w:val="24"/>
          <w:szCs w:val="24"/>
        </w:rPr>
        <w:t>Zhotovitelem</w:t>
      </w:r>
      <w:r w:rsidR="001F22F7" w:rsidRPr="001F22F7">
        <w:rPr>
          <w:rFonts w:ascii="Arial" w:hAnsi="Arial" w:cs="Arial"/>
          <w:sz w:val="24"/>
          <w:szCs w:val="24"/>
        </w:rPr>
        <w:t xml:space="preserve"> bude považováno za podstatné porušení povinností </w:t>
      </w:r>
      <w:r>
        <w:rPr>
          <w:rFonts w:ascii="Arial" w:hAnsi="Arial" w:cs="Arial"/>
          <w:sz w:val="24"/>
          <w:szCs w:val="24"/>
        </w:rPr>
        <w:t>Zhotovitel</w:t>
      </w:r>
      <w:r w:rsidR="001F22F7" w:rsidRPr="001F22F7">
        <w:rPr>
          <w:rFonts w:ascii="Arial" w:hAnsi="Arial" w:cs="Arial"/>
          <w:sz w:val="24"/>
          <w:szCs w:val="24"/>
        </w:rPr>
        <w:t xml:space="preserve">e podle této </w:t>
      </w:r>
      <w:r w:rsidR="003141B7">
        <w:rPr>
          <w:rFonts w:ascii="Arial" w:hAnsi="Arial" w:cs="Arial"/>
          <w:sz w:val="24"/>
          <w:szCs w:val="24"/>
        </w:rPr>
        <w:t>Smlouvy</w:t>
      </w:r>
      <w:r w:rsidR="001F22F7" w:rsidRPr="001F22F7">
        <w:rPr>
          <w:rFonts w:ascii="Arial" w:hAnsi="Arial" w:cs="Arial"/>
          <w:sz w:val="24"/>
          <w:szCs w:val="24"/>
        </w:rPr>
        <w:t xml:space="preserve">. </w:t>
      </w:r>
      <w:r w:rsidR="001F22F7">
        <w:rPr>
          <w:rFonts w:ascii="Arial" w:hAnsi="Arial" w:cs="Arial"/>
          <w:sz w:val="24"/>
          <w:szCs w:val="24"/>
        </w:rPr>
        <w:t>Objednatel</w:t>
      </w:r>
      <w:r w:rsidR="001F22F7" w:rsidRPr="001F22F7">
        <w:rPr>
          <w:rFonts w:ascii="Arial" w:hAnsi="Arial" w:cs="Arial"/>
          <w:sz w:val="24"/>
          <w:szCs w:val="24"/>
        </w:rPr>
        <w:t xml:space="preserve"> návrh Kontrolního a zkušebního plánu schválí nebo jej </w:t>
      </w:r>
      <w:r>
        <w:rPr>
          <w:rFonts w:ascii="Arial" w:hAnsi="Arial" w:cs="Arial"/>
          <w:sz w:val="24"/>
          <w:szCs w:val="24"/>
        </w:rPr>
        <w:t>Zhotoviteli</w:t>
      </w:r>
      <w:r w:rsidR="001F22F7" w:rsidRPr="001F22F7">
        <w:rPr>
          <w:rFonts w:ascii="Arial" w:hAnsi="Arial" w:cs="Arial"/>
          <w:sz w:val="24"/>
          <w:szCs w:val="24"/>
        </w:rPr>
        <w:t xml:space="preserve"> vrátí k zapracování připomínek a změn. Připomínky a změny </w:t>
      </w:r>
      <w:r w:rsidR="001F22F7">
        <w:rPr>
          <w:rFonts w:ascii="Arial" w:hAnsi="Arial" w:cs="Arial"/>
          <w:sz w:val="24"/>
          <w:szCs w:val="24"/>
        </w:rPr>
        <w:t>Objednatele</w:t>
      </w:r>
      <w:r w:rsidR="001F22F7" w:rsidRPr="001F22F7">
        <w:rPr>
          <w:rFonts w:ascii="Arial" w:hAnsi="Arial" w:cs="Arial"/>
          <w:sz w:val="24"/>
          <w:szCs w:val="24"/>
        </w:rPr>
        <w:t xml:space="preserve"> je </w:t>
      </w:r>
      <w:r>
        <w:rPr>
          <w:rFonts w:ascii="Arial" w:hAnsi="Arial" w:cs="Arial"/>
          <w:sz w:val="24"/>
          <w:szCs w:val="24"/>
        </w:rPr>
        <w:t>Zhotovitel</w:t>
      </w:r>
      <w:r w:rsidR="001F22F7" w:rsidRPr="001F22F7">
        <w:rPr>
          <w:rFonts w:ascii="Arial" w:hAnsi="Arial" w:cs="Arial"/>
          <w:sz w:val="24"/>
          <w:szCs w:val="24"/>
        </w:rPr>
        <w:t xml:space="preserve"> povinen do Kontrolního a zkušebního plánu zapracovat do pěti (5) pracovních dnů od jejich doručení </w:t>
      </w:r>
      <w:r>
        <w:rPr>
          <w:rFonts w:ascii="Arial" w:hAnsi="Arial" w:cs="Arial"/>
          <w:sz w:val="24"/>
          <w:szCs w:val="24"/>
        </w:rPr>
        <w:t>Zhotoviteli</w:t>
      </w:r>
      <w:r w:rsidR="001F22F7" w:rsidRPr="001F22F7">
        <w:rPr>
          <w:rFonts w:ascii="Arial" w:hAnsi="Arial" w:cs="Arial"/>
          <w:sz w:val="24"/>
          <w:szCs w:val="24"/>
        </w:rPr>
        <w:t xml:space="preserve"> a plán následně znovu předložit </w:t>
      </w:r>
      <w:r w:rsidR="001F22F7">
        <w:rPr>
          <w:rFonts w:ascii="Arial" w:hAnsi="Arial" w:cs="Arial"/>
          <w:sz w:val="24"/>
          <w:szCs w:val="24"/>
        </w:rPr>
        <w:t>Objednateli</w:t>
      </w:r>
      <w:r w:rsidR="001F22F7" w:rsidRPr="001F22F7">
        <w:rPr>
          <w:rFonts w:ascii="Arial" w:hAnsi="Arial" w:cs="Arial"/>
          <w:sz w:val="24"/>
          <w:szCs w:val="24"/>
        </w:rPr>
        <w:t xml:space="preserve"> ke schválení; porušení této povinnosti bude považováno za podstatné porušení povinností </w:t>
      </w:r>
      <w:r>
        <w:rPr>
          <w:rFonts w:ascii="Arial" w:hAnsi="Arial" w:cs="Arial"/>
          <w:sz w:val="24"/>
          <w:szCs w:val="24"/>
        </w:rPr>
        <w:t>Zhotovitel</w:t>
      </w:r>
      <w:r w:rsidR="001F22F7" w:rsidRPr="001F22F7">
        <w:rPr>
          <w:rFonts w:ascii="Arial" w:hAnsi="Arial" w:cs="Arial"/>
          <w:sz w:val="24"/>
          <w:szCs w:val="24"/>
        </w:rPr>
        <w:t xml:space="preserve">e podle této </w:t>
      </w:r>
      <w:r w:rsidR="003141B7">
        <w:rPr>
          <w:rFonts w:ascii="Arial" w:hAnsi="Arial" w:cs="Arial"/>
          <w:sz w:val="24"/>
          <w:szCs w:val="24"/>
        </w:rPr>
        <w:t>Smlouvy</w:t>
      </w:r>
      <w:r w:rsidR="001F22F7" w:rsidRPr="001F22F7">
        <w:rPr>
          <w:rFonts w:ascii="Arial" w:hAnsi="Arial" w:cs="Arial"/>
          <w:sz w:val="24"/>
          <w:szCs w:val="24"/>
        </w:rPr>
        <w:t xml:space="preserve">. </w:t>
      </w:r>
    </w:p>
    <w:p w14:paraId="6D391217" w14:textId="4537F46A"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Kontrolní a zkušební plán musí obsahovat alespoň následující:</w:t>
      </w:r>
    </w:p>
    <w:p w14:paraId="4177FA03" w14:textId="121B1785"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 xml:space="preserve">jméno osoby odpovědné u </w:t>
      </w:r>
      <w:r w:rsidR="00394522">
        <w:rPr>
          <w:rFonts w:ascii="Arial" w:hAnsi="Arial" w:cs="Arial"/>
          <w:sz w:val="24"/>
          <w:szCs w:val="24"/>
        </w:rPr>
        <w:t>Zhotovitel</w:t>
      </w:r>
      <w:r w:rsidRPr="001F22F7">
        <w:rPr>
          <w:rFonts w:ascii="Arial" w:hAnsi="Arial" w:cs="Arial"/>
          <w:sz w:val="24"/>
          <w:szCs w:val="24"/>
        </w:rPr>
        <w:t>e za uplatnění systému řízení jakosti;</w:t>
      </w:r>
    </w:p>
    <w:p w14:paraId="32BF1018" w14:textId="2F5F5B95"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 xml:space="preserve">způsob archivace a lhůty vymezené pro archivaci dokumentů týkajících se prací </w:t>
      </w:r>
      <w:r w:rsidR="00394522">
        <w:rPr>
          <w:rFonts w:ascii="Arial" w:hAnsi="Arial" w:cs="Arial"/>
          <w:sz w:val="24"/>
          <w:szCs w:val="24"/>
        </w:rPr>
        <w:t>Zhotovitel</w:t>
      </w:r>
      <w:r w:rsidRPr="001F22F7">
        <w:rPr>
          <w:rFonts w:ascii="Arial" w:hAnsi="Arial" w:cs="Arial"/>
          <w:sz w:val="24"/>
          <w:szCs w:val="24"/>
        </w:rPr>
        <w:t>e;</w:t>
      </w:r>
    </w:p>
    <w:p w14:paraId="66D93BBD" w14:textId="53C7422E"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 xml:space="preserve">soupis, popis a termíny kontrol, kontrolních měření a zkoušek, vč. Komplexního vyzkoušení a testů dokončení, které budou uskutečněny v průběhu provádění </w:t>
      </w:r>
      <w:r w:rsidR="003141B7">
        <w:rPr>
          <w:rFonts w:ascii="Arial" w:hAnsi="Arial" w:cs="Arial"/>
          <w:sz w:val="24"/>
          <w:szCs w:val="24"/>
        </w:rPr>
        <w:t>Díla</w:t>
      </w:r>
      <w:r w:rsidRPr="001F22F7">
        <w:rPr>
          <w:rFonts w:ascii="Arial" w:hAnsi="Arial" w:cs="Arial"/>
          <w:sz w:val="24"/>
          <w:szCs w:val="24"/>
        </w:rPr>
        <w:t>;</w:t>
      </w:r>
    </w:p>
    <w:p w14:paraId="3D36BE1A" w14:textId="1030EDE0"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metodiku zjišťování a řešení odchylek nebo nesouladu se standardy nebo odsouhlasenými specifikacemi, parametry, které budou kontrolovány, přijatelné hodnoty takových odchylek a požadavky na množství kontrol;</w:t>
      </w:r>
    </w:p>
    <w:p w14:paraId="7827BDF0" w14:textId="40226C03"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kalibrace a ověřování všech měřících zařízení používaných na Staveništi;</w:t>
      </w:r>
    </w:p>
    <w:p w14:paraId="27AE9FDE" w14:textId="18CBE8CF"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 xml:space="preserve">způsob kontroly a potvrzení jakosti dodávaných </w:t>
      </w:r>
      <w:r w:rsidR="00D222B8">
        <w:rPr>
          <w:rFonts w:ascii="Arial" w:hAnsi="Arial" w:cs="Arial"/>
          <w:sz w:val="24"/>
          <w:szCs w:val="24"/>
        </w:rPr>
        <w:t>V</w:t>
      </w:r>
      <w:r w:rsidRPr="001F22F7">
        <w:rPr>
          <w:rFonts w:ascii="Arial" w:hAnsi="Arial" w:cs="Arial"/>
          <w:sz w:val="24"/>
          <w:szCs w:val="24"/>
        </w:rPr>
        <w:t>ýrobků, materiálů a</w:t>
      </w:r>
      <w:r w:rsidR="00D222B8">
        <w:rPr>
          <w:rFonts w:ascii="Arial" w:hAnsi="Arial" w:cs="Arial"/>
          <w:sz w:val="24"/>
          <w:szCs w:val="24"/>
        </w:rPr>
        <w:t xml:space="preserve"> T</w:t>
      </w:r>
      <w:r w:rsidRPr="001F22F7">
        <w:rPr>
          <w:rFonts w:ascii="Arial" w:hAnsi="Arial" w:cs="Arial"/>
          <w:sz w:val="24"/>
          <w:szCs w:val="24"/>
        </w:rPr>
        <w:t>echnického vybavení;</w:t>
      </w:r>
    </w:p>
    <w:p w14:paraId="7137CEE7" w14:textId="4D24A46A"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počet, dobu a zaznamenávání kontrol jakosti a zkoušek, které budou prováděny na Staveništi; a</w:t>
      </w:r>
    </w:p>
    <w:p w14:paraId="05096A29" w14:textId="0069CE01" w:rsidR="001F22F7" w:rsidRPr="001F22F7" w:rsidRDefault="001F22F7" w:rsidP="008708D2">
      <w:pPr>
        <w:pStyle w:val="Odstavecseseznamem"/>
        <w:numPr>
          <w:ilvl w:val="2"/>
          <w:numId w:val="1"/>
        </w:numPr>
        <w:spacing w:after="120" w:line="240" w:lineRule="auto"/>
        <w:jc w:val="both"/>
        <w:rPr>
          <w:rFonts w:ascii="Arial" w:hAnsi="Arial" w:cs="Arial"/>
          <w:sz w:val="24"/>
          <w:szCs w:val="24"/>
        </w:rPr>
      </w:pPr>
      <w:r w:rsidRPr="001F22F7">
        <w:rPr>
          <w:rFonts w:ascii="Arial" w:hAnsi="Arial" w:cs="Arial"/>
          <w:sz w:val="24"/>
          <w:szCs w:val="24"/>
        </w:rPr>
        <w:t xml:space="preserve">systém zajištění testování provedení a jakosti všech prvků </w:t>
      </w:r>
      <w:r w:rsidR="003141B7">
        <w:rPr>
          <w:rFonts w:ascii="Arial" w:hAnsi="Arial" w:cs="Arial"/>
          <w:sz w:val="24"/>
          <w:szCs w:val="24"/>
        </w:rPr>
        <w:t>Díla</w:t>
      </w:r>
      <w:r w:rsidRPr="001F22F7">
        <w:rPr>
          <w:rFonts w:ascii="Arial" w:hAnsi="Arial" w:cs="Arial"/>
          <w:sz w:val="24"/>
          <w:szCs w:val="24"/>
        </w:rPr>
        <w:t>.</w:t>
      </w:r>
    </w:p>
    <w:p w14:paraId="388D587F" w14:textId="77777777"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 xml:space="preserve">Přílohou Kontrolního a zkušebního plánu budou vzory dokumentů (formulářů) podle něj vytvářených (protokoly o provedených měřeních, zkouškách atd.). </w:t>
      </w:r>
    </w:p>
    <w:p w14:paraId="1B2D5157" w14:textId="5B41A4AD"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ab/>
      </w:r>
      <w:r w:rsidR="00394522">
        <w:rPr>
          <w:rFonts w:ascii="Arial" w:hAnsi="Arial" w:cs="Arial"/>
          <w:sz w:val="24"/>
          <w:szCs w:val="24"/>
        </w:rPr>
        <w:t>Zhotovitel</w:t>
      </w:r>
      <w:r w:rsidRPr="001F22F7">
        <w:rPr>
          <w:rFonts w:ascii="Arial" w:hAnsi="Arial" w:cs="Arial"/>
          <w:sz w:val="24"/>
          <w:szCs w:val="24"/>
        </w:rPr>
        <w:t xml:space="preserve"> je povinen průběžně vyhodnocovat dodržování Kontrolního a zkušebního plánu a na základě tohoto vyhodnocení provést </w:t>
      </w:r>
      <w:r w:rsidR="00E1667D">
        <w:rPr>
          <w:rFonts w:ascii="Arial" w:hAnsi="Arial" w:cs="Arial"/>
          <w:sz w:val="24"/>
          <w:szCs w:val="24"/>
        </w:rPr>
        <w:t>jeho</w:t>
      </w:r>
      <w:r w:rsidR="00E1667D" w:rsidRPr="001F22F7">
        <w:rPr>
          <w:rFonts w:ascii="Arial" w:hAnsi="Arial" w:cs="Arial"/>
          <w:sz w:val="24"/>
          <w:szCs w:val="24"/>
        </w:rPr>
        <w:t xml:space="preserve"> </w:t>
      </w:r>
      <w:r w:rsidRPr="001F22F7">
        <w:rPr>
          <w:rFonts w:ascii="Arial" w:hAnsi="Arial" w:cs="Arial"/>
          <w:sz w:val="24"/>
          <w:szCs w:val="24"/>
        </w:rPr>
        <w:t>aktualizac</w:t>
      </w:r>
      <w:r w:rsidR="00E1667D">
        <w:rPr>
          <w:rFonts w:ascii="Arial" w:hAnsi="Arial" w:cs="Arial"/>
          <w:sz w:val="24"/>
          <w:szCs w:val="24"/>
        </w:rPr>
        <w:t>i.</w:t>
      </w:r>
      <w:r w:rsidRPr="001F22F7">
        <w:rPr>
          <w:rFonts w:ascii="Arial" w:hAnsi="Arial" w:cs="Arial"/>
          <w:sz w:val="24"/>
          <w:szCs w:val="24"/>
        </w:rPr>
        <w:t xml:space="preserve">  Po dosažení Úplného dokončení Stavby je </w:t>
      </w:r>
      <w:r w:rsidR="00394522">
        <w:rPr>
          <w:rFonts w:ascii="Arial" w:hAnsi="Arial" w:cs="Arial"/>
          <w:sz w:val="24"/>
          <w:szCs w:val="24"/>
        </w:rPr>
        <w:t>Zhotovitel</w:t>
      </w:r>
      <w:r w:rsidRPr="001F22F7">
        <w:rPr>
          <w:rFonts w:ascii="Arial" w:hAnsi="Arial" w:cs="Arial"/>
          <w:sz w:val="24"/>
          <w:szCs w:val="24"/>
        </w:rPr>
        <w:t xml:space="preserve"> povinen provést konečné vyhodnocení splnění Kontrolního a zkušebního plánu a doložit kompletní záznamy o provedených měřeních, zkouškách apod., vč. všech certifikátů, průkazů o shodě, atestů a jiných dokladů, </w:t>
      </w:r>
      <w:r w:rsidRPr="001F22F7">
        <w:rPr>
          <w:rFonts w:ascii="Arial" w:hAnsi="Arial" w:cs="Arial"/>
          <w:sz w:val="24"/>
          <w:szCs w:val="24"/>
        </w:rPr>
        <w:lastRenderedPageBreak/>
        <w:t xml:space="preserve">prokazujících jakost a úplnost provedení </w:t>
      </w:r>
      <w:r w:rsidR="005F02E8">
        <w:rPr>
          <w:rFonts w:ascii="Arial" w:hAnsi="Arial" w:cs="Arial"/>
          <w:sz w:val="24"/>
          <w:szCs w:val="24"/>
        </w:rPr>
        <w:t>Stavby</w:t>
      </w:r>
      <w:r w:rsidR="005F02E8" w:rsidRPr="001F22F7" w:rsidDel="005F02E8">
        <w:rPr>
          <w:rFonts w:ascii="Arial" w:hAnsi="Arial" w:cs="Arial"/>
          <w:sz w:val="24"/>
          <w:szCs w:val="24"/>
        </w:rPr>
        <w:t xml:space="preserve"> </w:t>
      </w:r>
      <w:r w:rsidR="003141B7">
        <w:rPr>
          <w:rFonts w:ascii="Arial" w:hAnsi="Arial" w:cs="Arial"/>
          <w:sz w:val="24"/>
          <w:szCs w:val="24"/>
        </w:rPr>
        <w:t>Díla</w:t>
      </w:r>
      <w:r w:rsidR="00D222B8">
        <w:rPr>
          <w:rFonts w:ascii="Arial" w:hAnsi="Arial" w:cs="Arial"/>
          <w:sz w:val="24"/>
          <w:szCs w:val="24"/>
        </w:rPr>
        <w:t xml:space="preserve"> </w:t>
      </w:r>
      <w:r w:rsidRPr="001F22F7">
        <w:rPr>
          <w:rFonts w:ascii="Arial" w:hAnsi="Arial" w:cs="Arial"/>
          <w:sz w:val="24"/>
          <w:szCs w:val="24"/>
        </w:rPr>
        <w:t xml:space="preserve">podle této </w:t>
      </w:r>
      <w:r w:rsidR="003141B7">
        <w:rPr>
          <w:rFonts w:ascii="Arial" w:hAnsi="Arial" w:cs="Arial"/>
          <w:sz w:val="24"/>
          <w:szCs w:val="24"/>
        </w:rPr>
        <w:t>Smlouvy</w:t>
      </w:r>
      <w:r w:rsidRPr="001F22F7">
        <w:rPr>
          <w:rFonts w:ascii="Arial" w:hAnsi="Arial" w:cs="Arial"/>
          <w:sz w:val="24"/>
          <w:szCs w:val="24"/>
        </w:rPr>
        <w:t xml:space="preserve">. </w:t>
      </w:r>
    </w:p>
    <w:p w14:paraId="7F38408A" w14:textId="5902CB64"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nesmí zahájit žádnou z činností prováděných na základě každého Kontrolního a zkušebního plánu do doby, než bude tento plán schválený </w:t>
      </w:r>
      <w:r w:rsidR="005F02E8">
        <w:rPr>
          <w:rFonts w:ascii="Arial" w:hAnsi="Arial" w:cs="Arial"/>
          <w:sz w:val="24"/>
          <w:szCs w:val="24"/>
        </w:rPr>
        <w:t>TDS</w:t>
      </w:r>
      <w:r w:rsidR="001F22F7" w:rsidRPr="001F22F7">
        <w:rPr>
          <w:rFonts w:ascii="Arial" w:hAnsi="Arial" w:cs="Arial"/>
          <w:sz w:val="24"/>
          <w:szCs w:val="24"/>
        </w:rPr>
        <w:t xml:space="preserve">. </w:t>
      </w:r>
      <w:r>
        <w:rPr>
          <w:rFonts w:ascii="Arial" w:hAnsi="Arial" w:cs="Arial"/>
          <w:sz w:val="24"/>
          <w:szCs w:val="24"/>
        </w:rPr>
        <w:t>Zhotovitel</w:t>
      </w:r>
      <w:r w:rsidR="001F22F7" w:rsidRPr="001F22F7">
        <w:rPr>
          <w:rFonts w:ascii="Arial" w:hAnsi="Arial" w:cs="Arial"/>
          <w:sz w:val="24"/>
          <w:szCs w:val="24"/>
        </w:rPr>
        <w:t xml:space="preserve"> odpovídá za to, že údaje uvedené v každém Kontrolním a zkušebním plánu a řízení jakosti jsou v souladu s projektovanými parametry a touto Smlouvou.</w:t>
      </w:r>
    </w:p>
    <w:p w14:paraId="2099EABC" w14:textId="1D00F287"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Objednatel</w:t>
      </w:r>
      <w:r w:rsidR="001F22F7">
        <w:rPr>
          <w:rFonts w:ascii="Arial" w:hAnsi="Arial" w:cs="Arial"/>
          <w:sz w:val="24"/>
          <w:szCs w:val="24"/>
        </w:rPr>
        <w:t>i</w:t>
      </w:r>
      <w:r w:rsidR="001F22F7" w:rsidRPr="001F22F7">
        <w:rPr>
          <w:rFonts w:ascii="Arial" w:hAnsi="Arial" w:cs="Arial"/>
          <w:sz w:val="24"/>
          <w:szCs w:val="24"/>
        </w:rPr>
        <w:t xml:space="preserve"> poskytne veškeré přístroje, asistenci, dokumenty, informace, el. </w:t>
      </w:r>
      <w:proofErr w:type="gramStart"/>
      <w:r w:rsidR="001F22F7" w:rsidRPr="001F22F7">
        <w:rPr>
          <w:rFonts w:ascii="Arial" w:hAnsi="Arial" w:cs="Arial"/>
          <w:sz w:val="24"/>
          <w:szCs w:val="24"/>
        </w:rPr>
        <w:t>energii</w:t>
      </w:r>
      <w:proofErr w:type="gramEnd"/>
      <w:r w:rsidR="001F22F7" w:rsidRPr="001F22F7">
        <w:rPr>
          <w:rFonts w:ascii="Arial" w:hAnsi="Arial" w:cs="Arial"/>
          <w:sz w:val="24"/>
          <w:szCs w:val="24"/>
        </w:rPr>
        <w:t>, pracovní sílu a další položky nutné pro uskutečnění zkoušek podle každého Kontrolního a zkušebního plánu zpracovaného ve smyslu odst. 1 tohoto článku.</w:t>
      </w:r>
    </w:p>
    <w:p w14:paraId="5A761D93" w14:textId="0D603345"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je povinen písemně oznámit Objednatel</w:t>
      </w:r>
      <w:r w:rsidR="001F22F7">
        <w:rPr>
          <w:rFonts w:ascii="Arial" w:hAnsi="Arial" w:cs="Arial"/>
          <w:sz w:val="24"/>
          <w:szCs w:val="24"/>
        </w:rPr>
        <w:t>i</w:t>
      </w:r>
      <w:r w:rsidR="001F22F7" w:rsidRPr="001F22F7">
        <w:rPr>
          <w:rFonts w:ascii="Arial" w:hAnsi="Arial" w:cs="Arial"/>
          <w:sz w:val="24"/>
          <w:szCs w:val="24"/>
        </w:rPr>
        <w:t xml:space="preserve"> konání každé zkoušky nejpozději v pracovní den předcházející dni konání zkoušky. Objednatel je oprávněn termín konání zkoušky písemným pokynem </w:t>
      </w:r>
      <w:r>
        <w:rPr>
          <w:rFonts w:ascii="Arial" w:hAnsi="Arial" w:cs="Arial"/>
          <w:sz w:val="24"/>
          <w:szCs w:val="24"/>
        </w:rPr>
        <w:t>Zhotoviteli</w:t>
      </w:r>
      <w:r w:rsidR="001F22F7" w:rsidRPr="001F22F7">
        <w:rPr>
          <w:rFonts w:ascii="Arial" w:hAnsi="Arial" w:cs="Arial"/>
          <w:sz w:val="24"/>
          <w:szCs w:val="24"/>
        </w:rPr>
        <w:t xml:space="preserve"> změnit. Neúčast Objednatele na řádně oznámené zkoušce nezabraňuje jejímu uskutečnění.</w:t>
      </w:r>
    </w:p>
    <w:p w14:paraId="03F11FCF" w14:textId="3185157A"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Objednatel j</w:t>
      </w:r>
      <w:r>
        <w:rPr>
          <w:rFonts w:ascii="Arial" w:hAnsi="Arial" w:cs="Arial"/>
          <w:sz w:val="24"/>
          <w:szCs w:val="24"/>
        </w:rPr>
        <w:t>e</w:t>
      </w:r>
      <w:r w:rsidRPr="001F22F7">
        <w:rPr>
          <w:rFonts w:ascii="Arial" w:hAnsi="Arial" w:cs="Arial"/>
          <w:sz w:val="24"/>
          <w:szCs w:val="24"/>
        </w:rPr>
        <w:t xml:space="preserve"> oprávněn požadovat provedení dodatečných nebo dalších zkoušek nebo ověření kvality v případě, že vzniknou pochybnosti o kvalitě prací na </w:t>
      </w:r>
      <w:r w:rsidR="005F02E8">
        <w:rPr>
          <w:rFonts w:ascii="Arial" w:hAnsi="Arial" w:cs="Arial"/>
          <w:sz w:val="24"/>
          <w:szCs w:val="24"/>
        </w:rPr>
        <w:t>Stavbě</w:t>
      </w:r>
      <w:r w:rsidRPr="001F22F7">
        <w:rPr>
          <w:rFonts w:ascii="Arial" w:hAnsi="Arial" w:cs="Arial"/>
          <w:sz w:val="24"/>
          <w:szCs w:val="24"/>
        </w:rPr>
        <w:t xml:space="preserve">, nebo použitých materiálů, </w:t>
      </w:r>
      <w:r w:rsidR="00D222B8">
        <w:rPr>
          <w:rFonts w:ascii="Arial" w:hAnsi="Arial" w:cs="Arial"/>
          <w:sz w:val="24"/>
          <w:szCs w:val="24"/>
        </w:rPr>
        <w:t>V</w:t>
      </w:r>
      <w:r w:rsidRPr="001F22F7">
        <w:rPr>
          <w:rFonts w:ascii="Arial" w:hAnsi="Arial" w:cs="Arial"/>
          <w:sz w:val="24"/>
          <w:szCs w:val="24"/>
        </w:rPr>
        <w:t xml:space="preserve">ýrobků nebo </w:t>
      </w:r>
      <w:r w:rsidR="00D222B8">
        <w:rPr>
          <w:rFonts w:ascii="Arial" w:hAnsi="Arial" w:cs="Arial"/>
          <w:sz w:val="24"/>
          <w:szCs w:val="24"/>
        </w:rPr>
        <w:t>T</w:t>
      </w:r>
      <w:r w:rsidRPr="001F22F7">
        <w:rPr>
          <w:rFonts w:ascii="Arial" w:hAnsi="Arial" w:cs="Arial"/>
          <w:sz w:val="24"/>
          <w:szCs w:val="24"/>
        </w:rPr>
        <w:t xml:space="preserve">echnického vybavení. Náklady na tyto zkoušky hradí </w:t>
      </w:r>
      <w:r w:rsidR="00394522">
        <w:rPr>
          <w:rFonts w:ascii="Arial" w:hAnsi="Arial" w:cs="Arial"/>
          <w:sz w:val="24"/>
          <w:szCs w:val="24"/>
        </w:rPr>
        <w:t>Zhotovitel</w:t>
      </w:r>
      <w:r w:rsidRPr="001F22F7">
        <w:rPr>
          <w:rFonts w:ascii="Arial" w:hAnsi="Arial" w:cs="Arial"/>
          <w:sz w:val="24"/>
          <w:szCs w:val="24"/>
        </w:rPr>
        <w:t>.</w:t>
      </w:r>
    </w:p>
    <w:p w14:paraId="33146CD6" w14:textId="4D0EDE65"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je po odstranění vad zjištěných při zkouškách povinen provést za podmínek stanovených touto smlouvou nové zkoušky</w:t>
      </w:r>
    </w:p>
    <w:p w14:paraId="644FBC83" w14:textId="5832C053"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je povinen vyzvat Objednatel</w:t>
      </w:r>
      <w:r w:rsidR="001F22F7">
        <w:rPr>
          <w:rFonts w:ascii="Arial" w:hAnsi="Arial" w:cs="Arial"/>
          <w:sz w:val="24"/>
          <w:szCs w:val="24"/>
        </w:rPr>
        <w:t>e</w:t>
      </w:r>
      <w:r w:rsidR="001F22F7" w:rsidRPr="001F22F7">
        <w:rPr>
          <w:rFonts w:ascii="Arial" w:hAnsi="Arial" w:cs="Arial"/>
          <w:sz w:val="24"/>
          <w:szCs w:val="24"/>
        </w:rPr>
        <w:t xml:space="preserve"> ke kontrole prací, které mají být v dalším postupu provádění zakryty nebo se stanou nepřístupnými. Taková výzva musí být učiněna nejpozději tři (3) pracovní dny předem, a to zápisem ve Stavebním deníku. Ke kontrole zakrývaných prací předloží </w:t>
      </w:r>
      <w:r>
        <w:rPr>
          <w:rFonts w:ascii="Arial" w:hAnsi="Arial" w:cs="Arial"/>
          <w:sz w:val="24"/>
          <w:szCs w:val="24"/>
        </w:rPr>
        <w:t>Zhotovitel</w:t>
      </w:r>
      <w:r w:rsidR="001F22F7" w:rsidRPr="001F22F7">
        <w:rPr>
          <w:rFonts w:ascii="Arial" w:hAnsi="Arial" w:cs="Arial"/>
          <w:sz w:val="24"/>
          <w:szCs w:val="24"/>
        </w:rPr>
        <w:t xml:space="preserve"> veškeré výsledky o provedených zkouškách, jakosti použitých materiálů, certifikáty, atesty a prohlášení o shodě. Pokud se Objednatel bez předchozí omluvy nedostaví ke kontrole a to ani v náhradním termínu, který bude rovněž zapsán ve Stavebním deníku a nebude kratší než dvacet čtyři (24) hodin po řádném termínu kontroly, je </w:t>
      </w:r>
      <w:r>
        <w:rPr>
          <w:rFonts w:ascii="Arial" w:hAnsi="Arial" w:cs="Arial"/>
          <w:sz w:val="24"/>
          <w:szCs w:val="24"/>
        </w:rPr>
        <w:t>Zhotovitel</w:t>
      </w:r>
      <w:r w:rsidR="001F22F7" w:rsidRPr="001F22F7">
        <w:rPr>
          <w:rFonts w:ascii="Arial" w:hAnsi="Arial" w:cs="Arial"/>
          <w:sz w:val="24"/>
          <w:szCs w:val="24"/>
        </w:rPr>
        <w:t xml:space="preserve"> oprávněn takové konstrukce zakrýt. </w:t>
      </w:r>
      <w:r>
        <w:rPr>
          <w:rFonts w:ascii="Arial" w:hAnsi="Arial" w:cs="Arial"/>
          <w:sz w:val="24"/>
          <w:szCs w:val="24"/>
        </w:rPr>
        <w:t>Zhotovitel</w:t>
      </w:r>
      <w:r w:rsidR="001F22F7" w:rsidRPr="001F22F7">
        <w:rPr>
          <w:rFonts w:ascii="Arial" w:hAnsi="Arial" w:cs="Arial"/>
          <w:sz w:val="24"/>
          <w:szCs w:val="24"/>
        </w:rPr>
        <w:t xml:space="preserve"> však není zbaven odpovědnosti za případné vady takových zakrytých konstrukcí. Bud</w:t>
      </w:r>
      <w:r w:rsidR="001F22F7">
        <w:rPr>
          <w:rFonts w:ascii="Arial" w:hAnsi="Arial" w:cs="Arial"/>
          <w:sz w:val="24"/>
          <w:szCs w:val="24"/>
        </w:rPr>
        <w:t>e</w:t>
      </w:r>
      <w:r w:rsidR="001F22F7" w:rsidRPr="001F22F7">
        <w:rPr>
          <w:rFonts w:ascii="Arial" w:hAnsi="Arial" w:cs="Arial"/>
          <w:sz w:val="24"/>
          <w:szCs w:val="24"/>
        </w:rPr>
        <w:t xml:space="preserve">-li Objednatel požadovat dodatečné odkrytí a následnou kontrolou se zjistí, že zakryté konstrukce vykazují Vady provádění, ponese náklady odkrytí a opětovného zakrytí </w:t>
      </w:r>
      <w:r>
        <w:rPr>
          <w:rFonts w:ascii="Arial" w:hAnsi="Arial" w:cs="Arial"/>
          <w:sz w:val="24"/>
          <w:szCs w:val="24"/>
        </w:rPr>
        <w:t>Zhotovitel</w:t>
      </w:r>
      <w:r w:rsidR="001F22F7" w:rsidRPr="001F22F7">
        <w:rPr>
          <w:rFonts w:ascii="Arial" w:hAnsi="Arial" w:cs="Arial"/>
          <w:sz w:val="24"/>
          <w:szCs w:val="24"/>
        </w:rPr>
        <w:t xml:space="preserve">. V opačném případě hradí náklady spojené s odkrytím Objednatel. V případě, že </w:t>
      </w:r>
      <w:r>
        <w:rPr>
          <w:rFonts w:ascii="Arial" w:hAnsi="Arial" w:cs="Arial"/>
          <w:sz w:val="24"/>
          <w:szCs w:val="24"/>
        </w:rPr>
        <w:t>Zhotovitel</w:t>
      </w:r>
      <w:r w:rsidR="001F22F7" w:rsidRPr="001F22F7">
        <w:rPr>
          <w:rFonts w:ascii="Arial" w:hAnsi="Arial" w:cs="Arial"/>
          <w:sz w:val="24"/>
          <w:szCs w:val="24"/>
        </w:rPr>
        <w:t xml:space="preserve"> nevyzve Objednatele ke kontrole zakrývaných prací, či kontrolu neumožní, nese náklady dodatečného odkrytí </w:t>
      </w:r>
      <w:r>
        <w:rPr>
          <w:rFonts w:ascii="Arial" w:hAnsi="Arial" w:cs="Arial"/>
          <w:sz w:val="24"/>
          <w:szCs w:val="24"/>
        </w:rPr>
        <w:t>Zhotovitel</w:t>
      </w:r>
      <w:r w:rsidR="001F22F7" w:rsidRPr="001F22F7">
        <w:rPr>
          <w:rFonts w:ascii="Arial" w:hAnsi="Arial" w:cs="Arial"/>
          <w:sz w:val="24"/>
          <w:szCs w:val="24"/>
        </w:rPr>
        <w:t xml:space="preserve"> v každém případě. </w:t>
      </w:r>
    </w:p>
    <w:p w14:paraId="61FFD2D1" w14:textId="77777777" w:rsidR="001F22F7" w:rsidRPr="001F22F7" w:rsidRDefault="001F22F7" w:rsidP="001F22F7">
      <w:pPr>
        <w:spacing w:after="120" w:line="240" w:lineRule="auto"/>
        <w:jc w:val="both"/>
        <w:rPr>
          <w:rFonts w:ascii="Arial" w:hAnsi="Arial" w:cs="Arial"/>
          <w:sz w:val="24"/>
          <w:szCs w:val="24"/>
        </w:rPr>
      </w:pPr>
    </w:p>
    <w:p w14:paraId="2E4784FA" w14:textId="2DF90E1E"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 xml:space="preserve">Soulad provádění </w:t>
      </w:r>
      <w:r w:rsidR="003141B7">
        <w:rPr>
          <w:rFonts w:ascii="Arial" w:hAnsi="Arial" w:cs="Arial"/>
          <w:sz w:val="24"/>
          <w:szCs w:val="24"/>
        </w:rPr>
        <w:t>Díla</w:t>
      </w:r>
      <w:r w:rsidRPr="001F22F7">
        <w:rPr>
          <w:rFonts w:ascii="Arial" w:hAnsi="Arial" w:cs="Arial"/>
          <w:sz w:val="24"/>
          <w:szCs w:val="24"/>
        </w:rPr>
        <w:t xml:space="preserve"> s Kontrolním a zkušebním plánem nevylučuje odpovědnost </w:t>
      </w:r>
      <w:r w:rsidR="00394522">
        <w:rPr>
          <w:rFonts w:ascii="Arial" w:hAnsi="Arial" w:cs="Arial"/>
          <w:sz w:val="24"/>
          <w:szCs w:val="24"/>
        </w:rPr>
        <w:t>Zhotovitel</w:t>
      </w:r>
      <w:r w:rsidRPr="001F22F7">
        <w:rPr>
          <w:rFonts w:ascii="Arial" w:hAnsi="Arial" w:cs="Arial"/>
          <w:sz w:val="24"/>
          <w:szCs w:val="24"/>
        </w:rPr>
        <w:t xml:space="preserve">e podle této </w:t>
      </w:r>
      <w:r w:rsidR="003141B7">
        <w:rPr>
          <w:rFonts w:ascii="Arial" w:hAnsi="Arial" w:cs="Arial"/>
          <w:sz w:val="24"/>
          <w:szCs w:val="24"/>
        </w:rPr>
        <w:t>Smlouvy</w:t>
      </w:r>
      <w:r w:rsidRPr="001F22F7">
        <w:rPr>
          <w:rFonts w:ascii="Arial" w:hAnsi="Arial" w:cs="Arial"/>
          <w:sz w:val="24"/>
          <w:szCs w:val="24"/>
        </w:rPr>
        <w:t xml:space="preserve">, zejména odpovědnost za Vady provádění a/nebo Vady </w:t>
      </w:r>
      <w:r w:rsidR="003141B7">
        <w:rPr>
          <w:rFonts w:ascii="Arial" w:hAnsi="Arial" w:cs="Arial"/>
          <w:sz w:val="24"/>
          <w:szCs w:val="24"/>
        </w:rPr>
        <w:t>Díla</w:t>
      </w:r>
      <w:r w:rsidRPr="001F22F7">
        <w:rPr>
          <w:rFonts w:ascii="Arial" w:hAnsi="Arial" w:cs="Arial"/>
          <w:sz w:val="24"/>
          <w:szCs w:val="24"/>
        </w:rPr>
        <w:t>.</w:t>
      </w:r>
    </w:p>
    <w:p w14:paraId="7C408476" w14:textId="69BF047D" w:rsid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 xml:space="preserve">Bez zbytečného odkladu po zjištění jakékoliv Vady provádění vydá Objednatel, </w:t>
      </w:r>
      <w:proofErr w:type="spellStart"/>
      <w:r w:rsidRPr="001F22F7">
        <w:rPr>
          <w:rFonts w:ascii="Arial" w:hAnsi="Arial" w:cs="Arial"/>
          <w:sz w:val="24"/>
          <w:szCs w:val="24"/>
        </w:rPr>
        <w:t>vadový</w:t>
      </w:r>
      <w:proofErr w:type="spellEnd"/>
      <w:r w:rsidRPr="001F22F7">
        <w:rPr>
          <w:rFonts w:ascii="Arial" w:hAnsi="Arial" w:cs="Arial"/>
          <w:sz w:val="24"/>
          <w:szCs w:val="24"/>
        </w:rPr>
        <w:t xml:space="preserve"> list, ve kterém stanoví lhůty k odstraňování Vad provádění a zaznamená všechny skutečnosti o průběhu odstraňování každé Vady provádění, a to až do jejího odstranění. Současně </w:t>
      </w:r>
      <w:proofErr w:type="gramStart"/>
      <w:r w:rsidRPr="001F22F7">
        <w:rPr>
          <w:rFonts w:ascii="Arial" w:hAnsi="Arial" w:cs="Arial"/>
          <w:sz w:val="24"/>
          <w:szCs w:val="24"/>
        </w:rPr>
        <w:t>bude</w:t>
      </w:r>
      <w:proofErr w:type="gramEnd"/>
      <w:r w:rsidRPr="001F22F7">
        <w:rPr>
          <w:rFonts w:ascii="Arial" w:hAnsi="Arial" w:cs="Arial"/>
          <w:sz w:val="24"/>
          <w:szCs w:val="24"/>
        </w:rPr>
        <w:t xml:space="preserve"> </w:t>
      </w:r>
      <w:r>
        <w:rPr>
          <w:rFonts w:ascii="Arial" w:hAnsi="Arial" w:cs="Arial"/>
          <w:sz w:val="24"/>
          <w:szCs w:val="24"/>
        </w:rPr>
        <w:t>Objednatel</w:t>
      </w:r>
      <w:r w:rsidRPr="001F22F7">
        <w:rPr>
          <w:rFonts w:ascii="Arial" w:hAnsi="Arial" w:cs="Arial"/>
          <w:sz w:val="24"/>
          <w:szCs w:val="24"/>
        </w:rPr>
        <w:t xml:space="preserve"> </w:t>
      </w:r>
      <w:r w:rsidRPr="001F22F7">
        <w:rPr>
          <w:rFonts w:ascii="Arial" w:hAnsi="Arial" w:cs="Arial"/>
          <w:sz w:val="24"/>
          <w:szCs w:val="24"/>
        </w:rPr>
        <w:lastRenderedPageBreak/>
        <w:t xml:space="preserve">tyto skutečnosti zapisovat do stavebního deníku </w:t>
      </w:r>
      <w:r w:rsidR="00394522">
        <w:rPr>
          <w:rFonts w:ascii="Arial" w:hAnsi="Arial" w:cs="Arial"/>
          <w:sz w:val="24"/>
          <w:szCs w:val="24"/>
        </w:rPr>
        <w:t>Zhotovitel</w:t>
      </w:r>
      <w:r w:rsidRPr="001F22F7">
        <w:rPr>
          <w:rFonts w:ascii="Arial" w:hAnsi="Arial" w:cs="Arial"/>
          <w:sz w:val="24"/>
          <w:szCs w:val="24"/>
        </w:rPr>
        <w:t xml:space="preserve"> se </w:t>
      </w:r>
      <w:proofErr w:type="gramStart"/>
      <w:r w:rsidRPr="001F22F7">
        <w:rPr>
          <w:rFonts w:ascii="Arial" w:hAnsi="Arial" w:cs="Arial"/>
          <w:sz w:val="24"/>
          <w:szCs w:val="24"/>
        </w:rPr>
        <w:t>zavazuje</w:t>
      </w:r>
      <w:proofErr w:type="gramEnd"/>
      <w:r w:rsidRPr="001F22F7">
        <w:rPr>
          <w:rFonts w:ascii="Arial" w:hAnsi="Arial" w:cs="Arial"/>
          <w:sz w:val="24"/>
          <w:szCs w:val="24"/>
        </w:rPr>
        <w:t xml:space="preserve"> pokyny a lhůty stanovené k odstraňování Vad provádění plnit. </w:t>
      </w:r>
    </w:p>
    <w:p w14:paraId="37E8E25B" w14:textId="77777777" w:rsidR="001F22F7" w:rsidRPr="00DF7B2C" w:rsidRDefault="001F22F7" w:rsidP="00F254BD">
      <w:pPr>
        <w:spacing w:after="120" w:line="240" w:lineRule="auto"/>
        <w:jc w:val="both"/>
        <w:rPr>
          <w:rFonts w:ascii="Arial" w:hAnsi="Arial" w:cs="Arial"/>
          <w:sz w:val="24"/>
          <w:szCs w:val="24"/>
        </w:rPr>
      </w:pPr>
    </w:p>
    <w:p w14:paraId="1BD13252" w14:textId="45CD0385" w:rsidR="00F254BD" w:rsidRPr="00DF7B2C" w:rsidRDefault="00C32BAC"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 xml:space="preserve">PLNĚNÍ </w:t>
      </w:r>
      <w:r w:rsidR="003141B7">
        <w:rPr>
          <w:rFonts w:ascii="Arial" w:hAnsi="Arial" w:cs="Arial"/>
          <w:b/>
          <w:sz w:val="24"/>
          <w:szCs w:val="24"/>
        </w:rPr>
        <w:t>DÍLA</w:t>
      </w:r>
      <w:r w:rsidR="00F254BD" w:rsidRPr="00DF7B2C">
        <w:rPr>
          <w:rFonts w:ascii="Arial" w:hAnsi="Arial" w:cs="Arial"/>
          <w:b/>
          <w:sz w:val="24"/>
          <w:szCs w:val="24"/>
        </w:rPr>
        <w:t xml:space="preserve"> </w:t>
      </w:r>
      <w:r w:rsidR="0057737F" w:rsidRPr="00DF7B2C">
        <w:rPr>
          <w:rFonts w:ascii="Arial" w:hAnsi="Arial" w:cs="Arial"/>
          <w:b/>
          <w:sz w:val="24"/>
          <w:szCs w:val="24"/>
        </w:rPr>
        <w:t>POD</w:t>
      </w:r>
      <w:r w:rsidR="00AE7CAF" w:rsidRPr="00DF7B2C">
        <w:rPr>
          <w:rFonts w:ascii="Arial" w:hAnsi="Arial" w:cs="Arial"/>
          <w:b/>
          <w:sz w:val="24"/>
          <w:szCs w:val="24"/>
        </w:rPr>
        <w:t>DODAVATELI</w:t>
      </w:r>
    </w:p>
    <w:p w14:paraId="438427DD" w14:textId="3466EB31"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D76FB1" w:rsidRPr="00DF7B2C">
        <w:rPr>
          <w:rFonts w:ascii="Arial" w:hAnsi="Arial" w:cs="Arial"/>
          <w:sz w:val="24"/>
          <w:szCs w:val="24"/>
        </w:rPr>
        <w:t xml:space="preserve"> je povinen písemně oznámit objednateli seznam poddodavatelů, kteří se budou podílet na provádění stavebních či jiných pracích na díle a to před zahájením jejich plnění </w:t>
      </w:r>
      <w:r w:rsidR="003141B7">
        <w:rPr>
          <w:rFonts w:ascii="Arial" w:hAnsi="Arial" w:cs="Arial"/>
          <w:sz w:val="24"/>
          <w:szCs w:val="24"/>
        </w:rPr>
        <w:t>Díla</w:t>
      </w:r>
      <w:r w:rsidR="00D76FB1" w:rsidRPr="00DF7B2C">
        <w:rPr>
          <w:rFonts w:ascii="Arial" w:hAnsi="Arial" w:cs="Arial"/>
          <w:sz w:val="24"/>
          <w:szCs w:val="24"/>
        </w:rPr>
        <w:t xml:space="preserve">. </w:t>
      </w:r>
    </w:p>
    <w:p w14:paraId="3FFA2C57" w14:textId="65BA60FA" w:rsidR="00F254BD" w:rsidRPr="00DF7B2C" w:rsidRDefault="001452B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Změna poddodavatele, jejímž prostřednictvím </w:t>
      </w:r>
      <w:r w:rsidR="00394522">
        <w:rPr>
          <w:rFonts w:ascii="Arial" w:hAnsi="Arial" w:cs="Arial"/>
          <w:sz w:val="24"/>
          <w:szCs w:val="24"/>
        </w:rPr>
        <w:t>Zhotovitel</w:t>
      </w:r>
      <w:r w:rsidRPr="00DF7B2C">
        <w:rPr>
          <w:rFonts w:ascii="Arial" w:hAnsi="Arial" w:cs="Arial"/>
          <w:sz w:val="24"/>
          <w:szCs w:val="24"/>
        </w:rPr>
        <w:t xml:space="preserve"> prokázal kvalifikaci v zadávacím řízení, může být provedena pouze s předchozím písemným souhlasem objednatele. Objednatel neodmítne bez vážného důvodu udělit souhlas v případě, kdy k nahrazení poddodavatele vedou </w:t>
      </w:r>
      <w:r w:rsidR="00394522">
        <w:rPr>
          <w:rFonts w:ascii="Arial" w:hAnsi="Arial" w:cs="Arial"/>
          <w:sz w:val="24"/>
          <w:szCs w:val="24"/>
        </w:rPr>
        <w:t>Zhotovitel</w:t>
      </w:r>
      <w:r w:rsidRPr="00DF7B2C">
        <w:rPr>
          <w:rFonts w:ascii="Arial" w:hAnsi="Arial" w:cs="Arial"/>
          <w:sz w:val="24"/>
          <w:szCs w:val="24"/>
        </w:rPr>
        <w:t xml:space="preserve">e objektivní důvody a nový poddodavatel splňuje stejné nebo vyšší požadavky, než které splňoval nahrazovaný poddodavatel. </w:t>
      </w:r>
      <w:r w:rsidR="00F254BD" w:rsidRPr="00DF7B2C">
        <w:rPr>
          <w:rFonts w:ascii="Arial" w:hAnsi="Arial" w:cs="Arial"/>
          <w:sz w:val="24"/>
          <w:szCs w:val="24"/>
        </w:rPr>
        <w:t xml:space="preserve"> </w:t>
      </w:r>
    </w:p>
    <w:p w14:paraId="0DDDA18E" w14:textId="05DFA48F" w:rsidR="00F254BD" w:rsidRPr="00DF7B2C" w:rsidRDefault="00AE7CA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si vyhrazuje právo odmítnout ty </w:t>
      </w:r>
      <w:r w:rsidR="0057737F" w:rsidRPr="00DF7B2C">
        <w:rPr>
          <w:rFonts w:ascii="Arial" w:hAnsi="Arial" w:cs="Arial"/>
          <w:sz w:val="24"/>
          <w:szCs w:val="24"/>
        </w:rPr>
        <w:t>pod</w:t>
      </w:r>
      <w:r w:rsidR="00B2550D" w:rsidRPr="00DF7B2C">
        <w:rPr>
          <w:rFonts w:ascii="Arial" w:hAnsi="Arial" w:cs="Arial"/>
          <w:sz w:val="24"/>
          <w:szCs w:val="24"/>
        </w:rPr>
        <w:t>dodavatele</w:t>
      </w:r>
      <w:r w:rsidR="00F254BD" w:rsidRPr="00DF7B2C">
        <w:rPr>
          <w:rFonts w:ascii="Arial" w:hAnsi="Arial" w:cs="Arial"/>
          <w:sz w:val="24"/>
          <w:szCs w:val="24"/>
        </w:rPr>
        <w:t xml:space="preserve">, kteří nemají podle jeho hodnocení dostatečné schopnosti a zkušenosti s dílem obdobného charakteru, nebo u nichž mu jsou známy případy, kdy nedostáli svým závazkům, nebo kdy jejich finanční a technická pozice spolehlivě negarantuje plnění závazků z této </w:t>
      </w:r>
      <w:r w:rsidR="003141B7">
        <w:rPr>
          <w:rFonts w:ascii="Arial" w:hAnsi="Arial" w:cs="Arial"/>
          <w:sz w:val="24"/>
          <w:szCs w:val="24"/>
        </w:rPr>
        <w:t>Smlouvy</w:t>
      </w:r>
      <w:r w:rsidR="00F254BD" w:rsidRPr="00DF7B2C">
        <w:rPr>
          <w:rFonts w:ascii="Arial" w:hAnsi="Arial" w:cs="Arial"/>
          <w:sz w:val="24"/>
          <w:szCs w:val="24"/>
        </w:rPr>
        <w:t>.</w:t>
      </w:r>
    </w:p>
    <w:p w14:paraId="22F45636" w14:textId="479F1798"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Plnění předmětu </w:t>
      </w:r>
      <w:r w:rsidR="003141B7">
        <w:rPr>
          <w:rFonts w:ascii="Arial" w:hAnsi="Arial" w:cs="Arial"/>
          <w:sz w:val="24"/>
          <w:szCs w:val="24"/>
        </w:rPr>
        <w:t>Smlouvy</w:t>
      </w:r>
      <w:r w:rsidRPr="00DF7B2C">
        <w:rPr>
          <w:rFonts w:ascii="Arial" w:hAnsi="Arial" w:cs="Arial"/>
          <w:sz w:val="24"/>
          <w:szCs w:val="24"/>
        </w:rPr>
        <w:t xml:space="preserve"> prostřednictvím </w:t>
      </w:r>
      <w:r w:rsidR="0057737F" w:rsidRPr="00DF7B2C">
        <w:rPr>
          <w:rFonts w:ascii="Arial" w:hAnsi="Arial" w:cs="Arial"/>
          <w:sz w:val="24"/>
          <w:szCs w:val="24"/>
        </w:rPr>
        <w:t>pod</w:t>
      </w:r>
      <w:r w:rsidR="00B2550D" w:rsidRPr="00DF7B2C">
        <w:rPr>
          <w:rFonts w:ascii="Arial" w:hAnsi="Arial" w:cs="Arial"/>
          <w:sz w:val="24"/>
          <w:szCs w:val="24"/>
        </w:rPr>
        <w:t>dodavatel</w:t>
      </w:r>
      <w:r w:rsidR="00AE7CAF" w:rsidRPr="00DF7B2C">
        <w:rPr>
          <w:rFonts w:ascii="Arial" w:hAnsi="Arial" w:cs="Arial"/>
          <w:sz w:val="24"/>
          <w:szCs w:val="24"/>
        </w:rPr>
        <w:t>ů</w:t>
      </w:r>
      <w:r w:rsidRPr="00DF7B2C">
        <w:rPr>
          <w:rFonts w:ascii="Arial" w:hAnsi="Arial" w:cs="Arial"/>
          <w:sz w:val="24"/>
          <w:szCs w:val="24"/>
        </w:rPr>
        <w:t xml:space="preserve"> žádným způsobem nezbavuje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závazků, povinností a odpovědností vyplývajících z této </w:t>
      </w:r>
      <w:r w:rsidR="003141B7">
        <w:rPr>
          <w:rFonts w:ascii="Arial" w:hAnsi="Arial" w:cs="Arial"/>
          <w:sz w:val="24"/>
          <w:szCs w:val="24"/>
        </w:rPr>
        <w:t>Smlouvy</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 xml:space="preserve"> je odpovědný za stanovení, specifikování a schválení příslušných požadavků na jakost (ve smyslu požadavků na jakost celého </w:t>
      </w:r>
      <w:r w:rsidR="003141B7">
        <w:rPr>
          <w:rFonts w:ascii="Arial" w:hAnsi="Arial" w:cs="Arial"/>
          <w:sz w:val="24"/>
          <w:szCs w:val="24"/>
        </w:rPr>
        <w:t>Díla</w:t>
      </w:r>
      <w:r w:rsidRPr="00DF7B2C">
        <w:rPr>
          <w:rFonts w:ascii="Arial" w:hAnsi="Arial" w:cs="Arial"/>
          <w:sz w:val="24"/>
          <w:szCs w:val="24"/>
        </w:rPr>
        <w:t xml:space="preserve">) pro každou část </w:t>
      </w:r>
      <w:r w:rsidR="003141B7">
        <w:rPr>
          <w:rFonts w:ascii="Arial" w:hAnsi="Arial" w:cs="Arial"/>
          <w:sz w:val="24"/>
          <w:szCs w:val="24"/>
        </w:rPr>
        <w:t>Díla</w:t>
      </w:r>
      <w:r w:rsidRPr="00DF7B2C">
        <w:rPr>
          <w:rFonts w:ascii="Arial" w:hAnsi="Arial" w:cs="Arial"/>
          <w:sz w:val="24"/>
          <w:szCs w:val="24"/>
        </w:rPr>
        <w:t xml:space="preserve"> a/nebo dodávaného zařízení zajištěných u jeho </w:t>
      </w:r>
      <w:r w:rsidR="0057737F" w:rsidRPr="00DF7B2C">
        <w:rPr>
          <w:rFonts w:ascii="Arial" w:hAnsi="Arial" w:cs="Arial"/>
          <w:sz w:val="24"/>
          <w:szCs w:val="24"/>
        </w:rPr>
        <w:t>poddod</w:t>
      </w:r>
      <w:r w:rsidR="00B2550D" w:rsidRPr="00DF7B2C">
        <w:rPr>
          <w:rFonts w:ascii="Arial" w:hAnsi="Arial" w:cs="Arial"/>
          <w:sz w:val="24"/>
          <w:szCs w:val="24"/>
        </w:rPr>
        <w:t>avatel</w:t>
      </w:r>
      <w:r w:rsidR="00AE7CAF" w:rsidRPr="00DF7B2C">
        <w:rPr>
          <w:rFonts w:ascii="Arial" w:hAnsi="Arial" w:cs="Arial"/>
          <w:sz w:val="24"/>
          <w:szCs w:val="24"/>
        </w:rPr>
        <w:t>ů</w:t>
      </w:r>
      <w:r w:rsidRPr="00DF7B2C">
        <w:rPr>
          <w:rFonts w:ascii="Arial" w:hAnsi="Arial" w:cs="Arial"/>
          <w:sz w:val="24"/>
          <w:szCs w:val="24"/>
        </w:rPr>
        <w:t xml:space="preserve"> a za zajištění naprostého souladu s těmito požadavky. Z tohoto důvodu musí </w:t>
      </w:r>
      <w:r w:rsidR="00394522">
        <w:rPr>
          <w:rFonts w:ascii="Arial" w:hAnsi="Arial" w:cs="Arial"/>
          <w:sz w:val="24"/>
          <w:szCs w:val="24"/>
        </w:rPr>
        <w:t>Zhotovitel</w:t>
      </w:r>
      <w:r w:rsidRPr="00DF7B2C">
        <w:rPr>
          <w:rFonts w:ascii="Arial" w:hAnsi="Arial" w:cs="Arial"/>
          <w:sz w:val="24"/>
          <w:szCs w:val="24"/>
        </w:rPr>
        <w:t xml:space="preserve"> zajistit v </w:t>
      </w:r>
      <w:r w:rsidR="0057737F" w:rsidRPr="00DF7B2C">
        <w:rPr>
          <w:rFonts w:ascii="Arial" w:hAnsi="Arial" w:cs="Arial"/>
          <w:sz w:val="24"/>
          <w:szCs w:val="24"/>
        </w:rPr>
        <w:t>pod</w:t>
      </w:r>
      <w:r w:rsidRPr="00DF7B2C">
        <w:rPr>
          <w:rFonts w:ascii="Arial" w:hAnsi="Arial" w:cs="Arial"/>
          <w:sz w:val="24"/>
          <w:szCs w:val="24"/>
        </w:rPr>
        <w:t xml:space="preserve">dodavatelských smlouvách, aby jeho </w:t>
      </w:r>
      <w:r w:rsidR="0057737F" w:rsidRPr="00DF7B2C">
        <w:rPr>
          <w:rFonts w:ascii="Arial" w:hAnsi="Arial" w:cs="Arial"/>
          <w:sz w:val="24"/>
          <w:szCs w:val="24"/>
        </w:rPr>
        <w:t>pod</w:t>
      </w:r>
      <w:r w:rsidR="00B2550D" w:rsidRPr="00DF7B2C">
        <w:rPr>
          <w:rFonts w:ascii="Arial" w:hAnsi="Arial" w:cs="Arial"/>
          <w:sz w:val="24"/>
          <w:szCs w:val="24"/>
        </w:rPr>
        <w:t>dodavatel</w:t>
      </w:r>
      <w:r w:rsidR="00AE7CAF" w:rsidRPr="00DF7B2C">
        <w:rPr>
          <w:rFonts w:ascii="Arial" w:hAnsi="Arial" w:cs="Arial"/>
          <w:sz w:val="24"/>
          <w:szCs w:val="24"/>
        </w:rPr>
        <w:t>é</w:t>
      </w:r>
      <w:r w:rsidRPr="00DF7B2C">
        <w:rPr>
          <w:rFonts w:ascii="Arial" w:hAnsi="Arial" w:cs="Arial"/>
          <w:sz w:val="24"/>
          <w:szCs w:val="24"/>
        </w:rPr>
        <w:t xml:space="preserve"> postupovali podle jím odsouhlasených plánů jakosti, programů kontrol a zkoušek, plánů odběratelských kontrol.</w:t>
      </w:r>
    </w:p>
    <w:p w14:paraId="129C1F20" w14:textId="7320F75B"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zodpovídá za správnost a úplnost přenesení všech relevantních smluvních povinností na své </w:t>
      </w:r>
      <w:r w:rsidR="0057737F" w:rsidRPr="00DF7B2C">
        <w:rPr>
          <w:rFonts w:ascii="Arial" w:hAnsi="Arial" w:cs="Arial"/>
          <w:sz w:val="24"/>
          <w:szCs w:val="24"/>
        </w:rPr>
        <w:t>pod</w:t>
      </w:r>
      <w:r w:rsidR="00B2550D" w:rsidRPr="00DF7B2C">
        <w:rPr>
          <w:rFonts w:ascii="Arial" w:hAnsi="Arial" w:cs="Arial"/>
          <w:sz w:val="24"/>
          <w:szCs w:val="24"/>
        </w:rPr>
        <w:t>dodavatele</w:t>
      </w:r>
      <w:r w:rsidR="00F254BD" w:rsidRPr="00DF7B2C">
        <w:rPr>
          <w:rFonts w:ascii="Arial" w:hAnsi="Arial" w:cs="Arial"/>
          <w:sz w:val="24"/>
          <w:szCs w:val="24"/>
        </w:rPr>
        <w:t xml:space="preserve"> a za jejich splnění, tzn. na </w:t>
      </w:r>
      <w:r w:rsidR="003141B7">
        <w:rPr>
          <w:rFonts w:ascii="Arial" w:hAnsi="Arial" w:cs="Arial"/>
          <w:sz w:val="24"/>
          <w:szCs w:val="24"/>
        </w:rPr>
        <w:t>Dílo</w:t>
      </w:r>
      <w:r w:rsidR="00F254BD" w:rsidRPr="00DF7B2C">
        <w:rPr>
          <w:rFonts w:ascii="Arial" w:hAnsi="Arial" w:cs="Arial"/>
          <w:sz w:val="24"/>
          <w:szCs w:val="24"/>
        </w:rPr>
        <w:t xml:space="preserve"> resp. jeho část provedenou </w:t>
      </w:r>
      <w:r w:rsidR="0057737F" w:rsidRPr="00DF7B2C">
        <w:rPr>
          <w:rFonts w:ascii="Arial" w:hAnsi="Arial" w:cs="Arial"/>
          <w:sz w:val="24"/>
          <w:szCs w:val="24"/>
        </w:rPr>
        <w:t>pod</w:t>
      </w:r>
      <w:r w:rsidR="00B2550D" w:rsidRPr="00DF7B2C">
        <w:rPr>
          <w:rFonts w:ascii="Arial" w:hAnsi="Arial" w:cs="Arial"/>
          <w:sz w:val="24"/>
          <w:szCs w:val="24"/>
        </w:rPr>
        <w:t>dodavateli</w:t>
      </w:r>
      <w:r w:rsidR="00AE7CAF" w:rsidRPr="00DF7B2C">
        <w:rPr>
          <w:rFonts w:ascii="Arial" w:hAnsi="Arial" w:cs="Arial"/>
          <w:sz w:val="24"/>
          <w:szCs w:val="24"/>
        </w:rPr>
        <w:t>,</w:t>
      </w:r>
      <w:r w:rsidR="00F254BD" w:rsidRPr="00DF7B2C">
        <w:rPr>
          <w:rFonts w:ascii="Arial" w:hAnsi="Arial" w:cs="Arial"/>
          <w:sz w:val="24"/>
          <w:szCs w:val="24"/>
        </w:rPr>
        <w:t xml:space="preserve"> bude nahlíženo, jako kdyby tyto úkony provedl sám </w:t>
      </w:r>
      <w:r>
        <w:rPr>
          <w:rFonts w:ascii="Arial" w:hAnsi="Arial" w:cs="Arial"/>
          <w:sz w:val="24"/>
          <w:szCs w:val="24"/>
        </w:rPr>
        <w:t>Zhotovitel</w:t>
      </w:r>
      <w:r w:rsidR="00F254BD" w:rsidRPr="00DF7B2C">
        <w:rPr>
          <w:rFonts w:ascii="Arial" w:hAnsi="Arial" w:cs="Arial"/>
          <w:sz w:val="24"/>
          <w:szCs w:val="24"/>
        </w:rPr>
        <w:t>.</w:t>
      </w:r>
    </w:p>
    <w:p w14:paraId="0A62C95F" w14:textId="6AB79328" w:rsidR="00F254BD" w:rsidRPr="00DF7B2C" w:rsidRDefault="00B2550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Objednatel</w:t>
      </w:r>
      <w:r w:rsidR="00F254BD" w:rsidRPr="00DF7B2C">
        <w:rPr>
          <w:rFonts w:ascii="Arial" w:hAnsi="Arial" w:cs="Arial"/>
          <w:sz w:val="24"/>
          <w:szCs w:val="24"/>
        </w:rPr>
        <w:t xml:space="preserve"> je oprávněn odmítnout přijetí </w:t>
      </w:r>
      <w:r w:rsidR="00AE7CAF" w:rsidRPr="00DF7B2C">
        <w:rPr>
          <w:rFonts w:ascii="Arial" w:hAnsi="Arial" w:cs="Arial"/>
          <w:sz w:val="24"/>
          <w:szCs w:val="24"/>
        </w:rPr>
        <w:t>materiálů</w:t>
      </w:r>
      <w:r w:rsidR="00F254BD" w:rsidRPr="00DF7B2C">
        <w:rPr>
          <w:rFonts w:ascii="Arial" w:hAnsi="Arial" w:cs="Arial"/>
          <w:sz w:val="24"/>
          <w:szCs w:val="24"/>
        </w:rPr>
        <w:t xml:space="preserve"> nebo </w:t>
      </w:r>
      <w:r w:rsidR="00AE7CAF" w:rsidRPr="00DF7B2C">
        <w:rPr>
          <w:rFonts w:ascii="Arial" w:hAnsi="Arial" w:cs="Arial"/>
          <w:sz w:val="24"/>
          <w:szCs w:val="24"/>
        </w:rPr>
        <w:t>služeb</w:t>
      </w:r>
      <w:r w:rsidR="00F254BD" w:rsidRPr="00DF7B2C">
        <w:rPr>
          <w:rFonts w:ascii="Arial" w:hAnsi="Arial" w:cs="Arial"/>
          <w:sz w:val="24"/>
          <w:szCs w:val="24"/>
        </w:rPr>
        <w:t xml:space="preserve">, k jejichž dodání, provedení nebo zhotovení použil </w:t>
      </w:r>
      <w:r w:rsidR="00394522">
        <w:rPr>
          <w:rFonts w:ascii="Arial" w:hAnsi="Arial" w:cs="Arial"/>
          <w:sz w:val="24"/>
          <w:szCs w:val="24"/>
        </w:rPr>
        <w:t>Zhotovitel</w:t>
      </w:r>
      <w:r w:rsidR="00F254BD" w:rsidRPr="00DF7B2C">
        <w:rPr>
          <w:rFonts w:ascii="Arial" w:hAnsi="Arial" w:cs="Arial"/>
          <w:sz w:val="24"/>
          <w:szCs w:val="24"/>
        </w:rPr>
        <w:t xml:space="preserve"> </w:t>
      </w:r>
      <w:r w:rsidR="0057737F" w:rsidRPr="00DF7B2C">
        <w:rPr>
          <w:rFonts w:ascii="Arial" w:hAnsi="Arial" w:cs="Arial"/>
          <w:sz w:val="24"/>
          <w:szCs w:val="24"/>
        </w:rPr>
        <w:t>pod</w:t>
      </w:r>
      <w:r w:rsidRPr="00DF7B2C">
        <w:rPr>
          <w:rFonts w:ascii="Arial" w:hAnsi="Arial" w:cs="Arial"/>
          <w:sz w:val="24"/>
          <w:szCs w:val="24"/>
        </w:rPr>
        <w:t>dodavatele</w:t>
      </w:r>
      <w:r w:rsidR="00F254BD" w:rsidRPr="00DF7B2C">
        <w:rPr>
          <w:rFonts w:ascii="Arial" w:hAnsi="Arial" w:cs="Arial"/>
          <w:sz w:val="24"/>
          <w:szCs w:val="24"/>
        </w:rPr>
        <w:t xml:space="preserve">, který nesplňuje požadavky </w:t>
      </w:r>
      <w:r w:rsidR="003E5F20" w:rsidRPr="00DF7B2C">
        <w:rPr>
          <w:rFonts w:ascii="Arial" w:hAnsi="Arial" w:cs="Arial"/>
          <w:sz w:val="24"/>
          <w:szCs w:val="24"/>
        </w:rPr>
        <w:t xml:space="preserve">této </w:t>
      </w:r>
      <w:r w:rsidR="003141B7">
        <w:rPr>
          <w:rFonts w:ascii="Arial" w:hAnsi="Arial" w:cs="Arial"/>
          <w:sz w:val="24"/>
          <w:szCs w:val="24"/>
        </w:rPr>
        <w:t>Smlouvy</w:t>
      </w:r>
      <w:r w:rsidR="003E5F20" w:rsidRPr="00DF7B2C">
        <w:rPr>
          <w:rFonts w:ascii="Arial" w:hAnsi="Arial" w:cs="Arial"/>
          <w:sz w:val="24"/>
          <w:szCs w:val="24"/>
        </w:rPr>
        <w:t>.</w:t>
      </w:r>
    </w:p>
    <w:p w14:paraId="5643A9F1" w14:textId="3DAF7A09" w:rsidR="0057737F" w:rsidRPr="00E72190" w:rsidRDefault="0057737F" w:rsidP="008708D2">
      <w:pPr>
        <w:pStyle w:val="Odstavecseseznamem"/>
        <w:numPr>
          <w:ilvl w:val="1"/>
          <w:numId w:val="1"/>
        </w:numPr>
        <w:spacing w:after="120" w:line="240" w:lineRule="auto"/>
        <w:jc w:val="both"/>
        <w:rPr>
          <w:rFonts w:ascii="Arial" w:hAnsi="Arial" w:cs="Arial"/>
          <w:sz w:val="24"/>
          <w:szCs w:val="24"/>
        </w:rPr>
      </w:pPr>
      <w:r w:rsidRPr="00E72190">
        <w:rPr>
          <w:rFonts w:ascii="Arial" w:hAnsi="Arial" w:cs="Arial"/>
          <w:sz w:val="24"/>
          <w:szCs w:val="24"/>
        </w:rPr>
        <w:t xml:space="preserve">Objednatel si vyhrazuje právo uhradit část odměny přímo na účet poddodavatele v případě, kdy poddodavatel prokáže objednateli, že má vůči </w:t>
      </w:r>
      <w:r w:rsidR="00394522">
        <w:rPr>
          <w:rFonts w:ascii="Arial" w:hAnsi="Arial" w:cs="Arial"/>
          <w:sz w:val="24"/>
          <w:szCs w:val="24"/>
        </w:rPr>
        <w:t>Zhotoviteli</w:t>
      </w:r>
      <w:r w:rsidRPr="00E72190">
        <w:rPr>
          <w:rFonts w:ascii="Arial" w:hAnsi="Arial" w:cs="Arial"/>
          <w:sz w:val="24"/>
          <w:szCs w:val="24"/>
        </w:rPr>
        <w:t xml:space="preserve"> splatné pohledávky. V takovém případě uhradí objednatel odměnu přímo poddodavateli ve výši </w:t>
      </w:r>
      <w:r w:rsidR="00E84804" w:rsidRPr="00E72190">
        <w:rPr>
          <w:rFonts w:ascii="Arial" w:hAnsi="Arial" w:cs="Arial"/>
          <w:sz w:val="24"/>
          <w:szCs w:val="24"/>
        </w:rPr>
        <w:t>prokázané poddodavatelem</w:t>
      </w:r>
      <w:r w:rsidRPr="00E72190">
        <w:rPr>
          <w:rFonts w:ascii="Arial" w:hAnsi="Arial" w:cs="Arial"/>
          <w:sz w:val="24"/>
          <w:szCs w:val="24"/>
        </w:rPr>
        <w:t>.</w:t>
      </w:r>
    </w:p>
    <w:p w14:paraId="0AD40493" w14:textId="77777777" w:rsidR="00F254BD" w:rsidRPr="00DF7B2C" w:rsidRDefault="00F254BD" w:rsidP="00F254BD">
      <w:pPr>
        <w:spacing w:after="120" w:line="240" w:lineRule="auto"/>
        <w:jc w:val="both"/>
        <w:rPr>
          <w:rFonts w:ascii="Arial" w:hAnsi="Arial" w:cs="Arial"/>
          <w:sz w:val="24"/>
          <w:szCs w:val="24"/>
        </w:rPr>
      </w:pPr>
    </w:p>
    <w:p w14:paraId="02C044B0"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HAVARIJNÍ PRÁCE</w:t>
      </w:r>
    </w:p>
    <w:p w14:paraId="2517B9C7" w14:textId="0B42C4C1"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v důsledku určitého nouzového stavu vznikajícího ve spojitosti s realizací </w:t>
      </w:r>
      <w:r w:rsidR="003141B7">
        <w:rPr>
          <w:rFonts w:ascii="Arial" w:hAnsi="Arial" w:cs="Arial"/>
          <w:sz w:val="24"/>
          <w:szCs w:val="24"/>
        </w:rPr>
        <w:t>Díla</w:t>
      </w:r>
      <w:r w:rsidRPr="00DF7B2C">
        <w:rPr>
          <w:rFonts w:ascii="Arial" w:hAnsi="Arial" w:cs="Arial"/>
          <w:sz w:val="24"/>
          <w:szCs w:val="24"/>
        </w:rPr>
        <w:t xml:space="preserve"> v jeho průběhu, bude potřebná nějaká ochranná nebo opravná práce na </w:t>
      </w:r>
      <w:r w:rsidR="00B2550D" w:rsidRPr="00DF7B2C">
        <w:rPr>
          <w:rFonts w:ascii="Arial" w:hAnsi="Arial" w:cs="Arial"/>
          <w:sz w:val="24"/>
          <w:szCs w:val="24"/>
        </w:rPr>
        <w:t>díle</w:t>
      </w:r>
      <w:r w:rsidRPr="00DF7B2C">
        <w:rPr>
          <w:rFonts w:ascii="Arial" w:hAnsi="Arial" w:cs="Arial"/>
          <w:sz w:val="24"/>
          <w:szCs w:val="24"/>
        </w:rPr>
        <w:t xml:space="preserve"> vyžadující okamžitý zásah, aby se zabránilo poškození </w:t>
      </w:r>
      <w:r w:rsidR="003141B7">
        <w:rPr>
          <w:rFonts w:ascii="Arial" w:hAnsi="Arial" w:cs="Arial"/>
          <w:sz w:val="24"/>
          <w:szCs w:val="24"/>
        </w:rPr>
        <w:t>Díla</w:t>
      </w:r>
      <w:r w:rsidRPr="00DF7B2C">
        <w:rPr>
          <w:rFonts w:ascii="Arial" w:hAnsi="Arial" w:cs="Arial"/>
          <w:sz w:val="24"/>
          <w:szCs w:val="24"/>
        </w:rPr>
        <w:t xml:space="preserve">, </w:t>
      </w:r>
      <w:r w:rsidRPr="00DF7B2C">
        <w:rPr>
          <w:rFonts w:ascii="Arial" w:hAnsi="Arial" w:cs="Arial"/>
          <w:sz w:val="24"/>
          <w:szCs w:val="24"/>
        </w:rPr>
        <w:lastRenderedPageBreak/>
        <w:t xml:space="preserve">jiného majetku nebo zdraví lidí, je </w:t>
      </w:r>
      <w:r w:rsidR="00394522">
        <w:rPr>
          <w:rFonts w:ascii="Arial" w:hAnsi="Arial" w:cs="Arial"/>
          <w:sz w:val="24"/>
          <w:szCs w:val="24"/>
        </w:rPr>
        <w:t>Zhotovitel</w:t>
      </w:r>
      <w:r w:rsidRPr="00DF7B2C">
        <w:rPr>
          <w:rFonts w:ascii="Arial" w:hAnsi="Arial" w:cs="Arial"/>
          <w:sz w:val="24"/>
          <w:szCs w:val="24"/>
        </w:rPr>
        <w:t xml:space="preserve"> povinen tuto práci okamžitě provést.</w:t>
      </w:r>
    </w:p>
    <w:p w14:paraId="1A3ED6B9" w14:textId="28C5B4E0"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není schopen tuto práci okamžitě provést, </w:t>
      </w:r>
      <w:r w:rsidR="00B2550D" w:rsidRPr="00DF7B2C">
        <w:rPr>
          <w:rFonts w:ascii="Arial" w:hAnsi="Arial" w:cs="Arial"/>
          <w:sz w:val="24"/>
          <w:szCs w:val="24"/>
        </w:rPr>
        <w:t>objednatel</w:t>
      </w:r>
      <w:r w:rsidRPr="00DF7B2C">
        <w:rPr>
          <w:rFonts w:ascii="Arial" w:hAnsi="Arial" w:cs="Arial"/>
          <w:sz w:val="24"/>
          <w:szCs w:val="24"/>
        </w:rPr>
        <w:t xml:space="preserve"> je oprávněn tuto práci provést sám, nebo zajistit, aby byla provedena takovým způsobem, jaký </w:t>
      </w:r>
      <w:r w:rsidR="00B2550D" w:rsidRPr="00DF7B2C">
        <w:rPr>
          <w:rFonts w:ascii="Arial" w:hAnsi="Arial" w:cs="Arial"/>
          <w:sz w:val="24"/>
          <w:szCs w:val="24"/>
        </w:rPr>
        <w:t>objednatel</w:t>
      </w:r>
      <w:r w:rsidRPr="00DF7B2C">
        <w:rPr>
          <w:rFonts w:ascii="Arial" w:hAnsi="Arial" w:cs="Arial"/>
          <w:sz w:val="24"/>
          <w:szCs w:val="24"/>
        </w:rPr>
        <w:t xml:space="preserve"> považuje za potřebný, aby se zabránilo škodám </w:t>
      </w:r>
      <w:r w:rsidR="003141B7">
        <w:rPr>
          <w:rFonts w:ascii="Arial" w:hAnsi="Arial" w:cs="Arial"/>
          <w:sz w:val="24"/>
          <w:szCs w:val="24"/>
        </w:rPr>
        <w:t>Díla</w:t>
      </w:r>
      <w:r w:rsidRPr="00DF7B2C">
        <w:rPr>
          <w:rFonts w:ascii="Arial" w:hAnsi="Arial" w:cs="Arial"/>
          <w:sz w:val="24"/>
          <w:szCs w:val="24"/>
        </w:rPr>
        <w:t>, jiné</w:t>
      </w:r>
      <w:r w:rsidR="0028050E" w:rsidRPr="00DF7B2C">
        <w:rPr>
          <w:rFonts w:ascii="Arial" w:hAnsi="Arial" w:cs="Arial"/>
          <w:sz w:val="24"/>
          <w:szCs w:val="24"/>
        </w:rPr>
        <w:t>ho</w:t>
      </w:r>
      <w:r w:rsidRPr="00DF7B2C">
        <w:rPr>
          <w:rFonts w:ascii="Arial" w:hAnsi="Arial" w:cs="Arial"/>
          <w:sz w:val="24"/>
          <w:szCs w:val="24"/>
        </w:rPr>
        <w:t xml:space="preserve"> majetku nebo zdraví lidí, a to na náklady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V takovém případě </w:t>
      </w:r>
      <w:r w:rsidR="00B2550D" w:rsidRPr="00DF7B2C">
        <w:rPr>
          <w:rFonts w:ascii="Arial" w:hAnsi="Arial" w:cs="Arial"/>
          <w:sz w:val="24"/>
          <w:szCs w:val="24"/>
        </w:rPr>
        <w:t>objednatel</w:t>
      </w:r>
      <w:r w:rsidRPr="00DF7B2C">
        <w:rPr>
          <w:rFonts w:ascii="Arial" w:hAnsi="Arial" w:cs="Arial"/>
          <w:sz w:val="24"/>
          <w:szCs w:val="24"/>
        </w:rPr>
        <w:t xml:space="preserve"> co nejdříve po vzniku jakékoli takové situace písemně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uvědomí o tomto nouzovém stavu, jím přijatých opatřeních a v této souvislosti vynaložených </w:t>
      </w:r>
      <w:proofErr w:type="gramStart"/>
      <w:r w:rsidRPr="00DF7B2C">
        <w:rPr>
          <w:rFonts w:ascii="Arial" w:hAnsi="Arial" w:cs="Arial"/>
          <w:sz w:val="24"/>
          <w:szCs w:val="24"/>
        </w:rPr>
        <w:t>nákladech</w:t>
      </w:r>
      <w:proofErr w:type="gramEnd"/>
      <w:r w:rsidRPr="00DF7B2C">
        <w:rPr>
          <w:rFonts w:ascii="Arial" w:hAnsi="Arial" w:cs="Arial"/>
          <w:sz w:val="24"/>
          <w:szCs w:val="24"/>
        </w:rPr>
        <w:t xml:space="preserve">. Veškeré prokazatelně a účelně vynaložené náklady, které </w:t>
      </w:r>
      <w:r w:rsidR="00B2550D" w:rsidRPr="00DF7B2C">
        <w:rPr>
          <w:rFonts w:ascii="Arial" w:hAnsi="Arial" w:cs="Arial"/>
          <w:sz w:val="24"/>
          <w:szCs w:val="24"/>
        </w:rPr>
        <w:t>objednateli</w:t>
      </w:r>
      <w:r w:rsidRPr="00DF7B2C">
        <w:rPr>
          <w:rFonts w:ascii="Arial" w:hAnsi="Arial" w:cs="Arial"/>
          <w:sz w:val="24"/>
          <w:szCs w:val="24"/>
        </w:rPr>
        <w:t xml:space="preserve"> v této souvislosti vznikly, </w:t>
      </w:r>
      <w:r w:rsidR="002213EF" w:rsidRPr="00DF7B2C">
        <w:rPr>
          <w:rFonts w:ascii="Arial" w:hAnsi="Arial" w:cs="Arial"/>
          <w:sz w:val="24"/>
          <w:szCs w:val="24"/>
        </w:rPr>
        <w:t xml:space="preserve">neprodleně </w:t>
      </w:r>
      <w:r w:rsidRPr="00DF7B2C">
        <w:rPr>
          <w:rFonts w:ascii="Arial" w:hAnsi="Arial" w:cs="Arial"/>
          <w:sz w:val="24"/>
          <w:szCs w:val="24"/>
        </w:rPr>
        <w:t xml:space="preserve">uhradí </w:t>
      </w:r>
      <w:r w:rsidR="00394522">
        <w:rPr>
          <w:rFonts w:ascii="Arial" w:hAnsi="Arial" w:cs="Arial"/>
          <w:sz w:val="24"/>
          <w:szCs w:val="24"/>
        </w:rPr>
        <w:t>Zhotovitel</w:t>
      </w:r>
      <w:r w:rsidRPr="00DF7B2C">
        <w:rPr>
          <w:rFonts w:ascii="Arial" w:hAnsi="Arial" w:cs="Arial"/>
          <w:sz w:val="24"/>
          <w:szCs w:val="24"/>
        </w:rPr>
        <w:t xml:space="preserve"> </w:t>
      </w:r>
      <w:r w:rsidR="00B2550D" w:rsidRPr="00DF7B2C">
        <w:rPr>
          <w:rFonts w:ascii="Arial" w:hAnsi="Arial" w:cs="Arial"/>
          <w:sz w:val="24"/>
          <w:szCs w:val="24"/>
        </w:rPr>
        <w:t>objednateli</w:t>
      </w:r>
      <w:r w:rsidRPr="00DF7B2C">
        <w:rPr>
          <w:rFonts w:ascii="Arial" w:hAnsi="Arial" w:cs="Arial"/>
          <w:sz w:val="24"/>
          <w:szCs w:val="24"/>
        </w:rPr>
        <w:t xml:space="preserve"> na základě faktury vystavené </w:t>
      </w:r>
      <w:r w:rsidR="00B2550D" w:rsidRPr="00DF7B2C">
        <w:rPr>
          <w:rFonts w:ascii="Arial" w:hAnsi="Arial" w:cs="Arial"/>
          <w:sz w:val="24"/>
          <w:szCs w:val="24"/>
        </w:rPr>
        <w:t>objednatelem</w:t>
      </w:r>
      <w:r w:rsidRPr="00DF7B2C">
        <w:rPr>
          <w:rFonts w:ascii="Arial" w:hAnsi="Arial" w:cs="Arial"/>
          <w:sz w:val="24"/>
          <w:szCs w:val="24"/>
        </w:rPr>
        <w:t>.</w:t>
      </w:r>
    </w:p>
    <w:p w14:paraId="77C03000" w14:textId="77777777" w:rsidR="00F254BD" w:rsidRPr="00DF7B2C" w:rsidRDefault="00F254BD" w:rsidP="00F254BD">
      <w:pPr>
        <w:spacing w:after="120" w:line="240" w:lineRule="auto"/>
        <w:jc w:val="both"/>
        <w:rPr>
          <w:rFonts w:ascii="Arial" w:hAnsi="Arial" w:cs="Arial"/>
          <w:sz w:val="24"/>
          <w:szCs w:val="24"/>
        </w:rPr>
      </w:pPr>
    </w:p>
    <w:p w14:paraId="22FE6411" w14:textId="77777777" w:rsidR="00F254BD" w:rsidRPr="00DF7B2C" w:rsidRDefault="00AE7CAF"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STAVENIŠTĚ</w:t>
      </w:r>
    </w:p>
    <w:p w14:paraId="1AB0E74A" w14:textId="665A434F"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Při vymezení a přípravě </w:t>
      </w:r>
      <w:r w:rsidR="00B2550D" w:rsidRPr="00DF7B2C">
        <w:rPr>
          <w:rFonts w:ascii="Arial" w:hAnsi="Arial" w:cs="Arial"/>
          <w:sz w:val="24"/>
          <w:szCs w:val="24"/>
        </w:rPr>
        <w:t>staveniště</w:t>
      </w:r>
      <w:r w:rsidRPr="00DF7B2C">
        <w:rPr>
          <w:rFonts w:ascii="Arial" w:hAnsi="Arial" w:cs="Arial"/>
          <w:sz w:val="24"/>
          <w:szCs w:val="24"/>
        </w:rPr>
        <w:t xml:space="preserve"> respektuje </w:t>
      </w:r>
      <w:r w:rsidR="00394522">
        <w:rPr>
          <w:rFonts w:ascii="Arial" w:hAnsi="Arial" w:cs="Arial"/>
          <w:sz w:val="24"/>
          <w:szCs w:val="24"/>
        </w:rPr>
        <w:t>Zhotovitel</w:t>
      </w:r>
      <w:r w:rsidRPr="00DF7B2C">
        <w:rPr>
          <w:rFonts w:ascii="Arial" w:hAnsi="Arial" w:cs="Arial"/>
          <w:sz w:val="24"/>
          <w:szCs w:val="24"/>
        </w:rPr>
        <w:t xml:space="preserve"> veškeré aktuální právní předpisy (vč. ustanovení zákona č. 309/2006 Sb., o zajištění dalších podmínek bezpečnosti práce a ochrany zdraví při práci a nařízení </w:t>
      </w:r>
      <w:r w:rsidR="00AE7CAF" w:rsidRPr="00DF7B2C">
        <w:rPr>
          <w:rFonts w:ascii="Arial" w:hAnsi="Arial" w:cs="Arial"/>
          <w:sz w:val="24"/>
          <w:szCs w:val="24"/>
        </w:rPr>
        <w:t>v</w:t>
      </w:r>
      <w:r w:rsidRPr="00DF7B2C">
        <w:rPr>
          <w:rFonts w:ascii="Arial" w:hAnsi="Arial" w:cs="Arial"/>
          <w:sz w:val="24"/>
          <w:szCs w:val="24"/>
        </w:rPr>
        <w:t>lády č. 591/2006 Sb., o bližších minimálních požadavcích na bezpečnost a ochranu zdraví při práci na staveništích) a technické normy.</w:t>
      </w:r>
    </w:p>
    <w:p w14:paraId="0FA5B5A9" w14:textId="29813301" w:rsidR="00F254BD" w:rsidRPr="00DF7B2C" w:rsidRDefault="00E72190"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Objednatel předá </w:t>
      </w:r>
      <w:r w:rsidR="00E1667D">
        <w:rPr>
          <w:rFonts w:ascii="Arial" w:hAnsi="Arial" w:cs="Arial"/>
          <w:sz w:val="24"/>
          <w:szCs w:val="24"/>
        </w:rPr>
        <w:t>S</w:t>
      </w:r>
      <w:r>
        <w:rPr>
          <w:rFonts w:ascii="Arial" w:hAnsi="Arial" w:cs="Arial"/>
          <w:sz w:val="24"/>
          <w:szCs w:val="24"/>
        </w:rPr>
        <w:t xml:space="preserve">taveniště </w:t>
      </w:r>
      <w:r w:rsidR="00394522">
        <w:rPr>
          <w:rFonts w:ascii="Arial" w:hAnsi="Arial" w:cs="Arial"/>
          <w:sz w:val="24"/>
          <w:szCs w:val="24"/>
        </w:rPr>
        <w:t>Zhotoviteli</w:t>
      </w:r>
      <w:r>
        <w:rPr>
          <w:rFonts w:ascii="Arial" w:hAnsi="Arial" w:cs="Arial"/>
          <w:sz w:val="24"/>
          <w:szCs w:val="24"/>
        </w:rPr>
        <w:t xml:space="preserve"> </w:t>
      </w:r>
      <w:proofErr w:type="spellStart"/>
      <w:r w:rsidR="00394522">
        <w:rPr>
          <w:rFonts w:ascii="Arial" w:hAnsi="Arial" w:cs="Arial"/>
          <w:sz w:val="24"/>
          <w:szCs w:val="24"/>
        </w:rPr>
        <w:t>Zhotovitel</w:t>
      </w:r>
      <w:r w:rsidR="00D222B8">
        <w:rPr>
          <w:rFonts w:ascii="Arial" w:hAnsi="Arial" w:cs="Arial"/>
          <w:sz w:val="24"/>
          <w:szCs w:val="24"/>
        </w:rPr>
        <w:t>i</w:t>
      </w:r>
      <w:proofErr w:type="spellEnd"/>
      <w:r w:rsidR="00D222B8">
        <w:rPr>
          <w:rFonts w:ascii="Arial" w:hAnsi="Arial" w:cs="Arial"/>
          <w:sz w:val="24"/>
          <w:szCs w:val="24"/>
        </w:rPr>
        <w:t xml:space="preserve"> </w:t>
      </w:r>
      <w:r w:rsidR="00E1667D">
        <w:rPr>
          <w:rFonts w:ascii="Arial" w:hAnsi="Arial" w:cs="Arial"/>
          <w:sz w:val="24"/>
          <w:szCs w:val="24"/>
        </w:rPr>
        <w:t>ke</w:t>
      </w:r>
      <w:r>
        <w:rPr>
          <w:rFonts w:ascii="Arial" w:hAnsi="Arial" w:cs="Arial"/>
          <w:sz w:val="24"/>
          <w:szCs w:val="24"/>
        </w:rPr>
        <w:t xml:space="preserve"> Dn</w:t>
      </w:r>
      <w:r w:rsidR="00BA5B7A">
        <w:rPr>
          <w:rFonts w:ascii="Arial" w:hAnsi="Arial" w:cs="Arial"/>
          <w:sz w:val="24"/>
          <w:szCs w:val="24"/>
        </w:rPr>
        <w:t>i</w:t>
      </w:r>
      <w:r>
        <w:rPr>
          <w:rFonts w:ascii="Arial" w:hAnsi="Arial" w:cs="Arial"/>
          <w:sz w:val="24"/>
          <w:szCs w:val="24"/>
        </w:rPr>
        <w:t xml:space="preserve"> zahájení</w:t>
      </w:r>
      <w:r w:rsidR="00E1667D">
        <w:rPr>
          <w:rFonts w:ascii="Arial" w:hAnsi="Arial" w:cs="Arial"/>
          <w:sz w:val="24"/>
          <w:szCs w:val="24"/>
        </w:rPr>
        <w:t xml:space="preserve"> Stavby</w:t>
      </w:r>
      <w:r>
        <w:rPr>
          <w:rFonts w:ascii="Arial" w:hAnsi="Arial" w:cs="Arial"/>
          <w:sz w:val="24"/>
          <w:szCs w:val="24"/>
        </w:rPr>
        <w:t xml:space="preserve">. </w:t>
      </w:r>
      <w:r w:rsidR="00F254BD" w:rsidRPr="00DF7B2C">
        <w:rPr>
          <w:rFonts w:ascii="Arial" w:hAnsi="Arial" w:cs="Arial"/>
          <w:sz w:val="24"/>
          <w:szCs w:val="24"/>
        </w:rPr>
        <w:t xml:space="preserve">Podepsáním protokolu o předání a převzetí </w:t>
      </w:r>
      <w:r w:rsidR="00E1667D">
        <w:rPr>
          <w:rFonts w:ascii="Arial" w:hAnsi="Arial" w:cs="Arial"/>
          <w:sz w:val="24"/>
          <w:szCs w:val="24"/>
        </w:rPr>
        <w:t>S</w:t>
      </w:r>
      <w:r w:rsidR="00B2550D" w:rsidRPr="00DF7B2C">
        <w:rPr>
          <w:rFonts w:ascii="Arial" w:hAnsi="Arial" w:cs="Arial"/>
          <w:sz w:val="24"/>
          <w:szCs w:val="24"/>
        </w:rPr>
        <w:t>taveniště</w:t>
      </w:r>
      <w:r w:rsidR="00F254BD" w:rsidRPr="00DF7B2C">
        <w:rPr>
          <w:rFonts w:ascii="Arial" w:hAnsi="Arial" w:cs="Arial"/>
          <w:sz w:val="24"/>
          <w:szCs w:val="24"/>
        </w:rPr>
        <w:t xml:space="preserve"> předá </w:t>
      </w:r>
      <w:r w:rsidR="00B2550D" w:rsidRPr="00DF7B2C">
        <w:rPr>
          <w:rFonts w:ascii="Arial" w:hAnsi="Arial" w:cs="Arial"/>
          <w:sz w:val="24"/>
          <w:szCs w:val="24"/>
        </w:rPr>
        <w:t>objednatel</w:t>
      </w:r>
      <w:r w:rsidR="00F254BD" w:rsidRPr="00DF7B2C">
        <w:rPr>
          <w:rFonts w:ascii="Arial" w:hAnsi="Arial" w:cs="Arial"/>
          <w:sz w:val="24"/>
          <w:szCs w:val="24"/>
        </w:rPr>
        <w:t xml:space="preserve"> </w:t>
      </w:r>
      <w:r w:rsidR="00394522">
        <w:rPr>
          <w:rFonts w:ascii="Arial" w:hAnsi="Arial" w:cs="Arial"/>
          <w:sz w:val="24"/>
          <w:szCs w:val="24"/>
        </w:rPr>
        <w:t>Zhotoviteli</w:t>
      </w:r>
      <w:r w:rsidR="00F254BD" w:rsidRPr="00DF7B2C">
        <w:rPr>
          <w:rFonts w:ascii="Arial" w:hAnsi="Arial" w:cs="Arial"/>
          <w:sz w:val="24"/>
          <w:szCs w:val="24"/>
        </w:rPr>
        <w:t xml:space="preserve"> </w:t>
      </w:r>
      <w:r w:rsidR="00E1667D">
        <w:rPr>
          <w:rFonts w:ascii="Arial" w:hAnsi="Arial" w:cs="Arial"/>
          <w:sz w:val="24"/>
          <w:szCs w:val="24"/>
        </w:rPr>
        <w:t>S</w:t>
      </w:r>
      <w:r w:rsidR="00B2550D" w:rsidRPr="00DF7B2C">
        <w:rPr>
          <w:rFonts w:ascii="Arial" w:hAnsi="Arial" w:cs="Arial"/>
          <w:sz w:val="24"/>
          <w:szCs w:val="24"/>
        </w:rPr>
        <w:t>taveniště</w:t>
      </w:r>
      <w:r w:rsidR="00F254BD" w:rsidRPr="00DF7B2C">
        <w:rPr>
          <w:rFonts w:ascii="Arial" w:hAnsi="Arial" w:cs="Arial"/>
          <w:sz w:val="24"/>
          <w:szCs w:val="24"/>
        </w:rPr>
        <w:t xml:space="preserve"> jako celek. V záznamu se uvádí zejména:</w:t>
      </w:r>
    </w:p>
    <w:p w14:paraId="6336DB93" w14:textId="5C8E70CC"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že </w:t>
      </w:r>
      <w:r w:rsidR="00E1667D">
        <w:rPr>
          <w:rFonts w:ascii="Arial" w:hAnsi="Arial" w:cs="Arial"/>
          <w:sz w:val="24"/>
          <w:szCs w:val="24"/>
        </w:rPr>
        <w:t>S</w:t>
      </w:r>
      <w:r w:rsidR="00B2550D" w:rsidRPr="00DF7B2C">
        <w:rPr>
          <w:rFonts w:ascii="Arial" w:hAnsi="Arial" w:cs="Arial"/>
          <w:sz w:val="24"/>
          <w:szCs w:val="24"/>
        </w:rPr>
        <w:t>taveniště</w:t>
      </w:r>
      <w:r w:rsidRPr="00DF7B2C">
        <w:rPr>
          <w:rFonts w:ascii="Arial" w:hAnsi="Arial" w:cs="Arial"/>
          <w:sz w:val="24"/>
          <w:szCs w:val="24"/>
        </w:rPr>
        <w:t xml:space="preserve"> bylo předáno ve stavu umožňujícím zahájení prací ve lhůtě stanovené touto </w:t>
      </w:r>
      <w:r w:rsidR="00B2550D" w:rsidRPr="00DF7B2C">
        <w:rPr>
          <w:rFonts w:ascii="Arial" w:hAnsi="Arial" w:cs="Arial"/>
          <w:sz w:val="24"/>
          <w:szCs w:val="24"/>
        </w:rPr>
        <w:t>smlouvou</w:t>
      </w:r>
      <w:r w:rsidRPr="00DF7B2C">
        <w:rPr>
          <w:rFonts w:ascii="Arial" w:hAnsi="Arial" w:cs="Arial"/>
          <w:sz w:val="24"/>
          <w:szCs w:val="24"/>
        </w:rPr>
        <w:t>, popř. se uvedou závady a lhůty jejich odstranění;</w:t>
      </w:r>
    </w:p>
    <w:p w14:paraId="721EE735"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specifikace míst, kde dochází k souběhu stavby s jiným provozem, který musí být zachován včetně vymezení podmínek;</w:t>
      </w:r>
    </w:p>
    <w:p w14:paraId="2698C049"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umístění a způsob připojení na zdroje energií.</w:t>
      </w:r>
    </w:p>
    <w:p w14:paraId="0762C1D0" w14:textId="214ACEA9" w:rsidR="00BA5B7A" w:rsidRDefault="00BA5B7A"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 Ujednání této </w:t>
      </w:r>
      <w:r w:rsidR="003141B7">
        <w:rPr>
          <w:rFonts w:ascii="Arial" w:hAnsi="Arial" w:cs="Arial"/>
          <w:sz w:val="24"/>
          <w:szCs w:val="24"/>
        </w:rPr>
        <w:t>Smlouvy</w:t>
      </w:r>
      <w:r>
        <w:rPr>
          <w:rFonts w:ascii="Arial" w:hAnsi="Arial" w:cs="Arial"/>
          <w:sz w:val="24"/>
          <w:szCs w:val="24"/>
        </w:rPr>
        <w:t xml:space="preserve"> týkající se Staveniště se přiměřeně použijí i na Staveniště pro bourací práce.</w:t>
      </w:r>
    </w:p>
    <w:p w14:paraId="4A048F89" w14:textId="017AD416" w:rsidR="0028050E"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Oprávněni zaměstnanci </w:t>
      </w:r>
      <w:r w:rsidR="00B2550D" w:rsidRPr="00DF7B2C">
        <w:rPr>
          <w:rFonts w:ascii="Arial" w:hAnsi="Arial" w:cs="Arial"/>
          <w:sz w:val="24"/>
          <w:szCs w:val="24"/>
        </w:rPr>
        <w:t>objednatele</w:t>
      </w:r>
      <w:r w:rsidRPr="00DF7B2C">
        <w:rPr>
          <w:rFonts w:ascii="Arial" w:hAnsi="Arial" w:cs="Arial"/>
          <w:sz w:val="24"/>
          <w:szCs w:val="24"/>
        </w:rPr>
        <w:t xml:space="preserve"> a kontrolních orgánů jsou oprávněni vstupovat na </w:t>
      </w:r>
      <w:r w:rsidR="00397132" w:rsidRPr="00DF7B2C">
        <w:rPr>
          <w:rFonts w:ascii="Arial" w:hAnsi="Arial" w:cs="Arial"/>
          <w:sz w:val="24"/>
          <w:szCs w:val="24"/>
        </w:rPr>
        <w:t>staveniště</w:t>
      </w:r>
      <w:r w:rsidRPr="00DF7B2C">
        <w:rPr>
          <w:rFonts w:ascii="Arial" w:hAnsi="Arial" w:cs="Arial"/>
          <w:sz w:val="24"/>
          <w:szCs w:val="24"/>
        </w:rPr>
        <w:t xml:space="preserve"> za účelem kontroly pořádku a řádného hospodaření s odpady, požární prevence, ochrany životního prostředí, hospodaření s předaným majetkem, dodržování bezpečnostních předpisů. Za tímto účelem </w:t>
      </w:r>
      <w:r w:rsidR="0028050E" w:rsidRPr="00DF7B2C">
        <w:rPr>
          <w:rFonts w:ascii="Arial" w:hAnsi="Arial" w:cs="Arial"/>
          <w:sz w:val="24"/>
          <w:szCs w:val="24"/>
        </w:rPr>
        <w:t xml:space="preserve">mohou tyto osoby užívat zařízení staveniště užívané </w:t>
      </w:r>
      <w:r w:rsidR="00394522">
        <w:rPr>
          <w:rFonts w:ascii="Arial" w:hAnsi="Arial" w:cs="Arial"/>
          <w:sz w:val="24"/>
          <w:szCs w:val="24"/>
        </w:rPr>
        <w:t>Zhotovitelem</w:t>
      </w:r>
      <w:r w:rsidR="0028050E" w:rsidRPr="00DF7B2C">
        <w:rPr>
          <w:rFonts w:ascii="Arial" w:hAnsi="Arial" w:cs="Arial"/>
          <w:sz w:val="24"/>
          <w:szCs w:val="24"/>
        </w:rPr>
        <w:t xml:space="preserve"> (stavební buňka, hygienické zázemí).</w:t>
      </w:r>
    </w:p>
    <w:p w14:paraId="2C035AAE" w14:textId="52D9CE7C"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w:t>
      </w:r>
      <w:r w:rsidR="00467251" w:rsidRPr="00DF7B2C">
        <w:rPr>
          <w:rFonts w:ascii="Arial" w:hAnsi="Arial" w:cs="Arial"/>
          <w:sz w:val="24"/>
          <w:szCs w:val="24"/>
        </w:rPr>
        <w:t xml:space="preserve">zabezpečit staveniště a </w:t>
      </w:r>
      <w:r w:rsidR="00F254BD" w:rsidRPr="00DF7B2C">
        <w:rPr>
          <w:rFonts w:ascii="Arial" w:hAnsi="Arial" w:cs="Arial"/>
          <w:sz w:val="24"/>
          <w:szCs w:val="24"/>
        </w:rPr>
        <w:t xml:space="preserve">udržovat na </w:t>
      </w:r>
      <w:r w:rsidR="00467251" w:rsidRPr="00DF7B2C">
        <w:rPr>
          <w:rFonts w:ascii="Arial" w:hAnsi="Arial" w:cs="Arial"/>
          <w:sz w:val="24"/>
          <w:szCs w:val="24"/>
        </w:rPr>
        <w:t xml:space="preserve">něm </w:t>
      </w:r>
      <w:r w:rsidR="00F254BD" w:rsidRPr="00DF7B2C">
        <w:rPr>
          <w:rFonts w:ascii="Arial" w:hAnsi="Arial" w:cs="Arial"/>
          <w:sz w:val="24"/>
          <w:szCs w:val="24"/>
        </w:rPr>
        <w:t xml:space="preserve">pořádek a čistotu, je povinen odstraňovat odpady a nečistoty vzniklé jeho pracemi nebo jinou činností. </w:t>
      </w:r>
    </w:p>
    <w:p w14:paraId="17BA8BDF" w14:textId="2AB91924"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Pokud vznikne činností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odpad, je povinen:</w:t>
      </w:r>
    </w:p>
    <w:p w14:paraId="6A94A880"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shromažďovat jej, třídit a nakládat s ním v souladu s platnými předpisy;</w:t>
      </w:r>
    </w:p>
    <w:p w14:paraId="64112312"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odděleně shromažďovat nebezpečné odpady podle druhů, označovat je předepsaným způsobem a nakládat s nimi v souladu se zvláštními předpisy;</w:t>
      </w:r>
    </w:p>
    <w:p w14:paraId="007B4AF3"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zabezpečovat odpady před znehodnocením odcizením nebo jinými nežádoucími úniky;</w:t>
      </w:r>
    </w:p>
    <w:p w14:paraId="14F704DA"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ohlašovat </w:t>
      </w:r>
      <w:r w:rsidR="00AE7CAF" w:rsidRPr="00DF7B2C">
        <w:rPr>
          <w:rFonts w:ascii="Arial" w:hAnsi="Arial" w:cs="Arial"/>
          <w:sz w:val="24"/>
          <w:szCs w:val="24"/>
        </w:rPr>
        <w:t>zástupci</w:t>
      </w:r>
      <w:r w:rsidRPr="00DF7B2C">
        <w:rPr>
          <w:rFonts w:ascii="Arial" w:hAnsi="Arial" w:cs="Arial"/>
          <w:sz w:val="24"/>
          <w:szCs w:val="24"/>
        </w:rPr>
        <w:t xml:space="preserve"> </w:t>
      </w:r>
      <w:r w:rsidR="00B2550D" w:rsidRPr="00DF7B2C">
        <w:rPr>
          <w:rFonts w:ascii="Arial" w:hAnsi="Arial" w:cs="Arial"/>
          <w:sz w:val="24"/>
          <w:szCs w:val="24"/>
        </w:rPr>
        <w:t>objednatele</w:t>
      </w:r>
      <w:r w:rsidRPr="00DF7B2C">
        <w:rPr>
          <w:rFonts w:ascii="Arial" w:hAnsi="Arial" w:cs="Arial"/>
          <w:sz w:val="24"/>
          <w:szCs w:val="24"/>
        </w:rPr>
        <w:t xml:space="preserve"> vznik, množství a charakter zvláštního odpadu;</w:t>
      </w:r>
    </w:p>
    <w:p w14:paraId="6381D7FE" w14:textId="68DE34CF"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uschovávat doklady o zneškodňování odpadu a předat je </w:t>
      </w:r>
      <w:r w:rsidR="00B2550D" w:rsidRPr="00DF7B2C">
        <w:rPr>
          <w:rFonts w:ascii="Arial" w:hAnsi="Arial" w:cs="Arial"/>
          <w:sz w:val="24"/>
          <w:szCs w:val="24"/>
        </w:rPr>
        <w:t>objednateli</w:t>
      </w:r>
      <w:r w:rsidRPr="00DF7B2C">
        <w:rPr>
          <w:rFonts w:ascii="Arial" w:hAnsi="Arial" w:cs="Arial"/>
          <w:sz w:val="24"/>
          <w:szCs w:val="24"/>
        </w:rPr>
        <w:t xml:space="preserve"> nejpozději k datu převzetí </w:t>
      </w:r>
      <w:r w:rsidR="003141B7">
        <w:rPr>
          <w:rFonts w:ascii="Arial" w:hAnsi="Arial" w:cs="Arial"/>
          <w:sz w:val="24"/>
          <w:szCs w:val="24"/>
        </w:rPr>
        <w:t>Díla</w:t>
      </w:r>
      <w:r w:rsidRPr="00DF7B2C">
        <w:rPr>
          <w:rFonts w:ascii="Arial" w:hAnsi="Arial" w:cs="Arial"/>
          <w:sz w:val="24"/>
          <w:szCs w:val="24"/>
        </w:rPr>
        <w:t>;</w:t>
      </w:r>
    </w:p>
    <w:p w14:paraId="0748047B"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určit místo pro shromažďování odpadů;</w:t>
      </w:r>
    </w:p>
    <w:p w14:paraId="70E08C57"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určit na pracovišti odpovědnou osobu za třídění, shromažďování a předávání odpadů;</w:t>
      </w:r>
    </w:p>
    <w:p w14:paraId="7174E581" w14:textId="7777777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prokazatelně proškolit své zaměstnance o zacházení s odpady vybavit pracoviště potřebnými prostředky pro shromažďování odpadů</w:t>
      </w:r>
      <w:r w:rsidR="006447B2" w:rsidRPr="00DF7B2C">
        <w:rPr>
          <w:rFonts w:ascii="Arial" w:hAnsi="Arial" w:cs="Arial"/>
          <w:sz w:val="24"/>
          <w:szCs w:val="24"/>
        </w:rPr>
        <w:t>.</w:t>
      </w:r>
    </w:p>
    <w:p w14:paraId="2C958877" w14:textId="7D32EFD6" w:rsidR="00F254BD" w:rsidRPr="00DF7B2C" w:rsidRDefault="00AE7CA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má právo jednostranně zastavit práce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které jsou v rozporu s předpisy na ochranu životního prostředí. </w:t>
      </w:r>
      <w:r w:rsidR="00394522">
        <w:rPr>
          <w:rFonts w:ascii="Arial" w:hAnsi="Arial" w:cs="Arial"/>
          <w:sz w:val="24"/>
          <w:szCs w:val="24"/>
        </w:rPr>
        <w:t>Zhotovitel</w:t>
      </w:r>
      <w:r w:rsidR="00F254BD" w:rsidRPr="00DF7B2C">
        <w:rPr>
          <w:rFonts w:ascii="Arial" w:hAnsi="Arial" w:cs="Arial"/>
          <w:sz w:val="24"/>
          <w:szCs w:val="24"/>
        </w:rPr>
        <w:t xml:space="preserve"> může pokračovat v takto zastavených pracích pouze po odstranění závad poškozujících životní prostředí. Takovéto zastavení prací </w:t>
      </w:r>
      <w:r w:rsidR="00B2550D" w:rsidRPr="00DF7B2C">
        <w:rPr>
          <w:rFonts w:ascii="Arial" w:hAnsi="Arial" w:cs="Arial"/>
          <w:sz w:val="24"/>
          <w:szCs w:val="24"/>
        </w:rPr>
        <w:t>objednatelem</w:t>
      </w:r>
      <w:r w:rsidR="00F254BD" w:rsidRPr="00DF7B2C">
        <w:rPr>
          <w:rFonts w:ascii="Arial" w:hAnsi="Arial" w:cs="Arial"/>
          <w:sz w:val="24"/>
          <w:szCs w:val="24"/>
        </w:rPr>
        <w:t xml:space="preserve"> nezbavuje </w:t>
      </w:r>
      <w:r w:rsidR="00394522">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povinností daných touto </w:t>
      </w:r>
      <w:r w:rsidR="00B2550D" w:rsidRPr="00DF7B2C">
        <w:rPr>
          <w:rFonts w:ascii="Arial" w:hAnsi="Arial" w:cs="Arial"/>
          <w:sz w:val="24"/>
          <w:szCs w:val="24"/>
        </w:rPr>
        <w:t>smlouvou</w:t>
      </w:r>
      <w:r w:rsidR="00F254BD" w:rsidRPr="00DF7B2C">
        <w:rPr>
          <w:rFonts w:ascii="Arial" w:hAnsi="Arial" w:cs="Arial"/>
          <w:sz w:val="24"/>
          <w:szCs w:val="24"/>
        </w:rPr>
        <w:t xml:space="preserve"> a nemá vliv na termín předání </w:t>
      </w:r>
      <w:r w:rsidR="003141B7">
        <w:rPr>
          <w:rFonts w:ascii="Arial" w:hAnsi="Arial" w:cs="Arial"/>
          <w:sz w:val="24"/>
          <w:szCs w:val="24"/>
        </w:rPr>
        <w:t>Díla</w:t>
      </w:r>
      <w:r w:rsidR="00F254BD" w:rsidRPr="00DF7B2C">
        <w:rPr>
          <w:rFonts w:ascii="Arial" w:hAnsi="Arial" w:cs="Arial"/>
          <w:sz w:val="24"/>
          <w:szCs w:val="24"/>
        </w:rPr>
        <w:t xml:space="preserve"> </w:t>
      </w:r>
      <w:r w:rsidR="00B2550D" w:rsidRPr="00DF7B2C">
        <w:rPr>
          <w:rFonts w:ascii="Arial" w:hAnsi="Arial" w:cs="Arial"/>
          <w:sz w:val="24"/>
          <w:szCs w:val="24"/>
        </w:rPr>
        <w:t>objednateli</w:t>
      </w:r>
      <w:r w:rsidR="00F254BD" w:rsidRPr="00DF7B2C">
        <w:rPr>
          <w:rFonts w:ascii="Arial" w:hAnsi="Arial" w:cs="Arial"/>
          <w:sz w:val="24"/>
          <w:szCs w:val="24"/>
        </w:rPr>
        <w:t>.</w:t>
      </w:r>
    </w:p>
    <w:p w14:paraId="7FA107C8" w14:textId="7E575882"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průběhu realizace prací je </w:t>
      </w:r>
      <w:r w:rsidR="00394522">
        <w:rPr>
          <w:rFonts w:ascii="Arial" w:hAnsi="Arial" w:cs="Arial"/>
          <w:sz w:val="24"/>
          <w:szCs w:val="24"/>
        </w:rPr>
        <w:t>Zhotovitel</w:t>
      </w:r>
      <w:r w:rsidRPr="00DF7B2C">
        <w:rPr>
          <w:rFonts w:ascii="Arial" w:hAnsi="Arial" w:cs="Arial"/>
          <w:sz w:val="24"/>
          <w:szCs w:val="24"/>
        </w:rPr>
        <w:t xml:space="preserve"> povinen udržovat </w:t>
      </w:r>
      <w:r w:rsidR="00B2550D" w:rsidRPr="00DF7B2C">
        <w:rPr>
          <w:rFonts w:ascii="Arial" w:hAnsi="Arial" w:cs="Arial"/>
          <w:sz w:val="24"/>
          <w:szCs w:val="24"/>
        </w:rPr>
        <w:t>staveniště</w:t>
      </w:r>
      <w:r w:rsidRPr="00DF7B2C">
        <w:rPr>
          <w:rFonts w:ascii="Arial" w:hAnsi="Arial" w:cs="Arial"/>
          <w:sz w:val="24"/>
          <w:szCs w:val="24"/>
        </w:rPr>
        <w:t xml:space="preserve"> na své náklady uklizené, bez jakýchkoli nepotřebných překážek a uskladní nebo odstraní jakýkoli přebytečný materiál, odstraní ze </w:t>
      </w:r>
      <w:r w:rsidR="00B2550D" w:rsidRPr="00DF7B2C">
        <w:rPr>
          <w:rFonts w:ascii="Arial" w:hAnsi="Arial" w:cs="Arial"/>
          <w:sz w:val="24"/>
          <w:szCs w:val="24"/>
        </w:rPr>
        <w:t>staveniště</w:t>
      </w:r>
      <w:r w:rsidRPr="00DF7B2C">
        <w:rPr>
          <w:rFonts w:ascii="Arial" w:hAnsi="Arial" w:cs="Arial"/>
          <w:sz w:val="24"/>
          <w:szCs w:val="24"/>
        </w:rPr>
        <w:t xml:space="preserve"> jakékoli nečistoty nebo zbytky nebo dočasné objekty a odstraní veškeré </w:t>
      </w:r>
      <w:r w:rsidR="00AE7CAF" w:rsidRPr="00DF7B2C">
        <w:rPr>
          <w:rFonts w:ascii="Arial" w:hAnsi="Arial" w:cs="Arial"/>
          <w:sz w:val="24"/>
          <w:szCs w:val="24"/>
        </w:rPr>
        <w:t>montážní zařízení</w:t>
      </w:r>
      <w:r w:rsidRPr="00DF7B2C">
        <w:rPr>
          <w:rFonts w:ascii="Arial" w:hAnsi="Arial" w:cs="Arial"/>
          <w:sz w:val="24"/>
          <w:szCs w:val="24"/>
        </w:rPr>
        <w:t xml:space="preserve">, které již nepotřebuje pro realizaci </w:t>
      </w:r>
      <w:r w:rsidR="003141B7">
        <w:rPr>
          <w:rFonts w:ascii="Arial" w:hAnsi="Arial" w:cs="Arial"/>
          <w:sz w:val="24"/>
          <w:szCs w:val="24"/>
        </w:rPr>
        <w:t>Díla</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 xml:space="preserve"> bude dbát na čistotu komunikací vně </w:t>
      </w:r>
      <w:r w:rsidR="00B2550D" w:rsidRPr="00DF7B2C">
        <w:rPr>
          <w:rFonts w:ascii="Arial" w:hAnsi="Arial" w:cs="Arial"/>
          <w:sz w:val="24"/>
          <w:szCs w:val="24"/>
        </w:rPr>
        <w:t>staveniště</w:t>
      </w:r>
      <w:r w:rsidRPr="00DF7B2C">
        <w:rPr>
          <w:rFonts w:ascii="Arial" w:hAnsi="Arial" w:cs="Arial"/>
          <w:sz w:val="24"/>
          <w:szCs w:val="24"/>
        </w:rPr>
        <w:t xml:space="preserve">, které používá k plnění </w:t>
      </w:r>
      <w:r w:rsidR="003141B7">
        <w:rPr>
          <w:rFonts w:ascii="Arial" w:hAnsi="Arial" w:cs="Arial"/>
          <w:sz w:val="24"/>
          <w:szCs w:val="24"/>
        </w:rPr>
        <w:t>Díla</w:t>
      </w:r>
      <w:r w:rsidRPr="00DF7B2C">
        <w:rPr>
          <w:rFonts w:ascii="Arial" w:hAnsi="Arial" w:cs="Arial"/>
          <w:sz w:val="24"/>
          <w:szCs w:val="24"/>
        </w:rPr>
        <w:t>, případně je povinen tyto komunikace uvést neprodleně do původního stavu.</w:t>
      </w:r>
    </w:p>
    <w:p w14:paraId="39FD1A5B" w14:textId="1D1187A5" w:rsidR="0039713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397132" w:rsidRPr="00DF7B2C">
        <w:rPr>
          <w:rFonts w:ascii="Arial" w:hAnsi="Arial" w:cs="Arial"/>
          <w:sz w:val="24"/>
          <w:szCs w:val="24"/>
        </w:rPr>
        <w:t xml:space="preserve"> je oprávněn používat vymezené zdroje energií pro účely provádění </w:t>
      </w:r>
      <w:r w:rsidR="003141B7">
        <w:rPr>
          <w:rFonts w:ascii="Arial" w:hAnsi="Arial" w:cs="Arial"/>
          <w:sz w:val="24"/>
          <w:szCs w:val="24"/>
        </w:rPr>
        <w:t>Díla</w:t>
      </w:r>
      <w:r w:rsidR="00397132" w:rsidRPr="00DF7B2C">
        <w:rPr>
          <w:rFonts w:ascii="Arial" w:hAnsi="Arial" w:cs="Arial"/>
          <w:sz w:val="24"/>
          <w:szCs w:val="24"/>
        </w:rPr>
        <w:t>. Jiné využití musí schválit objednatel, který určí podmínky pro takové užívání.</w:t>
      </w:r>
    </w:p>
    <w:p w14:paraId="5FB47997" w14:textId="06CF3ED1" w:rsidR="006447B2"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6447B2" w:rsidRPr="00DF7B2C">
        <w:rPr>
          <w:rFonts w:ascii="Arial" w:hAnsi="Arial" w:cs="Arial"/>
          <w:sz w:val="24"/>
          <w:szCs w:val="24"/>
        </w:rPr>
        <w:t xml:space="preserve"> je povinen zajistit </w:t>
      </w:r>
      <w:r w:rsidR="00B2550D" w:rsidRPr="00DF7B2C">
        <w:rPr>
          <w:rFonts w:ascii="Arial" w:hAnsi="Arial" w:cs="Arial"/>
          <w:sz w:val="24"/>
          <w:szCs w:val="24"/>
        </w:rPr>
        <w:t>staveniště</w:t>
      </w:r>
      <w:r w:rsidR="006447B2" w:rsidRPr="00DF7B2C">
        <w:rPr>
          <w:rFonts w:ascii="Arial" w:hAnsi="Arial" w:cs="Arial"/>
          <w:sz w:val="24"/>
          <w:szCs w:val="24"/>
        </w:rPr>
        <w:t xml:space="preserve"> proti vstupu nepovolaných osob.</w:t>
      </w:r>
    </w:p>
    <w:p w14:paraId="29A99277" w14:textId="1E727ECD"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Nejpozději do pěti (5) dnů po podpisu protokolu o </w:t>
      </w:r>
      <w:r w:rsidR="00F521C7" w:rsidRPr="00DF7B2C">
        <w:rPr>
          <w:rFonts w:ascii="Arial" w:hAnsi="Arial" w:cs="Arial"/>
          <w:sz w:val="24"/>
          <w:szCs w:val="24"/>
        </w:rPr>
        <w:t xml:space="preserve">předání </w:t>
      </w:r>
      <w:r w:rsidR="003141B7">
        <w:rPr>
          <w:rFonts w:ascii="Arial" w:hAnsi="Arial" w:cs="Arial"/>
          <w:sz w:val="24"/>
          <w:szCs w:val="24"/>
        </w:rPr>
        <w:t>Díla</w:t>
      </w:r>
      <w:r w:rsidRPr="00DF7B2C">
        <w:rPr>
          <w:rFonts w:ascii="Arial" w:hAnsi="Arial" w:cs="Arial"/>
          <w:sz w:val="24"/>
          <w:szCs w:val="24"/>
        </w:rPr>
        <w:t xml:space="preserve">, odstraní </w:t>
      </w:r>
      <w:r w:rsidR="00394522">
        <w:rPr>
          <w:rFonts w:ascii="Arial" w:hAnsi="Arial" w:cs="Arial"/>
          <w:sz w:val="24"/>
          <w:szCs w:val="24"/>
        </w:rPr>
        <w:t>Zhotovitel</w:t>
      </w:r>
      <w:r w:rsidRPr="00DF7B2C">
        <w:rPr>
          <w:rFonts w:ascii="Arial" w:hAnsi="Arial" w:cs="Arial"/>
          <w:sz w:val="24"/>
          <w:szCs w:val="24"/>
        </w:rPr>
        <w:t xml:space="preserve"> na své náklady ze </w:t>
      </w:r>
      <w:r w:rsidR="00B2550D" w:rsidRPr="00DF7B2C">
        <w:rPr>
          <w:rFonts w:ascii="Arial" w:hAnsi="Arial" w:cs="Arial"/>
          <w:sz w:val="24"/>
          <w:szCs w:val="24"/>
        </w:rPr>
        <w:t>staveniště</w:t>
      </w:r>
      <w:r w:rsidRPr="00DF7B2C">
        <w:rPr>
          <w:rFonts w:ascii="Arial" w:hAnsi="Arial" w:cs="Arial"/>
          <w:sz w:val="24"/>
          <w:szCs w:val="24"/>
        </w:rPr>
        <w:t xml:space="preserve"> všechny zbytky, nečistoty a odpad jakéhokoliv druhu a předá a opustí </w:t>
      </w:r>
      <w:r w:rsidR="00B2550D" w:rsidRPr="00DF7B2C">
        <w:rPr>
          <w:rFonts w:ascii="Arial" w:hAnsi="Arial" w:cs="Arial"/>
          <w:sz w:val="24"/>
          <w:szCs w:val="24"/>
        </w:rPr>
        <w:t>staveniště</w:t>
      </w:r>
      <w:r w:rsidRPr="00DF7B2C">
        <w:rPr>
          <w:rFonts w:ascii="Arial" w:hAnsi="Arial" w:cs="Arial"/>
          <w:sz w:val="24"/>
          <w:szCs w:val="24"/>
        </w:rPr>
        <w:t xml:space="preserve"> a </w:t>
      </w:r>
      <w:r w:rsidR="003141B7">
        <w:rPr>
          <w:rFonts w:ascii="Arial" w:hAnsi="Arial" w:cs="Arial"/>
          <w:sz w:val="24"/>
          <w:szCs w:val="24"/>
        </w:rPr>
        <w:t>Dílo</w:t>
      </w:r>
      <w:r w:rsidRPr="00DF7B2C">
        <w:rPr>
          <w:rFonts w:ascii="Arial" w:hAnsi="Arial" w:cs="Arial"/>
          <w:sz w:val="24"/>
          <w:szCs w:val="24"/>
        </w:rPr>
        <w:t xml:space="preserve"> jako celek v čistém a bezpečném stavu</w:t>
      </w:r>
      <w:r w:rsidR="00FE07F9" w:rsidRPr="00DF7B2C">
        <w:rPr>
          <w:rFonts w:ascii="Arial" w:hAnsi="Arial" w:cs="Arial"/>
          <w:sz w:val="24"/>
          <w:szCs w:val="24"/>
        </w:rPr>
        <w:t>, plochy budou uvedeny do původního stavu případně do stavu nového navrženého v projektové dokumentaci</w:t>
      </w:r>
      <w:r w:rsidRPr="00DF7B2C">
        <w:rPr>
          <w:rFonts w:ascii="Arial" w:hAnsi="Arial" w:cs="Arial"/>
          <w:sz w:val="24"/>
          <w:szCs w:val="24"/>
        </w:rPr>
        <w:t>.</w:t>
      </w:r>
    </w:p>
    <w:p w14:paraId="0BC0A4D0" w14:textId="42B2446D" w:rsidR="001452B2" w:rsidRPr="00DF7B2C" w:rsidRDefault="001452B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Veškeré náklady na vytápění staveniště, spotřebovanou vodu a elektrickou energii a odvod splaškových vod hradí </w:t>
      </w:r>
      <w:r w:rsidR="00394522">
        <w:rPr>
          <w:rFonts w:ascii="Arial" w:hAnsi="Arial" w:cs="Arial"/>
          <w:sz w:val="24"/>
          <w:szCs w:val="24"/>
        </w:rPr>
        <w:t>Zhotovitel</w:t>
      </w:r>
      <w:r w:rsidRPr="00DF7B2C">
        <w:rPr>
          <w:rFonts w:ascii="Arial" w:hAnsi="Arial" w:cs="Arial"/>
          <w:sz w:val="24"/>
          <w:szCs w:val="24"/>
        </w:rPr>
        <w:t xml:space="preserve">. Za tím účelem si sjedná </w:t>
      </w:r>
      <w:r w:rsidR="003141B7">
        <w:rPr>
          <w:rFonts w:ascii="Arial" w:hAnsi="Arial" w:cs="Arial"/>
          <w:sz w:val="24"/>
          <w:szCs w:val="24"/>
        </w:rPr>
        <w:t>Smlouvy</w:t>
      </w:r>
      <w:r w:rsidRPr="00DF7B2C">
        <w:rPr>
          <w:rFonts w:ascii="Arial" w:hAnsi="Arial" w:cs="Arial"/>
          <w:sz w:val="24"/>
          <w:szCs w:val="24"/>
        </w:rPr>
        <w:t xml:space="preserve"> s dodavateli, případně mu budou náklady účtovány objednatelem na základě měřidel instalovaných </w:t>
      </w:r>
      <w:r w:rsidR="00394522">
        <w:rPr>
          <w:rFonts w:ascii="Arial" w:hAnsi="Arial" w:cs="Arial"/>
          <w:sz w:val="24"/>
          <w:szCs w:val="24"/>
        </w:rPr>
        <w:t>Zhotovitelem</w:t>
      </w:r>
      <w:r w:rsidRPr="00DF7B2C">
        <w:rPr>
          <w:rFonts w:ascii="Arial" w:hAnsi="Arial" w:cs="Arial"/>
          <w:sz w:val="24"/>
          <w:szCs w:val="24"/>
        </w:rPr>
        <w:t>.</w:t>
      </w:r>
    </w:p>
    <w:p w14:paraId="19D2BF55" w14:textId="77777777" w:rsidR="00F353D4" w:rsidRDefault="00F353D4" w:rsidP="004058FF">
      <w:pPr>
        <w:spacing w:after="120" w:line="240" w:lineRule="auto"/>
        <w:jc w:val="both"/>
        <w:rPr>
          <w:rFonts w:ascii="Arial" w:hAnsi="Arial" w:cs="Arial"/>
          <w:sz w:val="24"/>
          <w:szCs w:val="24"/>
        </w:rPr>
      </w:pPr>
    </w:p>
    <w:p w14:paraId="24B3ACCE" w14:textId="5F8A2E3B" w:rsidR="001F22F7" w:rsidRDefault="001F22F7" w:rsidP="008708D2">
      <w:pPr>
        <w:pStyle w:val="Odstavecseseznamem"/>
        <w:numPr>
          <w:ilvl w:val="0"/>
          <w:numId w:val="1"/>
        </w:numPr>
        <w:spacing w:after="120" w:line="240" w:lineRule="auto"/>
        <w:jc w:val="center"/>
        <w:rPr>
          <w:rFonts w:ascii="Arial" w:hAnsi="Arial" w:cs="Arial"/>
          <w:b/>
          <w:sz w:val="24"/>
          <w:szCs w:val="24"/>
        </w:rPr>
      </w:pPr>
      <w:r w:rsidRPr="001F22F7">
        <w:rPr>
          <w:rFonts w:ascii="Arial" w:hAnsi="Arial" w:cs="Arial"/>
          <w:b/>
          <w:sz w:val="24"/>
          <w:szCs w:val="24"/>
        </w:rPr>
        <w:t xml:space="preserve">KONTROLA </w:t>
      </w:r>
      <w:r w:rsidR="00BA5B7A">
        <w:rPr>
          <w:rFonts w:ascii="Arial" w:hAnsi="Arial" w:cs="Arial"/>
          <w:b/>
          <w:sz w:val="24"/>
          <w:szCs w:val="24"/>
        </w:rPr>
        <w:t>ÚPLNÉHO</w:t>
      </w:r>
      <w:r w:rsidR="00BA5B7A" w:rsidRPr="001F22F7">
        <w:rPr>
          <w:rFonts w:ascii="Arial" w:hAnsi="Arial" w:cs="Arial"/>
          <w:b/>
          <w:sz w:val="24"/>
          <w:szCs w:val="24"/>
        </w:rPr>
        <w:t xml:space="preserve"> </w:t>
      </w:r>
      <w:r w:rsidRPr="001F22F7">
        <w:rPr>
          <w:rFonts w:ascii="Arial" w:hAnsi="Arial" w:cs="Arial"/>
          <w:b/>
          <w:sz w:val="24"/>
          <w:szCs w:val="24"/>
        </w:rPr>
        <w:t xml:space="preserve">DOKONČENÍ </w:t>
      </w:r>
      <w:r w:rsidR="003141B7">
        <w:rPr>
          <w:rFonts w:ascii="Arial" w:hAnsi="Arial" w:cs="Arial"/>
          <w:b/>
          <w:sz w:val="24"/>
          <w:szCs w:val="24"/>
        </w:rPr>
        <w:t>DÍLA</w:t>
      </w:r>
      <w:r w:rsidRPr="001F22F7">
        <w:rPr>
          <w:rFonts w:ascii="Arial" w:hAnsi="Arial" w:cs="Arial"/>
          <w:b/>
          <w:sz w:val="24"/>
          <w:szCs w:val="24"/>
        </w:rPr>
        <w:t xml:space="preserve">, PŘEDÁNÍ A PŘEVZETÍ </w:t>
      </w:r>
      <w:r w:rsidR="003141B7">
        <w:rPr>
          <w:rFonts w:ascii="Arial" w:hAnsi="Arial" w:cs="Arial"/>
          <w:b/>
          <w:sz w:val="24"/>
          <w:szCs w:val="24"/>
        </w:rPr>
        <w:t>DÍLA</w:t>
      </w:r>
      <w:r w:rsidR="00BA5B7A">
        <w:rPr>
          <w:rFonts w:ascii="Arial" w:hAnsi="Arial" w:cs="Arial"/>
          <w:b/>
          <w:sz w:val="24"/>
          <w:szCs w:val="24"/>
        </w:rPr>
        <w:t>STAVBY</w:t>
      </w:r>
    </w:p>
    <w:p w14:paraId="3EB3359E" w14:textId="77777777" w:rsidR="000F3A02" w:rsidRPr="001F22F7" w:rsidRDefault="000F3A02" w:rsidP="000F3A02">
      <w:pPr>
        <w:pStyle w:val="Odstavecseseznamem"/>
        <w:spacing w:after="120" w:line="240" w:lineRule="auto"/>
        <w:ind w:left="360"/>
        <w:rPr>
          <w:rFonts w:ascii="Arial" w:hAnsi="Arial" w:cs="Arial"/>
          <w:b/>
          <w:sz w:val="24"/>
          <w:szCs w:val="24"/>
        </w:rPr>
      </w:pPr>
    </w:p>
    <w:p w14:paraId="21E6A208" w14:textId="7DFA2715" w:rsidR="000F3A02" w:rsidRPr="00A5194E" w:rsidRDefault="00394522" w:rsidP="008708D2">
      <w:pPr>
        <w:pStyle w:val="Odstavecseseznamem"/>
        <w:numPr>
          <w:ilvl w:val="1"/>
          <w:numId w:val="1"/>
        </w:numPr>
        <w:spacing w:after="120" w:line="240" w:lineRule="auto"/>
        <w:jc w:val="both"/>
        <w:rPr>
          <w:rFonts w:ascii="Arial" w:hAnsi="Arial" w:cs="Arial"/>
          <w:sz w:val="24"/>
          <w:szCs w:val="24"/>
        </w:rPr>
      </w:pPr>
      <w:r w:rsidRPr="00A5194E">
        <w:rPr>
          <w:rFonts w:ascii="Arial" w:hAnsi="Arial" w:cs="Arial"/>
          <w:sz w:val="24"/>
          <w:szCs w:val="24"/>
        </w:rPr>
        <w:t>Zhotovitel</w:t>
      </w:r>
      <w:r w:rsidR="000F3A02" w:rsidRPr="00A5194E">
        <w:rPr>
          <w:rFonts w:ascii="Arial" w:hAnsi="Arial" w:cs="Arial"/>
          <w:sz w:val="24"/>
          <w:szCs w:val="24"/>
        </w:rPr>
        <w:t xml:space="preserve"> se zavazuje nejpozději 15 dní před datem zamýšleného předání a převzetí </w:t>
      </w:r>
      <w:r w:rsidR="003141B7" w:rsidRPr="00A5194E">
        <w:rPr>
          <w:rFonts w:ascii="Arial" w:hAnsi="Arial" w:cs="Arial"/>
          <w:sz w:val="24"/>
          <w:szCs w:val="24"/>
        </w:rPr>
        <w:t>Díla</w:t>
      </w:r>
      <w:r w:rsidR="000F3A02" w:rsidRPr="00A5194E">
        <w:rPr>
          <w:rFonts w:ascii="Arial" w:hAnsi="Arial" w:cs="Arial"/>
          <w:sz w:val="24"/>
          <w:szCs w:val="24"/>
        </w:rPr>
        <w:t xml:space="preserve"> vyzvat písemně TDS Objednatele ke kontrole Úplného dokončení </w:t>
      </w:r>
      <w:r w:rsidR="003141B7" w:rsidRPr="00A5194E">
        <w:rPr>
          <w:rFonts w:ascii="Arial" w:hAnsi="Arial" w:cs="Arial"/>
          <w:sz w:val="24"/>
          <w:szCs w:val="24"/>
        </w:rPr>
        <w:t>Díla</w:t>
      </w:r>
      <w:r w:rsidR="000F3A02" w:rsidRPr="00A5194E">
        <w:rPr>
          <w:rFonts w:ascii="Arial" w:hAnsi="Arial" w:cs="Arial"/>
          <w:sz w:val="24"/>
          <w:szCs w:val="24"/>
        </w:rPr>
        <w:t xml:space="preserve"> a k převzetí </w:t>
      </w:r>
      <w:r w:rsidR="003141B7" w:rsidRPr="00A5194E">
        <w:rPr>
          <w:rFonts w:ascii="Arial" w:hAnsi="Arial" w:cs="Arial"/>
          <w:sz w:val="24"/>
          <w:szCs w:val="24"/>
        </w:rPr>
        <w:t>Díla</w:t>
      </w:r>
      <w:r w:rsidR="000F3A02" w:rsidRPr="00A5194E">
        <w:rPr>
          <w:rFonts w:ascii="Arial" w:hAnsi="Arial" w:cs="Arial"/>
          <w:sz w:val="24"/>
          <w:szCs w:val="24"/>
        </w:rPr>
        <w:t xml:space="preserve"> a v témž termínu předat: </w:t>
      </w:r>
    </w:p>
    <w:p w14:paraId="27E2CED8" w14:textId="1824D915" w:rsidR="000F3A02" w:rsidRPr="00A5194E" w:rsidRDefault="000F3A02" w:rsidP="000F3A02">
      <w:pPr>
        <w:numPr>
          <w:ilvl w:val="0"/>
          <w:numId w:val="15"/>
        </w:numPr>
        <w:spacing w:after="120" w:line="240" w:lineRule="auto"/>
        <w:ind w:left="1843"/>
        <w:jc w:val="both"/>
        <w:rPr>
          <w:rFonts w:ascii="Arial" w:hAnsi="Arial" w:cs="Arial"/>
          <w:sz w:val="24"/>
          <w:szCs w:val="24"/>
        </w:rPr>
      </w:pPr>
      <w:r w:rsidRPr="00A5194E">
        <w:rPr>
          <w:rFonts w:ascii="Arial" w:hAnsi="Arial" w:cs="Arial"/>
          <w:sz w:val="24"/>
          <w:szCs w:val="24"/>
        </w:rPr>
        <w:t xml:space="preserve">průvodní dokumentaci ve smyslu této </w:t>
      </w:r>
      <w:r w:rsidR="003141B7" w:rsidRPr="00A5194E">
        <w:rPr>
          <w:rFonts w:ascii="Arial" w:hAnsi="Arial" w:cs="Arial"/>
          <w:sz w:val="24"/>
          <w:szCs w:val="24"/>
        </w:rPr>
        <w:t>Smlouvy</w:t>
      </w:r>
      <w:r w:rsidRPr="00A5194E">
        <w:rPr>
          <w:rFonts w:ascii="Arial" w:hAnsi="Arial" w:cs="Arial"/>
          <w:sz w:val="24"/>
          <w:szCs w:val="24"/>
        </w:rPr>
        <w:t>,</w:t>
      </w:r>
    </w:p>
    <w:p w14:paraId="098A8E41" w14:textId="7F039C47" w:rsidR="00332E90" w:rsidRPr="00A5194E" w:rsidRDefault="000F3A02" w:rsidP="00A5194E">
      <w:pPr>
        <w:numPr>
          <w:ilvl w:val="3"/>
          <w:numId w:val="15"/>
        </w:numPr>
        <w:spacing w:after="120" w:line="240" w:lineRule="auto"/>
        <w:ind w:left="1843" w:hanging="283"/>
        <w:jc w:val="both"/>
        <w:rPr>
          <w:rFonts w:ascii="Arial" w:hAnsi="Arial" w:cs="Arial"/>
          <w:sz w:val="24"/>
          <w:szCs w:val="24"/>
        </w:rPr>
      </w:pPr>
      <w:r w:rsidRPr="00A5194E">
        <w:rPr>
          <w:rFonts w:ascii="Arial" w:hAnsi="Arial" w:cs="Arial"/>
          <w:sz w:val="24"/>
          <w:szCs w:val="24"/>
        </w:rPr>
        <w:t xml:space="preserve">DSPS a to v počtu 2 tištěných </w:t>
      </w:r>
      <w:proofErr w:type="spellStart"/>
      <w:r w:rsidRPr="00A5194E">
        <w:rPr>
          <w:rFonts w:ascii="Arial" w:hAnsi="Arial" w:cs="Arial"/>
          <w:sz w:val="24"/>
          <w:szCs w:val="24"/>
        </w:rPr>
        <w:t>paré</w:t>
      </w:r>
      <w:proofErr w:type="spellEnd"/>
      <w:r w:rsidRPr="00A5194E">
        <w:rPr>
          <w:rFonts w:ascii="Arial" w:hAnsi="Arial" w:cs="Arial"/>
          <w:sz w:val="24"/>
          <w:szCs w:val="24"/>
        </w:rPr>
        <w:t xml:space="preserve"> a </w:t>
      </w:r>
      <w:r w:rsidR="00B5074F">
        <w:rPr>
          <w:rFonts w:ascii="Arial" w:hAnsi="Arial" w:cs="Arial"/>
          <w:sz w:val="24"/>
          <w:szCs w:val="24"/>
        </w:rPr>
        <w:t>1</w:t>
      </w:r>
      <w:r w:rsidRPr="00A5194E">
        <w:rPr>
          <w:rFonts w:ascii="Arial" w:hAnsi="Arial" w:cs="Arial"/>
          <w:sz w:val="24"/>
          <w:szCs w:val="24"/>
        </w:rPr>
        <w:t xml:space="preserve"> krát v elektronické podobě na CD/DVD (ve formátu *.</w:t>
      </w:r>
      <w:proofErr w:type="spellStart"/>
      <w:r w:rsidRPr="00A5194E">
        <w:rPr>
          <w:rFonts w:ascii="Arial" w:hAnsi="Arial" w:cs="Arial"/>
          <w:sz w:val="24"/>
          <w:szCs w:val="24"/>
        </w:rPr>
        <w:t>pdf</w:t>
      </w:r>
      <w:proofErr w:type="spellEnd"/>
      <w:r w:rsidRPr="00A5194E">
        <w:rPr>
          <w:rFonts w:ascii="Arial" w:hAnsi="Arial" w:cs="Arial"/>
          <w:sz w:val="24"/>
          <w:szCs w:val="24"/>
        </w:rPr>
        <w:t xml:space="preserve"> i v editovatelném formátu *.</w:t>
      </w:r>
      <w:proofErr w:type="spellStart"/>
      <w:r w:rsidRPr="00A5194E">
        <w:rPr>
          <w:rFonts w:ascii="Arial" w:hAnsi="Arial" w:cs="Arial"/>
          <w:sz w:val="24"/>
          <w:szCs w:val="24"/>
        </w:rPr>
        <w:t>dwg</w:t>
      </w:r>
      <w:proofErr w:type="spellEnd"/>
      <w:r w:rsidRPr="00A5194E">
        <w:rPr>
          <w:rFonts w:ascii="Arial" w:hAnsi="Arial" w:cs="Arial"/>
          <w:sz w:val="24"/>
          <w:szCs w:val="24"/>
        </w:rPr>
        <w:t>),</w:t>
      </w:r>
    </w:p>
    <w:p w14:paraId="411C50EE" w14:textId="15CE228B" w:rsidR="00332E90" w:rsidRPr="00A5194E" w:rsidRDefault="00332E90" w:rsidP="00A5194E">
      <w:pPr>
        <w:numPr>
          <w:ilvl w:val="3"/>
          <w:numId w:val="15"/>
        </w:numPr>
        <w:spacing w:after="120" w:line="240" w:lineRule="auto"/>
        <w:ind w:left="1843" w:hanging="283"/>
        <w:jc w:val="both"/>
        <w:rPr>
          <w:rFonts w:ascii="Arial" w:hAnsi="Arial" w:cs="Arial"/>
          <w:sz w:val="24"/>
          <w:szCs w:val="24"/>
        </w:rPr>
      </w:pPr>
      <w:r w:rsidRPr="00A5194E">
        <w:rPr>
          <w:rFonts w:ascii="Arial" w:hAnsi="Arial" w:cs="Arial"/>
          <w:sz w:val="24"/>
          <w:szCs w:val="24"/>
        </w:rPr>
        <w:t>vyhodnocený Kontrolní a zkušební p</w:t>
      </w:r>
      <w:r w:rsidR="00B5074F">
        <w:rPr>
          <w:rFonts w:ascii="Arial" w:hAnsi="Arial" w:cs="Arial"/>
          <w:sz w:val="24"/>
          <w:szCs w:val="24"/>
        </w:rPr>
        <w:t>lán Stavby ve dvou vyhotoveních,</w:t>
      </w:r>
    </w:p>
    <w:p w14:paraId="300B6B33" w14:textId="77777777" w:rsidR="00332E90" w:rsidRPr="00A5194E" w:rsidRDefault="00332E90" w:rsidP="00A5194E">
      <w:pPr>
        <w:spacing w:after="120" w:line="240" w:lineRule="auto"/>
        <w:ind w:left="1843"/>
        <w:jc w:val="both"/>
        <w:rPr>
          <w:rFonts w:ascii="Arial" w:hAnsi="Arial" w:cs="Arial"/>
          <w:sz w:val="24"/>
          <w:szCs w:val="24"/>
        </w:rPr>
      </w:pPr>
    </w:p>
    <w:p w14:paraId="2519C8B8" w14:textId="1B8DE871" w:rsidR="000F3A02" w:rsidRPr="00A5194E" w:rsidRDefault="00B5074F" w:rsidP="000F3A02">
      <w:pPr>
        <w:spacing w:after="120"/>
        <w:ind w:left="1418"/>
        <w:jc w:val="both"/>
        <w:rPr>
          <w:rFonts w:ascii="Arial" w:hAnsi="Arial" w:cs="Arial"/>
          <w:sz w:val="24"/>
          <w:szCs w:val="24"/>
        </w:rPr>
      </w:pPr>
      <w:r>
        <w:rPr>
          <w:rFonts w:ascii="Arial" w:hAnsi="Arial" w:cs="Arial"/>
          <w:sz w:val="24"/>
          <w:szCs w:val="24"/>
        </w:rPr>
        <w:t>N</w:t>
      </w:r>
      <w:r w:rsidR="000F3A02" w:rsidRPr="00A5194E">
        <w:rPr>
          <w:rFonts w:ascii="Arial" w:hAnsi="Arial" w:cs="Arial"/>
          <w:sz w:val="24"/>
          <w:szCs w:val="24"/>
        </w:rPr>
        <w:t xml:space="preserve">ejpozději v den Úplného dokončení </w:t>
      </w:r>
      <w:r w:rsidR="003141B7" w:rsidRPr="00A5194E">
        <w:rPr>
          <w:rFonts w:ascii="Arial" w:hAnsi="Arial" w:cs="Arial"/>
          <w:sz w:val="24"/>
          <w:szCs w:val="24"/>
        </w:rPr>
        <w:t>Díla</w:t>
      </w:r>
      <w:r w:rsidR="000F3A02" w:rsidRPr="00A5194E">
        <w:rPr>
          <w:rFonts w:ascii="Arial" w:hAnsi="Arial" w:cs="Arial"/>
          <w:sz w:val="24"/>
          <w:szCs w:val="24"/>
        </w:rPr>
        <w:t xml:space="preserve"> a protokolárního předání a převzetí </w:t>
      </w:r>
      <w:r w:rsidR="003141B7" w:rsidRPr="00A5194E">
        <w:rPr>
          <w:rFonts w:ascii="Arial" w:hAnsi="Arial" w:cs="Arial"/>
          <w:sz w:val="24"/>
          <w:szCs w:val="24"/>
        </w:rPr>
        <w:t>Díla</w:t>
      </w:r>
      <w:r w:rsidR="000F3A02" w:rsidRPr="00A5194E">
        <w:rPr>
          <w:rFonts w:ascii="Arial" w:hAnsi="Arial" w:cs="Arial"/>
          <w:sz w:val="24"/>
          <w:szCs w:val="24"/>
        </w:rPr>
        <w:t xml:space="preserve"> předat zejména, nikoliv však výlučně:</w:t>
      </w:r>
    </w:p>
    <w:p w14:paraId="693604A5" w14:textId="5DCB9EDD" w:rsidR="000F3A02" w:rsidRPr="00A5194E" w:rsidRDefault="000F3A02" w:rsidP="000F3A02">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4"/>
          <w:szCs w:val="24"/>
          <w:u w:val="none"/>
        </w:rPr>
      </w:pPr>
      <w:r w:rsidRPr="00A5194E">
        <w:rPr>
          <w:rFonts w:ascii="Arial" w:eastAsia="TimesNewRomanPSMT" w:hAnsi="Arial" w:cs="Arial"/>
          <w:b w:val="0"/>
          <w:sz w:val="24"/>
          <w:szCs w:val="24"/>
          <w:u w:val="none"/>
          <w:lang w:val="cs-CZ"/>
        </w:rPr>
        <w:t>G</w:t>
      </w:r>
      <w:proofErr w:type="spellStart"/>
      <w:r w:rsidRPr="00A5194E">
        <w:rPr>
          <w:rFonts w:ascii="Arial" w:eastAsia="TimesNewRomanPSMT" w:hAnsi="Arial" w:cs="Arial"/>
          <w:b w:val="0"/>
          <w:sz w:val="24"/>
          <w:szCs w:val="24"/>
          <w:u w:val="none"/>
        </w:rPr>
        <w:t>eodetické</w:t>
      </w:r>
      <w:proofErr w:type="spellEnd"/>
      <w:r w:rsidRPr="00A5194E">
        <w:rPr>
          <w:rFonts w:ascii="Arial" w:eastAsia="TimesNewRomanPSMT" w:hAnsi="Arial" w:cs="Arial"/>
          <w:b w:val="0"/>
          <w:sz w:val="24"/>
          <w:szCs w:val="24"/>
          <w:u w:val="none"/>
          <w:lang w:val="cs-CZ"/>
        </w:rPr>
        <w:t xml:space="preserve"> </w:t>
      </w:r>
      <w:r w:rsidRPr="00A5194E">
        <w:rPr>
          <w:rFonts w:ascii="Arial" w:eastAsia="TimesNewRomanPSMT" w:hAnsi="Arial" w:cs="Arial"/>
          <w:b w:val="0"/>
          <w:sz w:val="24"/>
          <w:szCs w:val="24"/>
          <w:u w:val="none"/>
        </w:rPr>
        <w:t>zaměření skutečného stavu všech objektů Stavby v listinné podobě</w:t>
      </w:r>
      <w:r w:rsidRPr="00A5194E">
        <w:rPr>
          <w:rFonts w:ascii="Arial" w:eastAsia="TimesNewRomanPSMT" w:hAnsi="Arial" w:cs="Arial"/>
          <w:b w:val="0"/>
          <w:sz w:val="24"/>
          <w:szCs w:val="24"/>
          <w:u w:val="none"/>
          <w:lang w:val="cs-CZ"/>
        </w:rPr>
        <w:t xml:space="preserve"> ve dvou vyhotoveních</w:t>
      </w:r>
      <w:r w:rsidRPr="00A5194E">
        <w:rPr>
          <w:rFonts w:ascii="Arial" w:eastAsia="TimesNewRomanPSMT" w:hAnsi="Arial" w:cs="Arial"/>
          <w:b w:val="0"/>
          <w:sz w:val="24"/>
          <w:szCs w:val="24"/>
          <w:u w:val="none"/>
        </w:rPr>
        <w:t xml:space="preserve"> a na CD v editovatelném formátu a ve formátu </w:t>
      </w:r>
      <w:proofErr w:type="spellStart"/>
      <w:r w:rsidRPr="00A5194E">
        <w:rPr>
          <w:rFonts w:ascii="Arial" w:eastAsia="TimesNewRomanPSMT" w:hAnsi="Arial" w:cs="Arial"/>
          <w:b w:val="0"/>
          <w:sz w:val="24"/>
          <w:szCs w:val="24"/>
          <w:u w:val="none"/>
        </w:rPr>
        <w:t>pdf</w:t>
      </w:r>
      <w:proofErr w:type="spellEnd"/>
      <w:r w:rsidR="00B5074F">
        <w:rPr>
          <w:rFonts w:ascii="Arial" w:eastAsia="TimesNewRomanPSMT" w:hAnsi="Arial" w:cs="Arial"/>
          <w:b w:val="0"/>
          <w:sz w:val="24"/>
          <w:szCs w:val="24"/>
          <w:u w:val="none"/>
          <w:lang w:val="cs-CZ"/>
        </w:rPr>
        <w:t>,</w:t>
      </w:r>
    </w:p>
    <w:p w14:paraId="585D2AEC" w14:textId="297E3343" w:rsidR="000F3A02" w:rsidRPr="00A5194E" w:rsidRDefault="000F3A02" w:rsidP="000F3A02">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4"/>
          <w:szCs w:val="24"/>
          <w:u w:val="none"/>
        </w:rPr>
      </w:pPr>
      <w:r w:rsidRPr="00A5194E">
        <w:rPr>
          <w:rFonts w:ascii="Arial" w:eastAsia="TimesNewRomanPSMT" w:hAnsi="Arial" w:cs="Arial"/>
          <w:b w:val="0"/>
          <w:sz w:val="24"/>
          <w:szCs w:val="24"/>
          <w:u w:val="none"/>
        </w:rPr>
        <w:t xml:space="preserve">Oddělovací geometrické plány </w:t>
      </w:r>
      <w:r w:rsidRPr="00A5194E">
        <w:rPr>
          <w:rFonts w:ascii="Arial" w:eastAsia="TimesNewRomanPSMT" w:hAnsi="Arial" w:cs="Arial"/>
          <w:b w:val="0"/>
          <w:sz w:val="24"/>
          <w:szCs w:val="24"/>
          <w:u w:val="none"/>
          <w:lang w:val="cs-CZ"/>
        </w:rPr>
        <w:t xml:space="preserve">pro Stavbu a parcely s různým druhem využití, vzniklé realizací </w:t>
      </w:r>
      <w:r w:rsidR="003141B7" w:rsidRPr="00A5194E">
        <w:rPr>
          <w:rFonts w:ascii="Arial" w:eastAsia="TimesNewRomanPSMT" w:hAnsi="Arial" w:cs="Arial"/>
          <w:b w:val="0"/>
          <w:sz w:val="24"/>
          <w:szCs w:val="24"/>
          <w:u w:val="none"/>
          <w:lang w:val="cs-CZ"/>
        </w:rPr>
        <w:t>Díla</w:t>
      </w:r>
      <w:r w:rsidRPr="00A5194E">
        <w:rPr>
          <w:rFonts w:ascii="Arial" w:eastAsia="TimesNewRomanPSMT" w:hAnsi="Arial" w:cs="Arial"/>
          <w:b w:val="0"/>
          <w:sz w:val="24"/>
          <w:szCs w:val="24"/>
          <w:u w:val="none"/>
          <w:lang w:val="cs-CZ"/>
        </w:rPr>
        <w:t xml:space="preserve">, pro ohlášení změny údajů o pozemku k zápisu </w:t>
      </w:r>
      <w:r w:rsidRPr="00A5194E">
        <w:rPr>
          <w:rFonts w:ascii="Arial" w:eastAsia="TimesNewRomanPSMT" w:hAnsi="Arial" w:cs="Arial"/>
          <w:b w:val="0"/>
          <w:sz w:val="24"/>
          <w:szCs w:val="24"/>
          <w:u w:val="none"/>
        </w:rPr>
        <w:t xml:space="preserve"> </w:t>
      </w:r>
      <w:r w:rsidRPr="00A5194E">
        <w:rPr>
          <w:rFonts w:ascii="Arial" w:eastAsia="TimesNewRomanPSMT" w:hAnsi="Arial" w:cs="Arial"/>
          <w:b w:val="0"/>
          <w:sz w:val="24"/>
          <w:szCs w:val="24"/>
          <w:u w:val="none"/>
          <w:lang w:val="cs-CZ"/>
        </w:rPr>
        <w:t>do</w:t>
      </w:r>
      <w:r w:rsidRPr="00A5194E">
        <w:rPr>
          <w:rFonts w:ascii="Arial" w:eastAsia="TimesNewRomanPSMT" w:hAnsi="Arial" w:cs="Arial"/>
          <w:b w:val="0"/>
          <w:sz w:val="24"/>
          <w:szCs w:val="24"/>
          <w:u w:val="none"/>
        </w:rPr>
        <w:t xml:space="preserve"> katastru nemovitostí </w:t>
      </w:r>
      <w:r w:rsidRPr="00A5194E">
        <w:rPr>
          <w:rFonts w:ascii="Arial" w:eastAsia="TimesNewRomanPSMT" w:hAnsi="Arial" w:cs="Arial"/>
          <w:b w:val="0"/>
          <w:sz w:val="24"/>
          <w:szCs w:val="24"/>
          <w:u w:val="none"/>
          <w:lang w:val="cs-CZ"/>
        </w:rPr>
        <w:t xml:space="preserve">v 6ti  vyhotoveních </w:t>
      </w:r>
      <w:r w:rsidRPr="00A5194E">
        <w:rPr>
          <w:rFonts w:ascii="Arial" w:eastAsia="TimesNewRomanPSMT" w:hAnsi="Arial" w:cs="Arial"/>
          <w:b w:val="0"/>
          <w:sz w:val="24"/>
          <w:szCs w:val="24"/>
          <w:u w:val="none"/>
        </w:rPr>
        <w:t>v listinné podobě</w:t>
      </w:r>
      <w:r w:rsidRPr="00A5194E">
        <w:rPr>
          <w:rFonts w:ascii="Arial" w:eastAsia="TimesNewRomanPSMT" w:hAnsi="Arial" w:cs="Arial"/>
          <w:b w:val="0"/>
          <w:sz w:val="24"/>
          <w:szCs w:val="24"/>
          <w:u w:val="none"/>
          <w:lang w:val="cs-CZ"/>
        </w:rPr>
        <w:t xml:space="preserve"> ověřené příslušným Katastrálním úřadem</w:t>
      </w:r>
      <w:r w:rsidRPr="00A5194E">
        <w:rPr>
          <w:rFonts w:ascii="Arial" w:eastAsia="TimesNewRomanPSMT" w:hAnsi="Arial" w:cs="Arial"/>
          <w:b w:val="0"/>
          <w:sz w:val="24"/>
          <w:szCs w:val="24"/>
          <w:u w:val="none"/>
        </w:rPr>
        <w:t xml:space="preserve"> a na CD v editovatelném formátu a ve formátu </w:t>
      </w:r>
      <w:proofErr w:type="spellStart"/>
      <w:r w:rsidRPr="00A5194E">
        <w:rPr>
          <w:rFonts w:ascii="Arial" w:eastAsia="TimesNewRomanPSMT" w:hAnsi="Arial" w:cs="Arial"/>
          <w:b w:val="0"/>
          <w:sz w:val="24"/>
          <w:szCs w:val="24"/>
          <w:u w:val="none"/>
        </w:rPr>
        <w:t>pdf</w:t>
      </w:r>
      <w:proofErr w:type="spellEnd"/>
      <w:r w:rsidR="00B5074F">
        <w:rPr>
          <w:rFonts w:ascii="Arial" w:eastAsia="TimesNewRomanPSMT" w:hAnsi="Arial" w:cs="Arial"/>
          <w:b w:val="0"/>
          <w:sz w:val="24"/>
          <w:szCs w:val="24"/>
          <w:u w:val="none"/>
          <w:lang w:val="cs-CZ"/>
        </w:rPr>
        <w:t>,</w:t>
      </w:r>
    </w:p>
    <w:p w14:paraId="094478AE" w14:textId="69815E70" w:rsidR="000F3A02" w:rsidRPr="00A5194E" w:rsidRDefault="000F3A02" w:rsidP="000F3A02">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4"/>
          <w:szCs w:val="24"/>
          <w:u w:val="none"/>
        </w:rPr>
      </w:pPr>
      <w:r w:rsidRPr="00A5194E">
        <w:rPr>
          <w:rFonts w:ascii="Arial" w:eastAsia="TimesNewRomanPSMT" w:hAnsi="Arial" w:cs="Arial"/>
          <w:b w:val="0"/>
          <w:sz w:val="24"/>
          <w:szCs w:val="24"/>
          <w:u w:val="none"/>
          <w:lang w:val="cs-CZ"/>
        </w:rPr>
        <w:t xml:space="preserve">Originály všech Kolaudačních souhlasů nebo kopie Oznámení o užívání stavby, pokud není vyžadován Kolaudační souhlas, s podacím razítkem příslušného stavebního úřadu s datem nejpozději 40 dnů před termínem předání a převzetí </w:t>
      </w:r>
      <w:r w:rsidR="003141B7" w:rsidRPr="00A5194E">
        <w:rPr>
          <w:rFonts w:ascii="Arial" w:eastAsia="TimesNewRomanPSMT" w:hAnsi="Arial" w:cs="Arial"/>
          <w:b w:val="0"/>
          <w:sz w:val="24"/>
          <w:szCs w:val="24"/>
          <w:u w:val="none"/>
          <w:lang w:val="cs-CZ"/>
        </w:rPr>
        <w:t>Díla</w:t>
      </w:r>
      <w:r w:rsidR="00B5074F">
        <w:rPr>
          <w:rFonts w:ascii="Arial" w:eastAsia="TimesNewRomanPSMT" w:hAnsi="Arial" w:cs="Arial"/>
          <w:b w:val="0"/>
          <w:sz w:val="24"/>
          <w:szCs w:val="24"/>
          <w:u w:val="none"/>
          <w:lang w:val="cs-CZ"/>
        </w:rPr>
        <w:t>,</w:t>
      </w:r>
    </w:p>
    <w:p w14:paraId="22D64FA1" w14:textId="5B225894" w:rsidR="000F3A02" w:rsidRPr="00B5074F" w:rsidRDefault="000F3A02" w:rsidP="000F3A02">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lang w:val="cs-CZ"/>
        </w:rPr>
      </w:pPr>
      <w:r w:rsidRPr="0077040A">
        <w:rPr>
          <w:rFonts w:ascii="Arial" w:eastAsia="TimesNewRomanPSMT" w:hAnsi="Arial" w:cs="Arial"/>
          <w:b w:val="0"/>
          <w:sz w:val="22"/>
          <w:szCs w:val="22"/>
          <w:u w:val="none"/>
          <w:lang w:val="cs-CZ"/>
        </w:rPr>
        <w:t xml:space="preserve">Originály </w:t>
      </w:r>
      <w:r w:rsidRPr="00B5074F">
        <w:rPr>
          <w:rFonts w:ascii="Arial" w:eastAsia="TimesNewRomanPSMT" w:hAnsi="Arial" w:cs="Arial"/>
          <w:b w:val="0"/>
          <w:sz w:val="22"/>
          <w:szCs w:val="22"/>
          <w:u w:val="none"/>
          <w:lang w:val="cs-CZ"/>
        </w:rPr>
        <w:t xml:space="preserve">všech dokladů nezbytných pro vydání Kolaudačních souhlasů nebo podání Oznámení o užívání </w:t>
      </w:r>
      <w:r w:rsidR="003141B7" w:rsidRPr="00B5074F">
        <w:rPr>
          <w:rFonts w:ascii="Arial" w:eastAsia="TimesNewRomanPSMT" w:hAnsi="Arial" w:cs="Arial"/>
          <w:b w:val="0"/>
          <w:sz w:val="22"/>
          <w:szCs w:val="22"/>
          <w:u w:val="none"/>
          <w:lang w:val="cs-CZ"/>
        </w:rPr>
        <w:t>Díla</w:t>
      </w:r>
      <w:r w:rsidR="00B5074F">
        <w:rPr>
          <w:rFonts w:ascii="Arial" w:eastAsia="TimesNewRomanPSMT" w:hAnsi="Arial" w:cs="Arial"/>
          <w:b w:val="0"/>
          <w:sz w:val="22"/>
          <w:szCs w:val="22"/>
          <w:u w:val="none"/>
          <w:lang w:val="cs-CZ"/>
        </w:rPr>
        <w:t>,</w:t>
      </w:r>
    </w:p>
    <w:p w14:paraId="12B9919B" w14:textId="4FAD0107" w:rsidR="000F3A02" w:rsidRPr="00B5074F" w:rsidRDefault="000F3A02" w:rsidP="000F3A02">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lang w:val="cs-CZ"/>
        </w:rPr>
      </w:pPr>
      <w:r w:rsidRPr="00B5074F">
        <w:rPr>
          <w:rFonts w:ascii="Arial" w:eastAsia="TimesNewRomanPSMT" w:hAnsi="Arial" w:cs="Arial"/>
          <w:b w:val="0"/>
          <w:sz w:val="22"/>
          <w:szCs w:val="22"/>
          <w:u w:val="none"/>
          <w:lang w:val="cs-CZ"/>
        </w:rPr>
        <w:t xml:space="preserve">Seznam </w:t>
      </w:r>
      <w:r w:rsidR="00543120" w:rsidRPr="00B5074F">
        <w:rPr>
          <w:rFonts w:ascii="Arial" w:hAnsi="Arial" w:cs="Arial"/>
          <w:b w:val="0"/>
          <w:sz w:val="22"/>
          <w:szCs w:val="22"/>
          <w:u w:val="none"/>
        </w:rPr>
        <w:t>strojní</w:t>
      </w:r>
      <w:r w:rsidR="00543120" w:rsidRPr="00B5074F">
        <w:rPr>
          <w:rFonts w:ascii="Arial" w:hAnsi="Arial" w:cs="Arial"/>
          <w:b w:val="0"/>
          <w:sz w:val="22"/>
          <w:szCs w:val="22"/>
          <w:u w:val="none"/>
          <w:lang w:val="cs-CZ"/>
        </w:rPr>
        <w:t>ch</w:t>
      </w:r>
      <w:r w:rsidR="00543120" w:rsidRPr="00B5074F">
        <w:rPr>
          <w:rFonts w:ascii="Arial" w:hAnsi="Arial" w:cs="Arial"/>
          <w:b w:val="0"/>
          <w:sz w:val="22"/>
          <w:szCs w:val="22"/>
          <w:u w:val="none"/>
        </w:rPr>
        <w:t xml:space="preserve"> součást</w:t>
      </w:r>
      <w:r w:rsidR="00543120" w:rsidRPr="00B5074F">
        <w:rPr>
          <w:rFonts w:ascii="Arial" w:hAnsi="Arial" w:cs="Arial"/>
          <w:b w:val="0"/>
          <w:sz w:val="22"/>
          <w:szCs w:val="22"/>
          <w:u w:val="none"/>
          <w:lang w:val="cs-CZ"/>
        </w:rPr>
        <w:t>í</w:t>
      </w:r>
      <w:r w:rsidR="00543120" w:rsidRPr="00B5074F">
        <w:rPr>
          <w:rFonts w:ascii="Arial" w:hAnsi="Arial" w:cs="Arial"/>
          <w:b w:val="0"/>
          <w:sz w:val="22"/>
          <w:szCs w:val="22"/>
          <w:u w:val="none"/>
        </w:rPr>
        <w:t xml:space="preserve"> a vybavení</w:t>
      </w:r>
      <w:r w:rsidRPr="00B5074F">
        <w:rPr>
          <w:rFonts w:ascii="Arial" w:eastAsia="TimesNewRomanPSMT" w:hAnsi="Arial" w:cs="Arial"/>
          <w:b w:val="0"/>
          <w:sz w:val="22"/>
          <w:szCs w:val="22"/>
          <w:u w:val="none"/>
          <w:lang w:val="cs-CZ"/>
        </w:rPr>
        <w:t xml:space="preserve"> se záruční dobou odlišnou od komplexní záruky za jakost dle čl. 28</w:t>
      </w:r>
      <w:r w:rsidR="00B5074F">
        <w:rPr>
          <w:rFonts w:ascii="Arial" w:eastAsia="TimesNewRomanPSMT" w:hAnsi="Arial" w:cs="Arial"/>
          <w:b w:val="0"/>
          <w:sz w:val="22"/>
          <w:szCs w:val="22"/>
          <w:u w:val="none"/>
          <w:lang w:val="cs-CZ"/>
        </w:rPr>
        <w:t>,</w:t>
      </w:r>
    </w:p>
    <w:p w14:paraId="5187E2AD" w14:textId="3B0D4C86" w:rsidR="00B5074F" w:rsidRPr="00B5074F" w:rsidRDefault="000F3A02" w:rsidP="00B5074F">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rPr>
      </w:pPr>
      <w:r w:rsidRPr="00B5074F">
        <w:rPr>
          <w:rFonts w:ascii="Arial" w:eastAsia="TimesNewRomanPSMT" w:hAnsi="Arial" w:cs="Arial"/>
          <w:b w:val="0"/>
          <w:sz w:val="22"/>
          <w:szCs w:val="22"/>
          <w:u w:val="none"/>
          <w:lang w:val="cs-CZ"/>
        </w:rPr>
        <w:t>Originál stavebních deníků včetně případných příloh</w:t>
      </w:r>
      <w:r w:rsidR="00B5074F">
        <w:rPr>
          <w:rFonts w:ascii="Arial" w:eastAsia="TimesNewRomanPSMT" w:hAnsi="Arial" w:cs="Arial"/>
          <w:b w:val="0"/>
          <w:sz w:val="22"/>
          <w:szCs w:val="22"/>
          <w:u w:val="none"/>
          <w:lang w:val="cs-CZ"/>
        </w:rPr>
        <w:t>,</w:t>
      </w:r>
    </w:p>
    <w:p w14:paraId="071AFD04" w14:textId="3BAA457B" w:rsidR="00B5074F" w:rsidRPr="00B5074F" w:rsidRDefault="00B5074F" w:rsidP="00B5074F">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rPr>
      </w:pPr>
      <w:r w:rsidRPr="00B5074F">
        <w:rPr>
          <w:rFonts w:ascii="Arial" w:hAnsi="Arial" w:cs="Arial"/>
          <w:b w:val="0"/>
          <w:sz w:val="22"/>
          <w:szCs w:val="22"/>
          <w:u w:val="none"/>
          <w:lang w:val="cs-CZ"/>
        </w:rPr>
        <w:t>P</w:t>
      </w:r>
      <w:proofErr w:type="spellStart"/>
      <w:r w:rsidR="00332E90" w:rsidRPr="00B5074F">
        <w:rPr>
          <w:rFonts w:ascii="Arial" w:hAnsi="Arial" w:cs="Arial"/>
          <w:b w:val="0"/>
          <w:sz w:val="22"/>
          <w:szCs w:val="22"/>
          <w:u w:val="none"/>
        </w:rPr>
        <w:t>rotokoly</w:t>
      </w:r>
      <w:proofErr w:type="spellEnd"/>
      <w:r w:rsidR="00332E90" w:rsidRPr="00B5074F">
        <w:rPr>
          <w:rFonts w:ascii="Arial" w:hAnsi="Arial" w:cs="Arial"/>
          <w:b w:val="0"/>
          <w:sz w:val="22"/>
          <w:szCs w:val="22"/>
          <w:u w:val="none"/>
        </w:rPr>
        <w:t xml:space="preserve"> o školení údržbářského týmu Objednatele ve třech (3) výtiscích</w:t>
      </w:r>
      <w:r>
        <w:rPr>
          <w:rFonts w:ascii="Arial" w:hAnsi="Arial" w:cs="Arial"/>
          <w:b w:val="0"/>
          <w:sz w:val="22"/>
          <w:szCs w:val="22"/>
          <w:u w:val="none"/>
          <w:lang w:val="cs-CZ"/>
        </w:rPr>
        <w:t>,</w:t>
      </w:r>
    </w:p>
    <w:p w14:paraId="6E295C0A" w14:textId="222B62BA" w:rsidR="00B5074F" w:rsidRPr="00B5074F" w:rsidRDefault="00B5074F" w:rsidP="00B5074F">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rPr>
      </w:pPr>
      <w:r w:rsidRPr="00B5074F">
        <w:rPr>
          <w:rFonts w:ascii="Arial" w:hAnsi="Arial" w:cs="Arial"/>
          <w:b w:val="0"/>
          <w:sz w:val="22"/>
          <w:szCs w:val="22"/>
          <w:u w:val="none"/>
          <w:lang w:val="cs-CZ"/>
        </w:rPr>
        <w:t>Z</w:t>
      </w:r>
      <w:proofErr w:type="spellStart"/>
      <w:r w:rsidR="00332E90" w:rsidRPr="00B5074F">
        <w:rPr>
          <w:rFonts w:ascii="Arial" w:hAnsi="Arial" w:cs="Arial"/>
          <w:b w:val="0"/>
          <w:sz w:val="22"/>
          <w:szCs w:val="22"/>
          <w:u w:val="none"/>
        </w:rPr>
        <w:t>drojový</w:t>
      </w:r>
      <w:proofErr w:type="spellEnd"/>
      <w:r w:rsidR="00332E90" w:rsidRPr="00B5074F">
        <w:rPr>
          <w:rFonts w:ascii="Arial" w:hAnsi="Arial" w:cs="Arial"/>
          <w:b w:val="0"/>
          <w:sz w:val="22"/>
          <w:szCs w:val="22"/>
          <w:u w:val="none"/>
        </w:rPr>
        <w:t xml:space="preserve"> kód softwarů systémů měření, řízení a regulace</w:t>
      </w:r>
      <w:r>
        <w:rPr>
          <w:rFonts w:ascii="Arial" w:hAnsi="Arial" w:cs="Arial"/>
          <w:b w:val="0"/>
          <w:sz w:val="22"/>
          <w:szCs w:val="22"/>
          <w:u w:val="none"/>
          <w:lang w:val="cs-CZ"/>
        </w:rPr>
        <w:t>,</w:t>
      </w:r>
    </w:p>
    <w:p w14:paraId="1E246659" w14:textId="51A7063F" w:rsidR="00332E90" w:rsidRPr="00B5074F" w:rsidRDefault="00B5074F" w:rsidP="00B5074F">
      <w:pPr>
        <w:pStyle w:val="Zkladntext"/>
        <w:numPr>
          <w:ilvl w:val="1"/>
          <w:numId w:val="15"/>
        </w:numPr>
        <w:overflowPunct w:val="0"/>
        <w:autoSpaceDE w:val="0"/>
        <w:autoSpaceDN w:val="0"/>
        <w:adjustRightInd w:val="0"/>
        <w:spacing w:before="240"/>
        <w:jc w:val="both"/>
        <w:textAlignment w:val="baseline"/>
        <w:rPr>
          <w:rFonts w:ascii="Arial" w:eastAsia="TimesNewRomanPSMT" w:hAnsi="Arial" w:cs="Arial"/>
          <w:b w:val="0"/>
          <w:sz w:val="22"/>
          <w:szCs w:val="22"/>
          <w:u w:val="none"/>
        </w:rPr>
      </w:pPr>
      <w:r w:rsidRPr="00B5074F">
        <w:rPr>
          <w:rFonts w:ascii="Arial" w:hAnsi="Arial" w:cs="Arial"/>
          <w:b w:val="0"/>
          <w:sz w:val="22"/>
          <w:szCs w:val="22"/>
          <w:u w:val="none"/>
          <w:lang w:val="cs-CZ"/>
        </w:rPr>
        <w:t>Ú</w:t>
      </w:r>
      <w:proofErr w:type="spellStart"/>
      <w:r w:rsidR="00332E90" w:rsidRPr="00B5074F">
        <w:rPr>
          <w:rFonts w:ascii="Arial" w:hAnsi="Arial" w:cs="Arial"/>
          <w:b w:val="0"/>
          <w:sz w:val="22"/>
          <w:szCs w:val="22"/>
          <w:u w:val="none"/>
        </w:rPr>
        <w:t>daje</w:t>
      </w:r>
      <w:proofErr w:type="spellEnd"/>
      <w:r w:rsidR="00332E90" w:rsidRPr="00B5074F">
        <w:rPr>
          <w:rFonts w:ascii="Arial" w:hAnsi="Arial" w:cs="Arial"/>
          <w:b w:val="0"/>
          <w:sz w:val="22"/>
          <w:szCs w:val="22"/>
          <w:u w:val="none"/>
        </w:rPr>
        <w:t xml:space="preserve"> umožňující Objednateli vypracovat inventární seznam v souladu s požadavky účetních předpisů. </w:t>
      </w:r>
    </w:p>
    <w:p w14:paraId="3862A84C" w14:textId="77777777" w:rsidR="00332E90" w:rsidRPr="00B5074F" w:rsidRDefault="00332E90" w:rsidP="00A5194E">
      <w:pPr>
        <w:pStyle w:val="Zkladntext"/>
        <w:overflowPunct w:val="0"/>
        <w:autoSpaceDE w:val="0"/>
        <w:autoSpaceDN w:val="0"/>
        <w:adjustRightInd w:val="0"/>
        <w:spacing w:before="240"/>
        <w:ind w:left="1440"/>
        <w:jc w:val="both"/>
        <w:textAlignment w:val="baseline"/>
        <w:rPr>
          <w:rFonts w:ascii="Arial" w:eastAsia="TimesNewRomanPSMT" w:hAnsi="Arial" w:cs="Arial"/>
          <w:b w:val="0"/>
          <w:sz w:val="22"/>
          <w:szCs w:val="22"/>
          <w:u w:val="none"/>
          <w:lang w:val="cs-CZ"/>
        </w:rPr>
      </w:pPr>
    </w:p>
    <w:p w14:paraId="399912A9" w14:textId="3E8E060C" w:rsidR="001F22F7" w:rsidRP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 xml:space="preserve">Objednatel do pěti (5) pracovních dnů od doručení výzvy zahájí kontrolu provedení </w:t>
      </w:r>
      <w:r w:rsidR="00007C62">
        <w:rPr>
          <w:rFonts w:ascii="Arial" w:hAnsi="Arial" w:cs="Arial"/>
          <w:sz w:val="24"/>
          <w:szCs w:val="24"/>
        </w:rPr>
        <w:t>Stavby</w:t>
      </w:r>
      <w:r w:rsidRPr="001F22F7">
        <w:rPr>
          <w:rFonts w:ascii="Arial" w:hAnsi="Arial" w:cs="Arial"/>
          <w:sz w:val="24"/>
          <w:szCs w:val="24"/>
        </w:rPr>
        <w:t xml:space="preserve"> ve stadiu </w:t>
      </w:r>
      <w:r w:rsidR="000F3A02">
        <w:rPr>
          <w:rFonts w:ascii="Arial" w:hAnsi="Arial" w:cs="Arial"/>
          <w:sz w:val="24"/>
          <w:szCs w:val="24"/>
        </w:rPr>
        <w:t>Úplného</w:t>
      </w:r>
      <w:r w:rsidR="000F3A02" w:rsidRPr="001F22F7">
        <w:rPr>
          <w:rFonts w:ascii="Arial" w:hAnsi="Arial" w:cs="Arial"/>
          <w:sz w:val="24"/>
          <w:szCs w:val="24"/>
        </w:rPr>
        <w:t xml:space="preserve"> </w:t>
      </w:r>
      <w:r w:rsidRPr="001F22F7">
        <w:rPr>
          <w:rFonts w:ascii="Arial" w:hAnsi="Arial" w:cs="Arial"/>
          <w:sz w:val="24"/>
          <w:szCs w:val="24"/>
        </w:rPr>
        <w:t xml:space="preserve">dokončení, tj. zda </w:t>
      </w:r>
      <w:r w:rsidR="00007C62">
        <w:rPr>
          <w:rFonts w:ascii="Arial" w:hAnsi="Arial" w:cs="Arial"/>
          <w:sz w:val="24"/>
          <w:szCs w:val="24"/>
        </w:rPr>
        <w:t>Stavba</w:t>
      </w:r>
      <w:r w:rsidRPr="001F22F7">
        <w:rPr>
          <w:rFonts w:ascii="Arial" w:hAnsi="Arial" w:cs="Arial"/>
          <w:sz w:val="24"/>
          <w:szCs w:val="24"/>
        </w:rPr>
        <w:t xml:space="preserve"> byl</w:t>
      </w:r>
      <w:r w:rsidR="00007C62">
        <w:rPr>
          <w:rFonts w:ascii="Arial" w:hAnsi="Arial" w:cs="Arial"/>
          <w:sz w:val="24"/>
          <w:szCs w:val="24"/>
        </w:rPr>
        <w:t>a</w:t>
      </w:r>
      <w:r w:rsidRPr="001F22F7">
        <w:rPr>
          <w:rFonts w:ascii="Arial" w:hAnsi="Arial" w:cs="Arial"/>
          <w:sz w:val="24"/>
          <w:szCs w:val="24"/>
        </w:rPr>
        <w:t xml:space="preserve"> proveden</w:t>
      </w:r>
      <w:r w:rsidR="00007C62">
        <w:rPr>
          <w:rFonts w:ascii="Arial" w:hAnsi="Arial" w:cs="Arial"/>
          <w:sz w:val="24"/>
          <w:szCs w:val="24"/>
        </w:rPr>
        <w:t>a</w:t>
      </w:r>
      <w:r w:rsidRPr="001F22F7">
        <w:rPr>
          <w:rFonts w:ascii="Arial" w:hAnsi="Arial" w:cs="Arial"/>
          <w:sz w:val="24"/>
          <w:szCs w:val="24"/>
        </w:rPr>
        <w:t xml:space="preserve"> v souladu s touto Smlouvou a je uvedeno do stavu </w:t>
      </w:r>
      <w:r w:rsidR="000F3A02">
        <w:rPr>
          <w:rFonts w:ascii="Arial" w:hAnsi="Arial" w:cs="Arial"/>
          <w:sz w:val="24"/>
          <w:szCs w:val="24"/>
        </w:rPr>
        <w:t xml:space="preserve">Úplného </w:t>
      </w:r>
      <w:r w:rsidR="00007C62">
        <w:rPr>
          <w:rFonts w:ascii="Arial" w:hAnsi="Arial" w:cs="Arial"/>
          <w:sz w:val="24"/>
          <w:szCs w:val="24"/>
        </w:rPr>
        <w:t>dokončení. Při kontrole objednatel v</w:t>
      </w:r>
      <w:r w:rsidRPr="001F22F7">
        <w:rPr>
          <w:rFonts w:ascii="Arial" w:hAnsi="Arial" w:cs="Arial"/>
          <w:sz w:val="24"/>
          <w:szCs w:val="24"/>
        </w:rPr>
        <w:t xml:space="preserve">yhotoví Seznam </w:t>
      </w:r>
      <w:proofErr w:type="gramStart"/>
      <w:r w:rsidRPr="001F22F7">
        <w:rPr>
          <w:rFonts w:ascii="Arial" w:hAnsi="Arial" w:cs="Arial"/>
          <w:sz w:val="24"/>
          <w:szCs w:val="24"/>
        </w:rPr>
        <w:t xml:space="preserve">Vad  </w:t>
      </w:r>
      <w:r w:rsidR="00332E90">
        <w:rPr>
          <w:rFonts w:ascii="Arial" w:hAnsi="Arial" w:cs="Arial"/>
          <w:sz w:val="24"/>
          <w:szCs w:val="24"/>
        </w:rPr>
        <w:t xml:space="preserve">a </w:t>
      </w:r>
      <w:r w:rsidRPr="001F22F7">
        <w:rPr>
          <w:rFonts w:ascii="Arial" w:hAnsi="Arial" w:cs="Arial"/>
          <w:sz w:val="24"/>
          <w:szCs w:val="24"/>
        </w:rPr>
        <w:t>zapíše</w:t>
      </w:r>
      <w:proofErr w:type="gramEnd"/>
      <w:r w:rsidRPr="001F22F7">
        <w:rPr>
          <w:rFonts w:ascii="Arial" w:hAnsi="Arial" w:cs="Arial"/>
          <w:sz w:val="24"/>
          <w:szCs w:val="24"/>
        </w:rPr>
        <w:t xml:space="preserve"> do něj zjištěné </w:t>
      </w:r>
      <w:r w:rsidR="00332E90">
        <w:rPr>
          <w:rFonts w:ascii="Arial" w:hAnsi="Arial" w:cs="Arial"/>
          <w:sz w:val="24"/>
          <w:szCs w:val="24"/>
        </w:rPr>
        <w:t>v</w:t>
      </w:r>
      <w:r w:rsidRPr="001F22F7">
        <w:rPr>
          <w:rFonts w:ascii="Arial" w:hAnsi="Arial" w:cs="Arial"/>
          <w:sz w:val="24"/>
          <w:szCs w:val="24"/>
        </w:rPr>
        <w:t xml:space="preserve">ady, které se vyskytly ke dni kontroly </w:t>
      </w:r>
      <w:r w:rsidR="00332E90">
        <w:rPr>
          <w:rFonts w:ascii="Arial" w:hAnsi="Arial" w:cs="Arial"/>
          <w:sz w:val="24"/>
          <w:szCs w:val="24"/>
        </w:rPr>
        <w:t>Úplného</w:t>
      </w:r>
      <w:r w:rsidR="00332E90" w:rsidRPr="001F22F7">
        <w:rPr>
          <w:rFonts w:ascii="Arial" w:hAnsi="Arial" w:cs="Arial"/>
          <w:sz w:val="24"/>
          <w:szCs w:val="24"/>
        </w:rPr>
        <w:t xml:space="preserve"> </w:t>
      </w:r>
      <w:r w:rsidRPr="001F22F7">
        <w:rPr>
          <w:rFonts w:ascii="Arial" w:hAnsi="Arial" w:cs="Arial"/>
          <w:sz w:val="24"/>
          <w:szCs w:val="24"/>
        </w:rPr>
        <w:t xml:space="preserve">dokončení </w:t>
      </w:r>
      <w:r w:rsidR="00332E90">
        <w:rPr>
          <w:rFonts w:ascii="Arial" w:hAnsi="Arial" w:cs="Arial"/>
          <w:sz w:val="24"/>
          <w:szCs w:val="24"/>
        </w:rPr>
        <w:t>Stavby</w:t>
      </w:r>
      <w:r w:rsidRPr="001F22F7">
        <w:rPr>
          <w:rFonts w:ascii="Arial" w:hAnsi="Arial" w:cs="Arial"/>
          <w:sz w:val="24"/>
          <w:szCs w:val="24"/>
        </w:rPr>
        <w:t xml:space="preserve">. V tomto seznamu vždy závazně stanoví </w:t>
      </w:r>
      <w:r w:rsidR="00007C62">
        <w:rPr>
          <w:rFonts w:ascii="Arial" w:hAnsi="Arial" w:cs="Arial"/>
          <w:sz w:val="24"/>
          <w:szCs w:val="24"/>
        </w:rPr>
        <w:t xml:space="preserve">Objednatel </w:t>
      </w:r>
      <w:r w:rsidR="00394522">
        <w:rPr>
          <w:rFonts w:ascii="Arial" w:hAnsi="Arial" w:cs="Arial"/>
          <w:sz w:val="24"/>
          <w:szCs w:val="24"/>
        </w:rPr>
        <w:t>Zhotoviteli</w:t>
      </w:r>
      <w:r w:rsidRPr="001F22F7">
        <w:rPr>
          <w:rFonts w:ascii="Arial" w:hAnsi="Arial" w:cs="Arial"/>
          <w:sz w:val="24"/>
          <w:szCs w:val="24"/>
        </w:rPr>
        <w:t xml:space="preserve"> lhůtu pro odstranění konkrétních </w:t>
      </w:r>
      <w:r w:rsidR="00332E90">
        <w:rPr>
          <w:rFonts w:ascii="Arial" w:hAnsi="Arial" w:cs="Arial"/>
          <w:sz w:val="24"/>
          <w:szCs w:val="24"/>
        </w:rPr>
        <w:t>v</w:t>
      </w:r>
      <w:r w:rsidRPr="001F22F7">
        <w:rPr>
          <w:rFonts w:ascii="Arial" w:hAnsi="Arial" w:cs="Arial"/>
          <w:sz w:val="24"/>
          <w:szCs w:val="24"/>
        </w:rPr>
        <w:t xml:space="preserve">ad. Po kontrole </w:t>
      </w:r>
      <w:r w:rsidR="00332E90">
        <w:rPr>
          <w:rFonts w:ascii="Arial" w:hAnsi="Arial" w:cs="Arial"/>
          <w:sz w:val="24"/>
          <w:szCs w:val="24"/>
        </w:rPr>
        <w:t>Úplného</w:t>
      </w:r>
      <w:r w:rsidR="00332E90" w:rsidRPr="001F22F7">
        <w:rPr>
          <w:rFonts w:ascii="Arial" w:hAnsi="Arial" w:cs="Arial"/>
          <w:sz w:val="24"/>
          <w:szCs w:val="24"/>
        </w:rPr>
        <w:t xml:space="preserve"> </w:t>
      </w:r>
      <w:r w:rsidRPr="001F22F7">
        <w:rPr>
          <w:rFonts w:ascii="Arial" w:hAnsi="Arial" w:cs="Arial"/>
          <w:sz w:val="24"/>
          <w:szCs w:val="24"/>
        </w:rPr>
        <w:t xml:space="preserve">dokončení </w:t>
      </w:r>
      <w:r w:rsidR="003141B7">
        <w:rPr>
          <w:rFonts w:ascii="Arial" w:hAnsi="Arial" w:cs="Arial"/>
          <w:sz w:val="24"/>
          <w:szCs w:val="24"/>
        </w:rPr>
        <w:t>Díla</w:t>
      </w:r>
      <w:r w:rsidRPr="001F22F7">
        <w:rPr>
          <w:rFonts w:ascii="Arial" w:hAnsi="Arial" w:cs="Arial"/>
          <w:sz w:val="24"/>
          <w:szCs w:val="24"/>
        </w:rPr>
        <w:t xml:space="preserve"> bude sepsán Protokol o </w:t>
      </w:r>
      <w:r w:rsidR="00332E90">
        <w:rPr>
          <w:rFonts w:ascii="Arial" w:hAnsi="Arial" w:cs="Arial"/>
          <w:sz w:val="24"/>
          <w:szCs w:val="24"/>
        </w:rPr>
        <w:t>úplném</w:t>
      </w:r>
      <w:r w:rsidR="00332E90" w:rsidRPr="001F22F7">
        <w:rPr>
          <w:rFonts w:ascii="Arial" w:hAnsi="Arial" w:cs="Arial"/>
          <w:sz w:val="24"/>
          <w:szCs w:val="24"/>
        </w:rPr>
        <w:t xml:space="preserve"> </w:t>
      </w:r>
      <w:r w:rsidRPr="001F22F7">
        <w:rPr>
          <w:rFonts w:ascii="Arial" w:hAnsi="Arial" w:cs="Arial"/>
          <w:sz w:val="24"/>
          <w:szCs w:val="24"/>
        </w:rPr>
        <w:t xml:space="preserve">dokončení </w:t>
      </w:r>
      <w:r w:rsidR="00007C62">
        <w:rPr>
          <w:rFonts w:ascii="Arial" w:hAnsi="Arial" w:cs="Arial"/>
          <w:sz w:val="24"/>
          <w:szCs w:val="24"/>
        </w:rPr>
        <w:t>Stavby</w:t>
      </w:r>
      <w:r w:rsidRPr="001F22F7">
        <w:rPr>
          <w:rFonts w:ascii="Arial" w:hAnsi="Arial" w:cs="Arial"/>
          <w:sz w:val="24"/>
          <w:szCs w:val="24"/>
        </w:rPr>
        <w:t xml:space="preserve">, který podepíše vždy </w:t>
      </w:r>
      <w:r w:rsidR="00332E90">
        <w:rPr>
          <w:rFonts w:ascii="Arial" w:hAnsi="Arial" w:cs="Arial"/>
          <w:sz w:val="24"/>
          <w:szCs w:val="24"/>
        </w:rPr>
        <w:t>oprávněný z</w:t>
      </w:r>
      <w:r w:rsidRPr="001F22F7">
        <w:rPr>
          <w:rFonts w:ascii="Arial" w:hAnsi="Arial" w:cs="Arial"/>
          <w:sz w:val="24"/>
          <w:szCs w:val="24"/>
        </w:rPr>
        <w:t xml:space="preserve">ástupce </w:t>
      </w:r>
      <w:r w:rsidR="00394522">
        <w:rPr>
          <w:rFonts w:ascii="Arial" w:hAnsi="Arial" w:cs="Arial"/>
          <w:sz w:val="24"/>
          <w:szCs w:val="24"/>
        </w:rPr>
        <w:t>Zhotovitel</w:t>
      </w:r>
      <w:r w:rsidRPr="001F22F7">
        <w:rPr>
          <w:rFonts w:ascii="Arial" w:hAnsi="Arial" w:cs="Arial"/>
          <w:sz w:val="24"/>
          <w:szCs w:val="24"/>
        </w:rPr>
        <w:t>e</w:t>
      </w:r>
      <w:r w:rsidR="00007C62">
        <w:rPr>
          <w:rFonts w:ascii="Arial" w:hAnsi="Arial" w:cs="Arial"/>
          <w:sz w:val="24"/>
          <w:szCs w:val="24"/>
        </w:rPr>
        <w:t xml:space="preserve"> a O</w:t>
      </w:r>
      <w:r w:rsidRPr="001F22F7">
        <w:rPr>
          <w:rFonts w:ascii="Arial" w:hAnsi="Arial" w:cs="Arial"/>
          <w:sz w:val="24"/>
          <w:szCs w:val="24"/>
        </w:rPr>
        <w:t>bjednatele</w:t>
      </w:r>
      <w:r w:rsidR="00007C62">
        <w:rPr>
          <w:rFonts w:ascii="Arial" w:hAnsi="Arial" w:cs="Arial"/>
          <w:sz w:val="24"/>
          <w:szCs w:val="24"/>
        </w:rPr>
        <w:t>.</w:t>
      </w:r>
      <w:r w:rsidRPr="001F22F7">
        <w:rPr>
          <w:rFonts w:ascii="Arial" w:hAnsi="Arial" w:cs="Arial"/>
          <w:sz w:val="24"/>
          <w:szCs w:val="24"/>
        </w:rPr>
        <w:t xml:space="preserve"> </w:t>
      </w:r>
    </w:p>
    <w:p w14:paraId="4C3DC8EB" w14:textId="79687D7A" w:rsidR="001F22F7" w:rsidRPr="001F22F7"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1F22F7" w:rsidRPr="001F22F7">
        <w:rPr>
          <w:rFonts w:ascii="Arial" w:hAnsi="Arial" w:cs="Arial"/>
          <w:sz w:val="24"/>
          <w:szCs w:val="24"/>
        </w:rPr>
        <w:t xml:space="preserve"> je na své náklady povinen odstranit Vady</w:t>
      </w:r>
      <w:r w:rsidR="00332E90">
        <w:rPr>
          <w:rFonts w:ascii="Arial" w:hAnsi="Arial" w:cs="Arial"/>
          <w:sz w:val="24"/>
          <w:szCs w:val="24"/>
        </w:rPr>
        <w:t xml:space="preserve"> D</w:t>
      </w:r>
      <w:r w:rsidR="00B5074F">
        <w:rPr>
          <w:rFonts w:ascii="Arial" w:hAnsi="Arial" w:cs="Arial"/>
          <w:sz w:val="24"/>
          <w:szCs w:val="24"/>
        </w:rPr>
        <w:t>í</w:t>
      </w:r>
      <w:r w:rsidR="00332E90">
        <w:rPr>
          <w:rFonts w:ascii="Arial" w:hAnsi="Arial" w:cs="Arial"/>
          <w:sz w:val="24"/>
          <w:szCs w:val="24"/>
        </w:rPr>
        <w:t>la</w:t>
      </w:r>
      <w:r w:rsidR="001F22F7" w:rsidRPr="001F22F7">
        <w:rPr>
          <w:rFonts w:ascii="Arial" w:hAnsi="Arial" w:cs="Arial"/>
          <w:sz w:val="24"/>
          <w:szCs w:val="24"/>
        </w:rPr>
        <w:t xml:space="preserve"> ve lhůtě stanovené </w:t>
      </w:r>
      <w:r w:rsidR="00007C62">
        <w:rPr>
          <w:rFonts w:ascii="Arial" w:hAnsi="Arial" w:cs="Arial"/>
          <w:sz w:val="24"/>
          <w:szCs w:val="24"/>
        </w:rPr>
        <w:t>Objednatelem</w:t>
      </w:r>
      <w:r w:rsidR="001F22F7" w:rsidRPr="001F22F7">
        <w:rPr>
          <w:rFonts w:ascii="Arial" w:hAnsi="Arial" w:cs="Arial"/>
          <w:sz w:val="24"/>
          <w:szCs w:val="24"/>
        </w:rPr>
        <w:t xml:space="preserve"> v Seznamu Vad</w:t>
      </w:r>
      <w:r w:rsidR="00332E90">
        <w:rPr>
          <w:rFonts w:ascii="Arial" w:hAnsi="Arial" w:cs="Arial"/>
          <w:sz w:val="24"/>
          <w:szCs w:val="24"/>
        </w:rPr>
        <w:t xml:space="preserve"> </w:t>
      </w:r>
      <w:r w:rsidR="003141B7">
        <w:rPr>
          <w:rFonts w:ascii="Arial" w:hAnsi="Arial" w:cs="Arial"/>
          <w:sz w:val="24"/>
          <w:szCs w:val="24"/>
        </w:rPr>
        <w:t>Díla</w:t>
      </w:r>
      <w:r w:rsidR="001F22F7" w:rsidRPr="001F22F7">
        <w:rPr>
          <w:rFonts w:ascii="Arial" w:hAnsi="Arial" w:cs="Arial"/>
          <w:sz w:val="24"/>
          <w:szCs w:val="24"/>
        </w:rPr>
        <w:t>. O odstranění každé vady učiní Objednatel záznam v Seznamu Vad.</w:t>
      </w:r>
    </w:p>
    <w:p w14:paraId="00AB8BC1" w14:textId="2B22CDC7" w:rsidR="001F22F7" w:rsidRDefault="001F22F7" w:rsidP="008708D2">
      <w:pPr>
        <w:pStyle w:val="Odstavecseseznamem"/>
        <w:numPr>
          <w:ilvl w:val="1"/>
          <w:numId w:val="1"/>
        </w:numPr>
        <w:spacing w:after="120" w:line="240" w:lineRule="auto"/>
        <w:jc w:val="both"/>
        <w:rPr>
          <w:rFonts w:ascii="Arial" w:hAnsi="Arial" w:cs="Arial"/>
          <w:sz w:val="24"/>
          <w:szCs w:val="24"/>
        </w:rPr>
      </w:pPr>
      <w:r w:rsidRPr="001F22F7">
        <w:rPr>
          <w:rFonts w:ascii="Arial" w:hAnsi="Arial" w:cs="Arial"/>
          <w:sz w:val="24"/>
          <w:szCs w:val="24"/>
        </w:rPr>
        <w:t>Podpisem Protokol</w:t>
      </w:r>
      <w:r w:rsidR="00F9656E">
        <w:rPr>
          <w:rFonts w:ascii="Arial" w:hAnsi="Arial" w:cs="Arial"/>
          <w:sz w:val="24"/>
          <w:szCs w:val="24"/>
        </w:rPr>
        <w:t>u</w:t>
      </w:r>
      <w:r w:rsidRPr="001F22F7">
        <w:rPr>
          <w:rFonts w:ascii="Arial" w:hAnsi="Arial" w:cs="Arial"/>
          <w:sz w:val="24"/>
          <w:szCs w:val="24"/>
        </w:rPr>
        <w:t xml:space="preserve"> o předání a převzetí </w:t>
      </w:r>
      <w:r w:rsidR="003141B7">
        <w:rPr>
          <w:rFonts w:ascii="Arial" w:hAnsi="Arial" w:cs="Arial"/>
          <w:sz w:val="24"/>
          <w:szCs w:val="24"/>
        </w:rPr>
        <w:t>Díla</w:t>
      </w:r>
      <w:r w:rsidRPr="001F22F7">
        <w:rPr>
          <w:rFonts w:ascii="Arial" w:hAnsi="Arial" w:cs="Arial"/>
          <w:sz w:val="24"/>
          <w:szCs w:val="24"/>
        </w:rPr>
        <w:t xml:space="preserve"> počínají běžet záruční doby Záruky za jakost podle této </w:t>
      </w:r>
      <w:r w:rsidR="003141B7">
        <w:rPr>
          <w:rFonts w:ascii="Arial" w:hAnsi="Arial" w:cs="Arial"/>
          <w:sz w:val="24"/>
          <w:szCs w:val="24"/>
        </w:rPr>
        <w:t>Smlouvy</w:t>
      </w:r>
      <w:r w:rsidRPr="001F22F7">
        <w:rPr>
          <w:rFonts w:ascii="Arial" w:hAnsi="Arial" w:cs="Arial"/>
          <w:sz w:val="24"/>
          <w:szCs w:val="24"/>
        </w:rPr>
        <w:t>.</w:t>
      </w:r>
    </w:p>
    <w:p w14:paraId="713D1BD7" w14:textId="77777777" w:rsidR="00B5074F" w:rsidRDefault="00B5074F" w:rsidP="00B5074F">
      <w:pPr>
        <w:pStyle w:val="Odstavecseseznamem"/>
        <w:spacing w:after="120" w:line="240" w:lineRule="auto"/>
        <w:ind w:left="567"/>
        <w:jc w:val="both"/>
        <w:rPr>
          <w:rFonts w:ascii="Arial" w:hAnsi="Arial" w:cs="Arial"/>
          <w:sz w:val="24"/>
          <w:szCs w:val="24"/>
        </w:rPr>
      </w:pPr>
    </w:p>
    <w:p w14:paraId="5061EB0F" w14:textId="77777777" w:rsidR="00B5074F" w:rsidRDefault="00B5074F" w:rsidP="00B5074F">
      <w:pPr>
        <w:pStyle w:val="Odstavecseseznamem"/>
        <w:spacing w:after="120" w:line="240" w:lineRule="auto"/>
        <w:ind w:left="567"/>
        <w:jc w:val="both"/>
        <w:rPr>
          <w:rFonts w:ascii="Arial" w:hAnsi="Arial" w:cs="Arial"/>
          <w:sz w:val="24"/>
          <w:szCs w:val="24"/>
        </w:rPr>
      </w:pPr>
    </w:p>
    <w:p w14:paraId="57838420" w14:textId="77777777" w:rsidR="00B5074F" w:rsidRDefault="00B5074F" w:rsidP="00B5074F">
      <w:pPr>
        <w:pStyle w:val="Odstavecseseznamem"/>
        <w:spacing w:after="120" w:line="240" w:lineRule="auto"/>
        <w:ind w:left="567"/>
        <w:jc w:val="both"/>
        <w:rPr>
          <w:rFonts w:ascii="Arial" w:hAnsi="Arial" w:cs="Arial"/>
          <w:sz w:val="24"/>
          <w:szCs w:val="24"/>
        </w:rPr>
      </w:pPr>
    </w:p>
    <w:p w14:paraId="6B70AC1E" w14:textId="77777777" w:rsidR="00B5074F" w:rsidRPr="001F22F7" w:rsidRDefault="00B5074F" w:rsidP="00B5074F">
      <w:pPr>
        <w:pStyle w:val="Odstavecseseznamem"/>
        <w:spacing w:after="120" w:line="240" w:lineRule="auto"/>
        <w:ind w:left="567"/>
        <w:jc w:val="both"/>
        <w:rPr>
          <w:rFonts w:ascii="Arial" w:hAnsi="Arial" w:cs="Arial"/>
          <w:sz w:val="24"/>
          <w:szCs w:val="24"/>
        </w:rPr>
      </w:pPr>
    </w:p>
    <w:p w14:paraId="2231476B"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SMLUVNÍ POKUTY</w:t>
      </w:r>
    </w:p>
    <w:p w14:paraId="5D00FE30" w14:textId="54BF452D" w:rsidR="00F67747" w:rsidRPr="005673CE" w:rsidRDefault="00F67747" w:rsidP="00A5194E">
      <w:pPr>
        <w:pStyle w:val="Odstavecseseznamem"/>
        <w:spacing w:after="120" w:line="240" w:lineRule="auto"/>
        <w:ind w:left="426"/>
        <w:contextualSpacing w:val="0"/>
        <w:jc w:val="both"/>
        <w:rPr>
          <w:rFonts w:ascii="Arial" w:hAnsi="Arial"/>
        </w:rPr>
      </w:pPr>
    </w:p>
    <w:p w14:paraId="48CDC25D" w14:textId="5C895F77" w:rsidR="00F67747" w:rsidRPr="00A5194E" w:rsidRDefault="00F67747" w:rsidP="008708D2">
      <w:pPr>
        <w:pStyle w:val="Odstavecseseznamem"/>
        <w:numPr>
          <w:ilvl w:val="1"/>
          <w:numId w:val="1"/>
        </w:numPr>
        <w:spacing w:after="120" w:line="240" w:lineRule="auto"/>
        <w:jc w:val="both"/>
        <w:rPr>
          <w:rFonts w:ascii="Arial" w:hAnsi="Arial" w:cs="Arial"/>
          <w:sz w:val="24"/>
          <w:szCs w:val="24"/>
        </w:rPr>
      </w:pPr>
      <w:r w:rsidRPr="005673CE">
        <w:rPr>
          <w:rFonts w:ascii="Arial" w:hAnsi="Arial"/>
        </w:rPr>
        <w:t xml:space="preserve">Smluvní strany si pro případ porušení smluvené povinnosti ujednávají smluvní pokuty v podobě, jak je upravují následující odstavce </w:t>
      </w:r>
      <w:r w:rsidR="003141B7">
        <w:rPr>
          <w:rFonts w:ascii="Arial" w:hAnsi="Arial"/>
        </w:rPr>
        <w:t>Smlouvy</w:t>
      </w:r>
      <w:r w:rsidRPr="005673CE">
        <w:rPr>
          <w:rFonts w:ascii="Arial" w:hAnsi="Arial"/>
        </w:rPr>
        <w:t>. Ani jedna ze smluvních stran ujednané smluvní pokuty nepovažuje za nepřiměřené s ohledem na hodnotu jednotlivých utvrzovaných smluvních povinností</w:t>
      </w:r>
    </w:p>
    <w:p w14:paraId="37211FD2" w14:textId="47B9B1AF" w:rsidR="00826CA1" w:rsidRDefault="00F67747" w:rsidP="008708D2">
      <w:pPr>
        <w:pStyle w:val="Odstavecseseznamem"/>
        <w:numPr>
          <w:ilvl w:val="1"/>
          <w:numId w:val="1"/>
        </w:numPr>
        <w:spacing w:after="120" w:line="240" w:lineRule="auto"/>
        <w:jc w:val="both"/>
        <w:rPr>
          <w:rFonts w:ascii="Arial" w:hAnsi="Arial" w:cs="Arial"/>
          <w:sz w:val="24"/>
          <w:szCs w:val="24"/>
        </w:rPr>
      </w:pPr>
      <w:r>
        <w:rPr>
          <w:rFonts w:ascii="Arial" w:hAnsi="Arial"/>
        </w:rPr>
        <w:t>V případě</w:t>
      </w:r>
      <w:r w:rsidRPr="005673CE">
        <w:rPr>
          <w:rFonts w:ascii="Arial" w:hAnsi="Arial"/>
        </w:rPr>
        <w:t xml:space="preserve"> prodlení </w:t>
      </w:r>
      <w:r w:rsidR="00394522">
        <w:rPr>
          <w:rFonts w:ascii="Arial" w:hAnsi="Arial"/>
        </w:rPr>
        <w:t>Zhotovitel</w:t>
      </w:r>
      <w:r w:rsidRPr="005673CE">
        <w:rPr>
          <w:rFonts w:ascii="Arial" w:hAnsi="Arial"/>
        </w:rPr>
        <w:t>e s</w:t>
      </w:r>
      <w:r>
        <w:rPr>
          <w:rFonts w:ascii="Arial" w:hAnsi="Arial"/>
        </w:rPr>
        <w:t xml:space="preserve"> Dílčími  </w:t>
      </w:r>
      <w:r w:rsidRPr="005673CE">
        <w:rPr>
          <w:rFonts w:ascii="Arial" w:hAnsi="Arial"/>
        </w:rPr>
        <w:t>termín</w:t>
      </w:r>
      <w:r>
        <w:rPr>
          <w:rFonts w:ascii="Arial" w:hAnsi="Arial"/>
        </w:rPr>
        <w:t xml:space="preserve">y </w:t>
      </w:r>
      <w:r w:rsidRPr="005673CE">
        <w:rPr>
          <w:rFonts w:ascii="Arial" w:hAnsi="Arial"/>
        </w:rPr>
        <w:t>pl</w:t>
      </w:r>
      <w:r>
        <w:rPr>
          <w:rFonts w:ascii="Arial" w:hAnsi="Arial"/>
        </w:rPr>
        <w:t xml:space="preserve">nění dle čl. 5 odst. </w:t>
      </w:r>
      <w:proofErr w:type="gramStart"/>
      <w:r>
        <w:rPr>
          <w:rFonts w:ascii="Arial" w:hAnsi="Arial"/>
        </w:rPr>
        <w:t>5.4. této</w:t>
      </w:r>
      <w:proofErr w:type="gramEnd"/>
      <w:r>
        <w:rPr>
          <w:rFonts w:ascii="Arial" w:hAnsi="Arial"/>
        </w:rPr>
        <w:t xml:space="preserve"> </w:t>
      </w:r>
      <w:r w:rsidR="003141B7">
        <w:rPr>
          <w:rFonts w:ascii="Arial" w:hAnsi="Arial"/>
        </w:rPr>
        <w:t>Smlouvy</w:t>
      </w:r>
      <w:r>
        <w:rPr>
          <w:rFonts w:ascii="Arial" w:hAnsi="Arial"/>
        </w:rPr>
        <w:t xml:space="preserve">  s výjimkou písm. </w:t>
      </w:r>
      <w:r w:rsidR="00B5074F">
        <w:rPr>
          <w:rFonts w:ascii="Arial" w:hAnsi="Arial"/>
        </w:rPr>
        <w:t>f</w:t>
      </w:r>
      <w:r>
        <w:rPr>
          <w:rFonts w:ascii="Arial" w:hAnsi="Arial"/>
        </w:rPr>
        <w:t>)</w:t>
      </w:r>
      <w:r w:rsidR="00B5074F">
        <w:rPr>
          <w:rFonts w:ascii="Arial" w:hAnsi="Arial"/>
        </w:rPr>
        <w:t>,</w:t>
      </w:r>
      <w:r w:rsidRPr="005673CE">
        <w:rPr>
          <w:rFonts w:ascii="Arial" w:hAnsi="Arial"/>
        </w:rPr>
        <w:t xml:space="preserve"> je </w:t>
      </w:r>
      <w:r w:rsidR="00394522">
        <w:rPr>
          <w:rFonts w:ascii="Arial" w:hAnsi="Arial"/>
        </w:rPr>
        <w:t>Zhotovitel</w:t>
      </w:r>
      <w:r w:rsidRPr="005673CE">
        <w:rPr>
          <w:rFonts w:ascii="Arial" w:hAnsi="Arial"/>
        </w:rPr>
        <w:t xml:space="preserve"> povinen zaplatit Objednateli </w:t>
      </w:r>
      <w:r>
        <w:rPr>
          <w:rFonts w:ascii="Arial" w:hAnsi="Arial"/>
        </w:rPr>
        <w:t>smluvní pokutu ve výši 5</w:t>
      </w:r>
      <w:r w:rsidRPr="005673CE">
        <w:rPr>
          <w:rFonts w:ascii="Arial" w:hAnsi="Arial"/>
        </w:rPr>
        <w:t>.000,- Kč za každý, byť započatý, den prodlení a za každý případ zvlášť</w:t>
      </w:r>
      <w:r w:rsidR="00826CA1" w:rsidRPr="00DF7B2C">
        <w:rPr>
          <w:rFonts w:ascii="Arial" w:hAnsi="Arial" w:cs="Arial"/>
          <w:sz w:val="24"/>
          <w:szCs w:val="24"/>
        </w:rPr>
        <w:t>.</w:t>
      </w:r>
    </w:p>
    <w:p w14:paraId="29149254" w14:textId="39E266C8" w:rsidR="005760A0" w:rsidRPr="00DF7B2C" w:rsidRDefault="00F67747" w:rsidP="008708D2">
      <w:pPr>
        <w:pStyle w:val="Odstavecseseznamem"/>
        <w:numPr>
          <w:ilvl w:val="1"/>
          <w:numId w:val="1"/>
        </w:numPr>
        <w:spacing w:after="120" w:line="240" w:lineRule="auto"/>
        <w:jc w:val="both"/>
        <w:rPr>
          <w:rFonts w:ascii="Arial" w:hAnsi="Arial" w:cs="Arial"/>
          <w:sz w:val="24"/>
          <w:szCs w:val="24"/>
        </w:rPr>
      </w:pPr>
      <w:r>
        <w:rPr>
          <w:rFonts w:ascii="Arial" w:hAnsi="Arial"/>
        </w:rPr>
        <w:t xml:space="preserve"> V případě</w:t>
      </w:r>
      <w:r w:rsidRPr="005673CE">
        <w:rPr>
          <w:rFonts w:ascii="Arial" w:hAnsi="Arial"/>
        </w:rPr>
        <w:t xml:space="preserve"> prodlení </w:t>
      </w:r>
      <w:r w:rsidR="00394522">
        <w:rPr>
          <w:rFonts w:ascii="Arial" w:hAnsi="Arial"/>
        </w:rPr>
        <w:t>Zhotovitel</w:t>
      </w:r>
      <w:r w:rsidRPr="005673CE">
        <w:rPr>
          <w:rFonts w:ascii="Arial" w:hAnsi="Arial"/>
        </w:rPr>
        <w:t>e s</w:t>
      </w:r>
      <w:r>
        <w:rPr>
          <w:rFonts w:ascii="Arial" w:hAnsi="Arial"/>
        </w:rPr>
        <w:t xml:space="preserve"> termínem Úplného dokončení </w:t>
      </w:r>
      <w:r w:rsidR="003141B7">
        <w:rPr>
          <w:rFonts w:ascii="Arial" w:hAnsi="Arial"/>
        </w:rPr>
        <w:t>Díla</w:t>
      </w:r>
      <w:r>
        <w:rPr>
          <w:rFonts w:ascii="Arial" w:hAnsi="Arial"/>
        </w:rPr>
        <w:t xml:space="preserve"> dle této </w:t>
      </w:r>
      <w:r w:rsidR="003141B7">
        <w:rPr>
          <w:rFonts w:ascii="Arial" w:hAnsi="Arial"/>
        </w:rPr>
        <w:t>Smlouvy</w:t>
      </w:r>
      <w:r>
        <w:rPr>
          <w:rFonts w:ascii="Arial" w:hAnsi="Arial"/>
        </w:rPr>
        <w:t xml:space="preserve">, </w:t>
      </w:r>
      <w:r w:rsidRPr="005673CE">
        <w:rPr>
          <w:rFonts w:ascii="Arial" w:hAnsi="Arial"/>
        </w:rPr>
        <w:t xml:space="preserve">je </w:t>
      </w:r>
      <w:r w:rsidR="00394522">
        <w:rPr>
          <w:rFonts w:ascii="Arial" w:hAnsi="Arial"/>
        </w:rPr>
        <w:t>Zhotovitel</w:t>
      </w:r>
      <w:r w:rsidRPr="005673CE">
        <w:rPr>
          <w:rFonts w:ascii="Arial" w:hAnsi="Arial"/>
        </w:rPr>
        <w:t xml:space="preserve"> povinen zaplatit Objednateli </w:t>
      </w:r>
      <w:r>
        <w:rPr>
          <w:rFonts w:ascii="Arial" w:hAnsi="Arial"/>
        </w:rPr>
        <w:t>smluvní pokutu ve výši 3</w:t>
      </w:r>
      <w:r w:rsidRPr="005673CE">
        <w:rPr>
          <w:rFonts w:ascii="Arial" w:hAnsi="Arial"/>
        </w:rPr>
        <w:t>0.000,- Kč za každý, byť započatý, den prodlení</w:t>
      </w:r>
      <w:r w:rsidR="005760A0">
        <w:rPr>
          <w:rFonts w:ascii="Arial" w:hAnsi="Arial" w:cs="Arial"/>
          <w:sz w:val="24"/>
          <w:szCs w:val="24"/>
        </w:rPr>
        <w:t>.</w:t>
      </w:r>
    </w:p>
    <w:p w14:paraId="4BAABA06" w14:textId="3D8DE930" w:rsidR="00453D34"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5D293A" w:rsidRPr="00DF7B2C">
        <w:rPr>
          <w:rFonts w:ascii="Arial" w:hAnsi="Arial" w:cs="Arial"/>
          <w:sz w:val="24"/>
          <w:szCs w:val="24"/>
        </w:rPr>
        <w:t xml:space="preserve"> zaplatí objednateli smluvní pokutu ve výši 1.000,- Kč za</w:t>
      </w:r>
      <w:r w:rsidR="00FA739E">
        <w:rPr>
          <w:rFonts w:ascii="Arial" w:hAnsi="Arial" w:cs="Arial"/>
          <w:sz w:val="24"/>
          <w:szCs w:val="24"/>
        </w:rPr>
        <w:t xml:space="preserve"> každý případ samostatně </w:t>
      </w:r>
      <w:proofErr w:type="gramStart"/>
      <w:r w:rsidR="00FA739E">
        <w:rPr>
          <w:rFonts w:ascii="Arial" w:hAnsi="Arial" w:cs="Arial"/>
          <w:sz w:val="24"/>
          <w:szCs w:val="24"/>
        </w:rPr>
        <w:t>za</w:t>
      </w:r>
      <w:proofErr w:type="gramEnd"/>
      <w:r w:rsidR="00453D34" w:rsidRPr="00DF7B2C">
        <w:rPr>
          <w:rFonts w:ascii="Arial" w:hAnsi="Arial" w:cs="Arial"/>
          <w:sz w:val="24"/>
          <w:szCs w:val="24"/>
        </w:rPr>
        <w:t>:</w:t>
      </w:r>
    </w:p>
    <w:p w14:paraId="4C263E42" w14:textId="499089AC" w:rsidR="005D293A" w:rsidRDefault="005D293A"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každý den prodlení se splněním úkolu z</w:t>
      </w:r>
      <w:r w:rsidR="00C86767" w:rsidRPr="00DF7B2C">
        <w:rPr>
          <w:rFonts w:ascii="Arial" w:hAnsi="Arial" w:cs="Arial"/>
          <w:sz w:val="24"/>
          <w:szCs w:val="24"/>
        </w:rPr>
        <w:t xml:space="preserve"> projektového nebo </w:t>
      </w:r>
      <w:r w:rsidRPr="00DF7B2C">
        <w:rPr>
          <w:rFonts w:ascii="Arial" w:hAnsi="Arial" w:cs="Arial"/>
          <w:sz w:val="24"/>
          <w:szCs w:val="24"/>
        </w:rPr>
        <w:t>kontrolního dne</w:t>
      </w:r>
      <w:r w:rsidR="00453D34" w:rsidRPr="00DF7B2C">
        <w:rPr>
          <w:rFonts w:ascii="Arial" w:hAnsi="Arial" w:cs="Arial"/>
          <w:sz w:val="24"/>
          <w:szCs w:val="24"/>
        </w:rPr>
        <w:t>;</w:t>
      </w:r>
    </w:p>
    <w:p w14:paraId="569A2A2F" w14:textId="73513453" w:rsidR="00543120" w:rsidRDefault="00543120" w:rsidP="008708D2">
      <w:pPr>
        <w:pStyle w:val="Odstavecseseznamem"/>
        <w:numPr>
          <w:ilvl w:val="2"/>
          <w:numId w:val="1"/>
        </w:numPr>
        <w:spacing w:after="120" w:line="240" w:lineRule="auto"/>
        <w:jc w:val="both"/>
        <w:rPr>
          <w:rFonts w:ascii="Arial" w:hAnsi="Arial" w:cs="Arial"/>
          <w:sz w:val="24"/>
          <w:szCs w:val="24"/>
        </w:rPr>
      </w:pPr>
      <w:r w:rsidRPr="00005F88">
        <w:rPr>
          <w:rFonts w:ascii="Arial" w:hAnsi="Arial"/>
        </w:rPr>
        <w:t>opakovaně (podruhé v téže věci) neuposlechne pokynů TDS, koordinátora BOZP či oprávněné osoby Objednatele přesto, že byl na toto neuposlechnutí minimálně jednou ze strany těchto osob písemně upozorněn,</w:t>
      </w:r>
    </w:p>
    <w:p w14:paraId="344A1844" w14:textId="34B7910D" w:rsidR="005760A0" w:rsidRDefault="005760A0"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každý den prodlení s podáním žádosti o stavební povolení;</w:t>
      </w:r>
    </w:p>
    <w:p w14:paraId="0B5AC801" w14:textId="3089E758" w:rsidR="005760A0" w:rsidRPr="00DF7B2C" w:rsidRDefault="005760A0"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každý den prodlení s předložením DPS ke schválení Objednateli;</w:t>
      </w:r>
    </w:p>
    <w:p w14:paraId="1F07AB2B" w14:textId="50A92850" w:rsidR="00453D34"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za nepořádek na staveništi neodstraněný ani po upozornění objednatele;</w:t>
      </w:r>
    </w:p>
    <w:p w14:paraId="3F5B98DA" w14:textId="1C85E780" w:rsidR="00453D34"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každé porušení povinností vyplývajících z právních předpisů na úsek bezpečnosti a ochrany zdraví na pracovišti;</w:t>
      </w:r>
    </w:p>
    <w:p w14:paraId="0EF307FB" w14:textId="6A126824" w:rsidR="00453D34"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každý d</w:t>
      </w:r>
      <w:r w:rsidR="006D2EF9" w:rsidRPr="00DF7B2C">
        <w:rPr>
          <w:rFonts w:ascii="Arial" w:hAnsi="Arial" w:cs="Arial"/>
          <w:sz w:val="24"/>
          <w:szCs w:val="24"/>
        </w:rPr>
        <w:t>e</w:t>
      </w:r>
      <w:r w:rsidRPr="00DF7B2C">
        <w:rPr>
          <w:rFonts w:ascii="Arial" w:hAnsi="Arial" w:cs="Arial"/>
          <w:sz w:val="24"/>
          <w:szCs w:val="24"/>
        </w:rPr>
        <w:t>n prodlení s předložením technologických postupů či vzorků objednateli;</w:t>
      </w:r>
    </w:p>
    <w:p w14:paraId="7DE28EF8" w14:textId="3E06CCE0" w:rsidR="00453D34"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každé vozidlo se vztahem ke </w:t>
      </w:r>
      <w:r w:rsidR="00394522">
        <w:rPr>
          <w:rFonts w:ascii="Arial" w:hAnsi="Arial" w:cs="Arial"/>
          <w:sz w:val="24"/>
          <w:szCs w:val="24"/>
        </w:rPr>
        <w:t>Zhotoviteli</w:t>
      </w:r>
      <w:r w:rsidRPr="00DF7B2C">
        <w:rPr>
          <w:rFonts w:ascii="Arial" w:hAnsi="Arial" w:cs="Arial"/>
          <w:sz w:val="24"/>
          <w:szCs w:val="24"/>
        </w:rPr>
        <w:t xml:space="preserve"> (vlastní vozidla </w:t>
      </w:r>
      <w:r w:rsidR="00394522">
        <w:rPr>
          <w:rFonts w:ascii="Arial" w:hAnsi="Arial" w:cs="Arial"/>
          <w:sz w:val="24"/>
          <w:szCs w:val="24"/>
        </w:rPr>
        <w:t>Zhotovitel</w:t>
      </w:r>
      <w:r w:rsidRPr="00DF7B2C">
        <w:rPr>
          <w:rFonts w:ascii="Arial" w:hAnsi="Arial" w:cs="Arial"/>
          <w:sz w:val="24"/>
          <w:szCs w:val="24"/>
        </w:rPr>
        <w:t xml:space="preserve">e či jeho poddodavatelů nebo dodavatelů materiálu), které parkuje na jiném, než vyhrazeném </w:t>
      </w:r>
      <w:proofErr w:type="gramStart"/>
      <w:r w:rsidRPr="00DF7B2C">
        <w:rPr>
          <w:rFonts w:ascii="Arial" w:hAnsi="Arial" w:cs="Arial"/>
          <w:sz w:val="24"/>
          <w:szCs w:val="24"/>
        </w:rPr>
        <w:t>místě</w:t>
      </w:r>
      <w:proofErr w:type="gramEnd"/>
      <w:r w:rsidRPr="00DF7B2C">
        <w:rPr>
          <w:rFonts w:ascii="Arial" w:hAnsi="Arial" w:cs="Arial"/>
          <w:sz w:val="24"/>
          <w:szCs w:val="24"/>
        </w:rPr>
        <w:t>;</w:t>
      </w:r>
    </w:p>
    <w:p w14:paraId="48FE5CDB" w14:textId="41AA5BC4" w:rsidR="00453D34"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každý den prodlení s vyklizením staveniště;</w:t>
      </w:r>
    </w:p>
    <w:p w14:paraId="48FC767D" w14:textId="73910E34" w:rsidR="00F277AC" w:rsidRPr="00DF7B2C" w:rsidRDefault="00453D34"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každý den prodlení s odstraněním reklamované vady.</w:t>
      </w:r>
    </w:p>
    <w:p w14:paraId="1FB7E849" w14:textId="7FD5B934"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Jakmile vyúčtovaná </w:t>
      </w:r>
      <w:r w:rsidR="00555DFA" w:rsidRPr="00DF7B2C">
        <w:rPr>
          <w:rFonts w:ascii="Arial" w:hAnsi="Arial" w:cs="Arial"/>
          <w:sz w:val="24"/>
          <w:szCs w:val="24"/>
        </w:rPr>
        <w:t xml:space="preserve">smluvní pokuta </w:t>
      </w:r>
      <w:r w:rsidRPr="00DF7B2C">
        <w:rPr>
          <w:rFonts w:ascii="Arial" w:hAnsi="Arial" w:cs="Arial"/>
          <w:sz w:val="24"/>
          <w:szCs w:val="24"/>
        </w:rPr>
        <w:t xml:space="preserve">dosáhne výše deseti procent (10 %) </w:t>
      </w:r>
      <w:r w:rsidR="00AE7CAF" w:rsidRPr="00DF7B2C">
        <w:rPr>
          <w:rFonts w:ascii="Arial" w:hAnsi="Arial" w:cs="Arial"/>
          <w:sz w:val="24"/>
          <w:szCs w:val="24"/>
        </w:rPr>
        <w:t>smluvní ceny</w:t>
      </w:r>
      <w:r w:rsidRPr="00DF7B2C">
        <w:rPr>
          <w:rFonts w:ascii="Arial" w:hAnsi="Arial" w:cs="Arial"/>
          <w:sz w:val="24"/>
          <w:szCs w:val="24"/>
        </w:rPr>
        <w:t xml:space="preserve"> </w:t>
      </w:r>
      <w:r w:rsidR="003141B7">
        <w:rPr>
          <w:rFonts w:ascii="Arial" w:hAnsi="Arial" w:cs="Arial"/>
          <w:sz w:val="24"/>
          <w:szCs w:val="24"/>
        </w:rPr>
        <w:t>Díla</w:t>
      </w:r>
      <w:r w:rsidRPr="00DF7B2C">
        <w:rPr>
          <w:rFonts w:ascii="Arial" w:hAnsi="Arial" w:cs="Arial"/>
          <w:sz w:val="24"/>
          <w:szCs w:val="24"/>
        </w:rPr>
        <w:t xml:space="preserve"> (bez DPH), má </w:t>
      </w:r>
      <w:r w:rsidR="00B2550D" w:rsidRPr="00DF7B2C">
        <w:rPr>
          <w:rFonts w:ascii="Arial" w:hAnsi="Arial" w:cs="Arial"/>
          <w:sz w:val="24"/>
          <w:szCs w:val="24"/>
        </w:rPr>
        <w:t>objednatel</w:t>
      </w:r>
      <w:r w:rsidRPr="00DF7B2C">
        <w:rPr>
          <w:rFonts w:ascii="Arial" w:hAnsi="Arial" w:cs="Arial"/>
          <w:sz w:val="24"/>
          <w:szCs w:val="24"/>
        </w:rPr>
        <w:t xml:space="preserve"> právo odstoupit od této </w:t>
      </w:r>
      <w:r w:rsidR="003141B7">
        <w:rPr>
          <w:rFonts w:ascii="Arial" w:hAnsi="Arial" w:cs="Arial"/>
          <w:sz w:val="24"/>
          <w:szCs w:val="24"/>
        </w:rPr>
        <w:t>Smlouvy</w:t>
      </w:r>
      <w:r w:rsidRPr="00DF7B2C">
        <w:rPr>
          <w:rFonts w:ascii="Arial" w:hAnsi="Arial" w:cs="Arial"/>
          <w:sz w:val="24"/>
          <w:szCs w:val="24"/>
        </w:rPr>
        <w:t xml:space="preserve">, </w:t>
      </w:r>
      <w:r w:rsidR="00453D34" w:rsidRPr="00DF7B2C">
        <w:rPr>
          <w:rFonts w:ascii="Arial" w:hAnsi="Arial" w:cs="Arial"/>
          <w:sz w:val="24"/>
          <w:szCs w:val="24"/>
        </w:rPr>
        <w:t xml:space="preserve">aniž by </w:t>
      </w:r>
      <w:r w:rsidRPr="00DF7B2C">
        <w:rPr>
          <w:rFonts w:ascii="Arial" w:hAnsi="Arial" w:cs="Arial"/>
          <w:sz w:val="24"/>
          <w:szCs w:val="24"/>
        </w:rPr>
        <w:t xml:space="preserve">byly jakkoliv dotčeny jeho práva podle této </w:t>
      </w:r>
      <w:r w:rsidR="003141B7">
        <w:rPr>
          <w:rFonts w:ascii="Arial" w:hAnsi="Arial" w:cs="Arial"/>
          <w:sz w:val="24"/>
          <w:szCs w:val="24"/>
        </w:rPr>
        <w:t>Smlouvy</w:t>
      </w:r>
      <w:r w:rsidRPr="00DF7B2C">
        <w:rPr>
          <w:rFonts w:ascii="Arial" w:hAnsi="Arial" w:cs="Arial"/>
          <w:sz w:val="24"/>
          <w:szCs w:val="24"/>
        </w:rPr>
        <w:t xml:space="preserve">, a to včetně nároku na úhradu </w:t>
      </w:r>
      <w:r w:rsidR="00555DFA" w:rsidRPr="00DF7B2C">
        <w:rPr>
          <w:rFonts w:ascii="Arial" w:hAnsi="Arial" w:cs="Arial"/>
          <w:sz w:val="24"/>
          <w:szCs w:val="24"/>
        </w:rPr>
        <w:t xml:space="preserve">smluvní pokuty </w:t>
      </w:r>
      <w:r w:rsidRPr="00DF7B2C">
        <w:rPr>
          <w:rFonts w:ascii="Arial" w:hAnsi="Arial" w:cs="Arial"/>
          <w:sz w:val="24"/>
          <w:szCs w:val="24"/>
        </w:rPr>
        <w:t xml:space="preserve">a náhradu škody vůči </w:t>
      </w:r>
      <w:r w:rsidR="00394522">
        <w:rPr>
          <w:rFonts w:ascii="Arial" w:hAnsi="Arial" w:cs="Arial"/>
          <w:sz w:val="24"/>
          <w:szCs w:val="24"/>
        </w:rPr>
        <w:t>Zhotoviteli</w:t>
      </w:r>
      <w:r w:rsidRPr="00DF7B2C">
        <w:rPr>
          <w:rFonts w:ascii="Arial" w:hAnsi="Arial" w:cs="Arial"/>
          <w:sz w:val="24"/>
          <w:szCs w:val="24"/>
        </w:rPr>
        <w:t>.</w:t>
      </w:r>
    </w:p>
    <w:p w14:paraId="34B6A90E" w14:textId="77777777" w:rsidR="00A5194E" w:rsidRPr="00A5194E"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Zaplacení jakékoliv </w:t>
      </w:r>
      <w:r w:rsidR="00555DFA" w:rsidRPr="00DF7B2C">
        <w:rPr>
          <w:rFonts w:ascii="Arial" w:hAnsi="Arial" w:cs="Arial"/>
          <w:sz w:val="24"/>
          <w:szCs w:val="24"/>
        </w:rPr>
        <w:t xml:space="preserve">smluvní pokuty </w:t>
      </w:r>
      <w:r w:rsidRPr="00DF7B2C">
        <w:rPr>
          <w:rFonts w:ascii="Arial" w:hAnsi="Arial" w:cs="Arial"/>
          <w:sz w:val="24"/>
          <w:szCs w:val="24"/>
        </w:rPr>
        <w:t xml:space="preserve">specifikované výše nezbavuje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w:t>
      </w:r>
      <w:r w:rsidR="00555DFA" w:rsidRPr="00DF7B2C">
        <w:rPr>
          <w:rFonts w:ascii="Arial" w:hAnsi="Arial" w:cs="Arial"/>
          <w:sz w:val="24"/>
          <w:szCs w:val="24"/>
        </w:rPr>
        <w:t>povinnosti</w:t>
      </w:r>
      <w:r w:rsidRPr="00DF7B2C">
        <w:rPr>
          <w:rFonts w:ascii="Arial" w:hAnsi="Arial" w:cs="Arial"/>
          <w:sz w:val="24"/>
          <w:szCs w:val="24"/>
        </w:rPr>
        <w:t xml:space="preserve"> odstranit vzniklou škodu, uhradit náhradu za vzniklé škody </w:t>
      </w:r>
      <w:r w:rsidRPr="00A5194E">
        <w:rPr>
          <w:rFonts w:ascii="Arial" w:hAnsi="Arial" w:cs="Arial"/>
          <w:sz w:val="24"/>
          <w:szCs w:val="24"/>
        </w:rPr>
        <w:t xml:space="preserve">způsobené </w:t>
      </w:r>
      <w:r w:rsidR="00B2550D" w:rsidRPr="00A5194E">
        <w:rPr>
          <w:rFonts w:ascii="Arial" w:hAnsi="Arial" w:cs="Arial"/>
          <w:sz w:val="24"/>
          <w:szCs w:val="24"/>
        </w:rPr>
        <w:t>objednateli</w:t>
      </w:r>
      <w:r w:rsidRPr="00A5194E">
        <w:rPr>
          <w:rFonts w:ascii="Arial" w:hAnsi="Arial" w:cs="Arial"/>
          <w:sz w:val="24"/>
          <w:szCs w:val="24"/>
        </w:rPr>
        <w:t xml:space="preserve"> či třetím stranám vadným plněním této </w:t>
      </w:r>
      <w:r w:rsidR="003141B7" w:rsidRPr="00A5194E">
        <w:rPr>
          <w:rFonts w:ascii="Arial" w:hAnsi="Arial" w:cs="Arial"/>
          <w:sz w:val="24"/>
          <w:szCs w:val="24"/>
        </w:rPr>
        <w:t>Smlouvy</w:t>
      </w:r>
      <w:r w:rsidRPr="00A5194E">
        <w:rPr>
          <w:rFonts w:ascii="Arial" w:hAnsi="Arial" w:cs="Arial"/>
          <w:sz w:val="24"/>
          <w:szCs w:val="24"/>
        </w:rPr>
        <w:t xml:space="preserve">, ani odpovědnosti za splnění závazků ze </w:t>
      </w:r>
      <w:r w:rsidR="003141B7" w:rsidRPr="00A5194E">
        <w:rPr>
          <w:rFonts w:ascii="Arial" w:hAnsi="Arial" w:cs="Arial"/>
          <w:sz w:val="24"/>
          <w:szCs w:val="24"/>
        </w:rPr>
        <w:t>Smlouvy</w:t>
      </w:r>
      <w:r w:rsidRPr="00A5194E">
        <w:rPr>
          <w:rFonts w:ascii="Arial" w:hAnsi="Arial" w:cs="Arial"/>
          <w:sz w:val="24"/>
          <w:szCs w:val="24"/>
        </w:rPr>
        <w:t xml:space="preserve"> vyplývajících.</w:t>
      </w:r>
    </w:p>
    <w:p w14:paraId="4E4F9384" w14:textId="5E8050CE" w:rsidR="00A5194E" w:rsidRPr="00A5194E" w:rsidRDefault="00A5194E" w:rsidP="008708D2">
      <w:pPr>
        <w:pStyle w:val="Odstavecseseznamem"/>
        <w:numPr>
          <w:ilvl w:val="1"/>
          <w:numId w:val="1"/>
        </w:numPr>
        <w:spacing w:after="120" w:line="240" w:lineRule="auto"/>
        <w:jc w:val="both"/>
        <w:rPr>
          <w:rFonts w:ascii="Arial" w:hAnsi="Arial" w:cs="Arial"/>
          <w:sz w:val="24"/>
          <w:szCs w:val="24"/>
        </w:rPr>
      </w:pPr>
      <w:r w:rsidRPr="00A5194E">
        <w:rPr>
          <w:rFonts w:ascii="Arial" w:hAnsi="Arial"/>
          <w:bCs/>
          <w:sz w:val="24"/>
          <w:szCs w:val="24"/>
          <w:lang w:eastAsia="ar-SA"/>
        </w:rPr>
        <w:t xml:space="preserve">Smluvní pokuty je Objednatel oprávněn započíst ve smyslu </w:t>
      </w:r>
      <w:proofErr w:type="spellStart"/>
      <w:r w:rsidRPr="00A5194E">
        <w:rPr>
          <w:rFonts w:ascii="Arial" w:hAnsi="Arial"/>
          <w:bCs/>
          <w:sz w:val="24"/>
          <w:szCs w:val="24"/>
          <w:lang w:eastAsia="ar-SA"/>
        </w:rPr>
        <w:t>ust</w:t>
      </w:r>
      <w:proofErr w:type="spellEnd"/>
      <w:r w:rsidRPr="00A5194E">
        <w:rPr>
          <w:rFonts w:ascii="Arial" w:hAnsi="Arial"/>
          <w:bCs/>
          <w:sz w:val="24"/>
          <w:szCs w:val="24"/>
          <w:lang w:eastAsia="ar-SA"/>
        </w:rPr>
        <w:t>. § 1982 a násl. občanského zákoníku proti i nesplatné pohledávce Zhotovitele na úhradu ceny dle této Smlouvy.</w:t>
      </w:r>
    </w:p>
    <w:p w14:paraId="54850607" w14:textId="77777777" w:rsidR="00602097" w:rsidRPr="00DF7B2C" w:rsidRDefault="00602097" w:rsidP="004058FF">
      <w:pPr>
        <w:spacing w:after="120" w:line="240" w:lineRule="auto"/>
        <w:jc w:val="both"/>
        <w:rPr>
          <w:rFonts w:ascii="Arial" w:hAnsi="Arial" w:cs="Arial"/>
          <w:sz w:val="24"/>
          <w:szCs w:val="24"/>
        </w:rPr>
      </w:pPr>
    </w:p>
    <w:p w14:paraId="0E452D56"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NÁHRADA ŠKODY</w:t>
      </w:r>
    </w:p>
    <w:p w14:paraId="0EE8FA36" w14:textId="48FB582E" w:rsidR="00F254BD" w:rsidRPr="00DF7B2C" w:rsidRDefault="00555DF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lastRenderedPageBreak/>
        <w:t>O</w:t>
      </w:r>
      <w:r w:rsidR="00B2550D" w:rsidRPr="00DF7B2C">
        <w:rPr>
          <w:rFonts w:ascii="Arial" w:hAnsi="Arial" w:cs="Arial"/>
          <w:sz w:val="24"/>
          <w:szCs w:val="24"/>
        </w:rPr>
        <w:t>bjednatel</w:t>
      </w:r>
      <w:r w:rsidR="00F254BD" w:rsidRPr="00DF7B2C">
        <w:rPr>
          <w:rFonts w:ascii="Arial" w:hAnsi="Arial" w:cs="Arial"/>
          <w:sz w:val="24"/>
          <w:szCs w:val="24"/>
        </w:rPr>
        <w:t xml:space="preserve"> je oprávněn požadovat na </w:t>
      </w:r>
      <w:r w:rsidR="00394522">
        <w:rPr>
          <w:rFonts w:ascii="Arial" w:hAnsi="Arial" w:cs="Arial"/>
          <w:sz w:val="24"/>
          <w:szCs w:val="24"/>
        </w:rPr>
        <w:t>Zhotoviteli</w:t>
      </w:r>
      <w:r w:rsidR="00F254BD" w:rsidRPr="00DF7B2C">
        <w:rPr>
          <w:rFonts w:ascii="Arial" w:hAnsi="Arial" w:cs="Arial"/>
          <w:sz w:val="24"/>
          <w:szCs w:val="24"/>
        </w:rPr>
        <w:t xml:space="preserve"> a </w:t>
      </w:r>
      <w:r w:rsidR="00394522">
        <w:rPr>
          <w:rFonts w:ascii="Arial" w:hAnsi="Arial" w:cs="Arial"/>
          <w:sz w:val="24"/>
          <w:szCs w:val="24"/>
        </w:rPr>
        <w:t>Zhotovitel</w:t>
      </w:r>
      <w:r w:rsidR="00F254BD" w:rsidRPr="00DF7B2C">
        <w:rPr>
          <w:rFonts w:ascii="Arial" w:hAnsi="Arial" w:cs="Arial"/>
          <w:sz w:val="24"/>
          <w:szCs w:val="24"/>
        </w:rPr>
        <w:t xml:space="preserve"> je povinen poskytnout </w:t>
      </w:r>
      <w:r w:rsidR="00B2550D" w:rsidRPr="00DF7B2C">
        <w:rPr>
          <w:rFonts w:ascii="Arial" w:hAnsi="Arial" w:cs="Arial"/>
          <w:sz w:val="24"/>
          <w:szCs w:val="24"/>
        </w:rPr>
        <w:t>objednateli</w:t>
      </w:r>
      <w:r w:rsidR="00F254BD" w:rsidRPr="00DF7B2C">
        <w:rPr>
          <w:rFonts w:ascii="Arial" w:hAnsi="Arial" w:cs="Arial"/>
          <w:sz w:val="24"/>
          <w:szCs w:val="24"/>
        </w:rPr>
        <w:t xml:space="preserve"> náhradu škody, kterou </w:t>
      </w:r>
      <w:r w:rsidR="00394522">
        <w:rPr>
          <w:rFonts w:ascii="Arial" w:hAnsi="Arial" w:cs="Arial"/>
          <w:sz w:val="24"/>
          <w:szCs w:val="24"/>
        </w:rPr>
        <w:t>Zhotovitel</w:t>
      </w:r>
      <w:r w:rsidR="00F254BD" w:rsidRPr="00DF7B2C">
        <w:rPr>
          <w:rFonts w:ascii="Arial" w:hAnsi="Arial" w:cs="Arial"/>
          <w:sz w:val="24"/>
          <w:szCs w:val="24"/>
        </w:rPr>
        <w:t xml:space="preserve"> nebo jeho </w:t>
      </w:r>
      <w:r w:rsidR="0057737F" w:rsidRPr="00DF7B2C">
        <w:rPr>
          <w:rFonts w:ascii="Arial" w:hAnsi="Arial" w:cs="Arial"/>
          <w:sz w:val="24"/>
          <w:szCs w:val="24"/>
        </w:rPr>
        <w:t>pod</w:t>
      </w:r>
      <w:r w:rsidR="00B2550D" w:rsidRPr="00DF7B2C">
        <w:rPr>
          <w:rFonts w:ascii="Arial" w:hAnsi="Arial" w:cs="Arial"/>
          <w:sz w:val="24"/>
          <w:szCs w:val="24"/>
        </w:rPr>
        <w:t>dodavatel</w:t>
      </w:r>
      <w:r w:rsidRPr="00DF7B2C">
        <w:rPr>
          <w:rFonts w:ascii="Arial" w:hAnsi="Arial" w:cs="Arial"/>
          <w:sz w:val="24"/>
          <w:szCs w:val="24"/>
        </w:rPr>
        <w:t>é</w:t>
      </w:r>
      <w:r w:rsidR="00F254BD" w:rsidRPr="00DF7B2C">
        <w:rPr>
          <w:rFonts w:ascii="Arial" w:hAnsi="Arial" w:cs="Arial"/>
          <w:sz w:val="24"/>
          <w:szCs w:val="24"/>
        </w:rPr>
        <w:t xml:space="preserve"> způsobili </w:t>
      </w:r>
      <w:r w:rsidR="00B2550D" w:rsidRPr="00DF7B2C">
        <w:rPr>
          <w:rFonts w:ascii="Arial" w:hAnsi="Arial" w:cs="Arial"/>
          <w:sz w:val="24"/>
          <w:szCs w:val="24"/>
        </w:rPr>
        <w:t>objednateli</w:t>
      </w:r>
      <w:r w:rsidR="00F254BD" w:rsidRPr="00DF7B2C">
        <w:rPr>
          <w:rFonts w:ascii="Arial" w:hAnsi="Arial" w:cs="Arial"/>
          <w:sz w:val="24"/>
          <w:szCs w:val="24"/>
        </w:rPr>
        <w:t xml:space="preserve"> porušením povinností daných právními předpisy a technický</w:t>
      </w:r>
      <w:r w:rsidR="006D2EF9" w:rsidRPr="00DF7B2C">
        <w:rPr>
          <w:rFonts w:ascii="Arial" w:hAnsi="Arial" w:cs="Arial"/>
          <w:sz w:val="24"/>
          <w:szCs w:val="24"/>
        </w:rPr>
        <w:t>mi</w:t>
      </w:r>
      <w:r w:rsidR="00F254BD" w:rsidRPr="00DF7B2C">
        <w:rPr>
          <w:rFonts w:ascii="Arial" w:hAnsi="Arial" w:cs="Arial"/>
          <w:sz w:val="24"/>
          <w:szCs w:val="24"/>
        </w:rPr>
        <w:t xml:space="preserve"> norm</w:t>
      </w:r>
      <w:r w:rsidR="006D2EF9" w:rsidRPr="00DF7B2C">
        <w:rPr>
          <w:rFonts w:ascii="Arial" w:hAnsi="Arial" w:cs="Arial"/>
          <w:sz w:val="24"/>
          <w:szCs w:val="24"/>
        </w:rPr>
        <w:t>ami</w:t>
      </w:r>
      <w:r w:rsidR="00F254BD" w:rsidRPr="00DF7B2C">
        <w:rPr>
          <w:rFonts w:ascii="Arial" w:hAnsi="Arial" w:cs="Arial"/>
          <w:sz w:val="24"/>
          <w:szCs w:val="24"/>
        </w:rPr>
        <w:t xml:space="preserve">, touto </w:t>
      </w:r>
      <w:r w:rsidR="00B2550D" w:rsidRPr="00DF7B2C">
        <w:rPr>
          <w:rFonts w:ascii="Arial" w:hAnsi="Arial" w:cs="Arial"/>
          <w:sz w:val="24"/>
          <w:szCs w:val="24"/>
        </w:rPr>
        <w:t>smlouvou</w:t>
      </w:r>
      <w:r w:rsidR="00F254BD" w:rsidRPr="00DF7B2C">
        <w:rPr>
          <w:rFonts w:ascii="Arial" w:hAnsi="Arial" w:cs="Arial"/>
          <w:sz w:val="24"/>
          <w:szCs w:val="24"/>
        </w:rPr>
        <w:t xml:space="preserve"> nebo v souvislosti s prováděním této </w:t>
      </w:r>
      <w:r w:rsidR="003141B7">
        <w:rPr>
          <w:rFonts w:ascii="Arial" w:hAnsi="Arial" w:cs="Arial"/>
          <w:sz w:val="24"/>
          <w:szCs w:val="24"/>
        </w:rPr>
        <w:t>Smlouvy</w:t>
      </w:r>
      <w:r w:rsidR="00F254BD" w:rsidRPr="00DF7B2C">
        <w:rPr>
          <w:rFonts w:ascii="Arial" w:hAnsi="Arial" w:cs="Arial"/>
          <w:sz w:val="24"/>
          <w:szCs w:val="24"/>
        </w:rPr>
        <w:t xml:space="preserve">, včetně případu, kdy se jedná o takové porušení povinnosti dané touto </w:t>
      </w:r>
      <w:r w:rsidR="00B2550D" w:rsidRPr="00DF7B2C">
        <w:rPr>
          <w:rFonts w:ascii="Arial" w:hAnsi="Arial" w:cs="Arial"/>
          <w:sz w:val="24"/>
          <w:szCs w:val="24"/>
        </w:rPr>
        <w:t>smlouvou</w:t>
      </w:r>
      <w:r w:rsidR="00F254BD" w:rsidRPr="00DF7B2C">
        <w:rPr>
          <w:rFonts w:ascii="Arial" w:hAnsi="Arial" w:cs="Arial"/>
          <w:sz w:val="24"/>
          <w:szCs w:val="24"/>
        </w:rPr>
        <w:t xml:space="preserve">, na které se vztahuje </w:t>
      </w:r>
      <w:r w:rsidRPr="00DF7B2C">
        <w:rPr>
          <w:rFonts w:ascii="Arial" w:hAnsi="Arial" w:cs="Arial"/>
          <w:sz w:val="24"/>
          <w:szCs w:val="24"/>
        </w:rPr>
        <w:t>smluvní pokuta</w:t>
      </w:r>
      <w:r w:rsidR="00F254BD" w:rsidRPr="00DF7B2C">
        <w:rPr>
          <w:rFonts w:ascii="Arial" w:hAnsi="Arial" w:cs="Arial"/>
          <w:sz w:val="24"/>
          <w:szCs w:val="24"/>
        </w:rPr>
        <w:t xml:space="preserve">, a to ve výši, která přesahuje tuto </w:t>
      </w:r>
      <w:r w:rsidRPr="00DF7B2C">
        <w:rPr>
          <w:rFonts w:ascii="Arial" w:hAnsi="Arial" w:cs="Arial"/>
          <w:sz w:val="24"/>
          <w:szCs w:val="24"/>
        </w:rPr>
        <w:t>smluvní pokutu</w:t>
      </w:r>
      <w:r w:rsidR="00F254BD" w:rsidRPr="00DF7B2C">
        <w:rPr>
          <w:rFonts w:ascii="Arial" w:hAnsi="Arial" w:cs="Arial"/>
          <w:sz w:val="24"/>
          <w:szCs w:val="24"/>
        </w:rPr>
        <w:t>. Náhrada škody zahrnuje skutečnou škodu a ušlý zisk.</w:t>
      </w:r>
    </w:p>
    <w:p w14:paraId="1AD3A56A" w14:textId="77777777" w:rsidR="004058FF" w:rsidRPr="00DF7B2C" w:rsidRDefault="004058FF" w:rsidP="004058FF">
      <w:pPr>
        <w:spacing w:after="120" w:line="240" w:lineRule="auto"/>
        <w:jc w:val="both"/>
        <w:rPr>
          <w:rFonts w:ascii="Arial" w:hAnsi="Arial" w:cs="Arial"/>
          <w:sz w:val="24"/>
          <w:szCs w:val="24"/>
        </w:rPr>
      </w:pPr>
    </w:p>
    <w:p w14:paraId="447D8509" w14:textId="357CEEBD"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ZÁRUKA JAKOSTI</w:t>
      </w:r>
    </w:p>
    <w:p w14:paraId="7041316A" w14:textId="4779C6EF" w:rsidR="005D293A"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poskytuje </w:t>
      </w:r>
      <w:r w:rsidR="00B2550D" w:rsidRPr="00DF7B2C">
        <w:rPr>
          <w:rFonts w:ascii="Arial" w:hAnsi="Arial" w:cs="Arial"/>
          <w:sz w:val="24"/>
          <w:szCs w:val="24"/>
        </w:rPr>
        <w:t>objednateli</w:t>
      </w:r>
      <w:r w:rsidR="00F254BD" w:rsidRPr="00DF7B2C">
        <w:rPr>
          <w:rFonts w:ascii="Arial" w:hAnsi="Arial" w:cs="Arial"/>
          <w:sz w:val="24"/>
          <w:szCs w:val="24"/>
        </w:rPr>
        <w:t xml:space="preserve"> záruku, že celé </w:t>
      </w:r>
      <w:r w:rsidR="003141B7">
        <w:rPr>
          <w:rFonts w:ascii="Arial" w:hAnsi="Arial" w:cs="Arial"/>
          <w:sz w:val="24"/>
          <w:szCs w:val="24"/>
        </w:rPr>
        <w:t>Dílo</w:t>
      </w:r>
      <w:r w:rsidR="00F254BD" w:rsidRPr="00DF7B2C">
        <w:rPr>
          <w:rFonts w:ascii="Arial" w:hAnsi="Arial" w:cs="Arial"/>
          <w:sz w:val="24"/>
          <w:szCs w:val="24"/>
        </w:rPr>
        <w:t xml:space="preserve"> bude provedeno v požadované </w:t>
      </w:r>
      <w:r w:rsidR="001D4287" w:rsidRPr="00DF7B2C">
        <w:rPr>
          <w:rFonts w:ascii="Arial" w:hAnsi="Arial" w:cs="Arial"/>
          <w:sz w:val="24"/>
          <w:szCs w:val="24"/>
        </w:rPr>
        <w:t xml:space="preserve">nejvyšší </w:t>
      </w:r>
      <w:r w:rsidR="00F254BD" w:rsidRPr="00DF7B2C">
        <w:rPr>
          <w:rFonts w:ascii="Arial" w:hAnsi="Arial" w:cs="Arial"/>
          <w:sz w:val="24"/>
          <w:szCs w:val="24"/>
        </w:rPr>
        <w:t>jakosti a tuto si min</w:t>
      </w:r>
      <w:r w:rsidR="00602097" w:rsidRPr="00DF7B2C">
        <w:rPr>
          <w:rFonts w:ascii="Arial" w:hAnsi="Arial" w:cs="Arial"/>
          <w:sz w:val="24"/>
          <w:szCs w:val="24"/>
        </w:rPr>
        <w:t>imálně</w:t>
      </w:r>
      <w:r w:rsidR="00F254BD" w:rsidRPr="00DF7B2C">
        <w:rPr>
          <w:rFonts w:ascii="Arial" w:hAnsi="Arial" w:cs="Arial"/>
          <w:sz w:val="24"/>
          <w:szCs w:val="24"/>
        </w:rPr>
        <w:t xml:space="preserve"> po určenou dobu zachová, že bude prosto jakýchkoliv vad, věcných i právních. </w:t>
      </w:r>
      <w:r w:rsidR="003141B7">
        <w:rPr>
          <w:rFonts w:ascii="Arial" w:hAnsi="Arial" w:cs="Arial"/>
          <w:sz w:val="24"/>
          <w:szCs w:val="24"/>
        </w:rPr>
        <w:t>Dílo</w:t>
      </w:r>
      <w:r w:rsidR="00F254BD" w:rsidRPr="00DF7B2C">
        <w:rPr>
          <w:rFonts w:ascii="Arial" w:hAnsi="Arial" w:cs="Arial"/>
          <w:sz w:val="24"/>
          <w:szCs w:val="24"/>
        </w:rPr>
        <w:t xml:space="preserve"> nebo jeho část má vady, jestliže neodpovídá této </w:t>
      </w:r>
      <w:r w:rsidR="003141B7">
        <w:rPr>
          <w:rFonts w:ascii="Arial" w:hAnsi="Arial" w:cs="Arial"/>
          <w:sz w:val="24"/>
          <w:szCs w:val="24"/>
        </w:rPr>
        <w:t>Smlouvě</w:t>
      </w:r>
      <w:r w:rsidR="00F254BD" w:rsidRPr="00DF7B2C">
        <w:rPr>
          <w:rFonts w:ascii="Arial" w:hAnsi="Arial" w:cs="Arial"/>
          <w:sz w:val="24"/>
          <w:szCs w:val="24"/>
        </w:rPr>
        <w:t xml:space="preserve">, účelu jeho využití, případně nemá vlastnosti výslovně stanovené touto </w:t>
      </w:r>
      <w:r w:rsidR="00B2550D" w:rsidRPr="00DF7B2C">
        <w:rPr>
          <w:rFonts w:ascii="Arial" w:hAnsi="Arial" w:cs="Arial"/>
          <w:sz w:val="24"/>
          <w:szCs w:val="24"/>
        </w:rPr>
        <w:t>smlouvou</w:t>
      </w:r>
      <w:r w:rsidR="00F254BD" w:rsidRPr="00DF7B2C">
        <w:rPr>
          <w:rFonts w:ascii="Arial" w:hAnsi="Arial" w:cs="Arial"/>
          <w:sz w:val="24"/>
          <w:szCs w:val="24"/>
        </w:rPr>
        <w:t xml:space="preserve"> nebo obecně závaznými právními předpisy a/nebo technickými normami. </w:t>
      </w:r>
      <w:r>
        <w:rPr>
          <w:rFonts w:ascii="Arial" w:hAnsi="Arial" w:cs="Arial"/>
          <w:sz w:val="24"/>
          <w:szCs w:val="24"/>
        </w:rPr>
        <w:t>Zhotovitel</w:t>
      </w:r>
      <w:r w:rsidR="00F254BD" w:rsidRPr="00DF7B2C">
        <w:rPr>
          <w:rFonts w:ascii="Arial" w:hAnsi="Arial" w:cs="Arial"/>
          <w:sz w:val="24"/>
          <w:szCs w:val="24"/>
        </w:rPr>
        <w:t xml:space="preserve"> poskytuje </w:t>
      </w:r>
      <w:r w:rsidR="00B2550D" w:rsidRPr="00DF7B2C">
        <w:rPr>
          <w:rFonts w:ascii="Arial" w:hAnsi="Arial" w:cs="Arial"/>
          <w:sz w:val="24"/>
          <w:szCs w:val="24"/>
        </w:rPr>
        <w:t>objednateli</w:t>
      </w:r>
      <w:r w:rsidR="00F254BD" w:rsidRPr="00DF7B2C">
        <w:rPr>
          <w:rFonts w:ascii="Arial" w:hAnsi="Arial" w:cs="Arial"/>
          <w:sz w:val="24"/>
          <w:szCs w:val="24"/>
        </w:rPr>
        <w:t xml:space="preserve"> na </w:t>
      </w:r>
      <w:r w:rsidR="003141B7">
        <w:rPr>
          <w:rFonts w:ascii="Arial" w:hAnsi="Arial" w:cs="Arial"/>
          <w:sz w:val="24"/>
          <w:szCs w:val="24"/>
        </w:rPr>
        <w:t>Dílo</w:t>
      </w:r>
      <w:r w:rsidR="00F254BD" w:rsidRPr="00DF7B2C">
        <w:rPr>
          <w:rFonts w:ascii="Arial" w:hAnsi="Arial" w:cs="Arial"/>
          <w:sz w:val="24"/>
          <w:szCs w:val="24"/>
        </w:rPr>
        <w:t xml:space="preserve"> </w:t>
      </w:r>
      <w:r w:rsidR="00F353D4" w:rsidRPr="00DF7B2C">
        <w:rPr>
          <w:rFonts w:ascii="Arial" w:hAnsi="Arial" w:cs="Arial"/>
          <w:sz w:val="24"/>
          <w:szCs w:val="24"/>
        </w:rPr>
        <w:t xml:space="preserve">základní </w:t>
      </w:r>
      <w:r w:rsidR="00555DFA" w:rsidRPr="00DF7B2C">
        <w:rPr>
          <w:rFonts w:ascii="Arial" w:hAnsi="Arial" w:cs="Arial"/>
          <w:sz w:val="24"/>
          <w:szCs w:val="24"/>
        </w:rPr>
        <w:t>záruční lhůtu</w:t>
      </w:r>
      <w:r w:rsidR="00F254BD" w:rsidRPr="00DF7B2C">
        <w:rPr>
          <w:rFonts w:ascii="Arial" w:hAnsi="Arial" w:cs="Arial"/>
          <w:sz w:val="24"/>
          <w:szCs w:val="24"/>
        </w:rPr>
        <w:t xml:space="preserve"> v</w:t>
      </w:r>
      <w:r w:rsidR="005D293A" w:rsidRPr="00DF7B2C">
        <w:rPr>
          <w:rFonts w:ascii="Arial" w:hAnsi="Arial" w:cs="Arial"/>
          <w:sz w:val="24"/>
          <w:szCs w:val="24"/>
        </w:rPr>
        <w:t> </w:t>
      </w:r>
      <w:r w:rsidR="00F254BD" w:rsidRPr="00DF7B2C">
        <w:rPr>
          <w:rFonts w:ascii="Arial" w:hAnsi="Arial" w:cs="Arial"/>
          <w:sz w:val="24"/>
          <w:szCs w:val="24"/>
        </w:rPr>
        <w:t>délce</w:t>
      </w:r>
      <w:r w:rsidR="005D293A" w:rsidRPr="00DF7B2C">
        <w:rPr>
          <w:rFonts w:ascii="Arial" w:hAnsi="Arial" w:cs="Arial"/>
          <w:sz w:val="24"/>
          <w:szCs w:val="24"/>
        </w:rPr>
        <w:t>:</w:t>
      </w:r>
    </w:p>
    <w:p w14:paraId="520974F9" w14:textId="49B7C4EB" w:rsidR="005D293A" w:rsidRPr="00DF7B2C" w:rsidRDefault="005D293A"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b/>
          <w:sz w:val="24"/>
          <w:szCs w:val="24"/>
        </w:rPr>
        <w:t xml:space="preserve">24 měsíců </w:t>
      </w:r>
      <w:r w:rsidRPr="00DF7B2C">
        <w:rPr>
          <w:rFonts w:ascii="Arial" w:hAnsi="Arial" w:cs="Arial"/>
          <w:sz w:val="24"/>
          <w:szCs w:val="24"/>
        </w:rPr>
        <w:t xml:space="preserve">na strojní součásti a vybavení – </w:t>
      </w:r>
      <w:r w:rsidR="004C6DC3" w:rsidRPr="00DF7B2C">
        <w:rPr>
          <w:rFonts w:ascii="Arial" w:hAnsi="Arial" w:cs="Arial"/>
          <w:sz w:val="24"/>
          <w:szCs w:val="24"/>
        </w:rPr>
        <w:t xml:space="preserve">čerpadla, veškeré </w:t>
      </w:r>
      <w:r w:rsidRPr="00DF7B2C">
        <w:rPr>
          <w:rFonts w:ascii="Arial" w:hAnsi="Arial" w:cs="Arial"/>
          <w:sz w:val="24"/>
          <w:szCs w:val="24"/>
        </w:rPr>
        <w:t>motory</w:t>
      </w:r>
      <w:r w:rsidR="004C6DC3" w:rsidRPr="00DF7B2C">
        <w:rPr>
          <w:rFonts w:ascii="Arial" w:hAnsi="Arial" w:cs="Arial"/>
          <w:sz w:val="24"/>
          <w:szCs w:val="24"/>
        </w:rPr>
        <w:t xml:space="preserve"> (</w:t>
      </w:r>
      <w:r w:rsidRPr="00DF7B2C">
        <w:rPr>
          <w:rFonts w:ascii="Arial" w:hAnsi="Arial" w:cs="Arial"/>
          <w:sz w:val="24"/>
          <w:szCs w:val="24"/>
        </w:rPr>
        <w:t>výtahů,</w:t>
      </w:r>
      <w:r w:rsidR="004C6DC3" w:rsidRPr="00DF7B2C">
        <w:rPr>
          <w:rFonts w:ascii="Arial" w:hAnsi="Arial" w:cs="Arial"/>
          <w:sz w:val="24"/>
          <w:szCs w:val="24"/>
        </w:rPr>
        <w:t xml:space="preserve"> ovládacích prvků apod.),</w:t>
      </w:r>
      <w:r w:rsidRPr="00DF7B2C">
        <w:rPr>
          <w:rFonts w:ascii="Arial" w:hAnsi="Arial" w:cs="Arial"/>
          <w:sz w:val="24"/>
          <w:szCs w:val="24"/>
        </w:rPr>
        <w:t xml:space="preserve"> klimatizační a vzduchotechnické jednotky.</w:t>
      </w:r>
      <w:r w:rsidR="004C6DC3" w:rsidRPr="00DF7B2C">
        <w:rPr>
          <w:rFonts w:ascii="Arial" w:hAnsi="Arial" w:cs="Arial"/>
          <w:sz w:val="24"/>
          <w:szCs w:val="24"/>
        </w:rPr>
        <w:t xml:space="preserve"> Seznam těchto zařízení bude součástí </w:t>
      </w:r>
      <w:proofErr w:type="gramStart"/>
      <w:r w:rsidR="00543120">
        <w:rPr>
          <w:rFonts w:ascii="Arial" w:hAnsi="Arial" w:cs="Arial"/>
          <w:sz w:val="24"/>
          <w:szCs w:val="24"/>
        </w:rPr>
        <w:t>DPS  a  dále</w:t>
      </w:r>
      <w:proofErr w:type="gramEnd"/>
      <w:r w:rsidR="00543120">
        <w:rPr>
          <w:rFonts w:ascii="Arial" w:hAnsi="Arial" w:cs="Arial"/>
          <w:sz w:val="24"/>
          <w:szCs w:val="24"/>
        </w:rPr>
        <w:t xml:space="preserve"> podkladů pro Předání a převzetí Stavby</w:t>
      </w:r>
      <w:r w:rsidR="004C6DC3" w:rsidRPr="00DF7B2C">
        <w:rPr>
          <w:rFonts w:ascii="Arial" w:hAnsi="Arial" w:cs="Arial"/>
          <w:sz w:val="24"/>
          <w:szCs w:val="24"/>
        </w:rPr>
        <w:t>.</w:t>
      </w:r>
    </w:p>
    <w:p w14:paraId="108BF682" w14:textId="3F482EC2" w:rsidR="005D293A" w:rsidRPr="00DF7B2C" w:rsidRDefault="00F521C7"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b/>
          <w:sz w:val="24"/>
          <w:szCs w:val="24"/>
        </w:rPr>
        <w:t>60</w:t>
      </w:r>
      <w:r w:rsidR="00F254BD" w:rsidRPr="00DF7B2C">
        <w:rPr>
          <w:rFonts w:ascii="Arial" w:hAnsi="Arial" w:cs="Arial"/>
          <w:b/>
          <w:sz w:val="24"/>
          <w:szCs w:val="24"/>
        </w:rPr>
        <w:t xml:space="preserve"> měsíců</w:t>
      </w:r>
      <w:r w:rsidR="00F254BD" w:rsidRPr="00DF7B2C">
        <w:rPr>
          <w:rFonts w:ascii="Arial" w:hAnsi="Arial" w:cs="Arial"/>
          <w:sz w:val="24"/>
          <w:szCs w:val="24"/>
        </w:rPr>
        <w:t xml:space="preserve"> </w:t>
      </w:r>
      <w:r w:rsidR="005D293A" w:rsidRPr="00DF7B2C">
        <w:rPr>
          <w:rFonts w:ascii="Arial" w:hAnsi="Arial" w:cs="Arial"/>
          <w:sz w:val="24"/>
          <w:szCs w:val="24"/>
        </w:rPr>
        <w:t xml:space="preserve">na všechny ostatní </w:t>
      </w:r>
      <w:proofErr w:type="gramStart"/>
      <w:r w:rsidR="005D293A" w:rsidRPr="00DF7B2C">
        <w:rPr>
          <w:rFonts w:ascii="Arial" w:hAnsi="Arial" w:cs="Arial"/>
          <w:sz w:val="24"/>
          <w:szCs w:val="24"/>
        </w:rPr>
        <w:t xml:space="preserve">stavební </w:t>
      </w:r>
      <w:r w:rsidR="00543120">
        <w:rPr>
          <w:rFonts w:ascii="Arial" w:hAnsi="Arial" w:cs="Arial"/>
          <w:sz w:val="24"/>
          <w:szCs w:val="24"/>
        </w:rPr>
        <w:t xml:space="preserve"> a projektové</w:t>
      </w:r>
      <w:proofErr w:type="gramEnd"/>
      <w:r w:rsidR="00543120">
        <w:rPr>
          <w:rFonts w:ascii="Arial" w:hAnsi="Arial" w:cs="Arial"/>
          <w:sz w:val="24"/>
          <w:szCs w:val="24"/>
        </w:rPr>
        <w:t xml:space="preserve"> </w:t>
      </w:r>
      <w:r w:rsidR="005D293A" w:rsidRPr="00DF7B2C">
        <w:rPr>
          <w:rFonts w:ascii="Arial" w:hAnsi="Arial" w:cs="Arial"/>
          <w:sz w:val="24"/>
          <w:szCs w:val="24"/>
        </w:rPr>
        <w:t>práce;</w:t>
      </w:r>
    </w:p>
    <w:p w14:paraId="1E658695" w14:textId="0837AACF" w:rsidR="00F254BD" w:rsidRPr="00DF7B2C" w:rsidRDefault="005D293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Záruční </w:t>
      </w:r>
      <w:r w:rsidR="00555DFA" w:rsidRPr="00DF7B2C">
        <w:rPr>
          <w:rFonts w:ascii="Arial" w:hAnsi="Arial" w:cs="Arial"/>
          <w:sz w:val="24"/>
          <w:szCs w:val="24"/>
        </w:rPr>
        <w:t>lhůta</w:t>
      </w:r>
      <w:r w:rsidR="00F254BD" w:rsidRPr="00DF7B2C">
        <w:rPr>
          <w:rFonts w:ascii="Arial" w:hAnsi="Arial" w:cs="Arial"/>
          <w:sz w:val="24"/>
          <w:szCs w:val="24"/>
        </w:rPr>
        <w:t xml:space="preserve"> počíná běžet </w:t>
      </w:r>
      <w:r w:rsidR="006D391D" w:rsidRPr="00DF7B2C">
        <w:rPr>
          <w:rFonts w:ascii="Arial" w:hAnsi="Arial" w:cs="Arial"/>
          <w:sz w:val="24"/>
          <w:szCs w:val="24"/>
        </w:rPr>
        <w:t xml:space="preserve">dnem </w:t>
      </w:r>
      <w:r w:rsidR="00FA739E">
        <w:rPr>
          <w:rFonts w:ascii="Arial" w:hAnsi="Arial" w:cs="Arial"/>
          <w:sz w:val="24"/>
          <w:szCs w:val="24"/>
        </w:rPr>
        <w:t xml:space="preserve">protokolárního </w:t>
      </w:r>
      <w:r w:rsidR="00F521C7" w:rsidRPr="00DF7B2C">
        <w:rPr>
          <w:rFonts w:ascii="Arial" w:hAnsi="Arial" w:cs="Arial"/>
          <w:sz w:val="24"/>
          <w:szCs w:val="24"/>
        </w:rPr>
        <w:t xml:space="preserve">předání </w:t>
      </w:r>
      <w:r w:rsidR="003141B7">
        <w:rPr>
          <w:rFonts w:ascii="Arial" w:hAnsi="Arial" w:cs="Arial"/>
          <w:sz w:val="24"/>
          <w:szCs w:val="24"/>
        </w:rPr>
        <w:t>Díla</w:t>
      </w:r>
      <w:r w:rsidR="00F254BD" w:rsidRPr="00DF7B2C">
        <w:rPr>
          <w:rFonts w:ascii="Arial" w:hAnsi="Arial" w:cs="Arial"/>
          <w:sz w:val="24"/>
          <w:szCs w:val="24"/>
        </w:rPr>
        <w:t>.</w:t>
      </w:r>
      <w:r w:rsidR="00F353D4" w:rsidRPr="00DF7B2C">
        <w:rPr>
          <w:rFonts w:ascii="Arial" w:hAnsi="Arial" w:cs="Arial"/>
          <w:sz w:val="24"/>
          <w:szCs w:val="24"/>
        </w:rPr>
        <w:t xml:space="preserve"> </w:t>
      </w:r>
    </w:p>
    <w:p w14:paraId="37E8D394" w14:textId="2EBD4630"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Za vady zjištěné v </w:t>
      </w:r>
      <w:r w:rsidR="00AE7CAF" w:rsidRPr="00DF7B2C">
        <w:rPr>
          <w:rFonts w:ascii="Arial" w:hAnsi="Arial" w:cs="Arial"/>
          <w:sz w:val="24"/>
          <w:szCs w:val="24"/>
        </w:rPr>
        <w:t>záruční lhůtě</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 xml:space="preserve"> neodpovídá, pouze pokud prokáže, že vada </w:t>
      </w:r>
      <w:r w:rsidR="00FA739E">
        <w:rPr>
          <w:rFonts w:ascii="Arial" w:hAnsi="Arial" w:cs="Arial"/>
          <w:sz w:val="24"/>
          <w:szCs w:val="24"/>
        </w:rPr>
        <w:t xml:space="preserve">prokazatelně </w:t>
      </w:r>
      <w:r w:rsidRPr="00DF7B2C">
        <w:rPr>
          <w:rFonts w:ascii="Arial" w:hAnsi="Arial" w:cs="Arial"/>
          <w:sz w:val="24"/>
          <w:szCs w:val="24"/>
        </w:rPr>
        <w:t xml:space="preserve">vznikla jako přímý důsledek toho, že </w:t>
      </w:r>
      <w:r w:rsidR="003141B7">
        <w:rPr>
          <w:rFonts w:ascii="Arial" w:hAnsi="Arial" w:cs="Arial"/>
          <w:sz w:val="24"/>
          <w:szCs w:val="24"/>
        </w:rPr>
        <w:t>Dílo</w:t>
      </w:r>
      <w:r w:rsidRPr="00DF7B2C">
        <w:rPr>
          <w:rFonts w:ascii="Arial" w:hAnsi="Arial" w:cs="Arial"/>
          <w:sz w:val="24"/>
          <w:szCs w:val="24"/>
        </w:rPr>
        <w:t xml:space="preserve"> nebo </w:t>
      </w:r>
      <w:r w:rsidR="00555DFA" w:rsidRPr="00DF7B2C">
        <w:rPr>
          <w:rFonts w:ascii="Arial" w:hAnsi="Arial" w:cs="Arial"/>
          <w:sz w:val="24"/>
          <w:szCs w:val="24"/>
        </w:rPr>
        <w:t>část</w:t>
      </w:r>
      <w:r w:rsidRPr="00DF7B2C">
        <w:rPr>
          <w:rFonts w:ascii="Arial" w:hAnsi="Arial" w:cs="Arial"/>
          <w:sz w:val="24"/>
          <w:szCs w:val="24"/>
        </w:rPr>
        <w:t xml:space="preserve"> </w:t>
      </w:r>
      <w:r w:rsidR="003141B7">
        <w:rPr>
          <w:rFonts w:ascii="Arial" w:hAnsi="Arial" w:cs="Arial"/>
          <w:sz w:val="24"/>
          <w:szCs w:val="24"/>
        </w:rPr>
        <w:t>Díla</w:t>
      </w:r>
      <w:r w:rsidRPr="00DF7B2C">
        <w:rPr>
          <w:rFonts w:ascii="Arial" w:hAnsi="Arial" w:cs="Arial"/>
          <w:sz w:val="24"/>
          <w:szCs w:val="24"/>
        </w:rPr>
        <w:t xml:space="preserve"> nebyla v této </w:t>
      </w:r>
      <w:r w:rsidR="00AE7CAF" w:rsidRPr="00DF7B2C">
        <w:rPr>
          <w:rFonts w:ascii="Arial" w:hAnsi="Arial" w:cs="Arial"/>
          <w:sz w:val="24"/>
          <w:szCs w:val="24"/>
        </w:rPr>
        <w:t>záruční lhůtě</w:t>
      </w:r>
      <w:r w:rsidRPr="00DF7B2C">
        <w:rPr>
          <w:rFonts w:ascii="Arial" w:hAnsi="Arial" w:cs="Arial"/>
          <w:sz w:val="24"/>
          <w:szCs w:val="24"/>
        </w:rPr>
        <w:t xml:space="preserve"> provozována v souladu s podmínkami stanovenými projektovou dokumentací a za technických podmínek stanovených touto </w:t>
      </w:r>
      <w:r w:rsidR="00FA739E">
        <w:rPr>
          <w:rFonts w:ascii="Arial" w:hAnsi="Arial" w:cs="Arial"/>
          <w:sz w:val="24"/>
          <w:szCs w:val="24"/>
        </w:rPr>
        <w:t>S</w:t>
      </w:r>
      <w:r w:rsidR="00B2550D" w:rsidRPr="00DF7B2C">
        <w:rPr>
          <w:rFonts w:ascii="Arial" w:hAnsi="Arial" w:cs="Arial"/>
          <w:sz w:val="24"/>
          <w:szCs w:val="24"/>
        </w:rPr>
        <w:t>mlouvou</w:t>
      </w:r>
      <w:r w:rsidRPr="00DF7B2C">
        <w:rPr>
          <w:rFonts w:ascii="Arial" w:hAnsi="Arial" w:cs="Arial"/>
          <w:sz w:val="24"/>
          <w:szCs w:val="24"/>
        </w:rPr>
        <w:t>.</w:t>
      </w:r>
    </w:p>
    <w:p w14:paraId="7A09993F" w14:textId="7047AEEB" w:rsidR="00F254BD"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Do prokázání odpovědnosti za vadu na straně </w:t>
      </w:r>
      <w:r w:rsidR="00B2550D" w:rsidRPr="00DF7B2C">
        <w:rPr>
          <w:rFonts w:ascii="Arial" w:hAnsi="Arial" w:cs="Arial"/>
          <w:sz w:val="24"/>
          <w:szCs w:val="24"/>
        </w:rPr>
        <w:t>objednatele</w:t>
      </w:r>
      <w:r w:rsidRPr="00DF7B2C">
        <w:rPr>
          <w:rFonts w:ascii="Arial" w:hAnsi="Arial" w:cs="Arial"/>
          <w:sz w:val="24"/>
          <w:szCs w:val="24"/>
        </w:rPr>
        <w:t xml:space="preserve"> se má za to, že za vadu odpovídá </w:t>
      </w:r>
      <w:r w:rsidR="00394522">
        <w:rPr>
          <w:rFonts w:ascii="Arial" w:hAnsi="Arial" w:cs="Arial"/>
          <w:sz w:val="24"/>
          <w:szCs w:val="24"/>
        </w:rPr>
        <w:t>Zhotovitel</w:t>
      </w:r>
      <w:r w:rsidRPr="00DF7B2C">
        <w:rPr>
          <w:rFonts w:ascii="Arial" w:hAnsi="Arial" w:cs="Arial"/>
          <w:sz w:val="24"/>
          <w:szCs w:val="24"/>
        </w:rPr>
        <w:t xml:space="preserve"> a </w:t>
      </w:r>
      <w:r w:rsidR="00394522">
        <w:rPr>
          <w:rFonts w:ascii="Arial" w:hAnsi="Arial" w:cs="Arial"/>
          <w:sz w:val="24"/>
          <w:szCs w:val="24"/>
        </w:rPr>
        <w:t>Zhotovitel</w:t>
      </w:r>
      <w:r w:rsidRPr="00DF7B2C">
        <w:rPr>
          <w:rFonts w:ascii="Arial" w:hAnsi="Arial" w:cs="Arial"/>
          <w:sz w:val="24"/>
          <w:szCs w:val="24"/>
        </w:rPr>
        <w:t xml:space="preserve"> je povinen v této době do prokázání odpovědnosti za vady zahájit a pokračovat </w:t>
      </w:r>
      <w:r w:rsidR="006D2EF9" w:rsidRPr="00DF7B2C">
        <w:rPr>
          <w:rFonts w:ascii="Arial" w:hAnsi="Arial" w:cs="Arial"/>
          <w:sz w:val="24"/>
          <w:szCs w:val="24"/>
        </w:rPr>
        <w:t>v</w:t>
      </w:r>
      <w:r w:rsidRPr="00DF7B2C">
        <w:rPr>
          <w:rFonts w:ascii="Arial" w:hAnsi="Arial" w:cs="Arial"/>
          <w:sz w:val="24"/>
          <w:szCs w:val="24"/>
        </w:rPr>
        <w:t xml:space="preserve"> pracích spojených s odstraněním vady, jako kdyby za vadu odpovídal.</w:t>
      </w:r>
    </w:p>
    <w:p w14:paraId="14DFA559" w14:textId="77777777" w:rsidR="005760A0" w:rsidRDefault="005760A0" w:rsidP="005760A0">
      <w:pPr>
        <w:spacing w:after="120" w:line="240" w:lineRule="auto"/>
        <w:jc w:val="both"/>
        <w:rPr>
          <w:rFonts w:ascii="Arial" w:hAnsi="Arial" w:cs="Arial"/>
          <w:sz w:val="24"/>
          <w:szCs w:val="24"/>
        </w:rPr>
      </w:pPr>
    </w:p>
    <w:p w14:paraId="6A6AC1DE" w14:textId="33A84436" w:rsidR="005760A0" w:rsidRPr="005760A0" w:rsidRDefault="005760A0" w:rsidP="008708D2">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 xml:space="preserve">VADY </w:t>
      </w:r>
      <w:r w:rsidR="003141B7">
        <w:rPr>
          <w:rFonts w:ascii="Arial" w:hAnsi="Arial" w:cs="Arial"/>
          <w:b/>
          <w:sz w:val="24"/>
          <w:szCs w:val="24"/>
        </w:rPr>
        <w:t>DÍLA</w:t>
      </w:r>
      <w:r>
        <w:rPr>
          <w:rFonts w:ascii="Arial" w:hAnsi="Arial" w:cs="Arial"/>
          <w:b/>
          <w:sz w:val="24"/>
          <w:szCs w:val="24"/>
        </w:rPr>
        <w:t xml:space="preserve"> </w:t>
      </w:r>
    </w:p>
    <w:p w14:paraId="365CFA20" w14:textId="1F2E5582" w:rsidR="005760A0" w:rsidRPr="005760A0" w:rsidRDefault="003141B7"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Dílo</w:t>
      </w:r>
      <w:r w:rsidR="005760A0" w:rsidRPr="005760A0">
        <w:rPr>
          <w:rFonts w:ascii="Arial" w:hAnsi="Arial" w:cs="Arial"/>
          <w:sz w:val="24"/>
          <w:szCs w:val="24"/>
        </w:rPr>
        <w:t xml:space="preserve"> má Vady, jestliže provedení </w:t>
      </w:r>
      <w:r>
        <w:rPr>
          <w:rFonts w:ascii="Arial" w:hAnsi="Arial" w:cs="Arial"/>
          <w:sz w:val="24"/>
          <w:szCs w:val="24"/>
        </w:rPr>
        <w:t>Díla</w:t>
      </w:r>
      <w:r w:rsidR="005760A0" w:rsidRPr="005760A0">
        <w:rPr>
          <w:rFonts w:ascii="Arial" w:hAnsi="Arial" w:cs="Arial"/>
          <w:sz w:val="24"/>
          <w:szCs w:val="24"/>
        </w:rPr>
        <w:t xml:space="preserve"> neodpovídá výsledku stanovenému touto smlouvou. </w:t>
      </w:r>
    </w:p>
    <w:p w14:paraId="7D5E1E02" w14:textId="28811453" w:rsidR="005760A0" w:rsidRPr="005760A0" w:rsidRDefault="005760A0" w:rsidP="008708D2">
      <w:pPr>
        <w:pStyle w:val="Odstavecseseznamem"/>
        <w:numPr>
          <w:ilvl w:val="1"/>
          <w:numId w:val="1"/>
        </w:numPr>
        <w:spacing w:after="120" w:line="240" w:lineRule="auto"/>
        <w:jc w:val="both"/>
        <w:rPr>
          <w:rFonts w:ascii="Arial" w:hAnsi="Arial" w:cs="Arial"/>
          <w:sz w:val="24"/>
          <w:szCs w:val="24"/>
        </w:rPr>
      </w:pPr>
      <w:r w:rsidRPr="005760A0">
        <w:rPr>
          <w:rFonts w:ascii="Arial" w:hAnsi="Arial" w:cs="Arial"/>
          <w:sz w:val="24"/>
          <w:szCs w:val="24"/>
        </w:rPr>
        <w:t xml:space="preserve">Oznámení Vady bude prováděno </w:t>
      </w:r>
      <w:r w:rsidR="00EB2BEA">
        <w:rPr>
          <w:rFonts w:ascii="Arial" w:hAnsi="Arial" w:cs="Arial"/>
          <w:sz w:val="24"/>
          <w:szCs w:val="24"/>
        </w:rPr>
        <w:t xml:space="preserve">Objednatelem </w:t>
      </w:r>
      <w:r w:rsidRPr="005760A0">
        <w:rPr>
          <w:rFonts w:ascii="Arial" w:hAnsi="Arial" w:cs="Arial"/>
          <w:sz w:val="24"/>
          <w:szCs w:val="24"/>
        </w:rPr>
        <w:t xml:space="preserve">písemně. Oznámení Vady je možné provést i osobně, telefonicky, faxem, elektronickou poštou, v těchto případech je nutné potvrzení oznámení písemně do 3 dnů. V takovém případě se Vada považuje za oznámenou již okamžikem oznámení telefonicky, faxem nebo elektronickou poštou. </w:t>
      </w:r>
    </w:p>
    <w:p w14:paraId="35D72085" w14:textId="7DD96F60" w:rsidR="005760A0" w:rsidRPr="005760A0"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5760A0" w:rsidRPr="005760A0">
        <w:rPr>
          <w:rFonts w:ascii="Arial" w:hAnsi="Arial" w:cs="Arial"/>
          <w:sz w:val="24"/>
          <w:szCs w:val="24"/>
        </w:rPr>
        <w:t xml:space="preserve"> je povinen odstranit Vady </w:t>
      </w:r>
      <w:r w:rsidR="003141B7">
        <w:rPr>
          <w:rFonts w:ascii="Arial" w:hAnsi="Arial" w:cs="Arial"/>
          <w:sz w:val="24"/>
          <w:szCs w:val="24"/>
        </w:rPr>
        <w:t>Díla</w:t>
      </w:r>
      <w:r w:rsidR="005760A0" w:rsidRPr="005760A0">
        <w:rPr>
          <w:rFonts w:ascii="Arial" w:hAnsi="Arial" w:cs="Arial"/>
          <w:sz w:val="24"/>
          <w:szCs w:val="24"/>
        </w:rPr>
        <w:t xml:space="preserve"> ve lhůtě dohodnuté s </w:t>
      </w:r>
      <w:r w:rsidR="00EB2BEA">
        <w:rPr>
          <w:rFonts w:ascii="Arial" w:hAnsi="Arial" w:cs="Arial"/>
          <w:sz w:val="24"/>
          <w:szCs w:val="24"/>
        </w:rPr>
        <w:t>Objednatelem</w:t>
      </w:r>
      <w:r w:rsidR="005760A0" w:rsidRPr="005760A0">
        <w:rPr>
          <w:rFonts w:ascii="Arial" w:hAnsi="Arial" w:cs="Arial"/>
          <w:sz w:val="24"/>
          <w:szCs w:val="24"/>
        </w:rPr>
        <w:t xml:space="preserve">. Dohoda o termínu odstranění Vady vyžaduje písemnou formu. Jinak je </w:t>
      </w:r>
      <w:r>
        <w:rPr>
          <w:rFonts w:ascii="Arial" w:hAnsi="Arial" w:cs="Arial"/>
          <w:sz w:val="24"/>
          <w:szCs w:val="24"/>
        </w:rPr>
        <w:t>Zhotovitel</w:t>
      </w:r>
      <w:r w:rsidR="005760A0" w:rsidRPr="005760A0">
        <w:rPr>
          <w:rFonts w:ascii="Arial" w:hAnsi="Arial" w:cs="Arial"/>
          <w:sz w:val="24"/>
          <w:szCs w:val="24"/>
        </w:rPr>
        <w:t xml:space="preserve"> povinen odstranit Vady ve lhůtě: </w:t>
      </w:r>
    </w:p>
    <w:p w14:paraId="49005D10" w14:textId="12B48C79" w:rsidR="005760A0" w:rsidRPr="005760A0" w:rsidRDefault="005760A0" w:rsidP="008708D2">
      <w:pPr>
        <w:pStyle w:val="Odstavecseseznamem"/>
        <w:numPr>
          <w:ilvl w:val="2"/>
          <w:numId w:val="1"/>
        </w:numPr>
        <w:spacing w:after="120" w:line="240" w:lineRule="auto"/>
        <w:jc w:val="both"/>
        <w:rPr>
          <w:rFonts w:ascii="Arial" w:hAnsi="Arial" w:cs="Arial"/>
          <w:sz w:val="24"/>
          <w:szCs w:val="24"/>
        </w:rPr>
      </w:pPr>
      <w:r w:rsidRPr="005760A0">
        <w:rPr>
          <w:rFonts w:ascii="Arial" w:hAnsi="Arial" w:cs="Arial"/>
          <w:sz w:val="24"/>
          <w:szCs w:val="24"/>
        </w:rPr>
        <w:lastRenderedPageBreak/>
        <w:t xml:space="preserve">pracovních dnů od oznámení Vady </w:t>
      </w:r>
      <w:r w:rsidR="003141B7">
        <w:rPr>
          <w:rFonts w:ascii="Arial" w:hAnsi="Arial" w:cs="Arial"/>
          <w:sz w:val="24"/>
          <w:szCs w:val="24"/>
        </w:rPr>
        <w:t>Díla</w:t>
      </w:r>
      <w:r w:rsidRPr="005760A0">
        <w:rPr>
          <w:rFonts w:ascii="Arial" w:hAnsi="Arial" w:cs="Arial"/>
          <w:sz w:val="24"/>
          <w:szCs w:val="24"/>
        </w:rPr>
        <w:t xml:space="preserve"> u funkčních Vad </w:t>
      </w:r>
      <w:r w:rsidR="003141B7">
        <w:rPr>
          <w:rFonts w:ascii="Arial" w:hAnsi="Arial" w:cs="Arial"/>
          <w:sz w:val="24"/>
          <w:szCs w:val="24"/>
        </w:rPr>
        <w:t>Díla</w:t>
      </w:r>
      <w:r w:rsidRPr="005760A0">
        <w:rPr>
          <w:rFonts w:ascii="Arial" w:hAnsi="Arial" w:cs="Arial"/>
          <w:sz w:val="24"/>
          <w:szCs w:val="24"/>
        </w:rPr>
        <w:t xml:space="preserve"> bránících řádnému užívání </w:t>
      </w:r>
      <w:r w:rsidR="003141B7">
        <w:rPr>
          <w:rFonts w:ascii="Arial" w:hAnsi="Arial" w:cs="Arial"/>
          <w:sz w:val="24"/>
          <w:szCs w:val="24"/>
        </w:rPr>
        <w:t>Díla</w:t>
      </w:r>
      <w:r w:rsidRPr="005760A0">
        <w:rPr>
          <w:rFonts w:ascii="Arial" w:hAnsi="Arial" w:cs="Arial"/>
          <w:sz w:val="24"/>
          <w:szCs w:val="24"/>
        </w:rPr>
        <w:t>,</w:t>
      </w:r>
    </w:p>
    <w:p w14:paraId="2DFEF971" w14:textId="7868BCDB" w:rsidR="005760A0" w:rsidRPr="005760A0" w:rsidRDefault="005760A0" w:rsidP="008708D2">
      <w:pPr>
        <w:pStyle w:val="Odstavecseseznamem"/>
        <w:numPr>
          <w:ilvl w:val="2"/>
          <w:numId w:val="1"/>
        </w:numPr>
        <w:spacing w:after="120" w:line="240" w:lineRule="auto"/>
        <w:jc w:val="both"/>
        <w:rPr>
          <w:rFonts w:ascii="Arial" w:hAnsi="Arial" w:cs="Arial"/>
          <w:sz w:val="24"/>
          <w:szCs w:val="24"/>
        </w:rPr>
      </w:pPr>
      <w:r w:rsidRPr="005760A0">
        <w:rPr>
          <w:rFonts w:ascii="Arial" w:hAnsi="Arial" w:cs="Arial"/>
          <w:sz w:val="24"/>
          <w:szCs w:val="24"/>
        </w:rPr>
        <w:t xml:space="preserve">10 pracovních dnů od oznámení Vady </w:t>
      </w:r>
      <w:r w:rsidR="003141B7">
        <w:rPr>
          <w:rFonts w:ascii="Arial" w:hAnsi="Arial" w:cs="Arial"/>
          <w:sz w:val="24"/>
          <w:szCs w:val="24"/>
        </w:rPr>
        <w:t>Díla</w:t>
      </w:r>
      <w:r w:rsidRPr="005760A0">
        <w:rPr>
          <w:rFonts w:ascii="Arial" w:hAnsi="Arial" w:cs="Arial"/>
          <w:sz w:val="24"/>
          <w:szCs w:val="24"/>
        </w:rPr>
        <w:t xml:space="preserve"> u funkčních Vad </w:t>
      </w:r>
      <w:r w:rsidR="003141B7">
        <w:rPr>
          <w:rFonts w:ascii="Arial" w:hAnsi="Arial" w:cs="Arial"/>
          <w:sz w:val="24"/>
          <w:szCs w:val="24"/>
        </w:rPr>
        <w:t>Díla</w:t>
      </w:r>
      <w:r w:rsidRPr="005760A0">
        <w:rPr>
          <w:rFonts w:ascii="Arial" w:hAnsi="Arial" w:cs="Arial"/>
          <w:sz w:val="24"/>
          <w:szCs w:val="24"/>
        </w:rPr>
        <w:t xml:space="preserve"> nebránících řádnému užívání </w:t>
      </w:r>
      <w:r w:rsidR="003141B7">
        <w:rPr>
          <w:rFonts w:ascii="Arial" w:hAnsi="Arial" w:cs="Arial"/>
          <w:sz w:val="24"/>
          <w:szCs w:val="24"/>
        </w:rPr>
        <w:t>Díla</w:t>
      </w:r>
      <w:r w:rsidRPr="005760A0">
        <w:rPr>
          <w:rFonts w:ascii="Arial" w:hAnsi="Arial" w:cs="Arial"/>
          <w:sz w:val="24"/>
          <w:szCs w:val="24"/>
        </w:rPr>
        <w:t>,</w:t>
      </w:r>
    </w:p>
    <w:p w14:paraId="29B43A98" w14:textId="66477154" w:rsidR="005760A0" w:rsidRPr="005760A0" w:rsidRDefault="00EB2BEA"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1</w:t>
      </w:r>
      <w:r w:rsidR="005760A0" w:rsidRPr="005760A0">
        <w:rPr>
          <w:rFonts w:ascii="Arial" w:hAnsi="Arial" w:cs="Arial"/>
          <w:sz w:val="24"/>
          <w:szCs w:val="24"/>
        </w:rPr>
        <w:t xml:space="preserve">5 pracovních dnů od oznámení Vady </w:t>
      </w:r>
      <w:r w:rsidR="003141B7">
        <w:rPr>
          <w:rFonts w:ascii="Arial" w:hAnsi="Arial" w:cs="Arial"/>
          <w:sz w:val="24"/>
          <w:szCs w:val="24"/>
        </w:rPr>
        <w:t>Díla</w:t>
      </w:r>
      <w:r w:rsidR="005760A0" w:rsidRPr="005760A0">
        <w:rPr>
          <w:rFonts w:ascii="Arial" w:hAnsi="Arial" w:cs="Arial"/>
          <w:sz w:val="24"/>
          <w:szCs w:val="24"/>
        </w:rPr>
        <w:t xml:space="preserve"> u drobných Vad</w:t>
      </w:r>
      <w:r>
        <w:rPr>
          <w:rFonts w:ascii="Arial" w:hAnsi="Arial" w:cs="Arial"/>
          <w:sz w:val="24"/>
          <w:szCs w:val="24"/>
        </w:rPr>
        <w:t xml:space="preserve"> </w:t>
      </w:r>
      <w:r w:rsidR="003141B7">
        <w:rPr>
          <w:rFonts w:ascii="Arial" w:hAnsi="Arial" w:cs="Arial"/>
          <w:sz w:val="24"/>
          <w:szCs w:val="24"/>
        </w:rPr>
        <w:t>Díla</w:t>
      </w:r>
      <w:r w:rsidR="005760A0" w:rsidRPr="005760A0">
        <w:rPr>
          <w:rFonts w:ascii="Arial" w:hAnsi="Arial" w:cs="Arial"/>
          <w:sz w:val="24"/>
          <w:szCs w:val="24"/>
        </w:rPr>
        <w:t>.</w:t>
      </w:r>
    </w:p>
    <w:p w14:paraId="530C45B3" w14:textId="4FD2DF77" w:rsidR="005760A0" w:rsidRPr="005760A0" w:rsidRDefault="00EB2BEA"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5760A0" w:rsidRPr="005760A0">
        <w:rPr>
          <w:rFonts w:ascii="Arial" w:hAnsi="Arial" w:cs="Arial"/>
          <w:sz w:val="24"/>
          <w:szCs w:val="24"/>
        </w:rPr>
        <w:t xml:space="preserve">bjednatel je oprávněn v odůvodněných případech označit odstranění Vady za naléhavé. V takovém případě je </w:t>
      </w:r>
      <w:r w:rsidR="00394522">
        <w:rPr>
          <w:rFonts w:ascii="Arial" w:hAnsi="Arial" w:cs="Arial"/>
          <w:sz w:val="24"/>
          <w:szCs w:val="24"/>
        </w:rPr>
        <w:t>Zhotovitel</w:t>
      </w:r>
      <w:r w:rsidR="005760A0" w:rsidRPr="005760A0">
        <w:rPr>
          <w:rFonts w:ascii="Arial" w:hAnsi="Arial" w:cs="Arial"/>
          <w:sz w:val="24"/>
          <w:szCs w:val="24"/>
        </w:rPr>
        <w:t xml:space="preserve"> povinen Vadu odstranit ve lhůtě 24 hodin od oznámení, a není-li to možné, je povinen alespoň provést Náhradní řešení před odstraněním Vady </w:t>
      </w:r>
      <w:r w:rsidR="003141B7">
        <w:rPr>
          <w:rFonts w:ascii="Arial" w:hAnsi="Arial" w:cs="Arial"/>
          <w:sz w:val="24"/>
          <w:szCs w:val="24"/>
        </w:rPr>
        <w:t>Díla</w:t>
      </w:r>
      <w:r w:rsidR="005760A0" w:rsidRPr="005760A0">
        <w:rPr>
          <w:rFonts w:ascii="Arial" w:hAnsi="Arial" w:cs="Arial"/>
          <w:sz w:val="24"/>
          <w:szCs w:val="24"/>
        </w:rPr>
        <w:t xml:space="preserve">, spočívající v provizorním řešení Vady tak, aby nedocházelo ke vniku škod na životě, </w:t>
      </w:r>
      <w:proofErr w:type="gramStart"/>
      <w:r w:rsidR="005760A0" w:rsidRPr="005760A0">
        <w:rPr>
          <w:rFonts w:ascii="Arial" w:hAnsi="Arial" w:cs="Arial"/>
          <w:sz w:val="24"/>
          <w:szCs w:val="24"/>
        </w:rPr>
        <w:t>zdraví a nebo majetku</w:t>
      </w:r>
      <w:proofErr w:type="gramEnd"/>
      <w:r w:rsidR="005760A0" w:rsidRPr="005760A0">
        <w:rPr>
          <w:rFonts w:ascii="Arial" w:hAnsi="Arial" w:cs="Arial"/>
          <w:sz w:val="24"/>
          <w:szCs w:val="24"/>
        </w:rPr>
        <w:t xml:space="preserve">. Odstranění Vady po provedení Náhradního řešení před odstraněním Vady </w:t>
      </w:r>
      <w:r w:rsidR="003141B7">
        <w:rPr>
          <w:rFonts w:ascii="Arial" w:hAnsi="Arial" w:cs="Arial"/>
          <w:sz w:val="24"/>
          <w:szCs w:val="24"/>
        </w:rPr>
        <w:t>Díla</w:t>
      </w:r>
      <w:r w:rsidR="005760A0" w:rsidRPr="005760A0">
        <w:rPr>
          <w:rFonts w:ascii="Arial" w:hAnsi="Arial" w:cs="Arial"/>
          <w:sz w:val="24"/>
          <w:szCs w:val="24"/>
        </w:rPr>
        <w:t xml:space="preserve"> je</w:t>
      </w:r>
      <w:r>
        <w:rPr>
          <w:rFonts w:ascii="Arial" w:hAnsi="Arial" w:cs="Arial"/>
          <w:sz w:val="24"/>
          <w:szCs w:val="24"/>
        </w:rPr>
        <w:t xml:space="preserve"> </w:t>
      </w:r>
      <w:r w:rsidR="00394522">
        <w:rPr>
          <w:rFonts w:ascii="Arial" w:hAnsi="Arial" w:cs="Arial"/>
          <w:sz w:val="24"/>
          <w:szCs w:val="24"/>
        </w:rPr>
        <w:t>Zhotovitel</w:t>
      </w:r>
      <w:r w:rsidR="005760A0" w:rsidRPr="005760A0">
        <w:rPr>
          <w:rFonts w:ascii="Arial" w:hAnsi="Arial" w:cs="Arial"/>
          <w:sz w:val="24"/>
          <w:szCs w:val="24"/>
        </w:rPr>
        <w:t xml:space="preserve"> povinen provést ve lhůtách dle předchozího odstavce.</w:t>
      </w:r>
    </w:p>
    <w:p w14:paraId="72141B73" w14:textId="249A1F35" w:rsidR="005760A0" w:rsidRPr="005760A0" w:rsidRDefault="005760A0" w:rsidP="008708D2">
      <w:pPr>
        <w:pStyle w:val="Odstavecseseznamem"/>
        <w:numPr>
          <w:ilvl w:val="1"/>
          <w:numId w:val="1"/>
        </w:numPr>
        <w:spacing w:after="120" w:line="240" w:lineRule="auto"/>
        <w:jc w:val="both"/>
        <w:rPr>
          <w:rFonts w:ascii="Arial" w:hAnsi="Arial" w:cs="Arial"/>
          <w:sz w:val="24"/>
          <w:szCs w:val="24"/>
        </w:rPr>
      </w:pPr>
      <w:r w:rsidRPr="005760A0">
        <w:rPr>
          <w:rFonts w:ascii="Arial" w:hAnsi="Arial" w:cs="Arial"/>
          <w:sz w:val="24"/>
          <w:szCs w:val="24"/>
        </w:rPr>
        <w:t xml:space="preserve">Záruční doba </w:t>
      </w:r>
      <w:r w:rsidR="003141B7">
        <w:rPr>
          <w:rFonts w:ascii="Arial" w:hAnsi="Arial" w:cs="Arial"/>
          <w:sz w:val="24"/>
          <w:szCs w:val="24"/>
        </w:rPr>
        <w:t>Díla</w:t>
      </w:r>
      <w:r w:rsidRPr="005760A0">
        <w:rPr>
          <w:rFonts w:ascii="Arial" w:hAnsi="Arial" w:cs="Arial"/>
          <w:sz w:val="24"/>
          <w:szCs w:val="24"/>
        </w:rPr>
        <w:t xml:space="preserve"> neběží po dobu od oznámení Vady do jejího úplného odstranění.</w:t>
      </w:r>
    </w:p>
    <w:p w14:paraId="321014F2" w14:textId="2F33563B"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Na vyměněnou nebo nově dodanou část </w:t>
      </w:r>
      <w:r w:rsidR="003141B7">
        <w:rPr>
          <w:rFonts w:ascii="Arial" w:hAnsi="Arial" w:cs="Arial"/>
          <w:sz w:val="24"/>
          <w:szCs w:val="24"/>
        </w:rPr>
        <w:t>Díla</w:t>
      </w:r>
      <w:r w:rsidRPr="00DF7B2C">
        <w:rPr>
          <w:rFonts w:ascii="Arial" w:hAnsi="Arial" w:cs="Arial"/>
          <w:sz w:val="24"/>
          <w:szCs w:val="24"/>
        </w:rPr>
        <w:t xml:space="preserve"> v </w:t>
      </w:r>
      <w:r w:rsidR="00AE7CAF" w:rsidRPr="00DF7B2C">
        <w:rPr>
          <w:rFonts w:ascii="Arial" w:hAnsi="Arial" w:cs="Arial"/>
          <w:sz w:val="24"/>
          <w:szCs w:val="24"/>
        </w:rPr>
        <w:t>záruční lhůtě</w:t>
      </w:r>
      <w:r w:rsidRPr="00DF7B2C">
        <w:rPr>
          <w:rFonts w:ascii="Arial" w:hAnsi="Arial" w:cs="Arial"/>
          <w:sz w:val="24"/>
          <w:szCs w:val="24"/>
        </w:rPr>
        <w:t xml:space="preserve"> se vztahuje </w:t>
      </w:r>
      <w:r w:rsidR="00555DFA" w:rsidRPr="00DF7B2C">
        <w:rPr>
          <w:rFonts w:ascii="Arial" w:hAnsi="Arial" w:cs="Arial"/>
          <w:sz w:val="24"/>
          <w:szCs w:val="24"/>
        </w:rPr>
        <w:t>záruční lhůta</w:t>
      </w:r>
      <w:r w:rsidRPr="00DF7B2C">
        <w:rPr>
          <w:rFonts w:ascii="Arial" w:hAnsi="Arial" w:cs="Arial"/>
          <w:sz w:val="24"/>
          <w:szCs w:val="24"/>
        </w:rPr>
        <w:t xml:space="preserve"> v původní délce dle </w:t>
      </w:r>
      <w:r w:rsidR="00FA739E">
        <w:rPr>
          <w:rFonts w:ascii="Arial" w:hAnsi="Arial" w:cs="Arial"/>
          <w:sz w:val="24"/>
          <w:szCs w:val="24"/>
        </w:rPr>
        <w:t>odstavce</w:t>
      </w:r>
      <w:r w:rsidRPr="00DF7B2C">
        <w:rPr>
          <w:rFonts w:ascii="Arial" w:hAnsi="Arial" w:cs="Arial"/>
          <w:sz w:val="24"/>
          <w:szCs w:val="24"/>
        </w:rPr>
        <w:t xml:space="preserve"> 1</w:t>
      </w:r>
      <w:r w:rsidR="00FA739E">
        <w:rPr>
          <w:rFonts w:ascii="Arial" w:hAnsi="Arial" w:cs="Arial"/>
          <w:sz w:val="24"/>
          <w:szCs w:val="24"/>
        </w:rPr>
        <w:t xml:space="preserve"> tohoto článku</w:t>
      </w:r>
      <w:r w:rsidRPr="00DF7B2C">
        <w:rPr>
          <w:rFonts w:ascii="Arial" w:hAnsi="Arial" w:cs="Arial"/>
          <w:sz w:val="24"/>
          <w:szCs w:val="24"/>
        </w:rPr>
        <w:t>, která začíná běžet dnem výměny vadné části.</w:t>
      </w:r>
    </w:p>
    <w:p w14:paraId="2E0047AE" w14:textId="77777777"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Odstraněním vady není dotčen nárok </w:t>
      </w:r>
      <w:r w:rsidR="00B2550D" w:rsidRPr="00DF7B2C">
        <w:rPr>
          <w:rFonts w:ascii="Arial" w:hAnsi="Arial" w:cs="Arial"/>
          <w:sz w:val="24"/>
          <w:szCs w:val="24"/>
        </w:rPr>
        <w:t>objednatele</w:t>
      </w:r>
      <w:r w:rsidRPr="00DF7B2C">
        <w:rPr>
          <w:rFonts w:ascii="Arial" w:hAnsi="Arial" w:cs="Arial"/>
          <w:sz w:val="24"/>
          <w:szCs w:val="24"/>
        </w:rPr>
        <w:t xml:space="preserve"> na </w:t>
      </w:r>
      <w:r w:rsidR="00555DFA" w:rsidRPr="00DF7B2C">
        <w:rPr>
          <w:rFonts w:ascii="Arial" w:hAnsi="Arial" w:cs="Arial"/>
          <w:sz w:val="24"/>
          <w:szCs w:val="24"/>
        </w:rPr>
        <w:t xml:space="preserve">smluvní pokutu </w:t>
      </w:r>
      <w:r w:rsidRPr="00DF7B2C">
        <w:rPr>
          <w:rFonts w:ascii="Arial" w:hAnsi="Arial" w:cs="Arial"/>
          <w:sz w:val="24"/>
          <w:szCs w:val="24"/>
        </w:rPr>
        <w:t>a náhradu škody.</w:t>
      </w:r>
    </w:p>
    <w:p w14:paraId="316DED59" w14:textId="77777777" w:rsidR="0098257F" w:rsidRPr="00DF7B2C" w:rsidRDefault="0098257F" w:rsidP="000B6A82">
      <w:pPr>
        <w:spacing w:after="120" w:line="240" w:lineRule="auto"/>
        <w:jc w:val="both"/>
        <w:rPr>
          <w:rFonts w:ascii="Arial" w:hAnsi="Arial" w:cs="Arial"/>
          <w:sz w:val="24"/>
          <w:szCs w:val="24"/>
        </w:rPr>
      </w:pPr>
    </w:p>
    <w:p w14:paraId="6BD3930A" w14:textId="2950C573" w:rsidR="0098257F" w:rsidRPr="00DF7B2C" w:rsidRDefault="0098257F"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BANKOVNÍ ZÁRUKA</w:t>
      </w:r>
    </w:p>
    <w:p w14:paraId="7F8E4D40" w14:textId="0A5BBBE5" w:rsidR="0098257F" w:rsidRPr="00DF7B2C" w:rsidRDefault="0098257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K zajištění závazků </w:t>
      </w:r>
      <w:r w:rsidR="00394522">
        <w:rPr>
          <w:rFonts w:ascii="Arial" w:hAnsi="Arial" w:cs="Arial"/>
          <w:sz w:val="24"/>
          <w:szCs w:val="24"/>
        </w:rPr>
        <w:t>Zhotovitel</w:t>
      </w:r>
      <w:r w:rsidRPr="00DF7B2C">
        <w:rPr>
          <w:rFonts w:ascii="Arial" w:hAnsi="Arial" w:cs="Arial"/>
          <w:sz w:val="24"/>
          <w:szCs w:val="24"/>
        </w:rPr>
        <w:t xml:space="preserve">e vyplývajících z poskytnuté záruky za jakost </w:t>
      </w:r>
      <w:r w:rsidR="00394522">
        <w:rPr>
          <w:rFonts w:ascii="Arial" w:hAnsi="Arial" w:cs="Arial"/>
          <w:sz w:val="24"/>
          <w:szCs w:val="24"/>
        </w:rPr>
        <w:t>Zhotovitel</w:t>
      </w:r>
      <w:r w:rsidRPr="00DF7B2C">
        <w:rPr>
          <w:rFonts w:ascii="Arial" w:hAnsi="Arial" w:cs="Arial"/>
          <w:sz w:val="24"/>
          <w:szCs w:val="24"/>
        </w:rPr>
        <w:t xml:space="preserve"> předá objednateli bankovní záruku ve výši </w:t>
      </w:r>
      <w:r w:rsidR="00A260C5">
        <w:rPr>
          <w:rFonts w:ascii="Arial" w:hAnsi="Arial" w:cs="Arial"/>
          <w:sz w:val="24"/>
          <w:szCs w:val="24"/>
        </w:rPr>
        <w:t>5</w:t>
      </w:r>
      <w:r w:rsidRPr="00DF7B2C">
        <w:rPr>
          <w:rFonts w:ascii="Arial" w:hAnsi="Arial" w:cs="Arial"/>
          <w:sz w:val="24"/>
          <w:szCs w:val="24"/>
        </w:rPr>
        <w:t xml:space="preserve"> % ceny </w:t>
      </w:r>
      <w:r w:rsidR="005D293A" w:rsidRPr="00DF7B2C">
        <w:rPr>
          <w:rFonts w:ascii="Arial" w:hAnsi="Arial" w:cs="Arial"/>
          <w:sz w:val="24"/>
          <w:szCs w:val="24"/>
        </w:rPr>
        <w:t xml:space="preserve">stavebních prací </w:t>
      </w:r>
      <w:r w:rsidR="00A260C5">
        <w:rPr>
          <w:rFonts w:ascii="Arial" w:hAnsi="Arial" w:cs="Arial"/>
          <w:sz w:val="24"/>
          <w:szCs w:val="24"/>
        </w:rPr>
        <w:t>dle položky č. 5 cenové</w:t>
      </w:r>
      <w:r w:rsidR="00543120">
        <w:rPr>
          <w:rFonts w:ascii="Arial" w:hAnsi="Arial" w:cs="Arial"/>
          <w:sz w:val="24"/>
          <w:szCs w:val="24"/>
        </w:rPr>
        <w:t xml:space="preserve"> nabídky </w:t>
      </w:r>
      <w:r w:rsidR="00394522">
        <w:rPr>
          <w:rFonts w:ascii="Arial" w:hAnsi="Arial" w:cs="Arial"/>
          <w:sz w:val="24"/>
          <w:szCs w:val="24"/>
        </w:rPr>
        <w:t>Zhotovitel</w:t>
      </w:r>
      <w:r w:rsidR="00543120">
        <w:rPr>
          <w:rFonts w:ascii="Arial" w:hAnsi="Arial" w:cs="Arial"/>
          <w:sz w:val="24"/>
          <w:szCs w:val="24"/>
        </w:rPr>
        <w:t xml:space="preserve">e, která tvoří přílohu č. 2 </w:t>
      </w:r>
      <w:proofErr w:type="gramStart"/>
      <w:r w:rsidR="00543120">
        <w:rPr>
          <w:rFonts w:ascii="Arial" w:hAnsi="Arial" w:cs="Arial"/>
          <w:sz w:val="24"/>
          <w:szCs w:val="24"/>
        </w:rPr>
        <w:t>této</w:t>
      </w:r>
      <w:proofErr w:type="gramEnd"/>
      <w:r w:rsidR="00543120">
        <w:rPr>
          <w:rFonts w:ascii="Arial" w:hAnsi="Arial" w:cs="Arial"/>
          <w:sz w:val="24"/>
          <w:szCs w:val="24"/>
        </w:rPr>
        <w:t xml:space="preserve"> </w:t>
      </w:r>
      <w:r w:rsidR="003141B7">
        <w:rPr>
          <w:rFonts w:ascii="Arial" w:hAnsi="Arial" w:cs="Arial"/>
          <w:sz w:val="24"/>
          <w:szCs w:val="24"/>
        </w:rPr>
        <w:t>Smlouvy</w:t>
      </w:r>
      <w:r w:rsidR="00FA739E">
        <w:rPr>
          <w:rFonts w:ascii="Arial" w:hAnsi="Arial" w:cs="Arial"/>
          <w:sz w:val="24"/>
          <w:szCs w:val="24"/>
        </w:rPr>
        <w:t xml:space="preserve"> </w:t>
      </w:r>
      <w:r w:rsidRPr="00DF7B2C">
        <w:rPr>
          <w:rFonts w:ascii="Arial" w:hAnsi="Arial" w:cs="Arial"/>
          <w:sz w:val="24"/>
          <w:szCs w:val="24"/>
        </w:rPr>
        <w:t xml:space="preserve">platnou po celou dobu sjednané záruční doby. Z této bankovní záruky musí vyplývat právo objednatele čerpat finanční prostředky v případě, že v průběhu záruční doby </w:t>
      </w:r>
      <w:r w:rsidR="00394522">
        <w:rPr>
          <w:rFonts w:ascii="Arial" w:hAnsi="Arial" w:cs="Arial"/>
          <w:sz w:val="24"/>
          <w:szCs w:val="24"/>
        </w:rPr>
        <w:t>Zhotovitel</w:t>
      </w:r>
      <w:r w:rsidRPr="00DF7B2C">
        <w:rPr>
          <w:rFonts w:ascii="Arial" w:hAnsi="Arial" w:cs="Arial"/>
          <w:sz w:val="24"/>
          <w:szCs w:val="24"/>
        </w:rPr>
        <w:t xml:space="preserve"> neodstraní případné reklamované vady zjištěné během záruční doby ani po předchozí písemné výzvě objednatele nebo v případě, kdy objednateli vznikne nárok na smluvní pokutu.</w:t>
      </w:r>
    </w:p>
    <w:p w14:paraId="11368EA8" w14:textId="7C440845" w:rsidR="0098257F" w:rsidRPr="00DF7B2C" w:rsidRDefault="0098257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Bankovní záruku podle předchozího bodu předloží </w:t>
      </w:r>
      <w:r w:rsidR="00394522">
        <w:rPr>
          <w:rFonts w:ascii="Arial" w:hAnsi="Arial" w:cs="Arial"/>
          <w:sz w:val="24"/>
          <w:szCs w:val="24"/>
        </w:rPr>
        <w:t>Zhotovitel</w:t>
      </w:r>
      <w:r w:rsidRPr="00DF7B2C">
        <w:rPr>
          <w:rFonts w:ascii="Arial" w:hAnsi="Arial" w:cs="Arial"/>
          <w:sz w:val="24"/>
          <w:szCs w:val="24"/>
        </w:rPr>
        <w:t xml:space="preserve"> objednateli v originále listiny nejpozději </w:t>
      </w:r>
      <w:r w:rsidR="00543120">
        <w:rPr>
          <w:rFonts w:ascii="Arial" w:hAnsi="Arial" w:cs="Arial"/>
          <w:sz w:val="24"/>
          <w:szCs w:val="24"/>
        </w:rPr>
        <w:t xml:space="preserve">do </w:t>
      </w:r>
      <w:proofErr w:type="gramStart"/>
      <w:r w:rsidR="00543120">
        <w:rPr>
          <w:rFonts w:ascii="Arial" w:hAnsi="Arial" w:cs="Arial"/>
          <w:sz w:val="24"/>
          <w:szCs w:val="24"/>
        </w:rPr>
        <w:t>5ti</w:t>
      </w:r>
      <w:proofErr w:type="gramEnd"/>
      <w:r w:rsidR="00543120">
        <w:rPr>
          <w:rFonts w:ascii="Arial" w:hAnsi="Arial" w:cs="Arial"/>
          <w:sz w:val="24"/>
          <w:szCs w:val="24"/>
        </w:rPr>
        <w:t xml:space="preserve"> pracovních dnů po protokolárním P</w:t>
      </w:r>
      <w:r w:rsidRPr="00DF7B2C">
        <w:rPr>
          <w:rFonts w:ascii="Arial" w:hAnsi="Arial" w:cs="Arial"/>
          <w:sz w:val="24"/>
          <w:szCs w:val="24"/>
        </w:rPr>
        <w:t xml:space="preserve">ředání a převzetí </w:t>
      </w:r>
      <w:r w:rsidR="003141B7">
        <w:rPr>
          <w:rFonts w:ascii="Arial" w:hAnsi="Arial" w:cs="Arial"/>
          <w:sz w:val="24"/>
          <w:szCs w:val="24"/>
        </w:rPr>
        <w:t>Díla</w:t>
      </w:r>
      <w:r w:rsidRPr="00DF7B2C">
        <w:rPr>
          <w:rFonts w:ascii="Arial" w:hAnsi="Arial" w:cs="Arial"/>
          <w:sz w:val="24"/>
          <w:szCs w:val="24"/>
        </w:rPr>
        <w:t xml:space="preserve">. </w:t>
      </w:r>
    </w:p>
    <w:p w14:paraId="750B86FD" w14:textId="21107DE4" w:rsidR="0098257F" w:rsidRPr="00DF7B2C" w:rsidRDefault="0098257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Bankovní záruka bude platit po celou délku záruční doby. </w:t>
      </w:r>
      <w:r w:rsidR="00394522">
        <w:rPr>
          <w:rFonts w:ascii="Arial" w:hAnsi="Arial" w:cs="Arial"/>
          <w:sz w:val="24"/>
          <w:szCs w:val="24"/>
        </w:rPr>
        <w:t>Zhotovitel</w:t>
      </w:r>
      <w:r w:rsidRPr="00DF7B2C">
        <w:rPr>
          <w:rFonts w:ascii="Arial" w:hAnsi="Arial" w:cs="Arial"/>
          <w:sz w:val="24"/>
          <w:szCs w:val="24"/>
        </w:rPr>
        <w:t xml:space="preserve"> je povinen udržovat bankovní záruku ve sjednané výši po celou dobu záruční doby i v případě, kdy z této bankovní záruky bude čerpáno v souladu se smlouvou.</w:t>
      </w:r>
    </w:p>
    <w:p w14:paraId="4EC0AEDF" w14:textId="55E3C648" w:rsidR="0098257F" w:rsidRDefault="0098257F"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Náklady na vystavení bankovní záruky nese </w:t>
      </w:r>
      <w:r w:rsidR="00394522">
        <w:rPr>
          <w:rFonts w:ascii="Arial" w:hAnsi="Arial" w:cs="Arial"/>
          <w:sz w:val="24"/>
          <w:szCs w:val="24"/>
        </w:rPr>
        <w:t>Zhotovitel</w:t>
      </w:r>
      <w:r w:rsidRPr="00DF7B2C">
        <w:rPr>
          <w:rFonts w:ascii="Arial" w:hAnsi="Arial" w:cs="Arial"/>
          <w:sz w:val="24"/>
          <w:szCs w:val="24"/>
        </w:rPr>
        <w:t xml:space="preserve"> a má je zahrnuty ve sjednané ceně.</w:t>
      </w:r>
    </w:p>
    <w:p w14:paraId="406B5386" w14:textId="77777777" w:rsidR="0098257F" w:rsidRPr="00DF7B2C" w:rsidRDefault="0098257F" w:rsidP="0098257F">
      <w:pPr>
        <w:pStyle w:val="Odstavecseseznamem"/>
        <w:spacing w:after="120" w:line="240" w:lineRule="auto"/>
        <w:ind w:left="360"/>
        <w:rPr>
          <w:rFonts w:ascii="Arial" w:hAnsi="Arial" w:cs="Arial"/>
          <w:b/>
          <w:sz w:val="24"/>
          <w:szCs w:val="24"/>
        </w:rPr>
      </w:pPr>
    </w:p>
    <w:p w14:paraId="64854FC1" w14:textId="77777777" w:rsidR="00C160FD" w:rsidRPr="00DF7B2C" w:rsidRDefault="00C160FD" w:rsidP="0098257F">
      <w:pPr>
        <w:pStyle w:val="Odstavecseseznamem"/>
        <w:spacing w:after="120" w:line="240" w:lineRule="auto"/>
        <w:ind w:left="360"/>
        <w:rPr>
          <w:rFonts w:ascii="Arial" w:hAnsi="Arial" w:cs="Arial"/>
          <w:b/>
          <w:sz w:val="24"/>
          <w:szCs w:val="24"/>
        </w:rPr>
      </w:pPr>
    </w:p>
    <w:p w14:paraId="7E53AFFF" w14:textId="5101782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PŘECHOD VLASTNICTVÍ</w:t>
      </w:r>
      <w:r w:rsidR="000B6A82" w:rsidRPr="00DF7B2C">
        <w:rPr>
          <w:rFonts w:ascii="Arial" w:hAnsi="Arial" w:cs="Arial"/>
          <w:b/>
          <w:sz w:val="24"/>
          <w:szCs w:val="24"/>
        </w:rPr>
        <w:t xml:space="preserve"> A NEBEZPEČÍ ŠKODY NA </w:t>
      </w:r>
      <w:r w:rsidR="0098257F" w:rsidRPr="00DF7B2C">
        <w:rPr>
          <w:rFonts w:ascii="Arial" w:hAnsi="Arial" w:cs="Arial"/>
          <w:b/>
          <w:sz w:val="24"/>
          <w:szCs w:val="24"/>
        </w:rPr>
        <w:t>DÍLE</w:t>
      </w:r>
    </w:p>
    <w:p w14:paraId="6B93B528" w14:textId="5FEDA421"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Vlastníkem </w:t>
      </w:r>
      <w:r w:rsidR="003141B7">
        <w:rPr>
          <w:rFonts w:ascii="Arial" w:hAnsi="Arial" w:cs="Arial"/>
          <w:sz w:val="24"/>
          <w:szCs w:val="24"/>
        </w:rPr>
        <w:t>Díla</w:t>
      </w:r>
      <w:r w:rsidRPr="00DF7B2C">
        <w:rPr>
          <w:rFonts w:ascii="Arial" w:hAnsi="Arial" w:cs="Arial"/>
          <w:sz w:val="24"/>
          <w:szCs w:val="24"/>
        </w:rPr>
        <w:t xml:space="preserve"> je </w:t>
      </w:r>
      <w:r w:rsidR="00B2550D" w:rsidRPr="00DF7B2C">
        <w:rPr>
          <w:rFonts w:ascii="Arial" w:hAnsi="Arial" w:cs="Arial"/>
          <w:sz w:val="24"/>
          <w:szCs w:val="24"/>
        </w:rPr>
        <w:t>objednatel</w:t>
      </w:r>
      <w:r w:rsidRPr="00DF7B2C">
        <w:rPr>
          <w:rFonts w:ascii="Arial" w:hAnsi="Arial" w:cs="Arial"/>
          <w:sz w:val="24"/>
          <w:szCs w:val="24"/>
        </w:rPr>
        <w:t>.</w:t>
      </w:r>
    </w:p>
    <w:p w14:paraId="1C99B28C" w14:textId="4A4FDAAB"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Vlastnické právo k dodávkám </w:t>
      </w:r>
      <w:r w:rsidR="00AE7CAF" w:rsidRPr="00DF7B2C">
        <w:rPr>
          <w:rFonts w:ascii="Arial" w:hAnsi="Arial" w:cs="Arial"/>
          <w:sz w:val="24"/>
          <w:szCs w:val="24"/>
        </w:rPr>
        <w:t>materiálů</w:t>
      </w:r>
      <w:r w:rsidRPr="00DF7B2C">
        <w:rPr>
          <w:rFonts w:ascii="Arial" w:hAnsi="Arial" w:cs="Arial"/>
          <w:sz w:val="24"/>
          <w:szCs w:val="24"/>
        </w:rPr>
        <w:t xml:space="preserve"> a výsledkům provedených </w:t>
      </w:r>
      <w:r w:rsidR="00555DFA" w:rsidRPr="00DF7B2C">
        <w:rPr>
          <w:rFonts w:ascii="Arial" w:hAnsi="Arial" w:cs="Arial"/>
          <w:sz w:val="24"/>
          <w:szCs w:val="24"/>
        </w:rPr>
        <w:t>služeb</w:t>
      </w:r>
      <w:r w:rsidRPr="00DF7B2C">
        <w:rPr>
          <w:rFonts w:ascii="Arial" w:hAnsi="Arial" w:cs="Arial"/>
          <w:sz w:val="24"/>
          <w:szCs w:val="24"/>
        </w:rPr>
        <w:t xml:space="preserve">, přechází ze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na </w:t>
      </w:r>
      <w:r w:rsidR="00B2550D" w:rsidRPr="00DF7B2C">
        <w:rPr>
          <w:rFonts w:ascii="Arial" w:hAnsi="Arial" w:cs="Arial"/>
          <w:sz w:val="24"/>
          <w:szCs w:val="24"/>
        </w:rPr>
        <w:t>objednatele</w:t>
      </w:r>
      <w:r w:rsidRPr="00DF7B2C">
        <w:rPr>
          <w:rFonts w:ascii="Arial" w:hAnsi="Arial" w:cs="Arial"/>
          <w:sz w:val="24"/>
          <w:szCs w:val="24"/>
        </w:rPr>
        <w:t xml:space="preserve"> okamžikem zabudování </w:t>
      </w:r>
      <w:r w:rsidR="00AE7CAF" w:rsidRPr="00DF7B2C">
        <w:rPr>
          <w:rFonts w:ascii="Arial" w:hAnsi="Arial" w:cs="Arial"/>
          <w:sz w:val="24"/>
          <w:szCs w:val="24"/>
        </w:rPr>
        <w:t>materiálů</w:t>
      </w:r>
      <w:r w:rsidRPr="00DF7B2C">
        <w:rPr>
          <w:rFonts w:ascii="Arial" w:hAnsi="Arial" w:cs="Arial"/>
          <w:sz w:val="24"/>
          <w:szCs w:val="24"/>
        </w:rPr>
        <w:t xml:space="preserve"> do stavby (v případě provádění stavby), provedením, poskytnutím, či předáním výsledků </w:t>
      </w:r>
      <w:r w:rsidR="00555DFA" w:rsidRPr="00DF7B2C">
        <w:rPr>
          <w:rFonts w:ascii="Arial" w:hAnsi="Arial" w:cs="Arial"/>
          <w:sz w:val="24"/>
          <w:szCs w:val="24"/>
        </w:rPr>
        <w:t>služeb</w:t>
      </w:r>
      <w:r w:rsidRPr="00DF7B2C">
        <w:rPr>
          <w:rFonts w:ascii="Arial" w:hAnsi="Arial" w:cs="Arial"/>
          <w:sz w:val="24"/>
          <w:szCs w:val="24"/>
        </w:rPr>
        <w:t xml:space="preserve"> (které nespočívají v provádění stavby).</w:t>
      </w:r>
    </w:p>
    <w:p w14:paraId="4F6377CE" w14:textId="196838CF"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Vlastnické právo ke stavebnímu a montážnímu zařízení používanému </w:t>
      </w:r>
      <w:r w:rsidR="00394522">
        <w:rPr>
          <w:rFonts w:ascii="Arial" w:hAnsi="Arial" w:cs="Arial"/>
          <w:sz w:val="24"/>
          <w:szCs w:val="24"/>
        </w:rPr>
        <w:t>Zhotovitelem</w:t>
      </w:r>
      <w:r w:rsidRPr="00DF7B2C">
        <w:rPr>
          <w:rFonts w:ascii="Arial" w:hAnsi="Arial" w:cs="Arial"/>
          <w:sz w:val="24"/>
          <w:szCs w:val="24"/>
        </w:rPr>
        <w:t xml:space="preserve"> a jeho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 xml:space="preserve"> ve spojitosti s </w:t>
      </w:r>
      <w:r w:rsidR="00B2550D" w:rsidRPr="00DF7B2C">
        <w:rPr>
          <w:rFonts w:ascii="Arial" w:hAnsi="Arial" w:cs="Arial"/>
          <w:sz w:val="24"/>
          <w:szCs w:val="24"/>
        </w:rPr>
        <w:t>díle</w:t>
      </w:r>
      <w:r w:rsidR="00555DFA" w:rsidRPr="00DF7B2C">
        <w:rPr>
          <w:rFonts w:ascii="Arial" w:hAnsi="Arial" w:cs="Arial"/>
          <w:sz w:val="24"/>
          <w:szCs w:val="24"/>
        </w:rPr>
        <w:t>m</w:t>
      </w:r>
      <w:r w:rsidRPr="00DF7B2C">
        <w:rPr>
          <w:rFonts w:ascii="Arial" w:hAnsi="Arial" w:cs="Arial"/>
          <w:sz w:val="24"/>
          <w:szCs w:val="24"/>
        </w:rPr>
        <w:t xml:space="preserve"> zůstává </w:t>
      </w:r>
      <w:r w:rsidR="00394522">
        <w:rPr>
          <w:rFonts w:ascii="Arial" w:hAnsi="Arial" w:cs="Arial"/>
          <w:sz w:val="24"/>
          <w:szCs w:val="24"/>
        </w:rPr>
        <w:t>Zhotoviteli</w:t>
      </w:r>
      <w:r w:rsidRPr="00DF7B2C">
        <w:rPr>
          <w:rFonts w:ascii="Arial" w:hAnsi="Arial" w:cs="Arial"/>
          <w:sz w:val="24"/>
          <w:szCs w:val="24"/>
        </w:rPr>
        <w:t xml:space="preserve"> a jeho </w:t>
      </w:r>
      <w:r w:rsidR="0057737F" w:rsidRPr="00DF7B2C">
        <w:rPr>
          <w:rFonts w:ascii="Arial" w:hAnsi="Arial" w:cs="Arial"/>
          <w:sz w:val="24"/>
          <w:szCs w:val="24"/>
        </w:rPr>
        <w:t>pod</w:t>
      </w:r>
      <w:r w:rsidR="00B2550D" w:rsidRPr="00DF7B2C">
        <w:rPr>
          <w:rFonts w:ascii="Arial" w:hAnsi="Arial" w:cs="Arial"/>
          <w:sz w:val="24"/>
          <w:szCs w:val="24"/>
        </w:rPr>
        <w:t>dodavatel</w:t>
      </w:r>
      <w:r w:rsidR="00555DFA" w:rsidRPr="00DF7B2C">
        <w:rPr>
          <w:rFonts w:ascii="Arial" w:hAnsi="Arial" w:cs="Arial"/>
          <w:sz w:val="24"/>
          <w:szCs w:val="24"/>
        </w:rPr>
        <w:t>ům</w:t>
      </w:r>
      <w:r w:rsidRPr="00DF7B2C">
        <w:rPr>
          <w:rFonts w:ascii="Arial" w:hAnsi="Arial" w:cs="Arial"/>
          <w:sz w:val="24"/>
          <w:szCs w:val="24"/>
        </w:rPr>
        <w:t>.</w:t>
      </w:r>
    </w:p>
    <w:p w14:paraId="35F7F699" w14:textId="24E8FE7C"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má odpovědnost za škodu nebo zničení </w:t>
      </w:r>
      <w:r w:rsidR="003141B7">
        <w:rPr>
          <w:rFonts w:ascii="Arial" w:hAnsi="Arial" w:cs="Arial"/>
          <w:sz w:val="24"/>
          <w:szCs w:val="24"/>
        </w:rPr>
        <w:t>Díla</w:t>
      </w:r>
      <w:r w:rsidR="00F254BD" w:rsidRPr="00DF7B2C">
        <w:rPr>
          <w:rFonts w:ascii="Arial" w:hAnsi="Arial" w:cs="Arial"/>
          <w:sz w:val="24"/>
          <w:szCs w:val="24"/>
        </w:rPr>
        <w:t xml:space="preserve"> nebo jakékoli jeho části až do data převzetí </w:t>
      </w:r>
      <w:r w:rsidR="003141B7">
        <w:rPr>
          <w:rFonts w:ascii="Arial" w:hAnsi="Arial" w:cs="Arial"/>
          <w:sz w:val="24"/>
          <w:szCs w:val="24"/>
        </w:rPr>
        <w:t>Díla</w:t>
      </w:r>
      <w:r w:rsidR="00F254BD" w:rsidRPr="00DF7B2C">
        <w:rPr>
          <w:rFonts w:ascii="Arial" w:hAnsi="Arial" w:cs="Arial"/>
          <w:sz w:val="24"/>
          <w:szCs w:val="24"/>
        </w:rPr>
        <w:t xml:space="preserve"> nebo do odstranění vad a nedodělků a zavazuje se na své vlastní náklady odstranit jakoukoli škodu, ke které dojde na </w:t>
      </w:r>
      <w:r w:rsidR="00B2550D" w:rsidRPr="00DF7B2C">
        <w:rPr>
          <w:rFonts w:ascii="Arial" w:hAnsi="Arial" w:cs="Arial"/>
          <w:sz w:val="24"/>
          <w:szCs w:val="24"/>
        </w:rPr>
        <w:t>díle</w:t>
      </w:r>
      <w:r w:rsidR="00F254BD" w:rsidRPr="00DF7B2C">
        <w:rPr>
          <w:rFonts w:ascii="Arial" w:hAnsi="Arial" w:cs="Arial"/>
          <w:sz w:val="24"/>
          <w:szCs w:val="24"/>
        </w:rPr>
        <w:t xml:space="preserve"> nebo na jakékoli jeho části z jakéhokoli důvodu v této lhůtě.</w:t>
      </w:r>
    </w:p>
    <w:p w14:paraId="409A48D3" w14:textId="77777777" w:rsidR="001A31E3" w:rsidRPr="001A31E3"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w:t>
      </w:r>
      <w:r w:rsidR="00F254BD" w:rsidRPr="001A31E3">
        <w:rPr>
          <w:rFonts w:ascii="Arial" w:hAnsi="Arial" w:cs="Arial"/>
          <w:sz w:val="24"/>
          <w:szCs w:val="24"/>
        </w:rPr>
        <w:t xml:space="preserve">má rovněž odpovědnost za jakoukoli škodu nebo zničení </w:t>
      </w:r>
      <w:r w:rsidR="003141B7" w:rsidRPr="001A31E3">
        <w:rPr>
          <w:rFonts w:ascii="Arial" w:hAnsi="Arial" w:cs="Arial"/>
          <w:sz w:val="24"/>
          <w:szCs w:val="24"/>
        </w:rPr>
        <w:t>Díla</w:t>
      </w:r>
      <w:r w:rsidR="00F254BD" w:rsidRPr="001A31E3">
        <w:rPr>
          <w:rFonts w:ascii="Arial" w:hAnsi="Arial" w:cs="Arial"/>
          <w:sz w:val="24"/>
          <w:szCs w:val="24"/>
        </w:rPr>
        <w:t xml:space="preserve"> nebo na jakékoli jeho části způsobené </w:t>
      </w:r>
      <w:r w:rsidRPr="001A31E3">
        <w:rPr>
          <w:rFonts w:ascii="Arial" w:hAnsi="Arial" w:cs="Arial"/>
          <w:sz w:val="24"/>
          <w:szCs w:val="24"/>
        </w:rPr>
        <w:t>Zhotovitelem</w:t>
      </w:r>
      <w:r w:rsidR="00F254BD" w:rsidRPr="001A31E3">
        <w:rPr>
          <w:rFonts w:ascii="Arial" w:hAnsi="Arial" w:cs="Arial"/>
          <w:sz w:val="24"/>
          <w:szCs w:val="24"/>
        </w:rPr>
        <w:t xml:space="preserve"> nebo jeho </w:t>
      </w:r>
      <w:r w:rsidR="0057737F" w:rsidRPr="001A31E3">
        <w:rPr>
          <w:rFonts w:ascii="Arial" w:hAnsi="Arial" w:cs="Arial"/>
          <w:sz w:val="24"/>
          <w:szCs w:val="24"/>
        </w:rPr>
        <w:t>pod</w:t>
      </w:r>
      <w:r w:rsidR="00B2550D" w:rsidRPr="001A31E3">
        <w:rPr>
          <w:rFonts w:ascii="Arial" w:hAnsi="Arial" w:cs="Arial"/>
          <w:sz w:val="24"/>
          <w:szCs w:val="24"/>
        </w:rPr>
        <w:t>dodavateli</w:t>
      </w:r>
      <w:r w:rsidR="00F254BD" w:rsidRPr="001A31E3">
        <w:rPr>
          <w:rFonts w:ascii="Arial" w:hAnsi="Arial" w:cs="Arial"/>
          <w:sz w:val="24"/>
          <w:szCs w:val="24"/>
        </w:rPr>
        <w:t xml:space="preserve"> v p</w:t>
      </w:r>
      <w:r w:rsidR="001A31E3" w:rsidRPr="001A31E3">
        <w:rPr>
          <w:rFonts w:ascii="Arial" w:hAnsi="Arial" w:cs="Arial"/>
          <w:sz w:val="24"/>
          <w:szCs w:val="24"/>
        </w:rPr>
        <w:t>růběhu jakékoli práce prováděné</w:t>
      </w:r>
    </w:p>
    <w:p w14:paraId="5BD2E13B" w14:textId="68756E8F" w:rsidR="001A31E3" w:rsidRPr="001A31E3" w:rsidRDefault="001A31E3" w:rsidP="008708D2">
      <w:pPr>
        <w:pStyle w:val="Odstavecseseznamem"/>
        <w:numPr>
          <w:ilvl w:val="1"/>
          <w:numId w:val="1"/>
        </w:numPr>
        <w:spacing w:after="120" w:line="240" w:lineRule="auto"/>
        <w:jc w:val="both"/>
        <w:rPr>
          <w:rFonts w:ascii="Arial" w:hAnsi="Arial" w:cs="Arial"/>
          <w:sz w:val="24"/>
          <w:szCs w:val="24"/>
        </w:rPr>
      </w:pPr>
      <w:r w:rsidRPr="001A31E3">
        <w:rPr>
          <w:rFonts w:ascii="Arial" w:eastAsia="TimesNewRomanPSMT" w:hAnsi="Arial" w:cs="Arial"/>
          <w:sz w:val="24"/>
          <w:szCs w:val="24"/>
        </w:rPr>
        <w:t xml:space="preserve">Zhotovitel před </w:t>
      </w:r>
      <w:r w:rsidRPr="001A31E3">
        <w:rPr>
          <w:rFonts w:ascii="Arial" w:hAnsi="Arial" w:cs="Arial"/>
          <w:sz w:val="24"/>
          <w:szCs w:val="24"/>
        </w:rPr>
        <w:t xml:space="preserve">podpisem této Smlouvy oběma smluvními stranami předal Objednateli kopii pojistné </w:t>
      </w:r>
      <w:r w:rsidR="00A5194E">
        <w:rPr>
          <w:rFonts w:ascii="Arial" w:hAnsi="Arial" w:cs="Arial"/>
          <w:sz w:val="24"/>
          <w:szCs w:val="24"/>
        </w:rPr>
        <w:t>s</w:t>
      </w:r>
      <w:r w:rsidRPr="001A31E3">
        <w:rPr>
          <w:rFonts w:ascii="Arial" w:hAnsi="Arial" w:cs="Arial"/>
          <w:sz w:val="24"/>
          <w:szCs w:val="24"/>
        </w:rPr>
        <w:t xml:space="preserve">mlouvy, jejímž předmětem je pojištění odpovědnosti za škodu způsobenou třetí osobě v souvislosti s prováděním Díla ve výši minimálně </w:t>
      </w:r>
      <w:r w:rsidR="00A5194E">
        <w:rPr>
          <w:rFonts w:ascii="Arial" w:hAnsi="Arial" w:cs="Arial"/>
          <w:sz w:val="24"/>
          <w:szCs w:val="24"/>
        </w:rPr>
        <w:t>10</w:t>
      </w:r>
      <w:r w:rsidRPr="001A31E3">
        <w:rPr>
          <w:rFonts w:ascii="Arial" w:hAnsi="Arial" w:cs="Arial"/>
          <w:sz w:val="24"/>
          <w:szCs w:val="24"/>
        </w:rPr>
        <w:t xml:space="preserve"> mil. Kč. Zhotovitel se zavazuje, že předložená pojistná Smlouva bude platná po celou dobu plnění díla.</w:t>
      </w:r>
    </w:p>
    <w:p w14:paraId="4417716B" w14:textId="77777777" w:rsidR="001A31E3" w:rsidRPr="001A31E3" w:rsidRDefault="001A31E3" w:rsidP="001A31E3">
      <w:pPr>
        <w:suppressAutoHyphens/>
        <w:jc w:val="both"/>
        <w:rPr>
          <w:rFonts w:ascii="Arial" w:hAnsi="Arial" w:cs="Arial"/>
          <w:b/>
          <w:bCs/>
          <w:sz w:val="24"/>
          <w:szCs w:val="24"/>
          <w:lang w:eastAsia="ar-SA"/>
        </w:rPr>
      </w:pPr>
      <w:r w:rsidRPr="001A31E3">
        <w:rPr>
          <w:rFonts w:ascii="Arial" w:eastAsia="TimesNewRomanPSMT" w:hAnsi="Arial" w:cs="Arial"/>
          <w:b/>
          <w:i/>
          <w:sz w:val="24"/>
          <w:szCs w:val="24"/>
          <w:highlight w:val="yellow"/>
        </w:rPr>
        <w:t>(bude předloženo až vybraným dodavatelem před podpisem této Smlouvy)</w:t>
      </w:r>
    </w:p>
    <w:p w14:paraId="381B2A9B" w14:textId="77777777" w:rsidR="000B6A82" w:rsidRPr="00DF7B2C" w:rsidRDefault="000B6A82" w:rsidP="000B6A82">
      <w:pPr>
        <w:spacing w:after="120" w:line="240" w:lineRule="auto"/>
        <w:jc w:val="both"/>
        <w:rPr>
          <w:rFonts w:ascii="Arial" w:hAnsi="Arial" w:cs="Arial"/>
          <w:sz w:val="24"/>
          <w:szCs w:val="24"/>
        </w:rPr>
      </w:pPr>
    </w:p>
    <w:p w14:paraId="053E5002"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ROZHODNÉ PRÁVO</w:t>
      </w:r>
      <w:r w:rsidR="000B6A82" w:rsidRPr="00DF7B2C">
        <w:rPr>
          <w:rFonts w:ascii="Arial" w:hAnsi="Arial" w:cs="Arial"/>
          <w:b/>
          <w:sz w:val="24"/>
          <w:szCs w:val="24"/>
        </w:rPr>
        <w:t xml:space="preserve"> A ŘEŠENÍ SPORŮ</w:t>
      </w:r>
    </w:p>
    <w:p w14:paraId="42900C15" w14:textId="35C19123" w:rsidR="000B6A82" w:rsidRPr="00DF7B2C" w:rsidRDefault="003141B7"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Smlouva</w:t>
      </w:r>
      <w:r w:rsidR="00F254BD" w:rsidRPr="00DF7B2C">
        <w:rPr>
          <w:rFonts w:ascii="Arial" w:hAnsi="Arial" w:cs="Arial"/>
          <w:sz w:val="24"/>
          <w:szCs w:val="24"/>
        </w:rPr>
        <w:t xml:space="preserve"> a veškeré vztahy z ní vyplývající se řídí právem České republiky, a to zejména příslušnými ujednáními o </w:t>
      </w:r>
      <w:r w:rsidR="00A5194E">
        <w:rPr>
          <w:rFonts w:ascii="Arial" w:hAnsi="Arial" w:cs="Arial"/>
          <w:sz w:val="24"/>
          <w:szCs w:val="24"/>
        </w:rPr>
        <w:t>s</w:t>
      </w:r>
      <w:r>
        <w:rPr>
          <w:rFonts w:ascii="Arial" w:hAnsi="Arial" w:cs="Arial"/>
          <w:sz w:val="24"/>
          <w:szCs w:val="24"/>
        </w:rPr>
        <w:t>mlouvě</w:t>
      </w:r>
      <w:r w:rsidR="00F254BD" w:rsidRPr="00DF7B2C">
        <w:rPr>
          <w:rFonts w:ascii="Arial" w:hAnsi="Arial" w:cs="Arial"/>
          <w:sz w:val="24"/>
          <w:szCs w:val="24"/>
        </w:rPr>
        <w:t xml:space="preserve"> o </w:t>
      </w:r>
      <w:r w:rsidR="00A5194E">
        <w:rPr>
          <w:rFonts w:ascii="Arial" w:hAnsi="Arial" w:cs="Arial"/>
          <w:sz w:val="24"/>
          <w:szCs w:val="24"/>
        </w:rPr>
        <w:t>d</w:t>
      </w:r>
      <w:r>
        <w:rPr>
          <w:rFonts w:ascii="Arial" w:hAnsi="Arial" w:cs="Arial"/>
          <w:sz w:val="24"/>
          <w:szCs w:val="24"/>
        </w:rPr>
        <w:t>ílo</w:t>
      </w:r>
      <w:r w:rsidR="00F254BD" w:rsidRPr="00DF7B2C">
        <w:rPr>
          <w:rFonts w:ascii="Arial" w:hAnsi="Arial" w:cs="Arial"/>
          <w:sz w:val="24"/>
          <w:szCs w:val="24"/>
        </w:rPr>
        <w:t xml:space="preserve"> obsaženými v zákoně č. 89/2012 Sb., občanském zákoníku, ve znění pozdějších předpisů.</w:t>
      </w:r>
    </w:p>
    <w:p w14:paraId="2B2C53AD" w14:textId="5C03A6B2"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vzniku jakéhokoli rozporu nebo rozdílných názorů mezi </w:t>
      </w:r>
      <w:r w:rsidR="00B2550D" w:rsidRPr="00DF7B2C">
        <w:rPr>
          <w:rFonts w:ascii="Arial" w:hAnsi="Arial" w:cs="Arial"/>
          <w:sz w:val="24"/>
          <w:szCs w:val="24"/>
        </w:rPr>
        <w:t>objednatelem</w:t>
      </w:r>
      <w:r w:rsidRPr="00DF7B2C">
        <w:rPr>
          <w:rFonts w:ascii="Arial" w:hAnsi="Arial" w:cs="Arial"/>
          <w:sz w:val="24"/>
          <w:szCs w:val="24"/>
        </w:rPr>
        <w:t xml:space="preserve"> a </w:t>
      </w:r>
      <w:r w:rsidR="00394522">
        <w:rPr>
          <w:rFonts w:ascii="Arial" w:hAnsi="Arial" w:cs="Arial"/>
          <w:sz w:val="24"/>
          <w:szCs w:val="24"/>
        </w:rPr>
        <w:t>Zhotovitelem</w:t>
      </w:r>
      <w:r w:rsidRPr="00DF7B2C">
        <w:rPr>
          <w:rFonts w:ascii="Arial" w:hAnsi="Arial" w:cs="Arial"/>
          <w:sz w:val="24"/>
          <w:szCs w:val="24"/>
        </w:rPr>
        <w:t xml:space="preserve"> ve spojitosti s touto </w:t>
      </w:r>
      <w:r w:rsidR="00B2550D" w:rsidRPr="00DF7B2C">
        <w:rPr>
          <w:rFonts w:ascii="Arial" w:hAnsi="Arial" w:cs="Arial"/>
          <w:sz w:val="24"/>
          <w:szCs w:val="24"/>
        </w:rPr>
        <w:t>smlouvou</w:t>
      </w:r>
      <w:r w:rsidRPr="00DF7B2C">
        <w:rPr>
          <w:rFonts w:ascii="Arial" w:hAnsi="Arial" w:cs="Arial"/>
          <w:sz w:val="24"/>
          <w:szCs w:val="24"/>
        </w:rPr>
        <w:t xml:space="preserve"> nebo vztahů z ní vyplývajících, se budou </w:t>
      </w:r>
      <w:r w:rsidR="00AE7CAF" w:rsidRPr="00DF7B2C">
        <w:rPr>
          <w:rFonts w:ascii="Arial" w:hAnsi="Arial" w:cs="Arial"/>
          <w:sz w:val="24"/>
          <w:szCs w:val="24"/>
        </w:rPr>
        <w:t>smluvní strany</w:t>
      </w:r>
      <w:r w:rsidRPr="00DF7B2C">
        <w:rPr>
          <w:rFonts w:ascii="Arial" w:hAnsi="Arial" w:cs="Arial"/>
          <w:sz w:val="24"/>
          <w:szCs w:val="24"/>
        </w:rPr>
        <w:t xml:space="preserve"> snažit vyřešit tento rozpor nebo rozdílný názor vzájemnými jednáními.</w:t>
      </w:r>
    </w:p>
    <w:p w14:paraId="5E92E9B7" w14:textId="572D780B"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Nedojde-li do třiceti (30) dnů od data zahájení jednání dle výše uvedeného bodu 1. ke smírnému řešení, nebo zmaří-li některá ze </w:t>
      </w:r>
      <w:r w:rsidR="00687D0A" w:rsidRPr="00DF7B2C">
        <w:rPr>
          <w:rFonts w:ascii="Arial" w:hAnsi="Arial" w:cs="Arial"/>
          <w:sz w:val="24"/>
          <w:szCs w:val="24"/>
        </w:rPr>
        <w:t>smluvní stran</w:t>
      </w:r>
      <w:r w:rsidRPr="00DF7B2C">
        <w:rPr>
          <w:rFonts w:ascii="Arial" w:hAnsi="Arial" w:cs="Arial"/>
          <w:sz w:val="24"/>
          <w:szCs w:val="24"/>
        </w:rPr>
        <w:t xml:space="preserve"> jednání, bude spor předložen k projednání příslušnému soudu. </w:t>
      </w:r>
      <w:r w:rsidR="00B2549D" w:rsidRPr="00DF7B2C">
        <w:rPr>
          <w:rFonts w:ascii="Arial" w:hAnsi="Arial" w:cs="Arial"/>
          <w:sz w:val="24"/>
          <w:szCs w:val="24"/>
        </w:rPr>
        <w:t>Smluvní strany si pro takový případ sjednaly místní příslušnost soudu podle sídla objednatele.</w:t>
      </w:r>
    </w:p>
    <w:p w14:paraId="451CF177" w14:textId="219A213A"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průběhu soudního řízení, pokud nastane, je </w:t>
      </w:r>
      <w:r w:rsidR="00394522">
        <w:rPr>
          <w:rFonts w:ascii="Arial" w:hAnsi="Arial" w:cs="Arial"/>
          <w:sz w:val="24"/>
          <w:szCs w:val="24"/>
        </w:rPr>
        <w:t>Zhotovitel</w:t>
      </w:r>
      <w:r w:rsidRPr="00DF7B2C">
        <w:rPr>
          <w:rFonts w:ascii="Arial" w:hAnsi="Arial" w:cs="Arial"/>
          <w:sz w:val="24"/>
          <w:szCs w:val="24"/>
        </w:rPr>
        <w:t xml:space="preserve"> povinen pokračovat v plnění </w:t>
      </w:r>
      <w:r w:rsidR="001531E1" w:rsidRPr="00DF7B2C">
        <w:rPr>
          <w:rFonts w:ascii="Arial" w:hAnsi="Arial" w:cs="Arial"/>
          <w:sz w:val="24"/>
          <w:szCs w:val="24"/>
        </w:rPr>
        <w:t xml:space="preserve">všech </w:t>
      </w:r>
      <w:r w:rsidRPr="00DF7B2C">
        <w:rPr>
          <w:rFonts w:ascii="Arial" w:hAnsi="Arial" w:cs="Arial"/>
          <w:sz w:val="24"/>
          <w:szCs w:val="24"/>
        </w:rPr>
        <w:t>smluvních povinností v souladu s původním časovým harmonogramem až do pravomocného rozhodnutí příslušného soudu.</w:t>
      </w:r>
    </w:p>
    <w:p w14:paraId="02682FDC" w14:textId="77777777" w:rsidR="000B6A82" w:rsidRPr="00DF7B2C" w:rsidRDefault="000B6A82" w:rsidP="00C32BAC">
      <w:pPr>
        <w:spacing w:after="0" w:line="240" w:lineRule="auto"/>
        <w:jc w:val="both"/>
        <w:rPr>
          <w:rFonts w:ascii="Arial" w:hAnsi="Arial" w:cs="Arial"/>
          <w:sz w:val="24"/>
          <w:szCs w:val="24"/>
        </w:rPr>
      </w:pPr>
    </w:p>
    <w:p w14:paraId="304FFBCF" w14:textId="77777777" w:rsidR="00C32BAC" w:rsidRPr="00DF7B2C" w:rsidRDefault="00C32BAC" w:rsidP="00C32BAC">
      <w:pPr>
        <w:spacing w:after="0" w:line="240" w:lineRule="auto"/>
        <w:jc w:val="both"/>
        <w:rPr>
          <w:rFonts w:ascii="Arial" w:hAnsi="Arial" w:cs="Arial"/>
          <w:sz w:val="24"/>
          <w:szCs w:val="24"/>
        </w:rPr>
      </w:pPr>
    </w:p>
    <w:p w14:paraId="7200C54A"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VYŠŠÍ MOC</w:t>
      </w:r>
    </w:p>
    <w:p w14:paraId="229D94D5" w14:textId="6B95B8B7"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Ani </w:t>
      </w:r>
      <w:r w:rsidR="00B2550D" w:rsidRPr="00DF7B2C">
        <w:rPr>
          <w:rFonts w:ascii="Arial" w:hAnsi="Arial" w:cs="Arial"/>
          <w:sz w:val="24"/>
          <w:szCs w:val="24"/>
        </w:rPr>
        <w:t>objednatel</w:t>
      </w:r>
      <w:r w:rsidRPr="00DF7B2C">
        <w:rPr>
          <w:rFonts w:ascii="Arial" w:hAnsi="Arial" w:cs="Arial"/>
          <w:sz w:val="24"/>
          <w:szCs w:val="24"/>
        </w:rPr>
        <w:t xml:space="preserve"> ani </w:t>
      </w:r>
      <w:r w:rsidR="00394522">
        <w:rPr>
          <w:rFonts w:ascii="Arial" w:hAnsi="Arial" w:cs="Arial"/>
          <w:sz w:val="24"/>
          <w:szCs w:val="24"/>
        </w:rPr>
        <w:t>Zhotovitel</w:t>
      </w:r>
      <w:r w:rsidRPr="00DF7B2C">
        <w:rPr>
          <w:rFonts w:ascii="Arial" w:hAnsi="Arial" w:cs="Arial"/>
          <w:sz w:val="24"/>
          <w:szCs w:val="24"/>
        </w:rPr>
        <w:t xml:space="preserve"> nebudou odpovědni za nesplnění svých smluvních závazků podle této </w:t>
      </w:r>
      <w:r w:rsidR="003141B7">
        <w:rPr>
          <w:rFonts w:ascii="Arial" w:hAnsi="Arial" w:cs="Arial"/>
          <w:sz w:val="24"/>
          <w:szCs w:val="24"/>
        </w:rPr>
        <w:t>Smlouvy</w:t>
      </w:r>
      <w:r w:rsidRPr="00DF7B2C">
        <w:rPr>
          <w:rFonts w:ascii="Arial" w:hAnsi="Arial" w:cs="Arial"/>
          <w:sz w:val="24"/>
          <w:szCs w:val="24"/>
        </w:rPr>
        <w:t xml:space="preserve"> v případě vyšší moci.</w:t>
      </w:r>
    </w:p>
    <w:p w14:paraId="12637DFB" w14:textId="4988ED6C"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Za vyšší moc se považují nepředvídané události, které se stanou po vstoupení této </w:t>
      </w:r>
      <w:r w:rsidR="003141B7">
        <w:rPr>
          <w:rFonts w:ascii="Arial" w:hAnsi="Arial" w:cs="Arial"/>
          <w:sz w:val="24"/>
          <w:szCs w:val="24"/>
        </w:rPr>
        <w:t>Smlouvy</w:t>
      </w:r>
      <w:r w:rsidRPr="00DF7B2C">
        <w:rPr>
          <w:rFonts w:ascii="Arial" w:hAnsi="Arial" w:cs="Arial"/>
          <w:sz w:val="24"/>
          <w:szCs w:val="24"/>
        </w:rPr>
        <w:t xml:space="preserve"> v účinnosti, a které jsou mimo rozumnou kontrolu </w:t>
      </w:r>
      <w:r w:rsidR="00555DFA" w:rsidRPr="00DF7B2C">
        <w:rPr>
          <w:rFonts w:ascii="Arial" w:hAnsi="Arial" w:cs="Arial"/>
          <w:sz w:val="24"/>
          <w:szCs w:val="24"/>
        </w:rPr>
        <w:t>smluvních stran,</w:t>
      </w:r>
      <w:r w:rsidRPr="00DF7B2C">
        <w:rPr>
          <w:rFonts w:ascii="Arial" w:hAnsi="Arial" w:cs="Arial"/>
          <w:sz w:val="24"/>
          <w:szCs w:val="24"/>
        </w:rPr>
        <w:t xml:space="preserve"> nebo proti kterým </w:t>
      </w:r>
      <w:r w:rsidR="00AE7CAF" w:rsidRPr="00DF7B2C">
        <w:rPr>
          <w:rFonts w:ascii="Arial" w:hAnsi="Arial" w:cs="Arial"/>
          <w:sz w:val="24"/>
          <w:szCs w:val="24"/>
        </w:rPr>
        <w:t>smluvní strany</w:t>
      </w:r>
      <w:r w:rsidRPr="00DF7B2C">
        <w:rPr>
          <w:rFonts w:ascii="Arial" w:hAnsi="Arial" w:cs="Arial"/>
          <w:sz w:val="24"/>
          <w:szCs w:val="24"/>
        </w:rPr>
        <w:t xml:space="preserve"> nemohly učinit rozumná opatření, jako jsou např. blokády, válka, nebezpečí války, mobilizace, revoluce nebo povstání, přírodní katastrofy, jiná </w:t>
      </w:r>
      <w:r w:rsidR="00DF550B" w:rsidRPr="00DF7B2C">
        <w:rPr>
          <w:rFonts w:ascii="Arial" w:hAnsi="Arial" w:cs="Arial"/>
          <w:sz w:val="24"/>
          <w:szCs w:val="24"/>
        </w:rPr>
        <w:t xml:space="preserve">obecně závazná </w:t>
      </w:r>
      <w:r w:rsidRPr="00DF7B2C">
        <w:rPr>
          <w:rFonts w:ascii="Arial" w:hAnsi="Arial" w:cs="Arial"/>
          <w:sz w:val="24"/>
          <w:szCs w:val="24"/>
        </w:rPr>
        <w:t xml:space="preserve">úřední opatření nebo omezení, pokud brání některé ze </w:t>
      </w:r>
      <w:r w:rsidR="00555DFA" w:rsidRPr="00DF7B2C">
        <w:rPr>
          <w:rFonts w:ascii="Arial" w:hAnsi="Arial" w:cs="Arial"/>
          <w:sz w:val="24"/>
          <w:szCs w:val="24"/>
        </w:rPr>
        <w:t>smluvních stran</w:t>
      </w:r>
      <w:r w:rsidRPr="00DF7B2C">
        <w:rPr>
          <w:rFonts w:ascii="Arial" w:hAnsi="Arial" w:cs="Arial"/>
          <w:sz w:val="24"/>
          <w:szCs w:val="24"/>
        </w:rPr>
        <w:t xml:space="preserve"> v plnění jakýchkoliv jejích závazků podle této </w:t>
      </w:r>
      <w:r w:rsidR="003141B7">
        <w:rPr>
          <w:rFonts w:ascii="Arial" w:hAnsi="Arial" w:cs="Arial"/>
          <w:sz w:val="24"/>
          <w:szCs w:val="24"/>
        </w:rPr>
        <w:t>Smlouvy</w:t>
      </w:r>
      <w:r w:rsidRPr="00DF7B2C">
        <w:rPr>
          <w:rFonts w:ascii="Arial" w:hAnsi="Arial" w:cs="Arial"/>
          <w:sz w:val="24"/>
          <w:szCs w:val="24"/>
        </w:rPr>
        <w:t>.</w:t>
      </w:r>
    </w:p>
    <w:p w14:paraId="0DE4CE6B" w14:textId="77777777" w:rsidR="00F254BD" w:rsidRPr="00DF7B2C" w:rsidRDefault="00555DFA"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jsou povinny do pěti (5) dnů písemně ohlásit druhé </w:t>
      </w:r>
      <w:r w:rsidRPr="00DF7B2C">
        <w:rPr>
          <w:rFonts w:ascii="Arial" w:hAnsi="Arial" w:cs="Arial"/>
          <w:sz w:val="24"/>
          <w:szCs w:val="24"/>
        </w:rPr>
        <w:t xml:space="preserve">smluvní straně vznik </w:t>
      </w:r>
      <w:r w:rsidR="00F254BD" w:rsidRPr="00DF7B2C">
        <w:rPr>
          <w:rFonts w:ascii="Arial" w:hAnsi="Arial" w:cs="Arial"/>
          <w:sz w:val="24"/>
          <w:szCs w:val="24"/>
        </w:rPr>
        <w:t xml:space="preserve">nebo ukončení případu vyšší moci. Na požádání předloží </w:t>
      </w:r>
      <w:r w:rsidRPr="00DF7B2C">
        <w:rPr>
          <w:rFonts w:ascii="Arial" w:hAnsi="Arial" w:cs="Arial"/>
          <w:sz w:val="24"/>
          <w:szCs w:val="24"/>
        </w:rPr>
        <w:t xml:space="preserve">smluvní </w:t>
      </w:r>
      <w:r w:rsidRPr="00DF7B2C">
        <w:rPr>
          <w:rFonts w:ascii="Arial" w:hAnsi="Arial" w:cs="Arial"/>
          <w:sz w:val="24"/>
          <w:szCs w:val="24"/>
        </w:rPr>
        <w:lastRenderedPageBreak/>
        <w:t>strana</w:t>
      </w:r>
      <w:r w:rsidR="00F254BD" w:rsidRPr="00DF7B2C">
        <w:rPr>
          <w:rFonts w:ascii="Arial" w:hAnsi="Arial" w:cs="Arial"/>
          <w:sz w:val="24"/>
          <w:szCs w:val="24"/>
        </w:rPr>
        <w:t xml:space="preserve">, dovolávající se vyšší moci, druhé </w:t>
      </w:r>
      <w:r w:rsidRPr="00DF7B2C">
        <w:rPr>
          <w:rFonts w:ascii="Arial" w:hAnsi="Arial" w:cs="Arial"/>
          <w:sz w:val="24"/>
          <w:szCs w:val="24"/>
        </w:rPr>
        <w:t>smluvní straně</w:t>
      </w:r>
      <w:r w:rsidR="00F254BD" w:rsidRPr="00DF7B2C">
        <w:rPr>
          <w:rFonts w:ascii="Arial" w:hAnsi="Arial" w:cs="Arial"/>
          <w:sz w:val="24"/>
          <w:szCs w:val="24"/>
        </w:rPr>
        <w:t xml:space="preserve"> doklady prokazující takovou skutečnost.</w:t>
      </w:r>
    </w:p>
    <w:p w14:paraId="1DCF963F" w14:textId="633A7757"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prodlení s plněním povinností z těchto důvodů bude čas pro provedení práce prodloužen o dobu rozumně nezbytnou k překonání účinků vyšší moci. Hrazení případných dodatečných nákladů vyplývajících z jakékoliv události v rámci vyšší moci bude dohodnuto mezi </w:t>
      </w:r>
      <w:r w:rsidR="00B2550D" w:rsidRPr="00DF7B2C">
        <w:rPr>
          <w:rFonts w:ascii="Arial" w:hAnsi="Arial" w:cs="Arial"/>
          <w:sz w:val="24"/>
          <w:szCs w:val="24"/>
        </w:rPr>
        <w:t>objednatelem</w:t>
      </w:r>
      <w:r w:rsidRPr="00DF7B2C">
        <w:rPr>
          <w:rFonts w:ascii="Arial" w:hAnsi="Arial" w:cs="Arial"/>
          <w:sz w:val="24"/>
          <w:szCs w:val="24"/>
        </w:rPr>
        <w:t xml:space="preserve"> a </w:t>
      </w:r>
      <w:r w:rsidR="00394522">
        <w:rPr>
          <w:rFonts w:ascii="Arial" w:hAnsi="Arial" w:cs="Arial"/>
          <w:sz w:val="24"/>
          <w:szCs w:val="24"/>
        </w:rPr>
        <w:t>Zhotovitelem</w:t>
      </w:r>
      <w:r w:rsidRPr="00DF7B2C">
        <w:rPr>
          <w:rFonts w:ascii="Arial" w:hAnsi="Arial" w:cs="Arial"/>
          <w:sz w:val="24"/>
          <w:szCs w:val="24"/>
        </w:rPr>
        <w:t xml:space="preserve"> vzájemným jednáním. V případě trvání vyšší moci delším než šest (6) </w:t>
      </w:r>
      <w:r w:rsidR="00555DFA" w:rsidRPr="00DF7B2C">
        <w:rPr>
          <w:rFonts w:ascii="Arial" w:hAnsi="Arial" w:cs="Arial"/>
          <w:sz w:val="24"/>
          <w:szCs w:val="24"/>
        </w:rPr>
        <w:t>měsíců</w:t>
      </w:r>
      <w:r w:rsidRPr="00DF7B2C">
        <w:rPr>
          <w:rFonts w:ascii="Arial" w:hAnsi="Arial" w:cs="Arial"/>
          <w:sz w:val="24"/>
          <w:szCs w:val="24"/>
        </w:rPr>
        <w:t xml:space="preserve"> se </w:t>
      </w:r>
      <w:r w:rsidR="00B2550D" w:rsidRPr="00DF7B2C">
        <w:rPr>
          <w:rFonts w:ascii="Arial" w:hAnsi="Arial" w:cs="Arial"/>
          <w:sz w:val="24"/>
          <w:szCs w:val="24"/>
        </w:rPr>
        <w:t>objednatel</w:t>
      </w:r>
      <w:r w:rsidRPr="00DF7B2C">
        <w:rPr>
          <w:rFonts w:ascii="Arial" w:hAnsi="Arial" w:cs="Arial"/>
          <w:sz w:val="24"/>
          <w:szCs w:val="24"/>
        </w:rPr>
        <w:t xml:space="preserve"> a </w:t>
      </w:r>
      <w:r w:rsidR="00394522">
        <w:rPr>
          <w:rFonts w:ascii="Arial" w:hAnsi="Arial" w:cs="Arial"/>
          <w:sz w:val="24"/>
          <w:szCs w:val="24"/>
        </w:rPr>
        <w:t>Zhotovitel</w:t>
      </w:r>
      <w:r w:rsidRPr="00DF7B2C">
        <w:rPr>
          <w:rFonts w:ascii="Arial" w:hAnsi="Arial" w:cs="Arial"/>
          <w:sz w:val="24"/>
          <w:szCs w:val="24"/>
        </w:rPr>
        <w:t xml:space="preserve"> dohodnou na dalším postupu.</w:t>
      </w:r>
    </w:p>
    <w:p w14:paraId="3FC3AB47" w14:textId="2A160944"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Při události charakteru povodně </w:t>
      </w:r>
      <w:r w:rsidR="00BB02B4" w:rsidRPr="00DF7B2C">
        <w:rPr>
          <w:rFonts w:ascii="Arial" w:hAnsi="Arial" w:cs="Arial"/>
          <w:sz w:val="24"/>
          <w:szCs w:val="24"/>
        </w:rPr>
        <w:t xml:space="preserve">či záplavy </w:t>
      </w:r>
      <w:r w:rsidR="00B2549D" w:rsidRPr="00DF7B2C">
        <w:rPr>
          <w:rFonts w:ascii="Arial" w:hAnsi="Arial" w:cs="Arial"/>
          <w:sz w:val="24"/>
          <w:szCs w:val="24"/>
        </w:rPr>
        <w:t xml:space="preserve">(přívalový déšť) </w:t>
      </w:r>
      <w:r w:rsidRPr="00DF7B2C">
        <w:rPr>
          <w:rFonts w:ascii="Arial" w:hAnsi="Arial" w:cs="Arial"/>
          <w:sz w:val="24"/>
          <w:szCs w:val="24"/>
        </w:rPr>
        <w:t xml:space="preserve">nemá </w:t>
      </w:r>
      <w:r w:rsidR="00394522">
        <w:rPr>
          <w:rFonts w:ascii="Arial" w:hAnsi="Arial" w:cs="Arial"/>
          <w:sz w:val="24"/>
          <w:szCs w:val="24"/>
        </w:rPr>
        <w:t>Zhotovitel</w:t>
      </w:r>
      <w:r w:rsidRPr="00DF7B2C">
        <w:rPr>
          <w:rFonts w:ascii="Arial" w:hAnsi="Arial" w:cs="Arial"/>
          <w:sz w:val="24"/>
          <w:szCs w:val="24"/>
        </w:rPr>
        <w:t xml:space="preserve"> nárok na úhradu žádných dodatečných nákladů.</w:t>
      </w:r>
    </w:p>
    <w:p w14:paraId="508EAC11" w14:textId="77777777" w:rsidR="000B6A82" w:rsidRPr="00DF7B2C" w:rsidRDefault="000B6A82" w:rsidP="000B6A82">
      <w:pPr>
        <w:spacing w:after="120" w:line="240" w:lineRule="auto"/>
        <w:jc w:val="both"/>
        <w:rPr>
          <w:rFonts w:ascii="Arial" w:hAnsi="Arial" w:cs="Arial"/>
          <w:sz w:val="24"/>
          <w:szCs w:val="24"/>
        </w:rPr>
      </w:pPr>
    </w:p>
    <w:p w14:paraId="7BDDC253" w14:textId="77777777" w:rsidR="000B6A82" w:rsidRPr="00DF7B2C" w:rsidRDefault="000B6A82" w:rsidP="000B6A82">
      <w:pPr>
        <w:spacing w:after="120" w:line="240" w:lineRule="auto"/>
        <w:jc w:val="both"/>
        <w:rPr>
          <w:rFonts w:ascii="Arial" w:hAnsi="Arial" w:cs="Arial"/>
          <w:sz w:val="24"/>
          <w:szCs w:val="24"/>
        </w:rPr>
      </w:pPr>
    </w:p>
    <w:p w14:paraId="0574EC88"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PŘERUŠENÍ PRACÍ</w:t>
      </w:r>
    </w:p>
    <w:p w14:paraId="71A2D2FA" w14:textId="5BE341A0"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na písemnou žádost </w:t>
      </w:r>
      <w:r w:rsidR="00B2550D" w:rsidRPr="00DF7B2C">
        <w:rPr>
          <w:rFonts w:ascii="Arial" w:hAnsi="Arial" w:cs="Arial"/>
          <w:sz w:val="24"/>
          <w:szCs w:val="24"/>
        </w:rPr>
        <w:t>objednatele</w:t>
      </w:r>
      <w:r w:rsidR="00F254BD" w:rsidRPr="00DF7B2C">
        <w:rPr>
          <w:rFonts w:ascii="Arial" w:hAnsi="Arial" w:cs="Arial"/>
          <w:sz w:val="24"/>
          <w:szCs w:val="24"/>
        </w:rPr>
        <w:t xml:space="preserve"> přerušit práce na </w:t>
      </w:r>
      <w:r w:rsidR="00B2550D" w:rsidRPr="00DF7B2C">
        <w:rPr>
          <w:rFonts w:ascii="Arial" w:hAnsi="Arial" w:cs="Arial"/>
          <w:sz w:val="24"/>
          <w:szCs w:val="24"/>
        </w:rPr>
        <w:t>díle</w:t>
      </w:r>
      <w:r w:rsidR="00F254BD" w:rsidRPr="00DF7B2C">
        <w:rPr>
          <w:rFonts w:ascii="Arial" w:hAnsi="Arial" w:cs="Arial"/>
          <w:sz w:val="24"/>
          <w:szCs w:val="24"/>
        </w:rPr>
        <w:t xml:space="preserve"> nebo jeho části na takovou dobu a takovým způsobem, jaký považuje </w:t>
      </w:r>
      <w:r w:rsidR="00B2550D" w:rsidRPr="00DF7B2C">
        <w:rPr>
          <w:rFonts w:ascii="Arial" w:hAnsi="Arial" w:cs="Arial"/>
          <w:sz w:val="24"/>
          <w:szCs w:val="24"/>
        </w:rPr>
        <w:t>objednatel</w:t>
      </w:r>
      <w:r w:rsidR="00F254BD" w:rsidRPr="00DF7B2C">
        <w:rPr>
          <w:rFonts w:ascii="Arial" w:hAnsi="Arial" w:cs="Arial"/>
          <w:sz w:val="24"/>
          <w:szCs w:val="24"/>
        </w:rPr>
        <w:t xml:space="preserve"> za nezbytný a současně bude </w:t>
      </w:r>
      <w:r>
        <w:rPr>
          <w:rFonts w:ascii="Arial" w:hAnsi="Arial" w:cs="Arial"/>
          <w:sz w:val="24"/>
          <w:szCs w:val="24"/>
        </w:rPr>
        <w:t>Zhotovitel</w:t>
      </w:r>
      <w:r w:rsidR="00F254BD" w:rsidRPr="00DF7B2C">
        <w:rPr>
          <w:rFonts w:ascii="Arial" w:hAnsi="Arial" w:cs="Arial"/>
          <w:sz w:val="24"/>
          <w:szCs w:val="24"/>
        </w:rPr>
        <w:t xml:space="preserve"> během takového přerušení prací řádně chránit a zajišťovat </w:t>
      </w:r>
      <w:r w:rsidR="003141B7">
        <w:rPr>
          <w:rFonts w:ascii="Arial" w:hAnsi="Arial" w:cs="Arial"/>
          <w:sz w:val="24"/>
          <w:szCs w:val="24"/>
        </w:rPr>
        <w:t>Dílo</w:t>
      </w:r>
      <w:r w:rsidR="00F254BD" w:rsidRPr="00DF7B2C">
        <w:rPr>
          <w:rFonts w:ascii="Arial" w:hAnsi="Arial" w:cs="Arial"/>
          <w:sz w:val="24"/>
          <w:szCs w:val="24"/>
        </w:rPr>
        <w:t>.</w:t>
      </w:r>
    </w:p>
    <w:p w14:paraId="0E84BC28" w14:textId="5E62F675" w:rsidR="00F254BD" w:rsidRPr="00DF7B2C" w:rsidRDefault="00262D44"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O</w:t>
      </w:r>
      <w:r w:rsidR="00B2550D" w:rsidRPr="00DF7B2C">
        <w:rPr>
          <w:rFonts w:ascii="Arial" w:hAnsi="Arial" w:cs="Arial"/>
          <w:sz w:val="24"/>
          <w:szCs w:val="24"/>
        </w:rPr>
        <w:t>bjednatel</w:t>
      </w:r>
      <w:r w:rsidR="00F254BD" w:rsidRPr="00DF7B2C">
        <w:rPr>
          <w:rFonts w:ascii="Arial" w:hAnsi="Arial" w:cs="Arial"/>
          <w:sz w:val="24"/>
          <w:szCs w:val="24"/>
        </w:rPr>
        <w:t xml:space="preserve"> uhradí </w:t>
      </w:r>
      <w:r w:rsidR="00394522">
        <w:rPr>
          <w:rFonts w:ascii="Arial" w:hAnsi="Arial" w:cs="Arial"/>
          <w:sz w:val="24"/>
          <w:szCs w:val="24"/>
        </w:rPr>
        <w:t>Zhotoviteli</w:t>
      </w:r>
      <w:r w:rsidR="00F254BD" w:rsidRPr="00DF7B2C">
        <w:rPr>
          <w:rFonts w:ascii="Arial" w:hAnsi="Arial" w:cs="Arial"/>
          <w:sz w:val="24"/>
          <w:szCs w:val="24"/>
        </w:rPr>
        <w:t xml:space="preserve"> v této souvislosti nezbytné a účelně vynaložené, prokazatelné a řádně účetně doložené náklady vzniklé mu z pozastavení prací na </w:t>
      </w:r>
      <w:r w:rsidR="00B2550D" w:rsidRPr="00DF7B2C">
        <w:rPr>
          <w:rFonts w:ascii="Arial" w:hAnsi="Arial" w:cs="Arial"/>
          <w:sz w:val="24"/>
          <w:szCs w:val="24"/>
        </w:rPr>
        <w:t>díle</w:t>
      </w:r>
      <w:r w:rsidR="00F254BD" w:rsidRPr="00DF7B2C">
        <w:rPr>
          <w:rFonts w:ascii="Arial" w:hAnsi="Arial" w:cs="Arial"/>
          <w:sz w:val="24"/>
          <w:szCs w:val="24"/>
        </w:rPr>
        <w:t>, jako jsou náklady na skladování, konzervaci, repasi, přesun kapacit a pojištění, není-li pozastavení prací:</w:t>
      </w:r>
    </w:p>
    <w:p w14:paraId="1532FD69" w14:textId="48A18BE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nezbytné pro řádné provedení </w:t>
      </w:r>
      <w:r w:rsidR="003141B7">
        <w:rPr>
          <w:rFonts w:ascii="Arial" w:hAnsi="Arial" w:cs="Arial"/>
          <w:sz w:val="24"/>
          <w:szCs w:val="24"/>
        </w:rPr>
        <w:t>Díla</w:t>
      </w:r>
      <w:r w:rsidRPr="00DF7B2C">
        <w:rPr>
          <w:rFonts w:ascii="Arial" w:hAnsi="Arial" w:cs="Arial"/>
          <w:sz w:val="24"/>
          <w:szCs w:val="24"/>
        </w:rPr>
        <w:t>;</w:t>
      </w:r>
    </w:p>
    <w:p w14:paraId="6030656E" w14:textId="2CF82208"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způsobené v důsledku </w:t>
      </w:r>
      <w:r w:rsidR="00394522">
        <w:rPr>
          <w:rFonts w:ascii="Arial" w:hAnsi="Arial" w:cs="Arial"/>
          <w:sz w:val="24"/>
          <w:szCs w:val="24"/>
        </w:rPr>
        <w:t>Zhotovitel</w:t>
      </w:r>
      <w:r w:rsidR="00262D44" w:rsidRPr="00DF7B2C">
        <w:rPr>
          <w:rFonts w:ascii="Arial" w:hAnsi="Arial" w:cs="Arial"/>
          <w:sz w:val="24"/>
          <w:szCs w:val="24"/>
        </w:rPr>
        <w:t>ova</w:t>
      </w:r>
      <w:r w:rsidRPr="00DF7B2C">
        <w:rPr>
          <w:rFonts w:ascii="Arial" w:hAnsi="Arial" w:cs="Arial"/>
          <w:sz w:val="24"/>
          <w:szCs w:val="24"/>
        </w:rPr>
        <w:t xml:space="preserve"> nedodržení nebo porušení této </w:t>
      </w:r>
      <w:r w:rsidR="003141B7">
        <w:rPr>
          <w:rFonts w:ascii="Arial" w:hAnsi="Arial" w:cs="Arial"/>
          <w:sz w:val="24"/>
          <w:szCs w:val="24"/>
        </w:rPr>
        <w:t>Smlouvy</w:t>
      </w:r>
      <w:r w:rsidRPr="00DF7B2C">
        <w:rPr>
          <w:rFonts w:ascii="Arial" w:hAnsi="Arial" w:cs="Arial"/>
          <w:sz w:val="24"/>
          <w:szCs w:val="24"/>
        </w:rPr>
        <w:t>;</w:t>
      </w:r>
    </w:p>
    <w:p w14:paraId="3BB02752" w14:textId="6BAB777E"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nezbytné pro bezpečnost osob, </w:t>
      </w:r>
      <w:r w:rsidR="003141B7">
        <w:rPr>
          <w:rFonts w:ascii="Arial" w:hAnsi="Arial" w:cs="Arial"/>
          <w:sz w:val="24"/>
          <w:szCs w:val="24"/>
        </w:rPr>
        <w:t>Díla</w:t>
      </w:r>
      <w:r w:rsidRPr="00DF7B2C">
        <w:rPr>
          <w:rFonts w:ascii="Arial" w:hAnsi="Arial" w:cs="Arial"/>
          <w:sz w:val="24"/>
          <w:szCs w:val="24"/>
        </w:rPr>
        <w:t xml:space="preserve"> nebo jeho části.</w:t>
      </w:r>
    </w:p>
    <w:p w14:paraId="6FE14004" w14:textId="1B511205"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takovéto přerušení trvá déle než jeden (1) </w:t>
      </w:r>
      <w:r w:rsidR="00262D44" w:rsidRPr="00DF7B2C">
        <w:rPr>
          <w:rFonts w:ascii="Arial" w:hAnsi="Arial" w:cs="Arial"/>
          <w:sz w:val="24"/>
          <w:szCs w:val="24"/>
        </w:rPr>
        <w:t>měsíc</w:t>
      </w:r>
      <w:r w:rsidRPr="00DF7B2C">
        <w:rPr>
          <w:rFonts w:ascii="Arial" w:hAnsi="Arial" w:cs="Arial"/>
          <w:sz w:val="24"/>
          <w:szCs w:val="24"/>
        </w:rPr>
        <w:t xml:space="preserve">, jsou </w:t>
      </w:r>
      <w:r w:rsidR="00AE7CAF" w:rsidRPr="00DF7B2C">
        <w:rPr>
          <w:rFonts w:ascii="Arial" w:hAnsi="Arial" w:cs="Arial"/>
          <w:sz w:val="24"/>
          <w:szCs w:val="24"/>
        </w:rPr>
        <w:t>smluvní strany</w:t>
      </w:r>
      <w:r w:rsidRPr="00DF7B2C">
        <w:rPr>
          <w:rFonts w:ascii="Arial" w:hAnsi="Arial" w:cs="Arial"/>
          <w:sz w:val="24"/>
          <w:szCs w:val="24"/>
        </w:rPr>
        <w:t xml:space="preserve"> </w:t>
      </w:r>
      <w:r w:rsidR="00A5194E">
        <w:rPr>
          <w:rFonts w:ascii="Arial" w:hAnsi="Arial" w:cs="Arial"/>
          <w:sz w:val="24"/>
          <w:szCs w:val="24"/>
        </w:rPr>
        <w:t>oprávněny</w:t>
      </w:r>
      <w:r w:rsidRPr="00DF7B2C">
        <w:rPr>
          <w:rFonts w:ascii="Arial" w:hAnsi="Arial" w:cs="Arial"/>
          <w:sz w:val="24"/>
          <w:szCs w:val="24"/>
        </w:rPr>
        <w:t xml:space="preserve"> projednat změnu termínu plnění.</w:t>
      </w:r>
    </w:p>
    <w:p w14:paraId="2F61C161" w14:textId="5F01CCB6"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Během doby přerušení nesmí </w:t>
      </w:r>
      <w:r w:rsidR="00394522">
        <w:rPr>
          <w:rFonts w:ascii="Arial" w:hAnsi="Arial" w:cs="Arial"/>
          <w:sz w:val="24"/>
          <w:szCs w:val="24"/>
        </w:rPr>
        <w:t>Zhotovitel</w:t>
      </w:r>
      <w:r w:rsidRPr="00DF7B2C">
        <w:rPr>
          <w:rFonts w:ascii="Arial" w:hAnsi="Arial" w:cs="Arial"/>
          <w:sz w:val="24"/>
          <w:szCs w:val="24"/>
        </w:rPr>
        <w:t xml:space="preserve"> odvážet ze </w:t>
      </w:r>
      <w:r w:rsidR="00B2550D" w:rsidRPr="00DF7B2C">
        <w:rPr>
          <w:rFonts w:ascii="Arial" w:hAnsi="Arial" w:cs="Arial"/>
          <w:sz w:val="24"/>
          <w:szCs w:val="24"/>
        </w:rPr>
        <w:t>staveniště</w:t>
      </w:r>
      <w:r w:rsidRPr="00DF7B2C">
        <w:rPr>
          <w:rFonts w:ascii="Arial" w:hAnsi="Arial" w:cs="Arial"/>
          <w:sz w:val="24"/>
          <w:szCs w:val="24"/>
        </w:rPr>
        <w:t xml:space="preserve"> žádné </w:t>
      </w:r>
      <w:r w:rsidR="00262D44" w:rsidRPr="00DF7B2C">
        <w:rPr>
          <w:rFonts w:ascii="Arial" w:hAnsi="Arial" w:cs="Arial"/>
          <w:sz w:val="24"/>
          <w:szCs w:val="24"/>
        </w:rPr>
        <w:t>materiály či</w:t>
      </w:r>
      <w:r w:rsidRPr="00DF7B2C">
        <w:rPr>
          <w:rFonts w:ascii="Arial" w:hAnsi="Arial" w:cs="Arial"/>
          <w:sz w:val="24"/>
          <w:szCs w:val="24"/>
        </w:rPr>
        <w:t xml:space="preserve"> žádné součásti </w:t>
      </w:r>
      <w:r w:rsidR="003141B7">
        <w:rPr>
          <w:rFonts w:ascii="Arial" w:hAnsi="Arial" w:cs="Arial"/>
          <w:sz w:val="24"/>
          <w:szCs w:val="24"/>
        </w:rPr>
        <w:t>Díla</w:t>
      </w:r>
      <w:r w:rsidRPr="00DF7B2C">
        <w:rPr>
          <w:rFonts w:ascii="Arial" w:hAnsi="Arial" w:cs="Arial"/>
          <w:sz w:val="24"/>
          <w:szCs w:val="24"/>
        </w:rPr>
        <w:t xml:space="preserve"> bez předchozího písemného souhlasu </w:t>
      </w:r>
      <w:r w:rsidR="00B2550D" w:rsidRPr="00DF7B2C">
        <w:rPr>
          <w:rFonts w:ascii="Arial" w:hAnsi="Arial" w:cs="Arial"/>
          <w:sz w:val="24"/>
          <w:szCs w:val="24"/>
        </w:rPr>
        <w:t>objednatele</w:t>
      </w:r>
      <w:r w:rsidRPr="00DF7B2C">
        <w:rPr>
          <w:rFonts w:ascii="Arial" w:hAnsi="Arial" w:cs="Arial"/>
          <w:sz w:val="24"/>
          <w:szCs w:val="24"/>
        </w:rPr>
        <w:t>.</w:t>
      </w:r>
    </w:p>
    <w:p w14:paraId="54447DAE" w14:textId="386515DB" w:rsidR="00F254BD" w:rsidRPr="00DF7B2C" w:rsidRDefault="00224BF2"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se výslovně dohodly na vyloučení aplikace ustanovení § 2627 odst. 1 věta druhá občanského zákoníku, tj. dohodly se, že </w:t>
      </w:r>
      <w:r w:rsidR="00394522">
        <w:rPr>
          <w:rFonts w:ascii="Arial" w:hAnsi="Arial" w:cs="Arial"/>
          <w:sz w:val="24"/>
          <w:szCs w:val="24"/>
        </w:rPr>
        <w:t>Zhotovitel</w:t>
      </w:r>
      <w:r w:rsidR="00F254BD" w:rsidRPr="00DF7B2C">
        <w:rPr>
          <w:rFonts w:ascii="Arial" w:hAnsi="Arial" w:cs="Arial"/>
          <w:sz w:val="24"/>
          <w:szCs w:val="24"/>
        </w:rPr>
        <w:t xml:space="preserve"> není oprávněn přerušit provádění </w:t>
      </w:r>
      <w:r w:rsidR="003141B7">
        <w:rPr>
          <w:rFonts w:ascii="Arial" w:hAnsi="Arial" w:cs="Arial"/>
          <w:sz w:val="24"/>
          <w:szCs w:val="24"/>
        </w:rPr>
        <w:t>Díla</w:t>
      </w:r>
      <w:r w:rsidR="00F254BD" w:rsidRPr="00DF7B2C">
        <w:rPr>
          <w:rFonts w:ascii="Arial" w:hAnsi="Arial" w:cs="Arial"/>
          <w:sz w:val="24"/>
          <w:szCs w:val="24"/>
        </w:rPr>
        <w:t xml:space="preserve"> v případě skrytých překážek. </w:t>
      </w:r>
      <w:r w:rsidR="00262D44"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se výslovně dohodly tak, že </w:t>
      </w:r>
      <w:r w:rsidR="00394522">
        <w:rPr>
          <w:rFonts w:ascii="Arial" w:hAnsi="Arial" w:cs="Arial"/>
          <w:sz w:val="24"/>
          <w:szCs w:val="24"/>
        </w:rPr>
        <w:t>Zhotoviteli</w:t>
      </w:r>
      <w:r w:rsidR="00F254BD" w:rsidRPr="00DF7B2C">
        <w:rPr>
          <w:rFonts w:ascii="Arial" w:hAnsi="Arial" w:cs="Arial"/>
          <w:sz w:val="24"/>
          <w:szCs w:val="24"/>
        </w:rPr>
        <w:t xml:space="preserve"> nenáleží právo odstoupit od </w:t>
      </w:r>
      <w:r w:rsidR="003141B7">
        <w:rPr>
          <w:rFonts w:ascii="Arial" w:hAnsi="Arial" w:cs="Arial"/>
          <w:sz w:val="24"/>
          <w:szCs w:val="24"/>
        </w:rPr>
        <w:t>Smlouvy</w:t>
      </w:r>
      <w:r w:rsidR="00F254BD" w:rsidRPr="00DF7B2C">
        <w:rPr>
          <w:rFonts w:ascii="Arial" w:hAnsi="Arial" w:cs="Arial"/>
          <w:sz w:val="24"/>
          <w:szCs w:val="24"/>
        </w:rPr>
        <w:t xml:space="preserve"> podle ustanovení § 2627 odst. 2 občanského zákoníku. </w:t>
      </w:r>
    </w:p>
    <w:p w14:paraId="62965513" w14:textId="77777777" w:rsidR="000B6A82" w:rsidRPr="00DF7B2C" w:rsidRDefault="000B6A82" w:rsidP="000B6A82">
      <w:pPr>
        <w:spacing w:after="120" w:line="240" w:lineRule="auto"/>
        <w:jc w:val="both"/>
        <w:rPr>
          <w:rFonts w:ascii="Arial" w:hAnsi="Arial" w:cs="Arial"/>
          <w:sz w:val="24"/>
          <w:szCs w:val="24"/>
        </w:rPr>
      </w:pPr>
    </w:p>
    <w:p w14:paraId="3C4AA414" w14:textId="538B1E13"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 xml:space="preserve">ODSTOUPENÍ OD </w:t>
      </w:r>
      <w:r w:rsidR="003141B7">
        <w:rPr>
          <w:rFonts w:ascii="Arial" w:hAnsi="Arial" w:cs="Arial"/>
          <w:b/>
          <w:sz w:val="24"/>
          <w:szCs w:val="24"/>
        </w:rPr>
        <w:t>SMLOUVY</w:t>
      </w:r>
    </w:p>
    <w:p w14:paraId="2C76CF4B" w14:textId="2B3CDE0E" w:rsidR="00EE4BBF"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Není-li v této </w:t>
      </w:r>
      <w:r w:rsidR="003141B7">
        <w:rPr>
          <w:rFonts w:ascii="Arial" w:hAnsi="Arial" w:cs="Arial"/>
          <w:sz w:val="24"/>
          <w:szCs w:val="24"/>
        </w:rPr>
        <w:t>Smlouvě</w:t>
      </w:r>
      <w:r w:rsidRPr="00DF7B2C">
        <w:rPr>
          <w:rFonts w:ascii="Arial" w:hAnsi="Arial" w:cs="Arial"/>
          <w:sz w:val="24"/>
          <w:szCs w:val="24"/>
        </w:rPr>
        <w:t xml:space="preserve"> stanoveno jinak, je </w:t>
      </w:r>
      <w:r w:rsidR="00B2550D" w:rsidRPr="00DF7B2C">
        <w:rPr>
          <w:rFonts w:ascii="Arial" w:hAnsi="Arial" w:cs="Arial"/>
          <w:sz w:val="24"/>
          <w:szCs w:val="24"/>
        </w:rPr>
        <w:t>objednatel</w:t>
      </w:r>
      <w:r w:rsidRPr="00DF7B2C">
        <w:rPr>
          <w:rFonts w:ascii="Arial" w:hAnsi="Arial" w:cs="Arial"/>
          <w:sz w:val="24"/>
          <w:szCs w:val="24"/>
        </w:rPr>
        <w:t xml:space="preserve"> kromě zákonných důvodů odstoupení oprávněn od této </w:t>
      </w:r>
      <w:r w:rsidR="003141B7">
        <w:rPr>
          <w:rFonts w:ascii="Arial" w:hAnsi="Arial" w:cs="Arial"/>
          <w:sz w:val="24"/>
          <w:szCs w:val="24"/>
        </w:rPr>
        <w:t>Smlouvy</w:t>
      </w:r>
      <w:r w:rsidRPr="00DF7B2C">
        <w:rPr>
          <w:rFonts w:ascii="Arial" w:hAnsi="Arial" w:cs="Arial"/>
          <w:sz w:val="24"/>
          <w:szCs w:val="24"/>
        </w:rPr>
        <w:t xml:space="preserve"> odstoupit bez dalšího z důvodů </w:t>
      </w:r>
      <w:r w:rsidR="00A5194E">
        <w:rPr>
          <w:rFonts w:ascii="Arial" w:hAnsi="Arial" w:cs="Arial"/>
          <w:sz w:val="24"/>
          <w:szCs w:val="24"/>
        </w:rPr>
        <w:t>P</w:t>
      </w:r>
      <w:r w:rsidRPr="00DF7B2C">
        <w:rPr>
          <w:rFonts w:ascii="Arial" w:hAnsi="Arial" w:cs="Arial"/>
          <w:sz w:val="24"/>
          <w:szCs w:val="24"/>
        </w:rPr>
        <w:t xml:space="preserve">odstatného porušení </w:t>
      </w:r>
      <w:r w:rsidR="003141B7">
        <w:rPr>
          <w:rFonts w:ascii="Arial" w:hAnsi="Arial" w:cs="Arial"/>
          <w:sz w:val="24"/>
          <w:szCs w:val="24"/>
        </w:rPr>
        <w:t>Smlouvy</w:t>
      </w:r>
      <w:r w:rsidRPr="00DF7B2C">
        <w:rPr>
          <w:rFonts w:ascii="Arial" w:hAnsi="Arial" w:cs="Arial"/>
          <w:sz w:val="24"/>
          <w:szCs w:val="24"/>
        </w:rPr>
        <w:t xml:space="preserve"> ze strany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w:t>
      </w:r>
      <w:r w:rsidR="00262D44" w:rsidRPr="00DF7B2C">
        <w:rPr>
          <w:rFonts w:ascii="Arial" w:hAnsi="Arial" w:cs="Arial"/>
          <w:sz w:val="24"/>
          <w:szCs w:val="24"/>
        </w:rPr>
        <w:t>O</w:t>
      </w:r>
      <w:r w:rsidR="00B2550D" w:rsidRPr="00DF7B2C">
        <w:rPr>
          <w:rFonts w:ascii="Arial" w:hAnsi="Arial" w:cs="Arial"/>
          <w:sz w:val="24"/>
          <w:szCs w:val="24"/>
        </w:rPr>
        <w:t>bjednatel</w:t>
      </w:r>
      <w:r w:rsidRPr="00DF7B2C">
        <w:rPr>
          <w:rFonts w:ascii="Arial" w:hAnsi="Arial" w:cs="Arial"/>
          <w:sz w:val="24"/>
          <w:szCs w:val="24"/>
        </w:rPr>
        <w:t xml:space="preserve"> od </w:t>
      </w:r>
      <w:r w:rsidR="003141B7">
        <w:rPr>
          <w:rFonts w:ascii="Arial" w:hAnsi="Arial" w:cs="Arial"/>
          <w:sz w:val="24"/>
          <w:szCs w:val="24"/>
        </w:rPr>
        <w:t>Smlouvy</w:t>
      </w:r>
      <w:r w:rsidRPr="00DF7B2C">
        <w:rPr>
          <w:rFonts w:ascii="Arial" w:hAnsi="Arial" w:cs="Arial"/>
          <w:sz w:val="24"/>
          <w:szCs w:val="24"/>
        </w:rPr>
        <w:t xml:space="preserve"> odstoupí tak, že odešle </w:t>
      </w:r>
      <w:r w:rsidR="00394522">
        <w:rPr>
          <w:rFonts w:ascii="Arial" w:hAnsi="Arial" w:cs="Arial"/>
          <w:sz w:val="24"/>
          <w:szCs w:val="24"/>
        </w:rPr>
        <w:t>Zhotoviteli</w:t>
      </w:r>
      <w:r w:rsidRPr="00DF7B2C">
        <w:rPr>
          <w:rFonts w:ascii="Arial" w:hAnsi="Arial" w:cs="Arial"/>
          <w:sz w:val="24"/>
          <w:szCs w:val="24"/>
        </w:rPr>
        <w:t xml:space="preserve"> písemné oznámení o odstoupení, jehož účinky nastávají dnem doručení tohoto oznámení. </w:t>
      </w:r>
    </w:p>
    <w:p w14:paraId="16855581" w14:textId="5EFC9FF6"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K podstatnému porušení </w:t>
      </w:r>
      <w:r w:rsidR="003141B7">
        <w:rPr>
          <w:rFonts w:ascii="Arial" w:hAnsi="Arial" w:cs="Arial"/>
          <w:sz w:val="24"/>
          <w:szCs w:val="24"/>
        </w:rPr>
        <w:t>Smlouvy</w:t>
      </w:r>
      <w:r w:rsidRPr="00DF7B2C">
        <w:rPr>
          <w:rFonts w:ascii="Arial" w:hAnsi="Arial" w:cs="Arial"/>
          <w:sz w:val="24"/>
          <w:szCs w:val="24"/>
        </w:rPr>
        <w:t xml:space="preserve"> ze strany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dojde:</w:t>
      </w:r>
    </w:p>
    <w:p w14:paraId="142DFF39" w14:textId="3B6F2BF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jestliže v průběhu plnění této </w:t>
      </w:r>
      <w:r w:rsidR="003141B7">
        <w:rPr>
          <w:rFonts w:ascii="Arial" w:hAnsi="Arial" w:cs="Arial"/>
          <w:sz w:val="24"/>
          <w:szCs w:val="24"/>
        </w:rPr>
        <w:t>Smlouvy</w:t>
      </w:r>
      <w:r w:rsidRPr="00DF7B2C">
        <w:rPr>
          <w:rFonts w:ascii="Arial" w:hAnsi="Arial" w:cs="Arial"/>
          <w:sz w:val="24"/>
          <w:szCs w:val="24"/>
        </w:rPr>
        <w:t xml:space="preserve"> bylo se </w:t>
      </w:r>
      <w:r w:rsidR="00394522">
        <w:rPr>
          <w:rFonts w:ascii="Arial" w:hAnsi="Arial" w:cs="Arial"/>
          <w:sz w:val="24"/>
          <w:szCs w:val="24"/>
        </w:rPr>
        <w:t>Zhotovitelem</w:t>
      </w:r>
      <w:r w:rsidRPr="00DF7B2C">
        <w:rPr>
          <w:rFonts w:ascii="Arial" w:hAnsi="Arial" w:cs="Arial"/>
          <w:sz w:val="24"/>
          <w:szCs w:val="24"/>
        </w:rPr>
        <w:t xml:space="preserve"> zahájeno insolvenční řízení dle zákona č.182/2006 Sb., o úpadku a způsobech jeho řešení, ve znění pozdějších předpisů</w:t>
      </w:r>
      <w:r w:rsidR="00D83684" w:rsidRPr="00DF7B2C">
        <w:rPr>
          <w:rFonts w:ascii="Arial" w:hAnsi="Arial" w:cs="Arial"/>
          <w:sz w:val="24"/>
          <w:szCs w:val="24"/>
        </w:rPr>
        <w:t xml:space="preserve"> a současně došlo k prohlášení úpadku na majetek </w:t>
      </w:r>
      <w:r w:rsidR="00394522">
        <w:rPr>
          <w:rFonts w:ascii="Arial" w:hAnsi="Arial" w:cs="Arial"/>
          <w:sz w:val="24"/>
          <w:szCs w:val="24"/>
        </w:rPr>
        <w:t>Zhotovitel</w:t>
      </w:r>
      <w:r w:rsidR="00D83684" w:rsidRPr="00DF7B2C">
        <w:rPr>
          <w:rFonts w:ascii="Arial" w:hAnsi="Arial" w:cs="Arial"/>
          <w:sz w:val="24"/>
          <w:szCs w:val="24"/>
        </w:rPr>
        <w:t xml:space="preserve">e, nebo pokud </w:t>
      </w:r>
      <w:r w:rsidR="00394522">
        <w:rPr>
          <w:rFonts w:ascii="Arial" w:hAnsi="Arial" w:cs="Arial"/>
          <w:sz w:val="24"/>
          <w:szCs w:val="24"/>
        </w:rPr>
        <w:t>Zhotovitel</w:t>
      </w:r>
      <w:r w:rsidR="00D83684" w:rsidRPr="00DF7B2C">
        <w:rPr>
          <w:rFonts w:ascii="Arial" w:hAnsi="Arial" w:cs="Arial"/>
          <w:sz w:val="24"/>
          <w:szCs w:val="24"/>
        </w:rPr>
        <w:t xml:space="preserve"> vstoupí do likvidace;</w:t>
      </w:r>
      <w:r w:rsidRPr="00DF7B2C">
        <w:rPr>
          <w:rFonts w:ascii="Arial" w:hAnsi="Arial" w:cs="Arial"/>
          <w:sz w:val="24"/>
          <w:szCs w:val="24"/>
        </w:rPr>
        <w:t xml:space="preserve"> nebo</w:t>
      </w:r>
    </w:p>
    <w:p w14:paraId="43A4DA84" w14:textId="17CD0FFF"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převede své závazky, povinnosti nebo práva plynoucí z této </w:t>
      </w:r>
      <w:r w:rsidR="003141B7">
        <w:rPr>
          <w:rFonts w:ascii="Arial" w:hAnsi="Arial" w:cs="Arial"/>
          <w:sz w:val="24"/>
          <w:szCs w:val="24"/>
        </w:rPr>
        <w:t>Smlouvy</w:t>
      </w:r>
      <w:r w:rsidR="00F277AC" w:rsidRPr="00DF7B2C">
        <w:rPr>
          <w:rFonts w:ascii="Arial" w:hAnsi="Arial" w:cs="Arial"/>
          <w:sz w:val="24"/>
          <w:szCs w:val="24"/>
        </w:rPr>
        <w:t>, nebo se pokusí převést,</w:t>
      </w:r>
      <w:r w:rsidRPr="00DF7B2C">
        <w:rPr>
          <w:rFonts w:ascii="Arial" w:hAnsi="Arial" w:cs="Arial"/>
          <w:sz w:val="24"/>
          <w:szCs w:val="24"/>
        </w:rPr>
        <w:t xml:space="preserve"> na jiný subjekt bez předchozího písemného souhlasu </w:t>
      </w:r>
      <w:r w:rsidR="00B2550D" w:rsidRPr="00DF7B2C">
        <w:rPr>
          <w:rFonts w:ascii="Arial" w:hAnsi="Arial" w:cs="Arial"/>
          <w:sz w:val="24"/>
          <w:szCs w:val="24"/>
        </w:rPr>
        <w:t>objednatele</w:t>
      </w:r>
      <w:r w:rsidRPr="00DF7B2C">
        <w:rPr>
          <w:rFonts w:ascii="Arial" w:hAnsi="Arial" w:cs="Arial"/>
          <w:sz w:val="24"/>
          <w:szCs w:val="24"/>
        </w:rPr>
        <w:t>; nebo</w:t>
      </w:r>
    </w:p>
    <w:p w14:paraId="265FC542" w14:textId="5134A9A3"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7021FF" w:rsidRPr="00DF7B2C">
        <w:rPr>
          <w:rFonts w:ascii="Arial" w:hAnsi="Arial" w:cs="Arial"/>
          <w:sz w:val="24"/>
          <w:szCs w:val="24"/>
        </w:rPr>
        <w:t>smluvní pokuta</w:t>
      </w:r>
      <w:r w:rsidRPr="00DF7B2C">
        <w:rPr>
          <w:rFonts w:ascii="Arial" w:hAnsi="Arial" w:cs="Arial"/>
          <w:sz w:val="24"/>
          <w:szCs w:val="24"/>
        </w:rPr>
        <w:t xml:space="preserve"> účtovaná </w:t>
      </w:r>
      <w:r w:rsidR="00394522">
        <w:rPr>
          <w:rFonts w:ascii="Arial" w:hAnsi="Arial" w:cs="Arial"/>
          <w:sz w:val="24"/>
          <w:szCs w:val="24"/>
        </w:rPr>
        <w:t>Zhotoviteli</w:t>
      </w:r>
      <w:r w:rsidRPr="00DF7B2C">
        <w:rPr>
          <w:rFonts w:ascii="Arial" w:hAnsi="Arial" w:cs="Arial"/>
          <w:sz w:val="24"/>
          <w:szCs w:val="24"/>
        </w:rPr>
        <w:t xml:space="preserve"> dosáhla úhrnem deset procent (10%) </w:t>
      </w:r>
      <w:r w:rsidR="00AE7CAF" w:rsidRPr="00DF7B2C">
        <w:rPr>
          <w:rFonts w:ascii="Arial" w:hAnsi="Arial" w:cs="Arial"/>
          <w:sz w:val="24"/>
          <w:szCs w:val="24"/>
        </w:rPr>
        <w:t>smluvní ceny</w:t>
      </w:r>
      <w:r w:rsidRPr="00DF7B2C">
        <w:rPr>
          <w:rFonts w:ascii="Arial" w:hAnsi="Arial" w:cs="Arial"/>
          <w:sz w:val="24"/>
          <w:szCs w:val="24"/>
        </w:rPr>
        <w:t xml:space="preserve"> </w:t>
      </w:r>
      <w:r w:rsidR="003141B7">
        <w:rPr>
          <w:rFonts w:ascii="Arial" w:hAnsi="Arial" w:cs="Arial"/>
          <w:sz w:val="24"/>
          <w:szCs w:val="24"/>
        </w:rPr>
        <w:t>Díla</w:t>
      </w:r>
      <w:r w:rsidRPr="00DF7B2C">
        <w:rPr>
          <w:rFonts w:ascii="Arial" w:hAnsi="Arial" w:cs="Arial"/>
          <w:sz w:val="24"/>
          <w:szCs w:val="24"/>
        </w:rPr>
        <w:t xml:space="preserve"> bez DPH; nebo</w:t>
      </w:r>
    </w:p>
    <w:p w14:paraId="49F837C4" w14:textId="29606E9F" w:rsidR="00F277AC" w:rsidRPr="00DF7B2C" w:rsidRDefault="00F277AC"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nepřevezme </w:t>
      </w:r>
      <w:r w:rsidR="00A5194E">
        <w:rPr>
          <w:rFonts w:ascii="Arial" w:hAnsi="Arial" w:cs="Arial"/>
          <w:sz w:val="24"/>
          <w:szCs w:val="24"/>
        </w:rPr>
        <w:t>S</w:t>
      </w:r>
      <w:r w:rsidRPr="00DF7B2C">
        <w:rPr>
          <w:rFonts w:ascii="Arial" w:hAnsi="Arial" w:cs="Arial"/>
          <w:sz w:val="24"/>
          <w:szCs w:val="24"/>
        </w:rPr>
        <w:t xml:space="preserve">taveniště </w:t>
      </w:r>
      <w:r w:rsidR="00C160FD" w:rsidRPr="00DF7B2C">
        <w:rPr>
          <w:rFonts w:ascii="Arial" w:hAnsi="Arial" w:cs="Arial"/>
          <w:sz w:val="24"/>
          <w:szCs w:val="24"/>
        </w:rPr>
        <w:t xml:space="preserve">a nezahájí stavební práce </w:t>
      </w:r>
      <w:r w:rsidR="00EE4BBF" w:rsidRPr="00DF7B2C">
        <w:rPr>
          <w:rFonts w:ascii="Arial" w:hAnsi="Arial" w:cs="Arial"/>
          <w:sz w:val="24"/>
          <w:szCs w:val="24"/>
        </w:rPr>
        <w:t>do 30 dnů od nabytí právní moci stavebního povolení</w:t>
      </w:r>
      <w:r w:rsidR="00C160FD" w:rsidRPr="00DF7B2C">
        <w:rPr>
          <w:rFonts w:ascii="Arial" w:hAnsi="Arial" w:cs="Arial"/>
          <w:sz w:val="24"/>
          <w:szCs w:val="24"/>
        </w:rPr>
        <w:t>; nebo</w:t>
      </w:r>
    </w:p>
    <w:p w14:paraId="7743C814" w14:textId="13E7CBEF" w:rsidR="00C160FD"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opakovanou snahou </w:t>
      </w:r>
      <w:r w:rsidR="00394522">
        <w:rPr>
          <w:rFonts w:ascii="Arial" w:hAnsi="Arial" w:cs="Arial"/>
          <w:sz w:val="24"/>
          <w:szCs w:val="24"/>
        </w:rPr>
        <w:t>Zhotovitel</w:t>
      </w:r>
      <w:r w:rsidRPr="00DF7B2C">
        <w:rPr>
          <w:rFonts w:ascii="Arial" w:hAnsi="Arial" w:cs="Arial"/>
          <w:sz w:val="24"/>
          <w:szCs w:val="24"/>
        </w:rPr>
        <w:t xml:space="preserve">e použít nekvalitní, nebezpečný nebo neschválený materiál nebo materiál, který je v rozporu s materiálem schváleným objednatelem; </w:t>
      </w:r>
      <w:r w:rsidR="006D2EF9" w:rsidRPr="00DF7B2C">
        <w:rPr>
          <w:rFonts w:ascii="Arial" w:hAnsi="Arial" w:cs="Arial"/>
          <w:sz w:val="24"/>
          <w:szCs w:val="24"/>
        </w:rPr>
        <w:t xml:space="preserve">opakovaně vykazuje snahu použít nevhodné technologické postupy, </w:t>
      </w:r>
      <w:r w:rsidRPr="00DF7B2C">
        <w:rPr>
          <w:rFonts w:ascii="Arial" w:hAnsi="Arial" w:cs="Arial"/>
          <w:sz w:val="24"/>
          <w:szCs w:val="24"/>
        </w:rPr>
        <w:t>nebo</w:t>
      </w:r>
    </w:p>
    <w:p w14:paraId="51642BAD" w14:textId="25D7A631"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ne</w:t>
      </w:r>
      <w:r w:rsidR="00E51EE7">
        <w:rPr>
          <w:rFonts w:ascii="Arial" w:hAnsi="Arial" w:cs="Arial"/>
          <w:sz w:val="24"/>
          <w:szCs w:val="24"/>
        </w:rPr>
        <w:t xml:space="preserve">podání žádosti o stavební povolení nebo nepředložení DSP ke schválení v termínu dle této </w:t>
      </w:r>
      <w:r w:rsidR="003141B7">
        <w:rPr>
          <w:rFonts w:ascii="Arial" w:hAnsi="Arial" w:cs="Arial"/>
          <w:sz w:val="24"/>
          <w:szCs w:val="24"/>
        </w:rPr>
        <w:t>Smlouvy</w:t>
      </w:r>
      <w:r w:rsidR="00E51EE7">
        <w:rPr>
          <w:rFonts w:ascii="Arial" w:hAnsi="Arial" w:cs="Arial"/>
          <w:sz w:val="24"/>
          <w:szCs w:val="24"/>
        </w:rPr>
        <w:t>;</w:t>
      </w:r>
      <w:r w:rsidRPr="00DF7B2C">
        <w:rPr>
          <w:rFonts w:ascii="Arial" w:hAnsi="Arial" w:cs="Arial"/>
          <w:sz w:val="24"/>
          <w:szCs w:val="24"/>
        </w:rPr>
        <w:t xml:space="preserve"> nebo</w:t>
      </w:r>
    </w:p>
    <w:p w14:paraId="4371787F" w14:textId="35AF131D"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opakovaným neplněním úkolů z projektového nebo kontrolního dne ani po upozornění objednatele na možnost odstoupení od </w:t>
      </w:r>
      <w:r w:rsidR="003141B7">
        <w:rPr>
          <w:rFonts w:ascii="Arial" w:hAnsi="Arial" w:cs="Arial"/>
          <w:sz w:val="24"/>
          <w:szCs w:val="24"/>
        </w:rPr>
        <w:t>Smlouvy</w:t>
      </w:r>
      <w:r w:rsidRPr="00DF7B2C">
        <w:rPr>
          <w:rFonts w:ascii="Arial" w:hAnsi="Arial" w:cs="Arial"/>
          <w:sz w:val="24"/>
          <w:szCs w:val="24"/>
        </w:rPr>
        <w:t>; nebo</w:t>
      </w:r>
    </w:p>
    <w:p w14:paraId="09F3F40C" w14:textId="6502C018"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i přes opakovaná upozornění objednatele </w:t>
      </w:r>
      <w:r w:rsidR="00394522">
        <w:rPr>
          <w:rFonts w:ascii="Arial" w:hAnsi="Arial" w:cs="Arial"/>
          <w:sz w:val="24"/>
          <w:szCs w:val="24"/>
        </w:rPr>
        <w:t>Zhotovitel</w:t>
      </w:r>
      <w:r w:rsidRPr="00DF7B2C">
        <w:rPr>
          <w:rFonts w:ascii="Arial" w:hAnsi="Arial" w:cs="Arial"/>
          <w:sz w:val="24"/>
          <w:szCs w:val="24"/>
        </w:rPr>
        <w:t xml:space="preserve"> brání nebo jinak znemožní provádění kontrol a zkoušek plnění </w:t>
      </w:r>
      <w:r w:rsidR="003141B7">
        <w:rPr>
          <w:rFonts w:ascii="Arial" w:hAnsi="Arial" w:cs="Arial"/>
          <w:sz w:val="24"/>
          <w:szCs w:val="24"/>
        </w:rPr>
        <w:t>Díla</w:t>
      </w:r>
      <w:r w:rsidRPr="00DF7B2C">
        <w:rPr>
          <w:rFonts w:ascii="Arial" w:hAnsi="Arial" w:cs="Arial"/>
          <w:sz w:val="24"/>
          <w:szCs w:val="24"/>
        </w:rPr>
        <w:t xml:space="preserve"> nebo jeho části; nebo</w:t>
      </w:r>
    </w:p>
    <w:p w14:paraId="6EE61752" w14:textId="6A32D7A4"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opakovaně nebo zvlášť hrubým způsobem poruší na </w:t>
      </w:r>
      <w:r w:rsidR="00A5194E">
        <w:rPr>
          <w:rFonts w:ascii="Arial" w:hAnsi="Arial" w:cs="Arial"/>
          <w:sz w:val="24"/>
          <w:szCs w:val="24"/>
        </w:rPr>
        <w:t>S</w:t>
      </w:r>
      <w:r w:rsidRPr="00DF7B2C">
        <w:rPr>
          <w:rFonts w:ascii="Arial" w:hAnsi="Arial" w:cs="Arial"/>
          <w:sz w:val="24"/>
          <w:szCs w:val="24"/>
        </w:rPr>
        <w:t>taveništi nebo v areálu objednatele pravidla bezpečnosti práce, protipožární ochrany, ochrany zdraví při práci či jiné bezpečnostní předpisy a pravidla nebo jedná způsobem, jímž může objednateli nebo třetí osobě způsobit škodu na majetku nebo na zdraví osob; nebo</w:t>
      </w:r>
    </w:p>
    <w:p w14:paraId="3D9285DE" w14:textId="77CCA118"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přerušil bez závažného důvodu práce na díle na dobu delší čtrnácti (14) dnů a ani po upozornění objednatele, aby v pracích pokračoval, v pracích nepokračuje; nebo</w:t>
      </w:r>
    </w:p>
    <w:p w14:paraId="556BCEFD" w14:textId="24359F9D" w:rsidR="00EE4BBF" w:rsidRPr="00DF7B2C" w:rsidRDefault="00EE4BB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Pr="00DF7B2C">
        <w:rPr>
          <w:rFonts w:ascii="Arial" w:hAnsi="Arial" w:cs="Arial"/>
          <w:sz w:val="24"/>
          <w:szCs w:val="24"/>
        </w:rPr>
        <w:t xml:space="preserve"> opakovaně nedodržuje technologické postupy, vyplývající ze </w:t>
      </w:r>
      <w:r w:rsidR="003141B7">
        <w:rPr>
          <w:rFonts w:ascii="Arial" w:hAnsi="Arial" w:cs="Arial"/>
          <w:sz w:val="24"/>
          <w:szCs w:val="24"/>
        </w:rPr>
        <w:t>Smlouvy</w:t>
      </w:r>
      <w:r w:rsidRPr="00DF7B2C">
        <w:rPr>
          <w:rFonts w:ascii="Arial" w:hAnsi="Arial" w:cs="Arial"/>
          <w:sz w:val="24"/>
          <w:szCs w:val="24"/>
        </w:rPr>
        <w:t>, obecně závazných právních předpisů anebo technických norem.</w:t>
      </w:r>
    </w:p>
    <w:p w14:paraId="700DB123" w14:textId="7E84BD95"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Po obdržení oznámení o odstoupení je </w:t>
      </w:r>
      <w:r w:rsidR="00394522">
        <w:rPr>
          <w:rFonts w:ascii="Arial" w:hAnsi="Arial" w:cs="Arial"/>
          <w:sz w:val="24"/>
          <w:szCs w:val="24"/>
        </w:rPr>
        <w:t>Zhotovitel</w:t>
      </w:r>
      <w:r w:rsidRPr="00DF7B2C">
        <w:rPr>
          <w:rFonts w:ascii="Arial" w:hAnsi="Arial" w:cs="Arial"/>
          <w:sz w:val="24"/>
          <w:szCs w:val="24"/>
        </w:rPr>
        <w:t xml:space="preserve"> povinen okamžitě nebo k datu stanovenému v oznámení o odstoupení:</w:t>
      </w:r>
    </w:p>
    <w:p w14:paraId="58518A44" w14:textId="314A2A7C"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přestat se všemi dalšími pracemi na </w:t>
      </w:r>
      <w:r w:rsidR="00B2550D" w:rsidRPr="00DF7B2C">
        <w:rPr>
          <w:rFonts w:ascii="Arial" w:hAnsi="Arial" w:cs="Arial"/>
          <w:sz w:val="24"/>
          <w:szCs w:val="24"/>
        </w:rPr>
        <w:t>díle</w:t>
      </w:r>
      <w:r w:rsidRPr="00DF7B2C">
        <w:rPr>
          <w:rFonts w:ascii="Arial" w:hAnsi="Arial" w:cs="Arial"/>
          <w:sz w:val="24"/>
          <w:szCs w:val="24"/>
        </w:rPr>
        <w:t xml:space="preserve">, vyjma těch prací, které </w:t>
      </w:r>
      <w:r w:rsidR="00B2550D" w:rsidRPr="00DF7B2C">
        <w:rPr>
          <w:rFonts w:ascii="Arial" w:hAnsi="Arial" w:cs="Arial"/>
          <w:sz w:val="24"/>
          <w:szCs w:val="24"/>
        </w:rPr>
        <w:t>objednatel</w:t>
      </w:r>
      <w:r w:rsidRPr="00DF7B2C">
        <w:rPr>
          <w:rFonts w:ascii="Arial" w:hAnsi="Arial" w:cs="Arial"/>
          <w:sz w:val="24"/>
          <w:szCs w:val="24"/>
        </w:rPr>
        <w:t xml:space="preserve"> uvedl v oznámení o odstoupení za účelem ochránit již realizované části </w:t>
      </w:r>
      <w:r w:rsidR="003141B7">
        <w:rPr>
          <w:rFonts w:ascii="Arial" w:hAnsi="Arial" w:cs="Arial"/>
          <w:sz w:val="24"/>
          <w:szCs w:val="24"/>
        </w:rPr>
        <w:t>Díla</w:t>
      </w:r>
      <w:r w:rsidRPr="00DF7B2C">
        <w:rPr>
          <w:rFonts w:ascii="Arial" w:hAnsi="Arial" w:cs="Arial"/>
          <w:sz w:val="24"/>
          <w:szCs w:val="24"/>
        </w:rPr>
        <w:t>;</w:t>
      </w:r>
    </w:p>
    <w:p w14:paraId="4B324AF6" w14:textId="0A5B9BB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ukončit všechny </w:t>
      </w:r>
      <w:r w:rsidR="003141B7">
        <w:rPr>
          <w:rFonts w:ascii="Arial" w:hAnsi="Arial" w:cs="Arial"/>
          <w:sz w:val="24"/>
          <w:szCs w:val="24"/>
        </w:rPr>
        <w:t>Smlouvy</w:t>
      </w:r>
      <w:r w:rsidRPr="00DF7B2C">
        <w:rPr>
          <w:rFonts w:ascii="Arial" w:hAnsi="Arial" w:cs="Arial"/>
          <w:sz w:val="24"/>
          <w:szCs w:val="24"/>
        </w:rPr>
        <w:t xml:space="preserve"> s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 xml:space="preserve">, kromě těch, které se postupují </w:t>
      </w:r>
      <w:r w:rsidR="00B2550D" w:rsidRPr="00DF7B2C">
        <w:rPr>
          <w:rFonts w:ascii="Arial" w:hAnsi="Arial" w:cs="Arial"/>
          <w:sz w:val="24"/>
          <w:szCs w:val="24"/>
        </w:rPr>
        <w:t>objednateli</w:t>
      </w:r>
      <w:r w:rsidRPr="00DF7B2C">
        <w:rPr>
          <w:rFonts w:ascii="Arial" w:hAnsi="Arial" w:cs="Arial"/>
          <w:sz w:val="24"/>
          <w:szCs w:val="24"/>
        </w:rPr>
        <w:t xml:space="preserve"> podle bodu d) níže;</w:t>
      </w:r>
    </w:p>
    <w:p w14:paraId="6372ADA9" w14:textId="0E3C96A6"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předat </w:t>
      </w:r>
      <w:r w:rsidR="00B2550D" w:rsidRPr="00DF7B2C">
        <w:rPr>
          <w:rFonts w:ascii="Arial" w:hAnsi="Arial" w:cs="Arial"/>
          <w:sz w:val="24"/>
          <w:szCs w:val="24"/>
        </w:rPr>
        <w:t>objednateli</w:t>
      </w:r>
      <w:r w:rsidRPr="00DF7B2C">
        <w:rPr>
          <w:rFonts w:ascii="Arial" w:hAnsi="Arial" w:cs="Arial"/>
          <w:sz w:val="24"/>
          <w:szCs w:val="24"/>
        </w:rPr>
        <w:t xml:space="preserve"> části </w:t>
      </w:r>
      <w:r w:rsidR="003141B7">
        <w:rPr>
          <w:rFonts w:ascii="Arial" w:hAnsi="Arial" w:cs="Arial"/>
          <w:sz w:val="24"/>
          <w:szCs w:val="24"/>
        </w:rPr>
        <w:t>Díla</w:t>
      </w:r>
      <w:r w:rsidRPr="00DF7B2C">
        <w:rPr>
          <w:rFonts w:ascii="Arial" w:hAnsi="Arial" w:cs="Arial"/>
          <w:sz w:val="24"/>
          <w:szCs w:val="24"/>
        </w:rPr>
        <w:t xml:space="preserve"> realizované </w:t>
      </w:r>
      <w:r w:rsidR="00394522">
        <w:rPr>
          <w:rFonts w:ascii="Arial" w:hAnsi="Arial" w:cs="Arial"/>
          <w:sz w:val="24"/>
          <w:szCs w:val="24"/>
        </w:rPr>
        <w:t>Zhotovitelem</w:t>
      </w:r>
      <w:r w:rsidRPr="00DF7B2C">
        <w:rPr>
          <w:rFonts w:ascii="Arial" w:hAnsi="Arial" w:cs="Arial"/>
          <w:sz w:val="24"/>
          <w:szCs w:val="24"/>
        </w:rPr>
        <w:t xml:space="preserve"> do data odstoupení;</w:t>
      </w:r>
    </w:p>
    <w:p w14:paraId="417D149F" w14:textId="3617BD0B"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postoupit </w:t>
      </w:r>
      <w:r w:rsidR="00B2550D" w:rsidRPr="00DF7B2C">
        <w:rPr>
          <w:rFonts w:ascii="Arial" w:hAnsi="Arial" w:cs="Arial"/>
          <w:sz w:val="24"/>
          <w:szCs w:val="24"/>
        </w:rPr>
        <w:t>objednateli</w:t>
      </w:r>
      <w:r w:rsidRPr="00DF7B2C">
        <w:rPr>
          <w:rFonts w:ascii="Arial" w:hAnsi="Arial" w:cs="Arial"/>
          <w:sz w:val="24"/>
          <w:szCs w:val="24"/>
        </w:rPr>
        <w:t xml:space="preserve"> všechna práva, výhody a zisky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vyplývající z </w:t>
      </w:r>
      <w:r w:rsidR="003141B7">
        <w:rPr>
          <w:rFonts w:ascii="Arial" w:hAnsi="Arial" w:cs="Arial"/>
          <w:sz w:val="24"/>
          <w:szCs w:val="24"/>
        </w:rPr>
        <w:t>Díla</w:t>
      </w:r>
      <w:r w:rsidRPr="00DF7B2C">
        <w:rPr>
          <w:rFonts w:ascii="Arial" w:hAnsi="Arial" w:cs="Arial"/>
          <w:sz w:val="24"/>
          <w:szCs w:val="24"/>
        </w:rPr>
        <w:t xml:space="preserve"> a z </w:t>
      </w:r>
      <w:r w:rsidR="00AE7CAF" w:rsidRPr="00DF7B2C">
        <w:rPr>
          <w:rFonts w:ascii="Arial" w:hAnsi="Arial" w:cs="Arial"/>
          <w:sz w:val="24"/>
          <w:szCs w:val="24"/>
        </w:rPr>
        <w:t>materiálů</w:t>
      </w:r>
      <w:r w:rsidRPr="00DF7B2C">
        <w:rPr>
          <w:rFonts w:ascii="Arial" w:hAnsi="Arial" w:cs="Arial"/>
          <w:sz w:val="24"/>
          <w:szCs w:val="24"/>
        </w:rPr>
        <w:t xml:space="preserve"> k datu odstoupení, a pokud o to </w:t>
      </w:r>
      <w:r w:rsidR="00B2550D" w:rsidRPr="00DF7B2C">
        <w:rPr>
          <w:rFonts w:ascii="Arial" w:hAnsi="Arial" w:cs="Arial"/>
          <w:sz w:val="24"/>
          <w:szCs w:val="24"/>
        </w:rPr>
        <w:t>objednatel</w:t>
      </w:r>
      <w:r w:rsidRPr="00DF7B2C">
        <w:rPr>
          <w:rFonts w:ascii="Arial" w:hAnsi="Arial" w:cs="Arial"/>
          <w:sz w:val="24"/>
          <w:szCs w:val="24"/>
        </w:rPr>
        <w:t xml:space="preserve"> požádá, také práva ze </w:t>
      </w:r>
      <w:r w:rsidR="00C160FD" w:rsidRPr="00DF7B2C">
        <w:rPr>
          <w:rFonts w:ascii="Arial" w:hAnsi="Arial" w:cs="Arial"/>
          <w:sz w:val="24"/>
          <w:szCs w:val="24"/>
        </w:rPr>
        <w:t>smluv</w:t>
      </w:r>
      <w:r w:rsidRPr="00DF7B2C">
        <w:rPr>
          <w:rFonts w:ascii="Arial" w:hAnsi="Arial" w:cs="Arial"/>
          <w:sz w:val="24"/>
          <w:szCs w:val="24"/>
        </w:rPr>
        <w:t xml:space="preserve"> uzavřeným mezi </w:t>
      </w:r>
      <w:r w:rsidR="00394522">
        <w:rPr>
          <w:rFonts w:ascii="Arial" w:hAnsi="Arial" w:cs="Arial"/>
          <w:sz w:val="24"/>
          <w:szCs w:val="24"/>
        </w:rPr>
        <w:t>Zhotovitelem</w:t>
      </w:r>
      <w:r w:rsidRPr="00DF7B2C">
        <w:rPr>
          <w:rFonts w:ascii="Arial" w:hAnsi="Arial" w:cs="Arial"/>
          <w:sz w:val="24"/>
          <w:szCs w:val="24"/>
        </w:rPr>
        <w:t xml:space="preserve"> a jeho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w:t>
      </w:r>
    </w:p>
    <w:p w14:paraId="768CE4A3" w14:textId="15BFCAB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předat </w:t>
      </w:r>
      <w:r w:rsidR="00B2550D" w:rsidRPr="00DF7B2C">
        <w:rPr>
          <w:rFonts w:ascii="Arial" w:hAnsi="Arial" w:cs="Arial"/>
          <w:sz w:val="24"/>
          <w:szCs w:val="24"/>
        </w:rPr>
        <w:t>objednateli</w:t>
      </w:r>
      <w:r w:rsidRPr="00DF7B2C">
        <w:rPr>
          <w:rFonts w:ascii="Arial" w:hAnsi="Arial" w:cs="Arial"/>
          <w:sz w:val="24"/>
          <w:szCs w:val="24"/>
        </w:rPr>
        <w:t xml:space="preserve"> všechny výkresy, specifikace a ostatní dokumentaci vypracovanou </w:t>
      </w:r>
      <w:r w:rsidR="00394522">
        <w:rPr>
          <w:rFonts w:ascii="Arial" w:hAnsi="Arial" w:cs="Arial"/>
          <w:sz w:val="24"/>
          <w:szCs w:val="24"/>
        </w:rPr>
        <w:t>Zhotovitelem</w:t>
      </w:r>
      <w:r w:rsidRPr="00DF7B2C">
        <w:rPr>
          <w:rFonts w:ascii="Arial" w:hAnsi="Arial" w:cs="Arial"/>
          <w:sz w:val="24"/>
          <w:szCs w:val="24"/>
        </w:rPr>
        <w:t xml:space="preserve"> a jeho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 xml:space="preserve"> k datu odstoupení v souvislosti s </w:t>
      </w:r>
      <w:r w:rsidR="00B2550D" w:rsidRPr="00DF7B2C">
        <w:rPr>
          <w:rFonts w:ascii="Arial" w:hAnsi="Arial" w:cs="Arial"/>
          <w:sz w:val="24"/>
          <w:szCs w:val="24"/>
        </w:rPr>
        <w:t>díle</w:t>
      </w:r>
      <w:r w:rsidR="007021FF" w:rsidRPr="00DF7B2C">
        <w:rPr>
          <w:rFonts w:ascii="Arial" w:hAnsi="Arial" w:cs="Arial"/>
          <w:sz w:val="24"/>
          <w:szCs w:val="24"/>
        </w:rPr>
        <w:t>m</w:t>
      </w:r>
      <w:r w:rsidRPr="00DF7B2C">
        <w:rPr>
          <w:rFonts w:ascii="Arial" w:hAnsi="Arial" w:cs="Arial"/>
          <w:sz w:val="24"/>
          <w:szCs w:val="24"/>
        </w:rPr>
        <w:t>.</w:t>
      </w:r>
    </w:p>
    <w:p w14:paraId="162C28FE" w14:textId="670D79E7"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Pokud jsou dány důvody pro odstoupení od </w:t>
      </w:r>
      <w:r w:rsidR="003141B7">
        <w:rPr>
          <w:rFonts w:ascii="Arial" w:hAnsi="Arial" w:cs="Arial"/>
          <w:sz w:val="24"/>
          <w:szCs w:val="24"/>
        </w:rPr>
        <w:t>Smlouvy</w:t>
      </w:r>
      <w:r w:rsidRPr="00DF7B2C">
        <w:rPr>
          <w:rFonts w:ascii="Arial" w:hAnsi="Arial" w:cs="Arial"/>
          <w:sz w:val="24"/>
          <w:szCs w:val="24"/>
        </w:rPr>
        <w:t xml:space="preserve"> ze strany </w:t>
      </w:r>
      <w:r w:rsidR="00B2550D" w:rsidRPr="00DF7B2C">
        <w:rPr>
          <w:rFonts w:ascii="Arial" w:hAnsi="Arial" w:cs="Arial"/>
          <w:sz w:val="24"/>
          <w:szCs w:val="24"/>
        </w:rPr>
        <w:t>objednatele</w:t>
      </w:r>
      <w:r w:rsidRPr="00DF7B2C">
        <w:rPr>
          <w:rFonts w:ascii="Arial" w:hAnsi="Arial" w:cs="Arial"/>
          <w:sz w:val="24"/>
          <w:szCs w:val="24"/>
        </w:rPr>
        <w:t xml:space="preserve">, může </w:t>
      </w:r>
      <w:r w:rsidR="00B2550D" w:rsidRPr="00DF7B2C">
        <w:rPr>
          <w:rFonts w:ascii="Arial" w:hAnsi="Arial" w:cs="Arial"/>
          <w:sz w:val="24"/>
          <w:szCs w:val="24"/>
        </w:rPr>
        <w:t>objednatel</w:t>
      </w:r>
      <w:r w:rsidRPr="00DF7B2C">
        <w:rPr>
          <w:rFonts w:ascii="Arial" w:hAnsi="Arial" w:cs="Arial"/>
          <w:sz w:val="24"/>
          <w:szCs w:val="24"/>
        </w:rPr>
        <w:t xml:space="preserve"> ze </w:t>
      </w:r>
      <w:r w:rsidR="00B2550D" w:rsidRPr="00DF7B2C">
        <w:rPr>
          <w:rFonts w:ascii="Arial" w:hAnsi="Arial" w:cs="Arial"/>
          <w:sz w:val="24"/>
          <w:szCs w:val="24"/>
        </w:rPr>
        <w:t>staveniště</w:t>
      </w:r>
      <w:r w:rsidRPr="00DF7B2C">
        <w:rPr>
          <w:rFonts w:ascii="Arial" w:hAnsi="Arial" w:cs="Arial"/>
          <w:sz w:val="24"/>
          <w:szCs w:val="24"/>
        </w:rPr>
        <w:t xml:space="preserve"> vypovědět s okamžitou účinností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a zároveň </w:t>
      </w:r>
      <w:r w:rsidR="00B2550D" w:rsidRPr="00DF7B2C">
        <w:rPr>
          <w:rFonts w:ascii="Arial" w:hAnsi="Arial" w:cs="Arial"/>
          <w:sz w:val="24"/>
          <w:szCs w:val="24"/>
        </w:rPr>
        <w:t>objednatel</w:t>
      </w:r>
      <w:r w:rsidRPr="00DF7B2C">
        <w:rPr>
          <w:rFonts w:ascii="Arial" w:hAnsi="Arial" w:cs="Arial"/>
          <w:sz w:val="24"/>
          <w:szCs w:val="24"/>
        </w:rPr>
        <w:t xml:space="preserve"> může dokončit práce na </w:t>
      </w:r>
      <w:r w:rsidR="00B2550D" w:rsidRPr="00DF7B2C">
        <w:rPr>
          <w:rFonts w:ascii="Arial" w:hAnsi="Arial" w:cs="Arial"/>
          <w:sz w:val="24"/>
          <w:szCs w:val="24"/>
        </w:rPr>
        <w:t>díle</w:t>
      </w:r>
      <w:r w:rsidRPr="00DF7B2C">
        <w:rPr>
          <w:rFonts w:ascii="Arial" w:hAnsi="Arial" w:cs="Arial"/>
          <w:sz w:val="24"/>
          <w:szCs w:val="24"/>
        </w:rPr>
        <w:t xml:space="preserve"> sám nebo prostřednictvím nového </w:t>
      </w:r>
      <w:r w:rsidR="00394522">
        <w:rPr>
          <w:rFonts w:ascii="Arial" w:hAnsi="Arial" w:cs="Arial"/>
          <w:sz w:val="24"/>
          <w:szCs w:val="24"/>
        </w:rPr>
        <w:t>Zhotovitel</w:t>
      </w:r>
      <w:r w:rsidRPr="00DF7B2C">
        <w:rPr>
          <w:rFonts w:ascii="Arial" w:hAnsi="Arial" w:cs="Arial"/>
          <w:sz w:val="24"/>
          <w:szCs w:val="24"/>
        </w:rPr>
        <w:t xml:space="preserve">e. </w:t>
      </w:r>
      <w:r w:rsidR="00B2550D" w:rsidRPr="00DF7B2C">
        <w:rPr>
          <w:rFonts w:ascii="Arial" w:hAnsi="Arial" w:cs="Arial"/>
          <w:sz w:val="24"/>
          <w:szCs w:val="24"/>
        </w:rPr>
        <w:t>Objednatel</w:t>
      </w:r>
      <w:r w:rsidRPr="00DF7B2C">
        <w:rPr>
          <w:rFonts w:ascii="Arial" w:hAnsi="Arial" w:cs="Arial"/>
          <w:sz w:val="24"/>
          <w:szCs w:val="24"/>
        </w:rPr>
        <w:t xml:space="preserve"> může, s vyloučením práva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převzít a používat bez platby </w:t>
      </w:r>
      <w:r w:rsidR="00394522">
        <w:rPr>
          <w:rFonts w:ascii="Arial" w:hAnsi="Arial" w:cs="Arial"/>
          <w:sz w:val="24"/>
          <w:szCs w:val="24"/>
        </w:rPr>
        <w:t>Zhotoviteli</w:t>
      </w:r>
      <w:r w:rsidRPr="00DF7B2C">
        <w:rPr>
          <w:rFonts w:ascii="Arial" w:hAnsi="Arial" w:cs="Arial"/>
          <w:sz w:val="24"/>
          <w:szCs w:val="24"/>
        </w:rPr>
        <w:t xml:space="preserve"> jakékoli </w:t>
      </w:r>
      <w:r w:rsidR="00B2550D" w:rsidRPr="00DF7B2C">
        <w:rPr>
          <w:rFonts w:ascii="Arial" w:hAnsi="Arial" w:cs="Arial"/>
          <w:sz w:val="24"/>
          <w:szCs w:val="24"/>
        </w:rPr>
        <w:t>montážní zařízení</w:t>
      </w:r>
      <w:r w:rsidRPr="00DF7B2C">
        <w:rPr>
          <w:rFonts w:ascii="Arial" w:hAnsi="Arial" w:cs="Arial"/>
          <w:sz w:val="24"/>
          <w:szCs w:val="24"/>
        </w:rPr>
        <w:t xml:space="preserve">, které se na </w:t>
      </w:r>
      <w:r w:rsidR="00B2550D" w:rsidRPr="00DF7B2C">
        <w:rPr>
          <w:rFonts w:ascii="Arial" w:hAnsi="Arial" w:cs="Arial"/>
          <w:sz w:val="24"/>
          <w:szCs w:val="24"/>
        </w:rPr>
        <w:t>staveništi</w:t>
      </w:r>
      <w:r w:rsidRPr="00DF7B2C">
        <w:rPr>
          <w:rFonts w:ascii="Arial" w:hAnsi="Arial" w:cs="Arial"/>
          <w:sz w:val="24"/>
          <w:szCs w:val="24"/>
        </w:rPr>
        <w:t xml:space="preserve"> nachází ve spojitosti s realizací </w:t>
      </w:r>
      <w:r w:rsidR="003141B7">
        <w:rPr>
          <w:rFonts w:ascii="Arial" w:hAnsi="Arial" w:cs="Arial"/>
          <w:sz w:val="24"/>
          <w:szCs w:val="24"/>
        </w:rPr>
        <w:t>Díla</w:t>
      </w:r>
      <w:r w:rsidRPr="00DF7B2C">
        <w:rPr>
          <w:rFonts w:ascii="Arial" w:hAnsi="Arial" w:cs="Arial"/>
          <w:sz w:val="24"/>
          <w:szCs w:val="24"/>
        </w:rPr>
        <w:t xml:space="preserve">, a to na dobu, kterou </w:t>
      </w:r>
      <w:r w:rsidR="00B2550D" w:rsidRPr="00DF7B2C">
        <w:rPr>
          <w:rFonts w:ascii="Arial" w:hAnsi="Arial" w:cs="Arial"/>
          <w:sz w:val="24"/>
          <w:szCs w:val="24"/>
        </w:rPr>
        <w:t>objednatel</w:t>
      </w:r>
      <w:r w:rsidRPr="00DF7B2C">
        <w:rPr>
          <w:rFonts w:ascii="Arial" w:hAnsi="Arial" w:cs="Arial"/>
          <w:sz w:val="24"/>
          <w:szCs w:val="24"/>
        </w:rPr>
        <w:t xml:space="preserve"> považuje za nezbytně nutnou pro realizaci a dokončení </w:t>
      </w:r>
      <w:r w:rsidR="003141B7">
        <w:rPr>
          <w:rFonts w:ascii="Arial" w:hAnsi="Arial" w:cs="Arial"/>
          <w:sz w:val="24"/>
          <w:szCs w:val="24"/>
        </w:rPr>
        <w:t>Díla</w:t>
      </w:r>
      <w:r w:rsidRPr="00DF7B2C">
        <w:rPr>
          <w:rFonts w:ascii="Arial" w:hAnsi="Arial" w:cs="Arial"/>
          <w:sz w:val="24"/>
          <w:szCs w:val="24"/>
        </w:rPr>
        <w:t xml:space="preserve">. Po dokončení </w:t>
      </w:r>
      <w:r w:rsidR="003141B7">
        <w:rPr>
          <w:rFonts w:ascii="Arial" w:hAnsi="Arial" w:cs="Arial"/>
          <w:sz w:val="24"/>
          <w:szCs w:val="24"/>
        </w:rPr>
        <w:t>Díla</w:t>
      </w:r>
      <w:r w:rsidRPr="00DF7B2C">
        <w:rPr>
          <w:rFonts w:ascii="Arial" w:hAnsi="Arial" w:cs="Arial"/>
          <w:sz w:val="24"/>
          <w:szCs w:val="24"/>
        </w:rPr>
        <w:t xml:space="preserve"> nebo v dřívější době, dle uvážení </w:t>
      </w:r>
      <w:r w:rsidR="00B2550D" w:rsidRPr="00DF7B2C">
        <w:rPr>
          <w:rFonts w:ascii="Arial" w:hAnsi="Arial" w:cs="Arial"/>
          <w:sz w:val="24"/>
          <w:szCs w:val="24"/>
        </w:rPr>
        <w:t>objednatele</w:t>
      </w:r>
      <w:r w:rsidRPr="00DF7B2C">
        <w:rPr>
          <w:rFonts w:ascii="Arial" w:hAnsi="Arial" w:cs="Arial"/>
          <w:sz w:val="24"/>
          <w:szCs w:val="24"/>
        </w:rPr>
        <w:t xml:space="preserve">, </w:t>
      </w:r>
      <w:r w:rsidR="00B2550D" w:rsidRPr="00DF7B2C">
        <w:rPr>
          <w:rFonts w:ascii="Arial" w:hAnsi="Arial" w:cs="Arial"/>
          <w:sz w:val="24"/>
          <w:szCs w:val="24"/>
        </w:rPr>
        <w:t>objednatel</w:t>
      </w:r>
      <w:r w:rsidRPr="00DF7B2C">
        <w:rPr>
          <w:rFonts w:ascii="Arial" w:hAnsi="Arial" w:cs="Arial"/>
          <w:sz w:val="24"/>
          <w:szCs w:val="24"/>
        </w:rPr>
        <w:t xml:space="preserve"> informuje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o tom, že toto </w:t>
      </w:r>
      <w:r w:rsidR="007021FF" w:rsidRPr="00DF7B2C">
        <w:rPr>
          <w:rFonts w:ascii="Arial" w:hAnsi="Arial" w:cs="Arial"/>
          <w:sz w:val="24"/>
          <w:szCs w:val="24"/>
        </w:rPr>
        <w:t>montážní zařízení</w:t>
      </w:r>
      <w:r w:rsidRPr="00DF7B2C">
        <w:rPr>
          <w:rFonts w:ascii="Arial" w:hAnsi="Arial" w:cs="Arial"/>
          <w:sz w:val="24"/>
          <w:szCs w:val="24"/>
        </w:rPr>
        <w:t xml:space="preserve"> bude vráceno </w:t>
      </w:r>
      <w:r w:rsidR="00394522">
        <w:rPr>
          <w:rFonts w:ascii="Arial" w:hAnsi="Arial" w:cs="Arial"/>
          <w:sz w:val="24"/>
          <w:szCs w:val="24"/>
        </w:rPr>
        <w:t>Zhotoviteli</w:t>
      </w:r>
      <w:r w:rsidRPr="00DF7B2C">
        <w:rPr>
          <w:rFonts w:ascii="Arial" w:hAnsi="Arial" w:cs="Arial"/>
          <w:sz w:val="24"/>
          <w:szCs w:val="24"/>
        </w:rPr>
        <w:t xml:space="preserve"> na </w:t>
      </w:r>
      <w:r w:rsidR="00B2550D" w:rsidRPr="00DF7B2C">
        <w:rPr>
          <w:rFonts w:ascii="Arial" w:hAnsi="Arial" w:cs="Arial"/>
          <w:sz w:val="24"/>
          <w:szCs w:val="24"/>
        </w:rPr>
        <w:t>staveništi</w:t>
      </w:r>
      <w:r w:rsidRPr="00DF7B2C">
        <w:rPr>
          <w:rFonts w:ascii="Arial" w:hAnsi="Arial" w:cs="Arial"/>
          <w:sz w:val="24"/>
          <w:szCs w:val="24"/>
        </w:rPr>
        <w:t xml:space="preserve">, resp. v místě blízkém </w:t>
      </w:r>
      <w:r w:rsidR="00B2550D" w:rsidRPr="00DF7B2C">
        <w:rPr>
          <w:rFonts w:ascii="Arial" w:hAnsi="Arial" w:cs="Arial"/>
          <w:sz w:val="24"/>
          <w:szCs w:val="24"/>
        </w:rPr>
        <w:t>staveništi</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 xml:space="preserve"> je povinen neodkladně a na své náklady odstranit nebo zajistit odvoz tohoto </w:t>
      </w:r>
      <w:r w:rsidR="007021FF" w:rsidRPr="00DF7B2C">
        <w:rPr>
          <w:rFonts w:ascii="Arial" w:hAnsi="Arial" w:cs="Arial"/>
          <w:sz w:val="24"/>
          <w:szCs w:val="24"/>
        </w:rPr>
        <w:t>montážního zařízení</w:t>
      </w:r>
      <w:r w:rsidRPr="00DF7B2C">
        <w:rPr>
          <w:rFonts w:ascii="Arial" w:hAnsi="Arial" w:cs="Arial"/>
          <w:sz w:val="24"/>
          <w:szCs w:val="24"/>
        </w:rPr>
        <w:t xml:space="preserve"> ze </w:t>
      </w:r>
      <w:r w:rsidR="00B2550D" w:rsidRPr="00DF7B2C">
        <w:rPr>
          <w:rFonts w:ascii="Arial" w:hAnsi="Arial" w:cs="Arial"/>
          <w:sz w:val="24"/>
          <w:szCs w:val="24"/>
        </w:rPr>
        <w:t>staveniště</w:t>
      </w:r>
      <w:r w:rsidRPr="00DF7B2C">
        <w:rPr>
          <w:rFonts w:ascii="Arial" w:hAnsi="Arial" w:cs="Arial"/>
          <w:sz w:val="24"/>
          <w:szCs w:val="24"/>
        </w:rPr>
        <w:t xml:space="preserve"> resp. daného místa.</w:t>
      </w:r>
    </w:p>
    <w:p w14:paraId="17DD033F" w14:textId="2D3F9A84"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může od této </w:t>
      </w:r>
      <w:r w:rsidR="003141B7">
        <w:rPr>
          <w:rFonts w:ascii="Arial" w:hAnsi="Arial" w:cs="Arial"/>
          <w:sz w:val="24"/>
          <w:szCs w:val="24"/>
        </w:rPr>
        <w:t>Smlouvy</w:t>
      </w:r>
      <w:r w:rsidR="00F254BD" w:rsidRPr="00DF7B2C">
        <w:rPr>
          <w:rFonts w:ascii="Arial" w:hAnsi="Arial" w:cs="Arial"/>
          <w:sz w:val="24"/>
          <w:szCs w:val="24"/>
        </w:rPr>
        <w:t xml:space="preserve"> odstoupit písemným oznámením odeslaným </w:t>
      </w:r>
      <w:r w:rsidR="00B2550D" w:rsidRPr="00DF7B2C">
        <w:rPr>
          <w:rFonts w:ascii="Arial" w:hAnsi="Arial" w:cs="Arial"/>
          <w:sz w:val="24"/>
          <w:szCs w:val="24"/>
        </w:rPr>
        <w:t>objednateli</w:t>
      </w:r>
      <w:r w:rsidR="00F254BD" w:rsidRPr="00DF7B2C">
        <w:rPr>
          <w:rFonts w:ascii="Arial" w:hAnsi="Arial" w:cs="Arial"/>
          <w:sz w:val="24"/>
          <w:szCs w:val="24"/>
        </w:rPr>
        <w:t>, jestliže:</w:t>
      </w:r>
    </w:p>
    <w:p w14:paraId="14D237B2" w14:textId="408B836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v průběhu plnění této </w:t>
      </w:r>
      <w:r w:rsidR="003141B7">
        <w:rPr>
          <w:rFonts w:ascii="Arial" w:hAnsi="Arial" w:cs="Arial"/>
          <w:sz w:val="24"/>
          <w:szCs w:val="24"/>
        </w:rPr>
        <w:t>Smlouvy</w:t>
      </w:r>
      <w:r w:rsidRPr="00DF7B2C">
        <w:rPr>
          <w:rFonts w:ascii="Arial" w:hAnsi="Arial" w:cs="Arial"/>
          <w:sz w:val="24"/>
          <w:szCs w:val="24"/>
        </w:rPr>
        <w:t xml:space="preserve"> bylo s </w:t>
      </w:r>
      <w:r w:rsidR="00B2550D" w:rsidRPr="00DF7B2C">
        <w:rPr>
          <w:rFonts w:ascii="Arial" w:hAnsi="Arial" w:cs="Arial"/>
          <w:sz w:val="24"/>
          <w:szCs w:val="24"/>
        </w:rPr>
        <w:t>objednatelem</w:t>
      </w:r>
      <w:r w:rsidRPr="00DF7B2C">
        <w:rPr>
          <w:rFonts w:ascii="Arial" w:hAnsi="Arial" w:cs="Arial"/>
          <w:sz w:val="24"/>
          <w:szCs w:val="24"/>
        </w:rPr>
        <w:t xml:space="preserve"> zahájeno insolvenční řízení dle zákona č.182/2006 Sb., o úpadku a způsobech jeho řešení, ve znění pozdějších předpisů a současně došlo k prohlášení úpadku na majetek </w:t>
      </w:r>
      <w:r w:rsidR="00B2550D" w:rsidRPr="00DF7B2C">
        <w:rPr>
          <w:rFonts w:ascii="Arial" w:hAnsi="Arial" w:cs="Arial"/>
          <w:sz w:val="24"/>
          <w:szCs w:val="24"/>
        </w:rPr>
        <w:t>objednatele</w:t>
      </w:r>
      <w:r w:rsidRPr="00DF7B2C">
        <w:rPr>
          <w:rFonts w:ascii="Arial" w:hAnsi="Arial" w:cs="Arial"/>
          <w:sz w:val="24"/>
          <w:szCs w:val="24"/>
        </w:rPr>
        <w:t xml:space="preserve">, nebo pokud se </w:t>
      </w:r>
      <w:r w:rsidR="00B2550D" w:rsidRPr="00DF7B2C">
        <w:rPr>
          <w:rFonts w:ascii="Arial" w:hAnsi="Arial" w:cs="Arial"/>
          <w:sz w:val="24"/>
          <w:szCs w:val="24"/>
        </w:rPr>
        <w:t>objednatel</w:t>
      </w:r>
      <w:r w:rsidRPr="00DF7B2C">
        <w:rPr>
          <w:rFonts w:ascii="Arial" w:hAnsi="Arial" w:cs="Arial"/>
          <w:sz w:val="24"/>
          <w:szCs w:val="24"/>
        </w:rPr>
        <w:t xml:space="preserve"> ocitne v</w:t>
      </w:r>
      <w:r w:rsidR="005E779B" w:rsidRPr="00DF7B2C">
        <w:rPr>
          <w:rFonts w:ascii="Arial" w:hAnsi="Arial" w:cs="Arial"/>
          <w:sz w:val="24"/>
          <w:szCs w:val="24"/>
        </w:rPr>
        <w:t> </w:t>
      </w:r>
      <w:r w:rsidRPr="00DF7B2C">
        <w:rPr>
          <w:rFonts w:ascii="Arial" w:hAnsi="Arial" w:cs="Arial"/>
          <w:sz w:val="24"/>
          <w:szCs w:val="24"/>
        </w:rPr>
        <w:t>likvidaci</w:t>
      </w:r>
      <w:r w:rsidR="005E779B" w:rsidRPr="00DF7B2C">
        <w:rPr>
          <w:rFonts w:ascii="Arial" w:hAnsi="Arial" w:cs="Arial"/>
          <w:sz w:val="24"/>
          <w:szCs w:val="24"/>
        </w:rPr>
        <w:t>.</w:t>
      </w:r>
      <w:r w:rsidRPr="00DF7B2C">
        <w:rPr>
          <w:rFonts w:ascii="Arial" w:hAnsi="Arial" w:cs="Arial"/>
          <w:sz w:val="24"/>
          <w:szCs w:val="24"/>
        </w:rPr>
        <w:t>;</w:t>
      </w:r>
    </w:p>
    <w:p w14:paraId="5FAF56CB" w14:textId="2DFE1665" w:rsidR="00F254BD" w:rsidRPr="00DF7B2C" w:rsidRDefault="00B2550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objednatel</w:t>
      </w:r>
      <w:r w:rsidR="00F254BD" w:rsidRPr="00DF7B2C">
        <w:rPr>
          <w:rFonts w:ascii="Arial" w:hAnsi="Arial" w:cs="Arial"/>
          <w:sz w:val="24"/>
          <w:szCs w:val="24"/>
        </w:rPr>
        <w:t xml:space="preserve"> neuhradí oprávněně vystavenou fakturu ani do </w:t>
      </w:r>
      <w:r w:rsidR="00AF271D" w:rsidRPr="00DF7B2C">
        <w:rPr>
          <w:rFonts w:ascii="Arial" w:hAnsi="Arial" w:cs="Arial"/>
          <w:sz w:val="24"/>
          <w:szCs w:val="24"/>
        </w:rPr>
        <w:t>dvaceti</w:t>
      </w:r>
      <w:r w:rsidR="00F254BD" w:rsidRPr="00DF7B2C">
        <w:rPr>
          <w:rFonts w:ascii="Arial" w:hAnsi="Arial" w:cs="Arial"/>
          <w:sz w:val="24"/>
          <w:szCs w:val="24"/>
        </w:rPr>
        <w:t xml:space="preserve"> (</w:t>
      </w:r>
      <w:r w:rsidR="00C160FD" w:rsidRPr="00DF7B2C">
        <w:rPr>
          <w:rFonts w:ascii="Arial" w:hAnsi="Arial" w:cs="Arial"/>
          <w:sz w:val="24"/>
          <w:szCs w:val="24"/>
        </w:rPr>
        <w:t>2</w:t>
      </w:r>
      <w:r w:rsidR="00AF271D" w:rsidRPr="00DF7B2C">
        <w:rPr>
          <w:rFonts w:ascii="Arial" w:hAnsi="Arial" w:cs="Arial"/>
          <w:sz w:val="24"/>
          <w:szCs w:val="24"/>
        </w:rPr>
        <w:t>0</w:t>
      </w:r>
      <w:r w:rsidR="00F254BD" w:rsidRPr="00DF7B2C">
        <w:rPr>
          <w:rFonts w:ascii="Arial" w:hAnsi="Arial" w:cs="Arial"/>
          <w:sz w:val="24"/>
          <w:szCs w:val="24"/>
        </w:rPr>
        <w:t xml:space="preserve">) </w:t>
      </w:r>
      <w:r w:rsidR="00AF271D" w:rsidRPr="00DF7B2C">
        <w:rPr>
          <w:rFonts w:ascii="Arial" w:hAnsi="Arial" w:cs="Arial"/>
          <w:sz w:val="24"/>
          <w:szCs w:val="24"/>
        </w:rPr>
        <w:t xml:space="preserve">dnů po písemném upozornění </w:t>
      </w:r>
      <w:r w:rsidR="00394522">
        <w:rPr>
          <w:rFonts w:ascii="Arial" w:hAnsi="Arial" w:cs="Arial"/>
          <w:sz w:val="24"/>
          <w:szCs w:val="24"/>
        </w:rPr>
        <w:t>Zhotovitel</w:t>
      </w:r>
      <w:r w:rsidR="00AF271D" w:rsidRPr="00DF7B2C">
        <w:rPr>
          <w:rFonts w:ascii="Arial" w:hAnsi="Arial" w:cs="Arial"/>
          <w:sz w:val="24"/>
          <w:szCs w:val="24"/>
        </w:rPr>
        <w:t>e na uplynutí splatnosti</w:t>
      </w:r>
      <w:r w:rsidR="00F254BD" w:rsidRPr="00DF7B2C">
        <w:rPr>
          <w:rFonts w:ascii="Arial" w:hAnsi="Arial" w:cs="Arial"/>
          <w:sz w:val="24"/>
          <w:szCs w:val="24"/>
        </w:rPr>
        <w:t>.</w:t>
      </w:r>
    </w:p>
    <w:p w14:paraId="64A18D40" w14:textId="4278D825"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odstoupení </w:t>
      </w:r>
      <w:r w:rsidR="00394522">
        <w:rPr>
          <w:rFonts w:ascii="Arial" w:hAnsi="Arial" w:cs="Arial"/>
          <w:sz w:val="24"/>
          <w:szCs w:val="24"/>
        </w:rPr>
        <w:t>Zhotovitel</w:t>
      </w:r>
      <w:r w:rsidR="00B2550D" w:rsidRPr="00DF7B2C">
        <w:rPr>
          <w:rFonts w:ascii="Arial" w:hAnsi="Arial" w:cs="Arial"/>
          <w:sz w:val="24"/>
          <w:szCs w:val="24"/>
        </w:rPr>
        <w:t>e</w:t>
      </w:r>
      <w:r w:rsidRPr="00DF7B2C">
        <w:rPr>
          <w:rFonts w:ascii="Arial" w:hAnsi="Arial" w:cs="Arial"/>
          <w:sz w:val="24"/>
          <w:szCs w:val="24"/>
        </w:rPr>
        <w:t xml:space="preserve"> od této </w:t>
      </w:r>
      <w:r w:rsidR="003141B7">
        <w:rPr>
          <w:rFonts w:ascii="Arial" w:hAnsi="Arial" w:cs="Arial"/>
          <w:sz w:val="24"/>
          <w:szCs w:val="24"/>
        </w:rPr>
        <w:t>Smlouvy</w:t>
      </w:r>
      <w:r w:rsidR="000B6A82" w:rsidRPr="00DF7B2C">
        <w:rPr>
          <w:rFonts w:ascii="Arial" w:hAnsi="Arial" w:cs="Arial"/>
          <w:sz w:val="24"/>
          <w:szCs w:val="24"/>
        </w:rPr>
        <w:t xml:space="preserve"> je</w:t>
      </w:r>
      <w:r w:rsidRPr="00DF7B2C">
        <w:rPr>
          <w:rFonts w:ascii="Arial" w:hAnsi="Arial" w:cs="Arial"/>
          <w:sz w:val="24"/>
          <w:szCs w:val="24"/>
        </w:rPr>
        <w:t xml:space="preserve"> </w:t>
      </w:r>
      <w:r w:rsidR="00394522">
        <w:rPr>
          <w:rFonts w:ascii="Arial" w:hAnsi="Arial" w:cs="Arial"/>
          <w:sz w:val="24"/>
          <w:szCs w:val="24"/>
        </w:rPr>
        <w:t>Zhotovitel</w:t>
      </w:r>
      <w:r w:rsidRPr="00DF7B2C">
        <w:rPr>
          <w:rFonts w:ascii="Arial" w:hAnsi="Arial" w:cs="Arial"/>
          <w:sz w:val="24"/>
          <w:szCs w:val="24"/>
        </w:rPr>
        <w:t xml:space="preserve"> povinen neprodleně:</w:t>
      </w:r>
    </w:p>
    <w:p w14:paraId="24B4B27C" w14:textId="53342FCB"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zastavit veškeré další práce na </w:t>
      </w:r>
      <w:r w:rsidR="00B2550D" w:rsidRPr="00DF7B2C">
        <w:rPr>
          <w:rFonts w:ascii="Arial" w:hAnsi="Arial" w:cs="Arial"/>
          <w:sz w:val="24"/>
          <w:szCs w:val="24"/>
        </w:rPr>
        <w:t>díle</w:t>
      </w:r>
      <w:r w:rsidRPr="00DF7B2C">
        <w:rPr>
          <w:rFonts w:ascii="Arial" w:hAnsi="Arial" w:cs="Arial"/>
          <w:sz w:val="24"/>
          <w:szCs w:val="24"/>
        </w:rPr>
        <w:t xml:space="preserve"> kromě prací prováděných za účelem ochrany již realizované části </w:t>
      </w:r>
      <w:r w:rsidR="003141B7">
        <w:rPr>
          <w:rFonts w:ascii="Arial" w:hAnsi="Arial" w:cs="Arial"/>
          <w:sz w:val="24"/>
          <w:szCs w:val="24"/>
        </w:rPr>
        <w:t>Díla</w:t>
      </w:r>
      <w:r w:rsidRPr="00DF7B2C">
        <w:rPr>
          <w:rFonts w:ascii="Arial" w:hAnsi="Arial" w:cs="Arial"/>
          <w:sz w:val="24"/>
          <w:szCs w:val="24"/>
        </w:rPr>
        <w:t>;</w:t>
      </w:r>
    </w:p>
    <w:p w14:paraId="432FF78B" w14:textId="34C1FB8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odstoupit od všech </w:t>
      </w:r>
      <w:r w:rsidR="00AF271D" w:rsidRPr="00DF7B2C">
        <w:rPr>
          <w:rFonts w:ascii="Arial" w:hAnsi="Arial" w:cs="Arial"/>
          <w:sz w:val="24"/>
          <w:szCs w:val="24"/>
        </w:rPr>
        <w:t>smluv s poddodavateli</w:t>
      </w:r>
      <w:r w:rsidRPr="00DF7B2C">
        <w:rPr>
          <w:rFonts w:ascii="Arial" w:hAnsi="Arial" w:cs="Arial"/>
          <w:sz w:val="24"/>
          <w:szCs w:val="24"/>
        </w:rPr>
        <w:t xml:space="preserve"> kromě těch, o kterých se </w:t>
      </w:r>
      <w:r w:rsidR="00AE7CAF" w:rsidRPr="00DF7B2C">
        <w:rPr>
          <w:rFonts w:ascii="Arial" w:hAnsi="Arial" w:cs="Arial"/>
          <w:sz w:val="24"/>
          <w:szCs w:val="24"/>
        </w:rPr>
        <w:t>smluvní strany</w:t>
      </w:r>
      <w:r w:rsidRPr="00DF7B2C">
        <w:rPr>
          <w:rFonts w:ascii="Arial" w:hAnsi="Arial" w:cs="Arial"/>
          <w:sz w:val="24"/>
          <w:szCs w:val="24"/>
        </w:rPr>
        <w:t xml:space="preserve"> dohodnou, že je převedou na </w:t>
      </w:r>
      <w:r w:rsidR="00B2550D" w:rsidRPr="00DF7B2C">
        <w:rPr>
          <w:rFonts w:ascii="Arial" w:hAnsi="Arial" w:cs="Arial"/>
          <w:sz w:val="24"/>
          <w:szCs w:val="24"/>
        </w:rPr>
        <w:t>objednatele</w:t>
      </w:r>
      <w:r w:rsidRPr="00DF7B2C">
        <w:rPr>
          <w:rFonts w:ascii="Arial" w:hAnsi="Arial" w:cs="Arial"/>
          <w:sz w:val="24"/>
          <w:szCs w:val="24"/>
        </w:rPr>
        <w:t>;</w:t>
      </w:r>
    </w:p>
    <w:p w14:paraId="223867B0" w14:textId="0B8773FE"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odstranit ze </w:t>
      </w:r>
      <w:r w:rsidR="00B2550D" w:rsidRPr="00DF7B2C">
        <w:rPr>
          <w:rFonts w:ascii="Arial" w:hAnsi="Arial" w:cs="Arial"/>
          <w:sz w:val="24"/>
          <w:szCs w:val="24"/>
        </w:rPr>
        <w:t>staveniště</w:t>
      </w:r>
      <w:r w:rsidRPr="00DF7B2C">
        <w:rPr>
          <w:rFonts w:ascii="Arial" w:hAnsi="Arial" w:cs="Arial"/>
          <w:sz w:val="24"/>
          <w:szCs w:val="24"/>
        </w:rPr>
        <w:t xml:space="preserve"> všechno </w:t>
      </w:r>
      <w:r w:rsidR="007021FF" w:rsidRPr="00DF7B2C">
        <w:rPr>
          <w:rFonts w:ascii="Arial" w:hAnsi="Arial" w:cs="Arial"/>
          <w:sz w:val="24"/>
          <w:szCs w:val="24"/>
        </w:rPr>
        <w:t>montážní zařízení</w:t>
      </w:r>
      <w:r w:rsidRPr="00DF7B2C">
        <w:rPr>
          <w:rFonts w:ascii="Arial" w:hAnsi="Arial" w:cs="Arial"/>
          <w:sz w:val="24"/>
          <w:szCs w:val="24"/>
        </w:rPr>
        <w:t xml:space="preserve"> a odvolat své zaměstnance a</w:t>
      </w:r>
      <w:r w:rsidR="000B6A82" w:rsidRPr="00DF7B2C">
        <w:rPr>
          <w:rFonts w:ascii="Arial" w:hAnsi="Arial" w:cs="Arial"/>
          <w:sz w:val="24"/>
          <w:szCs w:val="24"/>
        </w:rPr>
        <w:t xml:space="preserve"> </w:t>
      </w:r>
      <w:r w:rsidR="0057737F" w:rsidRPr="00DF7B2C">
        <w:rPr>
          <w:rFonts w:ascii="Arial" w:hAnsi="Arial" w:cs="Arial"/>
          <w:sz w:val="24"/>
          <w:szCs w:val="24"/>
        </w:rPr>
        <w:t>pod</w:t>
      </w:r>
      <w:r w:rsidR="00B2550D" w:rsidRPr="00DF7B2C">
        <w:rPr>
          <w:rFonts w:ascii="Arial" w:hAnsi="Arial" w:cs="Arial"/>
          <w:sz w:val="24"/>
          <w:szCs w:val="24"/>
        </w:rPr>
        <w:t>dodavatele</w:t>
      </w:r>
      <w:r w:rsidRPr="00DF7B2C">
        <w:rPr>
          <w:rFonts w:ascii="Arial" w:hAnsi="Arial" w:cs="Arial"/>
          <w:sz w:val="24"/>
          <w:szCs w:val="24"/>
        </w:rPr>
        <w:t xml:space="preserve"> ze </w:t>
      </w:r>
      <w:r w:rsidR="00B2550D" w:rsidRPr="00DF7B2C">
        <w:rPr>
          <w:rFonts w:ascii="Arial" w:hAnsi="Arial" w:cs="Arial"/>
          <w:sz w:val="24"/>
          <w:szCs w:val="24"/>
        </w:rPr>
        <w:t>staveniště</w:t>
      </w:r>
      <w:r w:rsidRPr="00DF7B2C">
        <w:rPr>
          <w:rFonts w:ascii="Arial" w:hAnsi="Arial" w:cs="Arial"/>
          <w:sz w:val="24"/>
          <w:szCs w:val="24"/>
        </w:rPr>
        <w:t>;</w:t>
      </w:r>
    </w:p>
    <w:p w14:paraId="68EE9CC2" w14:textId="530175F0"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předat </w:t>
      </w:r>
      <w:r w:rsidR="00B2550D" w:rsidRPr="00DF7B2C">
        <w:rPr>
          <w:rFonts w:ascii="Arial" w:hAnsi="Arial" w:cs="Arial"/>
          <w:sz w:val="24"/>
          <w:szCs w:val="24"/>
        </w:rPr>
        <w:t>objednateli</w:t>
      </w:r>
      <w:r w:rsidRPr="00DF7B2C">
        <w:rPr>
          <w:rFonts w:ascii="Arial" w:hAnsi="Arial" w:cs="Arial"/>
          <w:sz w:val="24"/>
          <w:szCs w:val="24"/>
        </w:rPr>
        <w:t xml:space="preserve"> realizovanou část </w:t>
      </w:r>
      <w:r w:rsidR="003141B7">
        <w:rPr>
          <w:rFonts w:ascii="Arial" w:hAnsi="Arial" w:cs="Arial"/>
          <w:sz w:val="24"/>
          <w:szCs w:val="24"/>
        </w:rPr>
        <w:t>Díla</w:t>
      </w:r>
      <w:r w:rsidRPr="00DF7B2C">
        <w:rPr>
          <w:rFonts w:ascii="Arial" w:hAnsi="Arial" w:cs="Arial"/>
          <w:sz w:val="24"/>
          <w:szCs w:val="24"/>
        </w:rPr>
        <w:t xml:space="preserve"> k datu odstoupení,</w:t>
      </w:r>
    </w:p>
    <w:p w14:paraId="2500A5CE" w14:textId="3DDE50A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dohodnout s </w:t>
      </w:r>
      <w:r w:rsidR="00B2550D" w:rsidRPr="00DF7B2C">
        <w:rPr>
          <w:rFonts w:ascii="Arial" w:hAnsi="Arial" w:cs="Arial"/>
          <w:sz w:val="24"/>
          <w:szCs w:val="24"/>
        </w:rPr>
        <w:t>objednatelem</w:t>
      </w:r>
      <w:r w:rsidRPr="00DF7B2C">
        <w:rPr>
          <w:rFonts w:ascii="Arial" w:hAnsi="Arial" w:cs="Arial"/>
          <w:sz w:val="24"/>
          <w:szCs w:val="24"/>
        </w:rPr>
        <w:t xml:space="preserve"> další podrobnosti předání již existujících práv a povinností ze smluv se </w:t>
      </w:r>
      <w:r w:rsidR="0057737F" w:rsidRPr="00DF7B2C">
        <w:rPr>
          <w:rFonts w:ascii="Arial" w:hAnsi="Arial" w:cs="Arial"/>
          <w:sz w:val="24"/>
          <w:szCs w:val="24"/>
        </w:rPr>
        <w:t>poddod</w:t>
      </w:r>
      <w:r w:rsidR="00B2550D" w:rsidRPr="00DF7B2C">
        <w:rPr>
          <w:rFonts w:ascii="Arial" w:hAnsi="Arial" w:cs="Arial"/>
          <w:sz w:val="24"/>
          <w:szCs w:val="24"/>
        </w:rPr>
        <w:t>avateli</w:t>
      </w:r>
      <w:r w:rsidRPr="00DF7B2C">
        <w:rPr>
          <w:rFonts w:ascii="Arial" w:hAnsi="Arial" w:cs="Arial"/>
          <w:sz w:val="24"/>
          <w:szCs w:val="24"/>
        </w:rPr>
        <w:t xml:space="preserve"> k datu odstoupení, pokud o to </w:t>
      </w:r>
      <w:r w:rsidR="00B2550D" w:rsidRPr="00DF7B2C">
        <w:rPr>
          <w:rFonts w:ascii="Arial" w:hAnsi="Arial" w:cs="Arial"/>
          <w:sz w:val="24"/>
          <w:szCs w:val="24"/>
        </w:rPr>
        <w:t>objednatel</w:t>
      </w:r>
      <w:r w:rsidRPr="00DF7B2C">
        <w:rPr>
          <w:rFonts w:ascii="Arial" w:hAnsi="Arial" w:cs="Arial"/>
          <w:sz w:val="24"/>
          <w:szCs w:val="24"/>
        </w:rPr>
        <w:t xml:space="preserve"> požádá, a to pro všechny </w:t>
      </w:r>
      <w:r w:rsidR="003141B7">
        <w:rPr>
          <w:rFonts w:ascii="Arial" w:hAnsi="Arial" w:cs="Arial"/>
          <w:sz w:val="24"/>
          <w:szCs w:val="24"/>
        </w:rPr>
        <w:t>Smlouvy</w:t>
      </w:r>
      <w:r w:rsidRPr="00DF7B2C">
        <w:rPr>
          <w:rFonts w:ascii="Arial" w:hAnsi="Arial" w:cs="Arial"/>
          <w:sz w:val="24"/>
          <w:szCs w:val="24"/>
        </w:rPr>
        <w:t xml:space="preserve"> uzavřené mezi </w:t>
      </w:r>
      <w:r w:rsidR="00394522">
        <w:rPr>
          <w:rFonts w:ascii="Arial" w:hAnsi="Arial" w:cs="Arial"/>
          <w:sz w:val="24"/>
          <w:szCs w:val="24"/>
        </w:rPr>
        <w:t>Zhotovitelem</w:t>
      </w:r>
      <w:r w:rsidRPr="00DF7B2C">
        <w:rPr>
          <w:rFonts w:ascii="Arial" w:hAnsi="Arial" w:cs="Arial"/>
          <w:sz w:val="24"/>
          <w:szCs w:val="24"/>
        </w:rPr>
        <w:t xml:space="preserve"> a jeho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w:t>
      </w:r>
    </w:p>
    <w:p w14:paraId="24E595D2" w14:textId="7D12ADA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vydat </w:t>
      </w:r>
      <w:r w:rsidR="00B2550D" w:rsidRPr="00DF7B2C">
        <w:rPr>
          <w:rFonts w:ascii="Arial" w:hAnsi="Arial" w:cs="Arial"/>
          <w:sz w:val="24"/>
          <w:szCs w:val="24"/>
        </w:rPr>
        <w:t>objednateli</w:t>
      </w:r>
      <w:r w:rsidRPr="00DF7B2C">
        <w:rPr>
          <w:rFonts w:ascii="Arial" w:hAnsi="Arial" w:cs="Arial"/>
          <w:sz w:val="24"/>
          <w:szCs w:val="24"/>
        </w:rPr>
        <w:t xml:space="preserve"> veškeré výkresy, specifikace a jinou dokumentaci vypracovanou </w:t>
      </w:r>
      <w:r w:rsidR="00394522">
        <w:rPr>
          <w:rFonts w:ascii="Arial" w:hAnsi="Arial" w:cs="Arial"/>
          <w:sz w:val="24"/>
          <w:szCs w:val="24"/>
        </w:rPr>
        <w:t>Zhotovitelem</w:t>
      </w:r>
      <w:r w:rsidRPr="00DF7B2C">
        <w:rPr>
          <w:rFonts w:ascii="Arial" w:hAnsi="Arial" w:cs="Arial"/>
          <w:sz w:val="24"/>
          <w:szCs w:val="24"/>
        </w:rPr>
        <w:t xml:space="preserve"> nebo jeho </w:t>
      </w:r>
      <w:r w:rsidR="0057737F" w:rsidRPr="00DF7B2C">
        <w:rPr>
          <w:rFonts w:ascii="Arial" w:hAnsi="Arial" w:cs="Arial"/>
          <w:sz w:val="24"/>
          <w:szCs w:val="24"/>
        </w:rPr>
        <w:t>pod</w:t>
      </w:r>
      <w:r w:rsidR="00B2550D" w:rsidRPr="00DF7B2C">
        <w:rPr>
          <w:rFonts w:ascii="Arial" w:hAnsi="Arial" w:cs="Arial"/>
          <w:sz w:val="24"/>
          <w:szCs w:val="24"/>
        </w:rPr>
        <w:t>dodavateli</w:t>
      </w:r>
      <w:r w:rsidRPr="00DF7B2C">
        <w:rPr>
          <w:rFonts w:ascii="Arial" w:hAnsi="Arial" w:cs="Arial"/>
          <w:sz w:val="24"/>
          <w:szCs w:val="24"/>
        </w:rPr>
        <w:t xml:space="preserve"> k datu odstoupení, v souvislosti s </w:t>
      </w:r>
      <w:r w:rsidR="00B2550D" w:rsidRPr="00DF7B2C">
        <w:rPr>
          <w:rFonts w:ascii="Arial" w:hAnsi="Arial" w:cs="Arial"/>
          <w:sz w:val="24"/>
          <w:szCs w:val="24"/>
        </w:rPr>
        <w:t>díle</w:t>
      </w:r>
      <w:r w:rsidR="007021FF" w:rsidRPr="00DF7B2C">
        <w:rPr>
          <w:rFonts w:ascii="Arial" w:hAnsi="Arial" w:cs="Arial"/>
          <w:sz w:val="24"/>
          <w:szCs w:val="24"/>
        </w:rPr>
        <w:t>m</w:t>
      </w:r>
      <w:r w:rsidRPr="00DF7B2C">
        <w:rPr>
          <w:rFonts w:ascii="Arial" w:hAnsi="Arial" w:cs="Arial"/>
          <w:sz w:val="24"/>
          <w:szCs w:val="24"/>
        </w:rPr>
        <w:t>.</w:t>
      </w:r>
    </w:p>
    <w:p w14:paraId="16B165CB" w14:textId="73C75634"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Jestliže </w:t>
      </w:r>
      <w:r w:rsidR="00394522">
        <w:rPr>
          <w:rFonts w:ascii="Arial" w:hAnsi="Arial" w:cs="Arial"/>
          <w:sz w:val="24"/>
          <w:szCs w:val="24"/>
        </w:rPr>
        <w:t>Zhotovitel</w:t>
      </w:r>
      <w:r w:rsidR="000B6A82" w:rsidRPr="00DF7B2C">
        <w:rPr>
          <w:rFonts w:ascii="Arial" w:hAnsi="Arial" w:cs="Arial"/>
          <w:sz w:val="24"/>
          <w:szCs w:val="24"/>
        </w:rPr>
        <w:t xml:space="preserve"> odstoupí od této </w:t>
      </w:r>
      <w:r w:rsidR="003141B7">
        <w:rPr>
          <w:rFonts w:ascii="Arial" w:hAnsi="Arial" w:cs="Arial"/>
          <w:sz w:val="24"/>
          <w:szCs w:val="24"/>
        </w:rPr>
        <w:t>Smlouvy</w:t>
      </w:r>
      <w:r w:rsidRPr="00DF7B2C">
        <w:rPr>
          <w:rFonts w:ascii="Arial" w:hAnsi="Arial" w:cs="Arial"/>
          <w:sz w:val="24"/>
          <w:szCs w:val="24"/>
        </w:rPr>
        <w:t xml:space="preserve">, uhradí </w:t>
      </w:r>
      <w:r w:rsidR="00B2550D" w:rsidRPr="00DF7B2C">
        <w:rPr>
          <w:rFonts w:ascii="Arial" w:hAnsi="Arial" w:cs="Arial"/>
          <w:sz w:val="24"/>
          <w:szCs w:val="24"/>
        </w:rPr>
        <w:t>objednatel</w:t>
      </w:r>
      <w:r w:rsidRPr="00DF7B2C">
        <w:rPr>
          <w:rFonts w:ascii="Arial" w:hAnsi="Arial" w:cs="Arial"/>
          <w:sz w:val="24"/>
          <w:szCs w:val="24"/>
        </w:rPr>
        <w:t xml:space="preserve"> </w:t>
      </w:r>
      <w:r w:rsidR="00394522">
        <w:rPr>
          <w:rFonts w:ascii="Arial" w:hAnsi="Arial" w:cs="Arial"/>
          <w:sz w:val="24"/>
          <w:szCs w:val="24"/>
        </w:rPr>
        <w:t>Zhotoviteli</w:t>
      </w:r>
      <w:r w:rsidRPr="00DF7B2C">
        <w:rPr>
          <w:rFonts w:ascii="Arial" w:hAnsi="Arial" w:cs="Arial"/>
          <w:sz w:val="24"/>
          <w:szCs w:val="24"/>
        </w:rPr>
        <w:t xml:space="preserve"> dále specifikované platby:</w:t>
      </w:r>
    </w:p>
    <w:p w14:paraId="2E9AE1AE" w14:textId="3AB2DF95" w:rsidR="00F254BD" w:rsidRPr="00DF7B2C" w:rsidRDefault="007021FF"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Smluvní cenu</w:t>
      </w:r>
      <w:r w:rsidR="00F254BD" w:rsidRPr="00DF7B2C">
        <w:rPr>
          <w:rFonts w:ascii="Arial" w:hAnsi="Arial" w:cs="Arial"/>
          <w:sz w:val="24"/>
          <w:szCs w:val="24"/>
        </w:rPr>
        <w:t xml:space="preserve"> odpovídající dosud nezaplaceným a již provedeným pracím, službám a dodávkám </w:t>
      </w:r>
      <w:r w:rsidR="003141B7">
        <w:rPr>
          <w:rFonts w:ascii="Arial" w:hAnsi="Arial" w:cs="Arial"/>
          <w:sz w:val="24"/>
          <w:szCs w:val="24"/>
        </w:rPr>
        <w:t>Díla</w:t>
      </w:r>
      <w:r w:rsidR="00F254BD" w:rsidRPr="00DF7B2C">
        <w:rPr>
          <w:rFonts w:ascii="Arial" w:hAnsi="Arial" w:cs="Arial"/>
          <w:sz w:val="24"/>
          <w:szCs w:val="24"/>
        </w:rPr>
        <w:t xml:space="preserve"> popř. částem </w:t>
      </w:r>
      <w:r w:rsidR="003141B7">
        <w:rPr>
          <w:rFonts w:ascii="Arial" w:hAnsi="Arial" w:cs="Arial"/>
          <w:sz w:val="24"/>
          <w:szCs w:val="24"/>
        </w:rPr>
        <w:t>Díla</w:t>
      </w:r>
      <w:r w:rsidR="00F254BD" w:rsidRPr="00DF7B2C">
        <w:rPr>
          <w:rFonts w:ascii="Arial" w:hAnsi="Arial" w:cs="Arial"/>
          <w:sz w:val="24"/>
          <w:szCs w:val="24"/>
        </w:rPr>
        <w:t xml:space="preserve"> k datu odstoupení;</w:t>
      </w:r>
    </w:p>
    <w:p w14:paraId="06D0AE40" w14:textId="437E9DE7"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proofErr w:type="gramStart"/>
      <w:r w:rsidRPr="00DF7B2C">
        <w:rPr>
          <w:rFonts w:ascii="Arial" w:hAnsi="Arial" w:cs="Arial"/>
          <w:sz w:val="24"/>
          <w:szCs w:val="24"/>
        </w:rPr>
        <w:t>náhradu</w:t>
      </w:r>
      <w:proofErr w:type="gramEnd"/>
      <w:r w:rsidRPr="00DF7B2C">
        <w:rPr>
          <w:rFonts w:ascii="Arial" w:hAnsi="Arial" w:cs="Arial"/>
          <w:sz w:val="24"/>
          <w:szCs w:val="24"/>
        </w:rPr>
        <w:t xml:space="preserve"> nákladů prokazatelně a účelně vynaložených, které v rozumné výši vyplynou </w:t>
      </w:r>
      <w:r w:rsidR="00394522">
        <w:rPr>
          <w:rFonts w:ascii="Arial" w:hAnsi="Arial" w:cs="Arial"/>
          <w:sz w:val="24"/>
          <w:szCs w:val="24"/>
        </w:rPr>
        <w:t>Zhotoviteli</w:t>
      </w:r>
      <w:r w:rsidRPr="00DF7B2C">
        <w:rPr>
          <w:rFonts w:ascii="Arial" w:hAnsi="Arial" w:cs="Arial"/>
          <w:sz w:val="24"/>
          <w:szCs w:val="24"/>
        </w:rPr>
        <w:t xml:space="preserve"> při odstraňování </w:t>
      </w:r>
      <w:r w:rsidR="007021FF" w:rsidRPr="00DF7B2C">
        <w:rPr>
          <w:rFonts w:ascii="Arial" w:hAnsi="Arial" w:cs="Arial"/>
          <w:sz w:val="24"/>
          <w:szCs w:val="24"/>
        </w:rPr>
        <w:t xml:space="preserve">montážního zařízení </w:t>
      </w:r>
      <w:r w:rsidRPr="00DF7B2C">
        <w:rPr>
          <w:rFonts w:ascii="Arial" w:hAnsi="Arial" w:cs="Arial"/>
          <w:sz w:val="24"/>
          <w:szCs w:val="24"/>
        </w:rPr>
        <w:t xml:space="preserve">ze </w:t>
      </w:r>
      <w:proofErr w:type="gramStart"/>
      <w:r w:rsidR="00B2550D" w:rsidRPr="00DF7B2C">
        <w:rPr>
          <w:rFonts w:ascii="Arial" w:hAnsi="Arial" w:cs="Arial"/>
          <w:sz w:val="24"/>
          <w:szCs w:val="24"/>
        </w:rPr>
        <w:t>staveniště</w:t>
      </w:r>
      <w:r w:rsidRPr="00DF7B2C">
        <w:rPr>
          <w:rFonts w:ascii="Arial" w:hAnsi="Arial" w:cs="Arial"/>
          <w:sz w:val="24"/>
          <w:szCs w:val="24"/>
        </w:rPr>
        <w:t>;</w:t>
      </w:r>
      <w:proofErr w:type="gramEnd"/>
    </w:p>
    <w:p w14:paraId="0EB97F28" w14:textId="24DFA79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t xml:space="preserve">náhradu prokazatelně a odůvodněně vynaložených nákladů (tyto náklady se odvodí od časového harmonogramu v příloze této </w:t>
      </w:r>
      <w:r w:rsidR="003141B7">
        <w:rPr>
          <w:rFonts w:ascii="Arial" w:hAnsi="Arial" w:cs="Arial"/>
          <w:sz w:val="24"/>
          <w:szCs w:val="24"/>
        </w:rPr>
        <w:t>Smlouvy</w:t>
      </w:r>
      <w:r w:rsidRPr="00DF7B2C">
        <w:rPr>
          <w:rFonts w:ascii="Arial" w:hAnsi="Arial" w:cs="Arial"/>
          <w:sz w:val="24"/>
          <w:szCs w:val="24"/>
        </w:rPr>
        <w:t xml:space="preserve">) uhrazených </w:t>
      </w:r>
      <w:r w:rsidR="00394522">
        <w:rPr>
          <w:rFonts w:ascii="Arial" w:hAnsi="Arial" w:cs="Arial"/>
          <w:sz w:val="24"/>
          <w:szCs w:val="24"/>
        </w:rPr>
        <w:t>Zhotovitelem</w:t>
      </w:r>
      <w:r w:rsidRPr="00DF7B2C">
        <w:rPr>
          <w:rFonts w:ascii="Arial" w:hAnsi="Arial" w:cs="Arial"/>
          <w:sz w:val="24"/>
          <w:szCs w:val="24"/>
        </w:rPr>
        <w:t xml:space="preserve"> </w:t>
      </w:r>
      <w:r w:rsidR="0057737F" w:rsidRPr="00DF7B2C">
        <w:rPr>
          <w:rFonts w:ascii="Arial" w:hAnsi="Arial" w:cs="Arial"/>
          <w:sz w:val="24"/>
          <w:szCs w:val="24"/>
        </w:rPr>
        <w:t>pod</w:t>
      </w:r>
      <w:r w:rsidR="00B2550D" w:rsidRPr="00DF7B2C">
        <w:rPr>
          <w:rFonts w:ascii="Arial" w:hAnsi="Arial" w:cs="Arial"/>
          <w:sz w:val="24"/>
          <w:szCs w:val="24"/>
        </w:rPr>
        <w:t>dodavatel</w:t>
      </w:r>
      <w:r w:rsidR="007021FF" w:rsidRPr="00DF7B2C">
        <w:rPr>
          <w:rFonts w:ascii="Arial" w:hAnsi="Arial" w:cs="Arial"/>
          <w:sz w:val="24"/>
          <w:szCs w:val="24"/>
        </w:rPr>
        <w:t>ům</w:t>
      </w:r>
      <w:r w:rsidRPr="00DF7B2C">
        <w:rPr>
          <w:rFonts w:ascii="Arial" w:hAnsi="Arial" w:cs="Arial"/>
          <w:sz w:val="24"/>
          <w:szCs w:val="24"/>
        </w:rPr>
        <w:t xml:space="preserve"> ve spojitosti s ukončením </w:t>
      </w:r>
      <w:r w:rsidR="00AF271D" w:rsidRPr="00DF7B2C">
        <w:rPr>
          <w:rFonts w:ascii="Arial" w:hAnsi="Arial" w:cs="Arial"/>
          <w:sz w:val="24"/>
          <w:szCs w:val="24"/>
        </w:rPr>
        <w:t>smluv s nimi</w:t>
      </w:r>
      <w:r w:rsidRPr="00DF7B2C">
        <w:rPr>
          <w:rFonts w:ascii="Arial" w:hAnsi="Arial" w:cs="Arial"/>
          <w:sz w:val="24"/>
          <w:szCs w:val="24"/>
        </w:rPr>
        <w:t>;</w:t>
      </w:r>
    </w:p>
    <w:p w14:paraId="7D4FD3F4" w14:textId="44FD6C12" w:rsidR="00F254BD" w:rsidRPr="00DF7B2C" w:rsidRDefault="00F254BD" w:rsidP="008708D2">
      <w:pPr>
        <w:pStyle w:val="Odstavecseseznamem"/>
        <w:numPr>
          <w:ilvl w:val="2"/>
          <w:numId w:val="1"/>
        </w:numPr>
        <w:spacing w:after="120" w:line="240" w:lineRule="auto"/>
        <w:jc w:val="both"/>
        <w:rPr>
          <w:rFonts w:ascii="Arial" w:hAnsi="Arial" w:cs="Arial"/>
          <w:sz w:val="24"/>
          <w:szCs w:val="24"/>
        </w:rPr>
      </w:pPr>
      <w:r w:rsidRPr="00DF7B2C">
        <w:rPr>
          <w:rFonts w:ascii="Arial" w:hAnsi="Arial" w:cs="Arial"/>
          <w:sz w:val="24"/>
          <w:szCs w:val="24"/>
        </w:rPr>
        <w:lastRenderedPageBreak/>
        <w:t xml:space="preserve">náhradu nezbytných, prokazatelně a účelně vynaložených nákladů, vzniklých </w:t>
      </w:r>
      <w:r w:rsidR="00394522">
        <w:rPr>
          <w:rFonts w:ascii="Arial" w:hAnsi="Arial" w:cs="Arial"/>
          <w:sz w:val="24"/>
          <w:szCs w:val="24"/>
        </w:rPr>
        <w:t>Zhotoviteli</w:t>
      </w:r>
      <w:r w:rsidRPr="00DF7B2C">
        <w:rPr>
          <w:rFonts w:ascii="Arial" w:hAnsi="Arial" w:cs="Arial"/>
          <w:sz w:val="24"/>
          <w:szCs w:val="24"/>
        </w:rPr>
        <w:t xml:space="preserve"> při ochraně </w:t>
      </w:r>
      <w:r w:rsidR="003141B7">
        <w:rPr>
          <w:rFonts w:ascii="Arial" w:hAnsi="Arial" w:cs="Arial"/>
          <w:sz w:val="24"/>
          <w:szCs w:val="24"/>
        </w:rPr>
        <w:t>Díla</w:t>
      </w:r>
      <w:r w:rsidRPr="00DF7B2C">
        <w:rPr>
          <w:rFonts w:ascii="Arial" w:hAnsi="Arial" w:cs="Arial"/>
          <w:sz w:val="24"/>
          <w:szCs w:val="24"/>
        </w:rPr>
        <w:t>.</w:t>
      </w:r>
    </w:p>
    <w:p w14:paraId="7A834135" w14:textId="1ED1263C"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Proti veškerým </w:t>
      </w:r>
      <w:r w:rsidR="00261B93" w:rsidRPr="00DF7B2C">
        <w:rPr>
          <w:rFonts w:ascii="Arial" w:hAnsi="Arial" w:cs="Arial"/>
          <w:sz w:val="24"/>
          <w:szCs w:val="24"/>
        </w:rPr>
        <w:t xml:space="preserve">peněžitým nárokům </w:t>
      </w:r>
      <w:r w:rsidR="00394522">
        <w:rPr>
          <w:rFonts w:ascii="Arial" w:hAnsi="Arial" w:cs="Arial"/>
          <w:sz w:val="24"/>
          <w:szCs w:val="24"/>
        </w:rPr>
        <w:t>Zhotovitel</w:t>
      </w:r>
      <w:r w:rsidR="00261B93" w:rsidRPr="00DF7B2C">
        <w:rPr>
          <w:rFonts w:ascii="Arial" w:hAnsi="Arial" w:cs="Arial"/>
          <w:sz w:val="24"/>
          <w:szCs w:val="24"/>
        </w:rPr>
        <w:t xml:space="preserve">e vzniklým v důsledku odstoupení od </w:t>
      </w:r>
      <w:r w:rsidR="003141B7">
        <w:rPr>
          <w:rFonts w:ascii="Arial" w:hAnsi="Arial" w:cs="Arial"/>
          <w:sz w:val="24"/>
          <w:szCs w:val="24"/>
        </w:rPr>
        <w:t>Smlouvy</w:t>
      </w:r>
      <w:r w:rsidRPr="00DF7B2C">
        <w:rPr>
          <w:rFonts w:ascii="Arial" w:hAnsi="Arial" w:cs="Arial"/>
          <w:sz w:val="24"/>
          <w:szCs w:val="24"/>
        </w:rPr>
        <w:t xml:space="preserve"> budou započteny veškeré realizované platby </w:t>
      </w:r>
      <w:r w:rsidR="00B2550D" w:rsidRPr="00DF7B2C">
        <w:rPr>
          <w:rFonts w:ascii="Arial" w:hAnsi="Arial" w:cs="Arial"/>
          <w:sz w:val="24"/>
          <w:szCs w:val="24"/>
        </w:rPr>
        <w:t>objednatele</w:t>
      </w:r>
      <w:r w:rsidRPr="00DF7B2C">
        <w:rPr>
          <w:rFonts w:ascii="Arial" w:hAnsi="Arial" w:cs="Arial"/>
          <w:sz w:val="24"/>
          <w:szCs w:val="24"/>
        </w:rPr>
        <w:t xml:space="preserve"> </w:t>
      </w:r>
      <w:r w:rsidR="00394522">
        <w:rPr>
          <w:rFonts w:ascii="Arial" w:hAnsi="Arial" w:cs="Arial"/>
          <w:sz w:val="24"/>
          <w:szCs w:val="24"/>
        </w:rPr>
        <w:t>Zhotoviteli</w:t>
      </w:r>
      <w:r w:rsidRPr="00DF7B2C">
        <w:rPr>
          <w:rFonts w:ascii="Arial" w:hAnsi="Arial" w:cs="Arial"/>
          <w:sz w:val="24"/>
          <w:szCs w:val="24"/>
        </w:rPr>
        <w:t xml:space="preserve"> v rámci této </w:t>
      </w:r>
      <w:r w:rsidR="003141B7">
        <w:rPr>
          <w:rFonts w:ascii="Arial" w:hAnsi="Arial" w:cs="Arial"/>
          <w:sz w:val="24"/>
          <w:szCs w:val="24"/>
        </w:rPr>
        <w:t>Smlouvy</w:t>
      </w:r>
      <w:r w:rsidRPr="00DF7B2C">
        <w:rPr>
          <w:rFonts w:ascii="Arial" w:hAnsi="Arial" w:cs="Arial"/>
          <w:sz w:val="24"/>
          <w:szCs w:val="24"/>
        </w:rPr>
        <w:t>, včetně jakýchkoli zaplacených dílčích plateb</w:t>
      </w:r>
      <w:r w:rsidR="00261B93" w:rsidRPr="00DF7B2C">
        <w:rPr>
          <w:rFonts w:ascii="Arial" w:hAnsi="Arial" w:cs="Arial"/>
          <w:sz w:val="24"/>
          <w:szCs w:val="24"/>
        </w:rPr>
        <w:t>, jakož i jiné peněžité nároky objednatele, zejména na smluvní pokutu a případnou náhradu škody</w:t>
      </w:r>
      <w:r w:rsidRPr="00DF7B2C">
        <w:rPr>
          <w:rFonts w:ascii="Arial" w:hAnsi="Arial" w:cs="Arial"/>
          <w:sz w:val="24"/>
          <w:szCs w:val="24"/>
        </w:rPr>
        <w:t>.</w:t>
      </w:r>
    </w:p>
    <w:p w14:paraId="18697AFA" w14:textId="22019565"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Odstoupením od této </w:t>
      </w:r>
      <w:r w:rsidR="003141B7">
        <w:rPr>
          <w:rFonts w:ascii="Arial" w:hAnsi="Arial" w:cs="Arial"/>
          <w:sz w:val="24"/>
          <w:szCs w:val="24"/>
        </w:rPr>
        <w:t>Smlouvy</w:t>
      </w:r>
      <w:r w:rsidRPr="00DF7B2C">
        <w:rPr>
          <w:rFonts w:ascii="Arial" w:hAnsi="Arial" w:cs="Arial"/>
          <w:sz w:val="24"/>
          <w:szCs w:val="24"/>
        </w:rPr>
        <w:t xml:space="preserve"> nezaniká nárok </w:t>
      </w:r>
      <w:r w:rsidR="00B2550D" w:rsidRPr="00DF7B2C">
        <w:rPr>
          <w:rFonts w:ascii="Arial" w:hAnsi="Arial" w:cs="Arial"/>
          <w:sz w:val="24"/>
          <w:szCs w:val="24"/>
        </w:rPr>
        <w:t>objednatele</w:t>
      </w:r>
      <w:r w:rsidRPr="00DF7B2C">
        <w:rPr>
          <w:rFonts w:ascii="Arial" w:hAnsi="Arial" w:cs="Arial"/>
          <w:sz w:val="24"/>
          <w:szCs w:val="24"/>
        </w:rPr>
        <w:t xml:space="preserve"> na zaplacení </w:t>
      </w:r>
      <w:r w:rsidR="007021FF" w:rsidRPr="00DF7B2C">
        <w:rPr>
          <w:rFonts w:ascii="Arial" w:hAnsi="Arial" w:cs="Arial"/>
          <w:sz w:val="24"/>
          <w:szCs w:val="24"/>
        </w:rPr>
        <w:t>smluvní pokuty</w:t>
      </w:r>
      <w:r w:rsidRPr="00DF7B2C">
        <w:rPr>
          <w:rFonts w:ascii="Arial" w:hAnsi="Arial" w:cs="Arial"/>
          <w:sz w:val="24"/>
          <w:szCs w:val="24"/>
        </w:rPr>
        <w:t xml:space="preserve"> a náhradu škody </w:t>
      </w:r>
      <w:r w:rsidR="00394522">
        <w:rPr>
          <w:rFonts w:ascii="Arial" w:hAnsi="Arial" w:cs="Arial"/>
          <w:sz w:val="24"/>
          <w:szCs w:val="24"/>
        </w:rPr>
        <w:t>Zhotovitelem</w:t>
      </w:r>
      <w:r w:rsidRPr="00DF7B2C">
        <w:rPr>
          <w:rFonts w:ascii="Arial" w:hAnsi="Arial" w:cs="Arial"/>
          <w:sz w:val="24"/>
          <w:szCs w:val="24"/>
        </w:rPr>
        <w:t>.</w:t>
      </w:r>
    </w:p>
    <w:p w14:paraId="219F91E1" w14:textId="77777777" w:rsidR="00E82316" w:rsidRPr="00DF7B2C" w:rsidRDefault="00E82316" w:rsidP="008465C9">
      <w:pPr>
        <w:spacing w:after="120" w:line="240" w:lineRule="auto"/>
        <w:jc w:val="both"/>
        <w:rPr>
          <w:rFonts w:ascii="Arial" w:hAnsi="Arial" w:cs="Arial"/>
          <w:sz w:val="24"/>
          <w:szCs w:val="24"/>
        </w:rPr>
      </w:pPr>
    </w:p>
    <w:p w14:paraId="01AC1C0A"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t>OSTATNÍ USTANOVENÍ</w:t>
      </w:r>
    </w:p>
    <w:p w14:paraId="42BC610F" w14:textId="1A2F360B"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ani </w:t>
      </w:r>
      <w:r w:rsidR="00B2550D" w:rsidRPr="00DF7B2C">
        <w:rPr>
          <w:rFonts w:ascii="Arial" w:hAnsi="Arial" w:cs="Arial"/>
          <w:sz w:val="24"/>
          <w:szCs w:val="24"/>
        </w:rPr>
        <w:t>objednatel</w:t>
      </w:r>
      <w:r w:rsidR="00F254BD" w:rsidRPr="00DF7B2C">
        <w:rPr>
          <w:rFonts w:ascii="Arial" w:hAnsi="Arial" w:cs="Arial"/>
          <w:sz w:val="24"/>
          <w:szCs w:val="24"/>
        </w:rPr>
        <w:t xml:space="preserve"> nesmí bez předchozího výslovného písemného souhlasu druhé </w:t>
      </w:r>
      <w:r w:rsidR="00AE7CAF" w:rsidRPr="00DF7B2C">
        <w:rPr>
          <w:rFonts w:ascii="Arial" w:hAnsi="Arial" w:cs="Arial"/>
          <w:sz w:val="24"/>
          <w:szCs w:val="24"/>
        </w:rPr>
        <w:t>smluvní strany</w:t>
      </w:r>
      <w:r w:rsidR="00F254BD" w:rsidRPr="00DF7B2C">
        <w:rPr>
          <w:rFonts w:ascii="Arial" w:hAnsi="Arial" w:cs="Arial"/>
          <w:sz w:val="24"/>
          <w:szCs w:val="24"/>
        </w:rPr>
        <w:t xml:space="preserve"> postoupit či převést třetí straně tuto </w:t>
      </w:r>
      <w:r w:rsidR="00AE7CAF" w:rsidRPr="00DF7B2C">
        <w:rPr>
          <w:rFonts w:ascii="Arial" w:hAnsi="Arial" w:cs="Arial"/>
          <w:sz w:val="24"/>
          <w:szCs w:val="24"/>
        </w:rPr>
        <w:t>smlouvu</w:t>
      </w:r>
      <w:r w:rsidR="00F254BD" w:rsidRPr="00DF7B2C">
        <w:rPr>
          <w:rFonts w:ascii="Arial" w:hAnsi="Arial" w:cs="Arial"/>
          <w:sz w:val="24"/>
          <w:szCs w:val="24"/>
        </w:rPr>
        <w:t xml:space="preserve"> nebo jakoukoli její část nebo jakékoli právo, závazek nebo zájem z této </w:t>
      </w:r>
      <w:r w:rsidR="003141B7">
        <w:rPr>
          <w:rFonts w:ascii="Arial" w:hAnsi="Arial" w:cs="Arial"/>
          <w:sz w:val="24"/>
          <w:szCs w:val="24"/>
        </w:rPr>
        <w:t>Smlouvy</w:t>
      </w:r>
      <w:r w:rsidR="00F254BD" w:rsidRPr="00DF7B2C">
        <w:rPr>
          <w:rFonts w:ascii="Arial" w:hAnsi="Arial" w:cs="Arial"/>
          <w:sz w:val="24"/>
          <w:szCs w:val="24"/>
        </w:rPr>
        <w:t xml:space="preserve"> vyplývající. Toto ustanovení se však nevztahuje na právní nástupce </w:t>
      </w:r>
      <w:r w:rsidR="00B2550D" w:rsidRPr="00DF7B2C">
        <w:rPr>
          <w:rFonts w:ascii="Arial" w:hAnsi="Arial" w:cs="Arial"/>
          <w:sz w:val="24"/>
          <w:szCs w:val="24"/>
        </w:rPr>
        <w:t>objednatele</w:t>
      </w:r>
      <w:r w:rsidR="00F254BD" w:rsidRPr="00DF7B2C">
        <w:rPr>
          <w:rFonts w:ascii="Arial" w:hAnsi="Arial" w:cs="Arial"/>
          <w:sz w:val="24"/>
          <w:szCs w:val="24"/>
        </w:rPr>
        <w:t xml:space="preserve"> a </w:t>
      </w:r>
      <w:r>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w:t>
      </w:r>
    </w:p>
    <w:p w14:paraId="4FE4437C" w14:textId="7521D2A5"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jednat jako nezávislý </w:t>
      </w:r>
      <w:r>
        <w:rPr>
          <w:rFonts w:ascii="Arial" w:hAnsi="Arial" w:cs="Arial"/>
          <w:sz w:val="24"/>
          <w:szCs w:val="24"/>
        </w:rPr>
        <w:t>Zhotovitel</w:t>
      </w:r>
      <w:r w:rsidR="00F254BD" w:rsidRPr="00DF7B2C">
        <w:rPr>
          <w:rFonts w:ascii="Arial" w:hAnsi="Arial" w:cs="Arial"/>
          <w:sz w:val="24"/>
          <w:szCs w:val="24"/>
        </w:rPr>
        <w:t xml:space="preserve">, realizující tuto </w:t>
      </w:r>
      <w:r w:rsidR="00AE7CAF" w:rsidRPr="00DF7B2C">
        <w:rPr>
          <w:rFonts w:ascii="Arial" w:hAnsi="Arial" w:cs="Arial"/>
          <w:sz w:val="24"/>
          <w:szCs w:val="24"/>
        </w:rPr>
        <w:t>smlouvu</w:t>
      </w:r>
      <w:r w:rsidR="00F254BD" w:rsidRPr="00DF7B2C">
        <w:rPr>
          <w:rFonts w:ascii="Arial" w:hAnsi="Arial" w:cs="Arial"/>
          <w:sz w:val="24"/>
          <w:szCs w:val="24"/>
        </w:rPr>
        <w:t xml:space="preserve">. V souladu s touto </w:t>
      </w:r>
      <w:r w:rsidR="00B2550D" w:rsidRPr="00DF7B2C">
        <w:rPr>
          <w:rFonts w:ascii="Arial" w:hAnsi="Arial" w:cs="Arial"/>
          <w:sz w:val="24"/>
          <w:szCs w:val="24"/>
        </w:rPr>
        <w:t>smlouvou</w:t>
      </w:r>
      <w:r w:rsidR="00F254BD" w:rsidRPr="00DF7B2C">
        <w:rPr>
          <w:rFonts w:ascii="Arial" w:hAnsi="Arial" w:cs="Arial"/>
          <w:sz w:val="24"/>
          <w:szCs w:val="24"/>
        </w:rPr>
        <w:t xml:space="preserve"> je </w:t>
      </w:r>
      <w:r>
        <w:rPr>
          <w:rFonts w:ascii="Arial" w:hAnsi="Arial" w:cs="Arial"/>
          <w:sz w:val="24"/>
          <w:szCs w:val="24"/>
        </w:rPr>
        <w:t>Zhotovitel</w:t>
      </w:r>
      <w:r w:rsidR="00F254BD" w:rsidRPr="00DF7B2C">
        <w:rPr>
          <w:rFonts w:ascii="Arial" w:hAnsi="Arial" w:cs="Arial"/>
          <w:sz w:val="24"/>
          <w:szCs w:val="24"/>
        </w:rPr>
        <w:t xml:space="preserve"> výlučně sám odpovědný za způsob, kterým se </w:t>
      </w:r>
      <w:r w:rsidR="003141B7">
        <w:rPr>
          <w:rFonts w:ascii="Arial" w:hAnsi="Arial" w:cs="Arial"/>
          <w:sz w:val="24"/>
          <w:szCs w:val="24"/>
        </w:rPr>
        <w:t>Dílo</w:t>
      </w:r>
      <w:r w:rsidR="00F254BD" w:rsidRPr="00DF7B2C">
        <w:rPr>
          <w:rFonts w:ascii="Arial" w:hAnsi="Arial" w:cs="Arial"/>
          <w:sz w:val="24"/>
          <w:szCs w:val="24"/>
        </w:rPr>
        <w:t xml:space="preserve"> realizuje. Všichni zaměstnanci, zástupci, nebo </w:t>
      </w:r>
      <w:r w:rsidR="0057737F" w:rsidRPr="00DF7B2C">
        <w:rPr>
          <w:rFonts w:ascii="Arial" w:hAnsi="Arial" w:cs="Arial"/>
          <w:sz w:val="24"/>
          <w:szCs w:val="24"/>
        </w:rPr>
        <w:t>poddod</w:t>
      </w:r>
      <w:r w:rsidR="00B2550D" w:rsidRPr="00DF7B2C">
        <w:rPr>
          <w:rFonts w:ascii="Arial" w:hAnsi="Arial" w:cs="Arial"/>
          <w:sz w:val="24"/>
          <w:szCs w:val="24"/>
        </w:rPr>
        <w:t>avatel</w:t>
      </w:r>
      <w:r w:rsidR="00B469F1" w:rsidRPr="00DF7B2C">
        <w:rPr>
          <w:rFonts w:ascii="Arial" w:hAnsi="Arial" w:cs="Arial"/>
          <w:sz w:val="24"/>
          <w:szCs w:val="24"/>
        </w:rPr>
        <w:t>é</w:t>
      </w:r>
      <w:r w:rsidR="00F254BD" w:rsidRPr="00DF7B2C">
        <w:rPr>
          <w:rFonts w:ascii="Arial" w:hAnsi="Arial" w:cs="Arial"/>
          <w:sz w:val="24"/>
          <w:szCs w:val="24"/>
        </w:rPr>
        <w:t xml:space="preserve"> najatí </w:t>
      </w:r>
      <w:r>
        <w:rPr>
          <w:rFonts w:ascii="Arial" w:hAnsi="Arial" w:cs="Arial"/>
          <w:sz w:val="24"/>
          <w:szCs w:val="24"/>
        </w:rPr>
        <w:t>Zhotovitelem</w:t>
      </w:r>
      <w:r w:rsidR="00F254BD" w:rsidRPr="00DF7B2C">
        <w:rPr>
          <w:rFonts w:ascii="Arial" w:hAnsi="Arial" w:cs="Arial"/>
          <w:sz w:val="24"/>
          <w:szCs w:val="24"/>
        </w:rPr>
        <w:t xml:space="preserve"> pro realizaci této </w:t>
      </w:r>
      <w:r w:rsidR="003141B7">
        <w:rPr>
          <w:rFonts w:ascii="Arial" w:hAnsi="Arial" w:cs="Arial"/>
          <w:sz w:val="24"/>
          <w:szCs w:val="24"/>
        </w:rPr>
        <w:t>Smlouvy</w:t>
      </w:r>
      <w:r w:rsidR="00F254BD" w:rsidRPr="00DF7B2C">
        <w:rPr>
          <w:rFonts w:ascii="Arial" w:hAnsi="Arial" w:cs="Arial"/>
          <w:sz w:val="24"/>
          <w:szCs w:val="24"/>
        </w:rPr>
        <w:t xml:space="preserve"> jsou zcela řízeni </w:t>
      </w:r>
      <w:r>
        <w:rPr>
          <w:rFonts w:ascii="Arial" w:hAnsi="Arial" w:cs="Arial"/>
          <w:sz w:val="24"/>
          <w:szCs w:val="24"/>
        </w:rPr>
        <w:t>Zhotovitelem</w:t>
      </w:r>
      <w:r w:rsidR="00F254BD" w:rsidRPr="00DF7B2C">
        <w:rPr>
          <w:rFonts w:ascii="Arial" w:hAnsi="Arial" w:cs="Arial"/>
          <w:sz w:val="24"/>
          <w:szCs w:val="24"/>
        </w:rPr>
        <w:t xml:space="preserve"> a nejsou považováni za zaměstnance </w:t>
      </w:r>
      <w:r w:rsidR="00B2550D" w:rsidRPr="00DF7B2C">
        <w:rPr>
          <w:rFonts w:ascii="Arial" w:hAnsi="Arial" w:cs="Arial"/>
          <w:sz w:val="24"/>
          <w:szCs w:val="24"/>
        </w:rPr>
        <w:t>objednatele</w:t>
      </w:r>
      <w:r w:rsidR="00F254BD" w:rsidRPr="00DF7B2C">
        <w:rPr>
          <w:rFonts w:ascii="Arial" w:hAnsi="Arial" w:cs="Arial"/>
          <w:sz w:val="24"/>
          <w:szCs w:val="24"/>
        </w:rPr>
        <w:t xml:space="preserve"> a nic co je obsaženo v této </w:t>
      </w:r>
      <w:r w:rsidR="003141B7">
        <w:rPr>
          <w:rFonts w:ascii="Arial" w:hAnsi="Arial" w:cs="Arial"/>
          <w:sz w:val="24"/>
          <w:szCs w:val="24"/>
        </w:rPr>
        <w:t>Smlouvě</w:t>
      </w:r>
      <w:r w:rsidR="00F254BD" w:rsidRPr="00DF7B2C">
        <w:rPr>
          <w:rFonts w:ascii="Arial" w:hAnsi="Arial" w:cs="Arial"/>
          <w:sz w:val="24"/>
          <w:szCs w:val="24"/>
        </w:rPr>
        <w:t xml:space="preserve"> a / nebo jakémkoliv </w:t>
      </w:r>
      <w:r w:rsidR="00AF271D" w:rsidRPr="00DF7B2C">
        <w:rPr>
          <w:rFonts w:ascii="Arial" w:hAnsi="Arial" w:cs="Arial"/>
          <w:sz w:val="24"/>
          <w:szCs w:val="24"/>
        </w:rPr>
        <w:t>podřízeném smluvním vztahu</w:t>
      </w:r>
      <w:r w:rsidR="00F254BD" w:rsidRPr="00DF7B2C">
        <w:rPr>
          <w:rFonts w:ascii="Arial" w:hAnsi="Arial" w:cs="Arial"/>
          <w:sz w:val="24"/>
          <w:szCs w:val="24"/>
        </w:rPr>
        <w:t xml:space="preserve"> uděleném </w:t>
      </w:r>
      <w:r>
        <w:rPr>
          <w:rFonts w:ascii="Arial" w:hAnsi="Arial" w:cs="Arial"/>
          <w:sz w:val="24"/>
          <w:szCs w:val="24"/>
        </w:rPr>
        <w:t>Zhotovitelem</w:t>
      </w:r>
      <w:r w:rsidR="00F254BD" w:rsidRPr="00DF7B2C">
        <w:rPr>
          <w:rFonts w:ascii="Arial" w:hAnsi="Arial" w:cs="Arial"/>
          <w:sz w:val="24"/>
          <w:szCs w:val="24"/>
        </w:rPr>
        <w:t xml:space="preserve">, nesmí být vykládáno jako jakýkoli přímý smluvní vztah mezi tímto zaměstnancem, zástupcem nebo </w:t>
      </w:r>
      <w:r w:rsidR="0057737F" w:rsidRPr="00DF7B2C">
        <w:rPr>
          <w:rFonts w:ascii="Arial" w:hAnsi="Arial" w:cs="Arial"/>
          <w:sz w:val="24"/>
          <w:szCs w:val="24"/>
        </w:rPr>
        <w:t>poddod</w:t>
      </w:r>
      <w:r w:rsidR="00B2550D" w:rsidRPr="00DF7B2C">
        <w:rPr>
          <w:rFonts w:ascii="Arial" w:hAnsi="Arial" w:cs="Arial"/>
          <w:sz w:val="24"/>
          <w:szCs w:val="24"/>
        </w:rPr>
        <w:t>avatele</w:t>
      </w:r>
      <w:r w:rsidR="00555DFA" w:rsidRPr="00DF7B2C">
        <w:rPr>
          <w:rFonts w:ascii="Arial" w:hAnsi="Arial" w:cs="Arial"/>
          <w:sz w:val="24"/>
          <w:szCs w:val="24"/>
        </w:rPr>
        <w:t>m</w:t>
      </w:r>
      <w:r w:rsidR="00F254BD" w:rsidRPr="00DF7B2C">
        <w:rPr>
          <w:rFonts w:ascii="Arial" w:hAnsi="Arial" w:cs="Arial"/>
          <w:sz w:val="24"/>
          <w:szCs w:val="24"/>
        </w:rPr>
        <w:t xml:space="preserve"> a </w:t>
      </w:r>
      <w:r w:rsidR="00B2550D" w:rsidRPr="00DF7B2C">
        <w:rPr>
          <w:rFonts w:ascii="Arial" w:hAnsi="Arial" w:cs="Arial"/>
          <w:sz w:val="24"/>
          <w:szCs w:val="24"/>
        </w:rPr>
        <w:t>objednatelem</w:t>
      </w:r>
      <w:r w:rsidR="00F254BD" w:rsidRPr="00DF7B2C">
        <w:rPr>
          <w:rFonts w:ascii="Arial" w:hAnsi="Arial" w:cs="Arial"/>
          <w:sz w:val="24"/>
          <w:szCs w:val="24"/>
        </w:rPr>
        <w:t>.</w:t>
      </w:r>
    </w:p>
    <w:p w14:paraId="02FDBE06" w14:textId="7DB7BC86"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V případě, že se stane a / nebo se ukáže některé ustanovení této </w:t>
      </w:r>
      <w:r w:rsidR="003141B7">
        <w:rPr>
          <w:rFonts w:ascii="Arial" w:hAnsi="Arial" w:cs="Arial"/>
          <w:sz w:val="24"/>
          <w:szCs w:val="24"/>
        </w:rPr>
        <w:t>Smlouvy</w:t>
      </w:r>
      <w:r w:rsidRPr="00DF7B2C">
        <w:rPr>
          <w:rFonts w:ascii="Arial" w:hAnsi="Arial" w:cs="Arial"/>
          <w:sz w:val="24"/>
          <w:szCs w:val="24"/>
        </w:rPr>
        <w:t xml:space="preserve"> jako neplatné, neúčinné nebo nevykonatelné, nemá tato skutečnost vliv na platnost, účinnost a vykonatelnost ostatních ustanovení této </w:t>
      </w:r>
      <w:r w:rsidR="003141B7">
        <w:rPr>
          <w:rFonts w:ascii="Arial" w:hAnsi="Arial" w:cs="Arial"/>
          <w:sz w:val="24"/>
          <w:szCs w:val="24"/>
        </w:rPr>
        <w:t>Smlouvy</w:t>
      </w:r>
      <w:r w:rsidRPr="00DF7B2C">
        <w:rPr>
          <w:rFonts w:ascii="Arial" w:hAnsi="Arial" w:cs="Arial"/>
          <w:sz w:val="24"/>
          <w:szCs w:val="24"/>
        </w:rPr>
        <w:t xml:space="preserve">. </w:t>
      </w:r>
      <w:r w:rsidR="00555DFA" w:rsidRPr="00DF7B2C">
        <w:rPr>
          <w:rFonts w:ascii="Arial" w:hAnsi="Arial" w:cs="Arial"/>
          <w:sz w:val="24"/>
          <w:szCs w:val="24"/>
        </w:rPr>
        <w:t>S</w:t>
      </w:r>
      <w:r w:rsidR="00AE7CAF" w:rsidRPr="00DF7B2C">
        <w:rPr>
          <w:rFonts w:ascii="Arial" w:hAnsi="Arial" w:cs="Arial"/>
          <w:sz w:val="24"/>
          <w:szCs w:val="24"/>
        </w:rPr>
        <w:t>mluvní strany</w:t>
      </w:r>
      <w:r w:rsidRPr="00DF7B2C">
        <w:rPr>
          <w:rFonts w:ascii="Arial" w:hAnsi="Arial" w:cs="Arial"/>
          <w:sz w:val="24"/>
          <w:szCs w:val="24"/>
        </w:rPr>
        <w:t xml:space="preserve"> se zavazují nahradit takové ustanovení ustanovením platným, účinným a vykonatelným, které v co nejvyšší možné míře respektuje hospodářský účel neplatného, neúčinného nebo nevykonatelného ustanovení.</w:t>
      </w:r>
    </w:p>
    <w:p w14:paraId="5B6F94B7" w14:textId="19F9E632"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bere na vědomí, že </w:t>
      </w:r>
      <w:r w:rsidR="00AF271D" w:rsidRPr="00DF7B2C">
        <w:rPr>
          <w:rFonts w:ascii="Arial" w:hAnsi="Arial" w:cs="Arial"/>
          <w:sz w:val="24"/>
          <w:szCs w:val="24"/>
        </w:rPr>
        <w:t xml:space="preserve">uzavřená </w:t>
      </w:r>
      <w:r w:rsidR="003141B7">
        <w:rPr>
          <w:rFonts w:ascii="Arial" w:hAnsi="Arial" w:cs="Arial"/>
          <w:sz w:val="24"/>
          <w:szCs w:val="24"/>
        </w:rPr>
        <w:t>Smlouva</w:t>
      </w:r>
      <w:r w:rsidR="00AF271D" w:rsidRPr="00DF7B2C">
        <w:rPr>
          <w:rFonts w:ascii="Arial" w:hAnsi="Arial" w:cs="Arial"/>
          <w:sz w:val="24"/>
          <w:szCs w:val="24"/>
        </w:rPr>
        <w:t xml:space="preserve"> včetně všech</w:t>
      </w:r>
      <w:r w:rsidR="00F254BD" w:rsidRPr="00DF7B2C">
        <w:rPr>
          <w:rFonts w:ascii="Arial" w:hAnsi="Arial" w:cs="Arial"/>
          <w:sz w:val="24"/>
          <w:szCs w:val="24"/>
        </w:rPr>
        <w:t xml:space="preserve"> příloh, změn a dodatků</w:t>
      </w:r>
      <w:r w:rsidR="00AF271D" w:rsidRPr="00DF7B2C">
        <w:rPr>
          <w:rFonts w:ascii="Arial" w:hAnsi="Arial" w:cs="Arial"/>
          <w:sz w:val="24"/>
          <w:szCs w:val="24"/>
        </w:rPr>
        <w:t>, bude uveřejněna v registru smluv</w:t>
      </w:r>
      <w:r w:rsidR="00F254BD" w:rsidRPr="00DF7B2C">
        <w:rPr>
          <w:rFonts w:ascii="Arial" w:hAnsi="Arial" w:cs="Arial"/>
          <w:sz w:val="24"/>
          <w:szCs w:val="24"/>
        </w:rPr>
        <w:t>.</w:t>
      </w:r>
      <w:r w:rsidR="00AF271D" w:rsidRPr="00DF7B2C">
        <w:rPr>
          <w:rFonts w:ascii="Arial" w:hAnsi="Arial" w:cs="Arial"/>
          <w:sz w:val="24"/>
          <w:szCs w:val="24"/>
        </w:rPr>
        <w:t xml:space="preserve"> Uveřejnění provede objednatel nicméně </w:t>
      </w:r>
      <w:r>
        <w:rPr>
          <w:rFonts w:ascii="Arial" w:hAnsi="Arial" w:cs="Arial"/>
          <w:sz w:val="24"/>
          <w:szCs w:val="24"/>
        </w:rPr>
        <w:t>Zhotovitel</w:t>
      </w:r>
      <w:r w:rsidR="00AF271D" w:rsidRPr="00DF7B2C">
        <w:rPr>
          <w:rFonts w:ascii="Arial" w:hAnsi="Arial" w:cs="Arial"/>
          <w:sz w:val="24"/>
          <w:szCs w:val="24"/>
        </w:rPr>
        <w:t xml:space="preserve"> je povinen zkontrolovat splnění povinnosti objednatelem, a pokud zjistí pochybení objednatele, uveřejnit smlouvu místo něho. Za veškeré sankce v případě neuveřejnění </w:t>
      </w:r>
      <w:r w:rsidR="003141B7">
        <w:rPr>
          <w:rFonts w:ascii="Arial" w:hAnsi="Arial" w:cs="Arial"/>
          <w:sz w:val="24"/>
          <w:szCs w:val="24"/>
        </w:rPr>
        <w:t>Smlouvy</w:t>
      </w:r>
      <w:r w:rsidR="00AF271D" w:rsidRPr="00DF7B2C">
        <w:rPr>
          <w:rFonts w:ascii="Arial" w:hAnsi="Arial" w:cs="Arial"/>
          <w:sz w:val="24"/>
          <w:szCs w:val="24"/>
        </w:rPr>
        <w:t xml:space="preserve"> odpovídají obě smluvní strany společně a nerozdílně.</w:t>
      </w:r>
    </w:p>
    <w:p w14:paraId="62A91496" w14:textId="73737251"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je povinen řádně uchovávat veškeré originály účetních dokladů a originály dalších dokumentů souvisejících s realizací předmětu této </w:t>
      </w:r>
      <w:r w:rsidR="003141B7">
        <w:rPr>
          <w:rFonts w:ascii="Arial" w:hAnsi="Arial" w:cs="Arial"/>
          <w:sz w:val="24"/>
          <w:szCs w:val="24"/>
        </w:rPr>
        <w:t>Smlouvy</w:t>
      </w:r>
      <w:r w:rsidR="00F254BD" w:rsidRPr="00DF7B2C">
        <w:rPr>
          <w:rFonts w:ascii="Arial" w:hAnsi="Arial" w:cs="Arial"/>
          <w:sz w:val="24"/>
          <w:szCs w:val="24"/>
        </w:rPr>
        <w:t>. Účetní doklady budou uchovány způsobem uvedeným v zákoně č. 563/1991 Sb., o účetnictví, ve znění pozdějších předpisů.</w:t>
      </w:r>
    </w:p>
    <w:p w14:paraId="6D7B5492" w14:textId="25D4CBD2"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výslovně prohlašuje, že na sebe přebírá nebezpečí změny okolností ve smyslu § 1765 odst. 2 občanského zákoníku. </w:t>
      </w:r>
      <w:r w:rsidR="00555DFA"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se tedy výslovně dohodly, že jakákoliv změna okolností nezakládá právo </w:t>
      </w:r>
      <w:r>
        <w:rPr>
          <w:rFonts w:ascii="Arial" w:hAnsi="Arial" w:cs="Arial"/>
          <w:sz w:val="24"/>
          <w:szCs w:val="24"/>
        </w:rPr>
        <w:t>Zhotovitel</w:t>
      </w:r>
      <w:r w:rsidR="00B2550D" w:rsidRPr="00DF7B2C">
        <w:rPr>
          <w:rFonts w:ascii="Arial" w:hAnsi="Arial" w:cs="Arial"/>
          <w:sz w:val="24"/>
          <w:szCs w:val="24"/>
        </w:rPr>
        <w:t>e</w:t>
      </w:r>
      <w:r w:rsidR="00F254BD" w:rsidRPr="00DF7B2C">
        <w:rPr>
          <w:rFonts w:ascii="Arial" w:hAnsi="Arial" w:cs="Arial"/>
          <w:sz w:val="24"/>
          <w:szCs w:val="24"/>
        </w:rPr>
        <w:t xml:space="preserve"> uplatňovat jakékoliv nároky s ní související. </w:t>
      </w:r>
    </w:p>
    <w:p w14:paraId="2F68676A" w14:textId="77777777" w:rsidR="00555DFA" w:rsidRPr="00DF7B2C" w:rsidRDefault="00555DFA" w:rsidP="00555DFA">
      <w:pPr>
        <w:pStyle w:val="Odstavecseseznamem"/>
        <w:spacing w:after="120" w:line="240" w:lineRule="auto"/>
        <w:ind w:left="567"/>
        <w:jc w:val="both"/>
        <w:rPr>
          <w:rFonts w:ascii="Arial" w:hAnsi="Arial" w:cs="Arial"/>
          <w:sz w:val="24"/>
          <w:szCs w:val="24"/>
        </w:rPr>
      </w:pPr>
    </w:p>
    <w:p w14:paraId="3348D1A9" w14:textId="77777777" w:rsidR="00066ECC" w:rsidRPr="00DF7B2C" w:rsidRDefault="00066ECC" w:rsidP="00555DFA">
      <w:pPr>
        <w:pStyle w:val="Odstavecseseznamem"/>
        <w:spacing w:after="120" w:line="240" w:lineRule="auto"/>
        <w:ind w:left="567"/>
        <w:jc w:val="both"/>
        <w:rPr>
          <w:rFonts w:ascii="Arial" w:hAnsi="Arial" w:cs="Arial"/>
          <w:sz w:val="24"/>
          <w:szCs w:val="24"/>
        </w:rPr>
      </w:pPr>
    </w:p>
    <w:p w14:paraId="0BA014EB" w14:textId="77777777" w:rsidR="00066ECC" w:rsidRPr="00DF7B2C" w:rsidRDefault="00066ECC" w:rsidP="00555DFA">
      <w:pPr>
        <w:pStyle w:val="Odstavecseseznamem"/>
        <w:spacing w:after="120" w:line="240" w:lineRule="auto"/>
        <w:ind w:left="567"/>
        <w:jc w:val="both"/>
        <w:rPr>
          <w:rFonts w:ascii="Arial" w:hAnsi="Arial" w:cs="Arial"/>
          <w:sz w:val="24"/>
          <w:szCs w:val="24"/>
        </w:rPr>
      </w:pPr>
    </w:p>
    <w:p w14:paraId="53542972" w14:textId="77777777" w:rsidR="00F254BD" w:rsidRPr="00DF7B2C" w:rsidRDefault="00F254BD" w:rsidP="008708D2">
      <w:pPr>
        <w:pStyle w:val="Odstavecseseznamem"/>
        <w:numPr>
          <w:ilvl w:val="0"/>
          <w:numId w:val="1"/>
        </w:numPr>
        <w:spacing w:after="120" w:line="240" w:lineRule="auto"/>
        <w:jc w:val="center"/>
        <w:rPr>
          <w:rFonts w:ascii="Arial" w:hAnsi="Arial" w:cs="Arial"/>
          <w:b/>
          <w:sz w:val="24"/>
          <w:szCs w:val="24"/>
        </w:rPr>
      </w:pPr>
      <w:r w:rsidRPr="00DF7B2C">
        <w:rPr>
          <w:rFonts w:ascii="Arial" w:hAnsi="Arial" w:cs="Arial"/>
          <w:b/>
          <w:sz w:val="24"/>
          <w:szCs w:val="24"/>
        </w:rPr>
        <w:lastRenderedPageBreak/>
        <w:t>ZÁVĚREČNÁ USTANOVENÍ</w:t>
      </w:r>
    </w:p>
    <w:p w14:paraId="1ACA6B3A" w14:textId="77777777" w:rsidR="00A5194E" w:rsidRPr="00A5194E" w:rsidRDefault="00FA1919"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se dohodly na písemné formě </w:t>
      </w:r>
      <w:r w:rsidR="003141B7">
        <w:rPr>
          <w:rFonts w:ascii="Arial" w:hAnsi="Arial" w:cs="Arial"/>
          <w:sz w:val="24"/>
          <w:szCs w:val="24"/>
        </w:rPr>
        <w:t>Smlouvy</w:t>
      </w:r>
      <w:r w:rsidR="00F254BD" w:rsidRPr="00DF7B2C">
        <w:rPr>
          <w:rFonts w:ascii="Arial" w:hAnsi="Arial" w:cs="Arial"/>
          <w:sz w:val="24"/>
          <w:szCs w:val="24"/>
        </w:rPr>
        <w:t xml:space="preserve">, všech jejích příloh a dodatků. Změny a dodatky této </w:t>
      </w:r>
      <w:r w:rsidR="003141B7">
        <w:rPr>
          <w:rFonts w:ascii="Arial" w:hAnsi="Arial" w:cs="Arial"/>
          <w:sz w:val="24"/>
          <w:szCs w:val="24"/>
        </w:rPr>
        <w:t>Smlouvy</w:t>
      </w:r>
      <w:r w:rsidR="00F254BD" w:rsidRPr="00DF7B2C">
        <w:rPr>
          <w:rFonts w:ascii="Arial" w:hAnsi="Arial" w:cs="Arial"/>
          <w:sz w:val="24"/>
          <w:szCs w:val="24"/>
        </w:rPr>
        <w:t xml:space="preserve"> nebo jejích příloh mohou být prováděny pouze po dohodě </w:t>
      </w:r>
      <w:r w:rsidR="00B469F1" w:rsidRPr="00DF7B2C">
        <w:rPr>
          <w:rFonts w:ascii="Arial" w:hAnsi="Arial" w:cs="Arial"/>
          <w:sz w:val="24"/>
          <w:szCs w:val="24"/>
        </w:rPr>
        <w:t>smluvních stran</w:t>
      </w:r>
      <w:r w:rsidR="00F254BD" w:rsidRPr="00DF7B2C">
        <w:rPr>
          <w:rFonts w:ascii="Arial" w:hAnsi="Arial" w:cs="Arial"/>
          <w:sz w:val="24"/>
          <w:szCs w:val="24"/>
        </w:rPr>
        <w:t xml:space="preserve"> </w:t>
      </w:r>
      <w:r w:rsidR="00F254BD" w:rsidRPr="00A5194E">
        <w:rPr>
          <w:rFonts w:ascii="Arial" w:hAnsi="Arial" w:cs="Arial"/>
          <w:sz w:val="24"/>
          <w:szCs w:val="24"/>
        </w:rPr>
        <w:t xml:space="preserve">ve formě písemného číslovaného dodatku řádně podepsaného oběma </w:t>
      </w:r>
      <w:r w:rsidR="00B469F1" w:rsidRPr="00A5194E">
        <w:rPr>
          <w:rFonts w:ascii="Arial" w:hAnsi="Arial" w:cs="Arial"/>
          <w:sz w:val="24"/>
          <w:szCs w:val="24"/>
        </w:rPr>
        <w:t>smluvními stranami</w:t>
      </w:r>
      <w:r w:rsidR="00F254BD" w:rsidRPr="00A5194E">
        <w:rPr>
          <w:rFonts w:ascii="Arial" w:hAnsi="Arial" w:cs="Arial"/>
          <w:sz w:val="24"/>
          <w:szCs w:val="24"/>
        </w:rPr>
        <w:t xml:space="preserve">, který bude tvořit nedílnou součást této </w:t>
      </w:r>
      <w:r w:rsidR="003141B7" w:rsidRPr="00A5194E">
        <w:rPr>
          <w:rFonts w:ascii="Arial" w:hAnsi="Arial" w:cs="Arial"/>
          <w:sz w:val="24"/>
          <w:szCs w:val="24"/>
        </w:rPr>
        <w:t>Smlouvy</w:t>
      </w:r>
      <w:r w:rsidR="00F254BD" w:rsidRPr="00A5194E">
        <w:rPr>
          <w:rFonts w:ascii="Arial" w:hAnsi="Arial" w:cs="Arial"/>
          <w:sz w:val="24"/>
          <w:szCs w:val="24"/>
        </w:rPr>
        <w:t>.</w:t>
      </w:r>
    </w:p>
    <w:p w14:paraId="2568F11A" w14:textId="62805E99" w:rsidR="00A5194E" w:rsidRPr="00A5194E" w:rsidRDefault="00A5194E" w:rsidP="008708D2">
      <w:pPr>
        <w:pStyle w:val="Odstavecseseznamem"/>
        <w:numPr>
          <w:ilvl w:val="1"/>
          <w:numId w:val="1"/>
        </w:numPr>
        <w:spacing w:after="120" w:line="240" w:lineRule="auto"/>
        <w:jc w:val="both"/>
        <w:rPr>
          <w:rFonts w:ascii="Arial" w:hAnsi="Arial" w:cs="Arial"/>
          <w:sz w:val="24"/>
          <w:szCs w:val="24"/>
        </w:rPr>
      </w:pPr>
      <w:r w:rsidRPr="00A5194E">
        <w:rPr>
          <w:rFonts w:ascii="Arial" w:hAnsi="Arial"/>
          <w:sz w:val="24"/>
          <w:szCs w:val="24"/>
        </w:rPr>
        <w:t>Tato Smlouva nabývá platnosti dnem jejího podpisu oprávněními osobami obou smluvních stran a účinnosti dnem uveřejnění v registru smluv dle zákona č. 340/2015 Sb., o registru smluv, v účinném znění.</w:t>
      </w:r>
    </w:p>
    <w:p w14:paraId="458B495A" w14:textId="21964DCA" w:rsidR="00A5194E" w:rsidRPr="00A5194E" w:rsidRDefault="00A5194E" w:rsidP="008708D2">
      <w:pPr>
        <w:pStyle w:val="Odstavecseseznamem"/>
        <w:numPr>
          <w:ilvl w:val="1"/>
          <w:numId w:val="1"/>
        </w:numPr>
        <w:spacing w:after="120" w:line="240" w:lineRule="auto"/>
        <w:jc w:val="both"/>
        <w:rPr>
          <w:rFonts w:ascii="Arial" w:hAnsi="Arial" w:cs="Arial"/>
          <w:sz w:val="24"/>
          <w:szCs w:val="24"/>
        </w:rPr>
      </w:pPr>
      <w:r w:rsidRPr="00A5194E">
        <w:rPr>
          <w:rFonts w:ascii="Arial" w:hAnsi="Arial"/>
          <w:sz w:val="24"/>
          <w:szCs w:val="24"/>
          <w:lang w:eastAsia="zh-CN"/>
        </w:rPr>
        <w:t xml:space="preserve">Zhotovitel bere na vědomí, že je osobou povinou spolupůsobit při výkonu finanční kontroly dle § 2 písm. e) zákona č. 320/2001 Sb., o finanční kontrole ve veřejné správě, ve znění pozdějších předpisů. </w:t>
      </w:r>
    </w:p>
    <w:p w14:paraId="2C434E04" w14:textId="6E4E1BBE"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A5194E">
        <w:rPr>
          <w:rFonts w:ascii="Arial" w:hAnsi="Arial" w:cs="Arial"/>
          <w:sz w:val="24"/>
          <w:szCs w:val="24"/>
        </w:rPr>
        <w:t xml:space="preserve">Veškerá vzájemná ujednání mezi </w:t>
      </w:r>
      <w:r w:rsidR="00B469F1" w:rsidRPr="00A5194E">
        <w:rPr>
          <w:rFonts w:ascii="Arial" w:hAnsi="Arial" w:cs="Arial"/>
          <w:sz w:val="24"/>
          <w:szCs w:val="24"/>
        </w:rPr>
        <w:t>smluvními stranami</w:t>
      </w:r>
      <w:r w:rsidRPr="00A5194E">
        <w:rPr>
          <w:rFonts w:ascii="Arial" w:hAnsi="Arial" w:cs="Arial"/>
          <w:sz w:val="24"/>
          <w:szCs w:val="24"/>
        </w:rPr>
        <w:t xml:space="preserve">, ať ústní nebo písemná předcházející podpisu této </w:t>
      </w:r>
      <w:r w:rsidR="003141B7" w:rsidRPr="00A5194E">
        <w:rPr>
          <w:rFonts w:ascii="Arial" w:hAnsi="Arial" w:cs="Arial"/>
          <w:sz w:val="24"/>
          <w:szCs w:val="24"/>
        </w:rPr>
        <w:t>Smlouvy</w:t>
      </w:r>
      <w:r w:rsidRPr="00DF7B2C">
        <w:rPr>
          <w:rFonts w:ascii="Arial" w:hAnsi="Arial" w:cs="Arial"/>
          <w:sz w:val="24"/>
          <w:szCs w:val="24"/>
        </w:rPr>
        <w:t xml:space="preserve"> a vztahující se k této </w:t>
      </w:r>
      <w:r w:rsidR="003141B7">
        <w:rPr>
          <w:rFonts w:ascii="Arial" w:hAnsi="Arial" w:cs="Arial"/>
          <w:sz w:val="24"/>
          <w:szCs w:val="24"/>
        </w:rPr>
        <w:t>Smlouvě</w:t>
      </w:r>
      <w:r w:rsidRPr="00DF7B2C">
        <w:rPr>
          <w:rFonts w:ascii="Arial" w:hAnsi="Arial" w:cs="Arial"/>
          <w:sz w:val="24"/>
          <w:szCs w:val="24"/>
        </w:rPr>
        <w:t xml:space="preserve">, pokud se nestala součástí této </w:t>
      </w:r>
      <w:r w:rsidR="003141B7">
        <w:rPr>
          <w:rFonts w:ascii="Arial" w:hAnsi="Arial" w:cs="Arial"/>
          <w:sz w:val="24"/>
          <w:szCs w:val="24"/>
        </w:rPr>
        <w:t>Smlouvy</w:t>
      </w:r>
      <w:r w:rsidRPr="00DF7B2C">
        <w:rPr>
          <w:rFonts w:ascii="Arial" w:hAnsi="Arial" w:cs="Arial"/>
          <w:sz w:val="24"/>
          <w:szCs w:val="24"/>
        </w:rPr>
        <w:t xml:space="preserve">, ztrácejí podpisem této </w:t>
      </w:r>
      <w:r w:rsidR="003141B7">
        <w:rPr>
          <w:rFonts w:ascii="Arial" w:hAnsi="Arial" w:cs="Arial"/>
          <w:sz w:val="24"/>
          <w:szCs w:val="24"/>
        </w:rPr>
        <w:t>Smlouvy</w:t>
      </w:r>
      <w:r w:rsidRPr="00DF7B2C">
        <w:rPr>
          <w:rFonts w:ascii="Arial" w:hAnsi="Arial" w:cs="Arial"/>
          <w:sz w:val="24"/>
          <w:szCs w:val="24"/>
        </w:rPr>
        <w:t xml:space="preserve"> platnost. Tato </w:t>
      </w:r>
      <w:r w:rsidR="003141B7">
        <w:rPr>
          <w:rFonts w:ascii="Arial" w:hAnsi="Arial" w:cs="Arial"/>
          <w:sz w:val="24"/>
          <w:szCs w:val="24"/>
        </w:rPr>
        <w:t>Smlouva</w:t>
      </w:r>
      <w:r w:rsidRPr="00DF7B2C">
        <w:rPr>
          <w:rFonts w:ascii="Arial" w:hAnsi="Arial" w:cs="Arial"/>
          <w:sz w:val="24"/>
          <w:szCs w:val="24"/>
        </w:rPr>
        <w:t xml:space="preserve"> včetně příloh tvoří úplnou dohodu mezi </w:t>
      </w:r>
      <w:r w:rsidR="00B469F1" w:rsidRPr="00DF7B2C">
        <w:rPr>
          <w:rFonts w:ascii="Arial" w:hAnsi="Arial" w:cs="Arial"/>
          <w:sz w:val="24"/>
          <w:szCs w:val="24"/>
        </w:rPr>
        <w:t xml:space="preserve">smluvními stranami </w:t>
      </w:r>
      <w:r w:rsidRPr="00DF7B2C">
        <w:rPr>
          <w:rFonts w:ascii="Arial" w:hAnsi="Arial" w:cs="Arial"/>
          <w:sz w:val="24"/>
          <w:szCs w:val="24"/>
        </w:rPr>
        <w:t>v záležitostech touto smlouvou upravených a nahrazuje ve vztahu k těmto záležitostem veškerá předchozí ústní, konkludentní i písemná ujednání a dohody.</w:t>
      </w:r>
    </w:p>
    <w:p w14:paraId="2D14CBB1" w14:textId="73DB0F75" w:rsidR="00F254BD" w:rsidRPr="00DF7B2C" w:rsidRDefault="00F254BD"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Tato </w:t>
      </w:r>
      <w:r w:rsidR="003141B7">
        <w:rPr>
          <w:rFonts w:ascii="Arial" w:hAnsi="Arial" w:cs="Arial"/>
          <w:sz w:val="24"/>
          <w:szCs w:val="24"/>
        </w:rPr>
        <w:t>Smlouva</w:t>
      </w:r>
      <w:r w:rsidRPr="00DF7B2C">
        <w:rPr>
          <w:rFonts w:ascii="Arial" w:hAnsi="Arial" w:cs="Arial"/>
          <w:sz w:val="24"/>
          <w:szCs w:val="24"/>
        </w:rPr>
        <w:t xml:space="preserve"> je vyhotovena v českém jazyce v</w:t>
      </w:r>
      <w:r w:rsidR="00E11401">
        <w:rPr>
          <w:rFonts w:ascii="Arial" w:hAnsi="Arial" w:cs="Arial"/>
          <w:sz w:val="24"/>
          <w:szCs w:val="24"/>
        </w:rPr>
        <w:t xml:space="preserve"> pěti</w:t>
      </w:r>
      <w:r w:rsidR="00FA1919" w:rsidRPr="00DF7B2C">
        <w:rPr>
          <w:rFonts w:ascii="Arial" w:hAnsi="Arial" w:cs="Arial"/>
          <w:sz w:val="24"/>
          <w:szCs w:val="24"/>
        </w:rPr>
        <w:t xml:space="preserve"> </w:t>
      </w:r>
      <w:r w:rsidRPr="00DF7B2C">
        <w:rPr>
          <w:rFonts w:ascii="Arial" w:hAnsi="Arial" w:cs="Arial"/>
          <w:sz w:val="24"/>
          <w:szCs w:val="24"/>
        </w:rPr>
        <w:t>(</w:t>
      </w:r>
      <w:r w:rsidR="00E11401">
        <w:rPr>
          <w:rFonts w:ascii="Arial" w:hAnsi="Arial" w:cs="Arial"/>
          <w:sz w:val="24"/>
          <w:szCs w:val="24"/>
        </w:rPr>
        <w:t>5</w:t>
      </w:r>
      <w:r w:rsidRPr="00DF7B2C">
        <w:rPr>
          <w:rFonts w:ascii="Arial" w:hAnsi="Arial" w:cs="Arial"/>
          <w:sz w:val="24"/>
          <w:szCs w:val="24"/>
        </w:rPr>
        <w:t xml:space="preserve">) vyhotoveních s platností originálu, z nichž </w:t>
      </w:r>
      <w:r w:rsidR="00B2550D" w:rsidRPr="00DF7B2C">
        <w:rPr>
          <w:rFonts w:ascii="Arial" w:hAnsi="Arial" w:cs="Arial"/>
          <w:sz w:val="24"/>
          <w:szCs w:val="24"/>
        </w:rPr>
        <w:t>objednatel</w:t>
      </w:r>
      <w:r w:rsidRPr="00DF7B2C">
        <w:rPr>
          <w:rFonts w:ascii="Arial" w:hAnsi="Arial" w:cs="Arial"/>
          <w:sz w:val="24"/>
          <w:szCs w:val="24"/>
        </w:rPr>
        <w:t xml:space="preserve"> obdrží </w:t>
      </w:r>
      <w:r w:rsidR="00E11401">
        <w:rPr>
          <w:rFonts w:ascii="Arial" w:hAnsi="Arial" w:cs="Arial"/>
          <w:sz w:val="24"/>
          <w:szCs w:val="24"/>
        </w:rPr>
        <w:t>tři</w:t>
      </w:r>
      <w:r w:rsidR="00E11401" w:rsidRPr="00DF7B2C">
        <w:rPr>
          <w:rFonts w:ascii="Arial" w:hAnsi="Arial" w:cs="Arial"/>
          <w:sz w:val="24"/>
          <w:szCs w:val="24"/>
        </w:rPr>
        <w:t xml:space="preserve"> </w:t>
      </w:r>
      <w:r w:rsidRPr="00DF7B2C">
        <w:rPr>
          <w:rFonts w:ascii="Arial" w:hAnsi="Arial" w:cs="Arial"/>
          <w:sz w:val="24"/>
          <w:szCs w:val="24"/>
        </w:rPr>
        <w:t xml:space="preserve">a </w:t>
      </w:r>
      <w:r w:rsidR="00394522">
        <w:rPr>
          <w:rFonts w:ascii="Arial" w:hAnsi="Arial" w:cs="Arial"/>
          <w:sz w:val="24"/>
          <w:szCs w:val="24"/>
        </w:rPr>
        <w:t>Zhotovitel</w:t>
      </w:r>
      <w:r w:rsidRPr="00DF7B2C">
        <w:rPr>
          <w:rFonts w:ascii="Arial" w:hAnsi="Arial" w:cs="Arial"/>
          <w:sz w:val="24"/>
          <w:szCs w:val="24"/>
        </w:rPr>
        <w:t xml:space="preserve"> dvě.</w:t>
      </w:r>
    </w:p>
    <w:p w14:paraId="11D70FC8" w14:textId="367F1AE9" w:rsidR="00F254BD" w:rsidRPr="00DF7B2C" w:rsidRDefault="00FA1919"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S</w:t>
      </w:r>
      <w:r w:rsidR="00AE7CAF" w:rsidRPr="00DF7B2C">
        <w:rPr>
          <w:rFonts w:ascii="Arial" w:hAnsi="Arial" w:cs="Arial"/>
          <w:sz w:val="24"/>
          <w:szCs w:val="24"/>
        </w:rPr>
        <w:t>mluvní strany</w:t>
      </w:r>
      <w:r w:rsidR="00F254BD" w:rsidRPr="00DF7B2C">
        <w:rPr>
          <w:rFonts w:ascii="Arial" w:hAnsi="Arial" w:cs="Arial"/>
          <w:sz w:val="24"/>
          <w:szCs w:val="24"/>
        </w:rPr>
        <w:t xml:space="preserve"> považují smluvní pokuty sjednané v této </w:t>
      </w:r>
      <w:r w:rsidR="003141B7">
        <w:rPr>
          <w:rFonts w:ascii="Arial" w:hAnsi="Arial" w:cs="Arial"/>
          <w:sz w:val="24"/>
          <w:szCs w:val="24"/>
        </w:rPr>
        <w:t>Smlouvě</w:t>
      </w:r>
      <w:r w:rsidR="00F254BD" w:rsidRPr="00DF7B2C">
        <w:rPr>
          <w:rFonts w:ascii="Arial" w:hAnsi="Arial" w:cs="Arial"/>
          <w:sz w:val="24"/>
          <w:szCs w:val="24"/>
        </w:rPr>
        <w:t xml:space="preserve"> za přiměřené zajišťované povinnosti.</w:t>
      </w:r>
    </w:p>
    <w:p w14:paraId="02853444" w14:textId="1EA5AA35" w:rsidR="00F254BD" w:rsidRPr="00DF7B2C" w:rsidRDefault="00394522" w:rsidP="008708D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F254BD" w:rsidRPr="00DF7B2C">
        <w:rPr>
          <w:rFonts w:ascii="Arial" w:hAnsi="Arial" w:cs="Arial"/>
          <w:sz w:val="24"/>
          <w:szCs w:val="24"/>
        </w:rPr>
        <w:t xml:space="preserve"> není oprávněn k jakékoli věci předané </w:t>
      </w:r>
      <w:r w:rsidR="00B2550D" w:rsidRPr="00DF7B2C">
        <w:rPr>
          <w:rFonts w:ascii="Arial" w:hAnsi="Arial" w:cs="Arial"/>
          <w:sz w:val="24"/>
          <w:szCs w:val="24"/>
        </w:rPr>
        <w:t>objednatelem</w:t>
      </w:r>
      <w:r w:rsidR="00F254BD" w:rsidRPr="00DF7B2C">
        <w:rPr>
          <w:rFonts w:ascii="Arial" w:hAnsi="Arial" w:cs="Arial"/>
          <w:sz w:val="24"/>
          <w:szCs w:val="24"/>
        </w:rPr>
        <w:t xml:space="preserve"> či získané při plnění této </w:t>
      </w:r>
      <w:r w:rsidR="003141B7">
        <w:rPr>
          <w:rFonts w:ascii="Arial" w:hAnsi="Arial" w:cs="Arial"/>
          <w:sz w:val="24"/>
          <w:szCs w:val="24"/>
        </w:rPr>
        <w:t>Smlouvy</w:t>
      </w:r>
      <w:r w:rsidR="00F254BD" w:rsidRPr="00DF7B2C">
        <w:rPr>
          <w:rFonts w:ascii="Arial" w:hAnsi="Arial" w:cs="Arial"/>
          <w:sz w:val="24"/>
          <w:szCs w:val="24"/>
        </w:rPr>
        <w:t xml:space="preserve"> uplatnit zadržovací či obdobné právo.</w:t>
      </w:r>
    </w:p>
    <w:p w14:paraId="4B32C88E" w14:textId="053ED5CA" w:rsidR="00F254BD" w:rsidRPr="00DF7B2C" w:rsidRDefault="00066ECC" w:rsidP="008708D2">
      <w:pPr>
        <w:pStyle w:val="Odstavecseseznamem"/>
        <w:numPr>
          <w:ilvl w:val="1"/>
          <w:numId w:val="1"/>
        </w:numPr>
        <w:spacing w:after="120" w:line="240" w:lineRule="auto"/>
        <w:jc w:val="both"/>
        <w:rPr>
          <w:rFonts w:ascii="Arial" w:hAnsi="Arial" w:cs="Arial"/>
          <w:sz w:val="24"/>
          <w:szCs w:val="24"/>
        </w:rPr>
      </w:pPr>
      <w:r w:rsidRPr="00DF7B2C">
        <w:rPr>
          <w:rFonts w:ascii="Arial" w:hAnsi="Arial" w:cs="Arial"/>
          <w:sz w:val="24"/>
          <w:szCs w:val="24"/>
        </w:rPr>
        <w:t xml:space="preserve">Součástí této </w:t>
      </w:r>
      <w:r w:rsidR="003141B7">
        <w:rPr>
          <w:rFonts w:ascii="Arial" w:hAnsi="Arial" w:cs="Arial"/>
          <w:sz w:val="24"/>
          <w:szCs w:val="24"/>
        </w:rPr>
        <w:t>Smlouvy</w:t>
      </w:r>
      <w:r w:rsidRPr="00DF7B2C">
        <w:rPr>
          <w:rFonts w:ascii="Arial" w:hAnsi="Arial" w:cs="Arial"/>
          <w:sz w:val="24"/>
          <w:szCs w:val="24"/>
        </w:rPr>
        <w:t xml:space="preserve"> jsou následující přílohy</w:t>
      </w:r>
      <w:r w:rsidR="00F254BD" w:rsidRPr="00DF7B2C">
        <w:rPr>
          <w:rFonts w:ascii="Arial" w:hAnsi="Arial" w:cs="Arial"/>
          <w:sz w:val="24"/>
          <w:szCs w:val="24"/>
        </w:rPr>
        <w:t>:</w:t>
      </w:r>
    </w:p>
    <w:p w14:paraId="5DFDB32D" w14:textId="1F324A57" w:rsidR="00E1667D" w:rsidRPr="000426BF" w:rsidRDefault="00E1667D" w:rsidP="008708D2">
      <w:pPr>
        <w:pStyle w:val="Odstavecseseznamem"/>
        <w:numPr>
          <w:ilvl w:val="2"/>
          <w:numId w:val="1"/>
        </w:numPr>
        <w:spacing w:after="120" w:line="240" w:lineRule="auto"/>
        <w:jc w:val="both"/>
        <w:rPr>
          <w:rFonts w:ascii="Arial" w:hAnsi="Arial" w:cs="Arial"/>
          <w:sz w:val="24"/>
          <w:szCs w:val="24"/>
        </w:rPr>
      </w:pPr>
      <w:r>
        <w:rPr>
          <w:rFonts w:ascii="Arial" w:hAnsi="Arial" w:cs="Arial"/>
        </w:rPr>
        <w:t xml:space="preserve">Technické </w:t>
      </w:r>
      <w:proofErr w:type="gramStart"/>
      <w:r>
        <w:rPr>
          <w:rFonts w:ascii="Arial" w:hAnsi="Arial" w:cs="Arial"/>
        </w:rPr>
        <w:t xml:space="preserve">podmínky </w:t>
      </w:r>
      <w:r w:rsidR="004A417F">
        <w:rPr>
          <w:rFonts w:ascii="Arial" w:hAnsi="Arial" w:cs="Arial"/>
        </w:rPr>
        <w:t>( v elektronické</w:t>
      </w:r>
      <w:proofErr w:type="gramEnd"/>
      <w:r w:rsidR="004A417F">
        <w:rPr>
          <w:rFonts w:ascii="Arial" w:hAnsi="Arial" w:cs="Arial"/>
        </w:rPr>
        <w:t xml:space="preserve"> podobě na CD)</w:t>
      </w:r>
    </w:p>
    <w:p w14:paraId="519C99D6" w14:textId="362D6A43" w:rsidR="00E1667D" w:rsidRPr="001360E7" w:rsidRDefault="00E1667D" w:rsidP="008708D2">
      <w:pPr>
        <w:pStyle w:val="Odstavecseseznamem"/>
        <w:numPr>
          <w:ilvl w:val="2"/>
          <w:numId w:val="1"/>
        </w:numPr>
        <w:spacing w:after="120" w:line="240" w:lineRule="auto"/>
        <w:jc w:val="both"/>
        <w:rPr>
          <w:rFonts w:ascii="Arial" w:hAnsi="Arial" w:cs="Arial"/>
          <w:sz w:val="24"/>
          <w:szCs w:val="24"/>
        </w:rPr>
      </w:pPr>
      <w:r>
        <w:rPr>
          <w:rFonts w:ascii="Arial" w:hAnsi="Arial" w:cs="Arial"/>
        </w:rPr>
        <w:t xml:space="preserve">Cenová nabídka </w:t>
      </w:r>
      <w:r w:rsidR="00394522">
        <w:rPr>
          <w:rFonts w:ascii="Arial" w:hAnsi="Arial" w:cs="Arial"/>
        </w:rPr>
        <w:t>Zhotovitel</w:t>
      </w:r>
      <w:r>
        <w:rPr>
          <w:rFonts w:ascii="Arial" w:hAnsi="Arial" w:cs="Arial"/>
        </w:rPr>
        <w:t>e</w:t>
      </w:r>
    </w:p>
    <w:p w14:paraId="462FD773" w14:textId="0B5CF759" w:rsidR="00F254BD" w:rsidRDefault="00E11401" w:rsidP="008708D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Rámcový</w:t>
      </w:r>
      <w:r w:rsidRPr="00DF7B2C">
        <w:rPr>
          <w:rFonts w:ascii="Arial" w:hAnsi="Arial" w:cs="Arial"/>
          <w:sz w:val="24"/>
          <w:szCs w:val="24"/>
        </w:rPr>
        <w:t xml:space="preserve"> </w:t>
      </w:r>
      <w:r w:rsidR="00F254BD" w:rsidRPr="00DF7B2C">
        <w:rPr>
          <w:rFonts w:ascii="Arial" w:hAnsi="Arial" w:cs="Arial"/>
          <w:sz w:val="24"/>
          <w:szCs w:val="24"/>
        </w:rPr>
        <w:t xml:space="preserve">harmonogram </w:t>
      </w:r>
      <w:r>
        <w:rPr>
          <w:rFonts w:ascii="Arial" w:hAnsi="Arial" w:cs="Arial"/>
          <w:sz w:val="24"/>
          <w:szCs w:val="24"/>
        </w:rPr>
        <w:t>plnění</w:t>
      </w:r>
      <w:r w:rsidR="00F254BD" w:rsidRPr="00DF7B2C">
        <w:rPr>
          <w:rFonts w:ascii="Arial" w:hAnsi="Arial" w:cs="Arial"/>
          <w:sz w:val="24"/>
          <w:szCs w:val="24"/>
        </w:rPr>
        <w:t xml:space="preserve"> </w:t>
      </w:r>
    </w:p>
    <w:p w14:paraId="1C38883F" w14:textId="7E520DF3" w:rsidR="008634D3" w:rsidRPr="003141B7" w:rsidRDefault="00E11401" w:rsidP="008708D2">
      <w:pPr>
        <w:pStyle w:val="Odstavecseseznamem"/>
        <w:numPr>
          <w:ilvl w:val="2"/>
          <w:numId w:val="1"/>
        </w:numPr>
        <w:spacing w:after="120" w:line="240" w:lineRule="auto"/>
        <w:jc w:val="both"/>
        <w:rPr>
          <w:rFonts w:ascii="Arial" w:hAnsi="Arial" w:cs="Arial"/>
          <w:sz w:val="24"/>
          <w:szCs w:val="24"/>
        </w:rPr>
      </w:pPr>
      <w:r>
        <w:rPr>
          <w:rFonts w:ascii="Arial" w:hAnsi="Arial" w:cs="Arial"/>
        </w:rPr>
        <w:t xml:space="preserve">Čestné prohlášení </w:t>
      </w:r>
      <w:r w:rsidR="00394522">
        <w:rPr>
          <w:rFonts w:ascii="Arial" w:hAnsi="Arial" w:cs="Arial"/>
        </w:rPr>
        <w:t>Zhotovitel</w:t>
      </w:r>
      <w:r>
        <w:rPr>
          <w:rFonts w:ascii="Arial" w:hAnsi="Arial" w:cs="Arial"/>
        </w:rPr>
        <w:t>e s tabulkou s uvedením nabídnutého standardu</w:t>
      </w:r>
    </w:p>
    <w:p w14:paraId="7C4815F5" w14:textId="77777777" w:rsidR="00E11401" w:rsidRPr="00DF7B2C" w:rsidRDefault="00E11401" w:rsidP="003141B7">
      <w:pPr>
        <w:pStyle w:val="Odstavecseseznamem"/>
        <w:spacing w:after="120" w:line="240" w:lineRule="auto"/>
        <w:ind w:left="851"/>
        <w:jc w:val="both"/>
        <w:rPr>
          <w:rFonts w:ascii="Arial" w:hAnsi="Arial" w:cs="Arial"/>
          <w:sz w:val="24"/>
          <w:szCs w:val="24"/>
        </w:rPr>
      </w:pPr>
    </w:p>
    <w:p w14:paraId="0FD5B77B" w14:textId="77777777" w:rsidR="00F5128B" w:rsidRPr="00DF7B2C" w:rsidRDefault="00F5128B" w:rsidP="00F254BD">
      <w:pPr>
        <w:spacing w:after="120" w:line="240" w:lineRule="auto"/>
        <w:jc w:val="both"/>
        <w:rPr>
          <w:rFonts w:ascii="Arial" w:hAnsi="Arial" w:cs="Arial"/>
          <w:sz w:val="24"/>
          <w:szCs w:val="24"/>
        </w:rPr>
      </w:pPr>
    </w:p>
    <w:p w14:paraId="4D76D671" w14:textId="229F8B63" w:rsidR="00A5194E" w:rsidRDefault="000B6A82" w:rsidP="00A5194E">
      <w:pPr>
        <w:spacing w:after="0" w:line="240" w:lineRule="auto"/>
        <w:jc w:val="both"/>
        <w:rPr>
          <w:rFonts w:ascii="Arial" w:eastAsia="Calibri" w:hAnsi="Arial"/>
          <w:b/>
          <w:i/>
        </w:rPr>
      </w:pPr>
      <w:r w:rsidRPr="00DF7B2C">
        <w:rPr>
          <w:rFonts w:ascii="Arial" w:hAnsi="Arial" w:cs="Arial"/>
          <w:sz w:val="24"/>
          <w:szCs w:val="24"/>
        </w:rPr>
        <w:t>V </w:t>
      </w:r>
      <w:r w:rsidR="00066ECC" w:rsidRPr="00DF7B2C">
        <w:rPr>
          <w:rFonts w:ascii="Arial" w:hAnsi="Arial" w:cs="Arial"/>
          <w:sz w:val="24"/>
          <w:szCs w:val="24"/>
        </w:rPr>
        <w:t>Olomouc</w:t>
      </w:r>
      <w:r w:rsidR="00A5194E">
        <w:rPr>
          <w:rFonts w:ascii="Arial" w:hAnsi="Arial" w:cs="Arial"/>
          <w:sz w:val="24"/>
          <w:szCs w:val="24"/>
        </w:rPr>
        <w:t>i</w:t>
      </w:r>
      <w:r w:rsidRPr="00DF7B2C">
        <w:rPr>
          <w:rFonts w:ascii="Arial" w:hAnsi="Arial" w:cs="Arial"/>
          <w:sz w:val="24"/>
          <w:szCs w:val="24"/>
        </w:rPr>
        <w:t xml:space="preserve"> dne __________</w:t>
      </w:r>
      <w:r w:rsidRPr="00DF7B2C">
        <w:rPr>
          <w:rFonts w:ascii="Arial" w:hAnsi="Arial" w:cs="Arial"/>
          <w:sz w:val="24"/>
          <w:szCs w:val="24"/>
        </w:rPr>
        <w:tab/>
      </w:r>
      <w:r w:rsidRPr="00DF7B2C">
        <w:rPr>
          <w:rFonts w:ascii="Arial" w:hAnsi="Arial" w:cs="Arial"/>
          <w:sz w:val="24"/>
          <w:szCs w:val="24"/>
        </w:rPr>
        <w:tab/>
        <w:t xml:space="preserve">V </w:t>
      </w:r>
      <w:r w:rsidR="00A5194E" w:rsidRPr="00C65DC8">
        <w:rPr>
          <w:rFonts w:ascii="Arial" w:eastAsia="Calibri" w:hAnsi="Arial"/>
          <w:b/>
          <w:highlight w:val="yellow"/>
        </w:rPr>
        <w:t>(</w:t>
      </w:r>
      <w:r w:rsidR="00A5194E">
        <w:rPr>
          <w:rFonts w:ascii="Arial" w:eastAsia="Calibri" w:hAnsi="Arial"/>
          <w:b/>
          <w:i/>
          <w:highlight w:val="yellow"/>
        </w:rPr>
        <w:t>doplní Dodavatel</w:t>
      </w:r>
      <w:r w:rsidR="00A5194E" w:rsidRPr="00034124">
        <w:rPr>
          <w:rFonts w:ascii="Arial" w:eastAsia="Calibri" w:hAnsi="Arial"/>
          <w:b/>
          <w:i/>
          <w:highlight w:val="yellow"/>
        </w:rPr>
        <w:t>)</w:t>
      </w:r>
      <w:r w:rsidRPr="00DF7B2C">
        <w:rPr>
          <w:rFonts w:ascii="Arial" w:hAnsi="Arial" w:cs="Arial"/>
          <w:sz w:val="24"/>
          <w:szCs w:val="24"/>
        </w:rPr>
        <w:t xml:space="preserve">dne </w:t>
      </w:r>
      <w:r w:rsidR="00A5194E" w:rsidRPr="00C65DC8">
        <w:rPr>
          <w:rFonts w:ascii="Arial" w:eastAsia="Calibri" w:hAnsi="Arial"/>
          <w:b/>
          <w:highlight w:val="yellow"/>
        </w:rPr>
        <w:t>(</w:t>
      </w:r>
      <w:r w:rsidR="00A5194E">
        <w:rPr>
          <w:rFonts w:ascii="Arial" w:eastAsia="Calibri" w:hAnsi="Arial"/>
          <w:b/>
          <w:i/>
          <w:highlight w:val="yellow"/>
        </w:rPr>
        <w:t>doplní Dodavatel</w:t>
      </w:r>
      <w:r w:rsidR="00A5194E" w:rsidRPr="00034124">
        <w:rPr>
          <w:rFonts w:ascii="Arial" w:eastAsia="Calibri" w:hAnsi="Arial"/>
          <w:b/>
          <w:i/>
          <w:highlight w:val="yellow"/>
        </w:rPr>
        <w:t>)</w:t>
      </w:r>
    </w:p>
    <w:p w14:paraId="76723F70" w14:textId="6689BF25" w:rsidR="000B6A82" w:rsidRPr="00DF7B2C" w:rsidRDefault="000B6A82" w:rsidP="00F254BD">
      <w:pPr>
        <w:spacing w:after="120" w:line="240" w:lineRule="auto"/>
        <w:jc w:val="both"/>
        <w:rPr>
          <w:rFonts w:ascii="Arial" w:hAnsi="Arial" w:cs="Arial"/>
          <w:sz w:val="24"/>
          <w:szCs w:val="24"/>
        </w:rPr>
      </w:pPr>
    </w:p>
    <w:p w14:paraId="17F8A8AC" w14:textId="77777777" w:rsidR="000B6A82" w:rsidRPr="00DF7B2C" w:rsidRDefault="000B6A82" w:rsidP="00F254BD">
      <w:pPr>
        <w:spacing w:after="120" w:line="240" w:lineRule="auto"/>
        <w:jc w:val="both"/>
        <w:rPr>
          <w:rFonts w:ascii="Arial" w:hAnsi="Arial" w:cs="Arial"/>
          <w:sz w:val="24"/>
          <w:szCs w:val="24"/>
        </w:rPr>
      </w:pPr>
    </w:p>
    <w:p w14:paraId="396B8110" w14:textId="4677FB92" w:rsidR="000B6A82" w:rsidRPr="00DF7B2C" w:rsidRDefault="000B6A82" w:rsidP="00F254BD">
      <w:pPr>
        <w:spacing w:after="120" w:line="240" w:lineRule="auto"/>
        <w:jc w:val="both"/>
        <w:rPr>
          <w:rFonts w:ascii="Arial" w:hAnsi="Arial" w:cs="Arial"/>
          <w:sz w:val="24"/>
          <w:szCs w:val="24"/>
        </w:rPr>
      </w:pPr>
      <w:r w:rsidRPr="00DF7B2C">
        <w:rPr>
          <w:rFonts w:ascii="Arial" w:hAnsi="Arial" w:cs="Arial"/>
          <w:sz w:val="24"/>
          <w:szCs w:val="24"/>
        </w:rPr>
        <w:t>Za objednatele:</w:t>
      </w:r>
      <w:r w:rsidRPr="00DF7B2C">
        <w:rPr>
          <w:rFonts w:ascii="Arial" w:hAnsi="Arial" w:cs="Arial"/>
          <w:sz w:val="24"/>
          <w:szCs w:val="24"/>
        </w:rPr>
        <w:tab/>
      </w:r>
      <w:r w:rsidRPr="00DF7B2C">
        <w:rPr>
          <w:rFonts w:ascii="Arial" w:hAnsi="Arial" w:cs="Arial"/>
          <w:sz w:val="24"/>
          <w:szCs w:val="24"/>
        </w:rPr>
        <w:tab/>
      </w:r>
      <w:r w:rsidRPr="00DF7B2C">
        <w:rPr>
          <w:rFonts w:ascii="Arial" w:hAnsi="Arial" w:cs="Arial"/>
          <w:sz w:val="24"/>
          <w:szCs w:val="24"/>
        </w:rPr>
        <w:tab/>
      </w:r>
      <w:r w:rsidRPr="00DF7B2C">
        <w:rPr>
          <w:rFonts w:ascii="Arial" w:hAnsi="Arial" w:cs="Arial"/>
          <w:sz w:val="24"/>
          <w:szCs w:val="24"/>
        </w:rPr>
        <w:tab/>
      </w:r>
      <w:r w:rsidRPr="00DF7B2C">
        <w:rPr>
          <w:rFonts w:ascii="Arial" w:hAnsi="Arial" w:cs="Arial"/>
          <w:sz w:val="24"/>
          <w:szCs w:val="24"/>
        </w:rPr>
        <w:tab/>
        <w:t xml:space="preserve">Za </w:t>
      </w:r>
      <w:r w:rsidR="00394522">
        <w:rPr>
          <w:rFonts w:ascii="Arial" w:hAnsi="Arial" w:cs="Arial"/>
          <w:sz w:val="24"/>
          <w:szCs w:val="24"/>
        </w:rPr>
        <w:t>Zhotovitel</w:t>
      </w:r>
      <w:r w:rsidRPr="00DF7B2C">
        <w:rPr>
          <w:rFonts w:ascii="Arial" w:hAnsi="Arial" w:cs="Arial"/>
          <w:sz w:val="24"/>
          <w:szCs w:val="24"/>
        </w:rPr>
        <w:t>e:</w:t>
      </w:r>
    </w:p>
    <w:p w14:paraId="6C430D97" w14:textId="77777777" w:rsidR="000B6A82" w:rsidRPr="00DF7B2C" w:rsidRDefault="000B6A82" w:rsidP="00F254BD">
      <w:pPr>
        <w:spacing w:after="120" w:line="240" w:lineRule="auto"/>
        <w:jc w:val="both"/>
        <w:rPr>
          <w:rFonts w:ascii="Arial" w:hAnsi="Arial" w:cs="Arial"/>
          <w:sz w:val="24"/>
          <w:szCs w:val="24"/>
        </w:rPr>
      </w:pPr>
    </w:p>
    <w:p w14:paraId="636D3E55" w14:textId="77777777" w:rsidR="000B6A82" w:rsidRPr="00DF7B2C" w:rsidRDefault="000B6A82" w:rsidP="00F254BD">
      <w:pPr>
        <w:spacing w:after="120" w:line="240" w:lineRule="auto"/>
        <w:jc w:val="both"/>
        <w:rPr>
          <w:rFonts w:ascii="Arial" w:hAnsi="Arial" w:cs="Arial"/>
          <w:sz w:val="24"/>
          <w:szCs w:val="24"/>
        </w:rPr>
      </w:pPr>
    </w:p>
    <w:p w14:paraId="70FD330B" w14:textId="77777777" w:rsidR="000B6A82" w:rsidRPr="00DF7B2C" w:rsidRDefault="000B6A82" w:rsidP="00F254BD">
      <w:pPr>
        <w:spacing w:after="120" w:line="240" w:lineRule="auto"/>
        <w:jc w:val="both"/>
        <w:rPr>
          <w:rFonts w:ascii="Arial" w:hAnsi="Arial" w:cs="Arial"/>
          <w:sz w:val="24"/>
          <w:szCs w:val="24"/>
        </w:rPr>
      </w:pPr>
    </w:p>
    <w:p w14:paraId="3C9C29FA" w14:textId="77777777" w:rsidR="000B6A82" w:rsidRPr="00DF7B2C" w:rsidRDefault="000B6A82" w:rsidP="0098257F">
      <w:pPr>
        <w:spacing w:after="0" w:line="240" w:lineRule="auto"/>
        <w:jc w:val="both"/>
        <w:rPr>
          <w:rFonts w:ascii="Arial" w:hAnsi="Arial" w:cs="Arial"/>
          <w:sz w:val="24"/>
          <w:szCs w:val="24"/>
        </w:rPr>
      </w:pPr>
      <w:r w:rsidRPr="00DF7B2C">
        <w:rPr>
          <w:rFonts w:ascii="Arial" w:hAnsi="Arial" w:cs="Arial"/>
          <w:sz w:val="24"/>
          <w:szCs w:val="24"/>
        </w:rPr>
        <w:t>___________________________</w:t>
      </w:r>
      <w:r w:rsidRPr="00DF7B2C">
        <w:rPr>
          <w:rFonts w:ascii="Arial" w:hAnsi="Arial" w:cs="Arial"/>
          <w:sz w:val="24"/>
          <w:szCs w:val="24"/>
        </w:rPr>
        <w:tab/>
      </w:r>
      <w:r w:rsidRPr="00DF7B2C">
        <w:rPr>
          <w:rFonts w:ascii="Arial" w:hAnsi="Arial" w:cs="Arial"/>
          <w:sz w:val="24"/>
          <w:szCs w:val="24"/>
        </w:rPr>
        <w:tab/>
        <w:t>___________________________</w:t>
      </w:r>
    </w:p>
    <w:p w14:paraId="630D8B62" w14:textId="2BD7A4FB" w:rsidR="00A5194E" w:rsidRDefault="00066ECC" w:rsidP="00A5194E">
      <w:pPr>
        <w:spacing w:after="0" w:line="240" w:lineRule="auto"/>
        <w:jc w:val="both"/>
        <w:rPr>
          <w:rFonts w:ascii="Arial" w:eastAsia="Calibri" w:hAnsi="Arial"/>
          <w:b/>
          <w:i/>
        </w:rPr>
      </w:pPr>
      <w:r w:rsidRPr="00DF7B2C">
        <w:rPr>
          <w:rFonts w:ascii="Arial" w:hAnsi="Arial" w:cs="Arial"/>
          <w:sz w:val="24"/>
          <w:szCs w:val="24"/>
        </w:rPr>
        <w:t xml:space="preserve">prof. Mgr. Jaroslav Miller, </w:t>
      </w:r>
      <w:proofErr w:type="gramStart"/>
      <w:r w:rsidRPr="00DF7B2C">
        <w:rPr>
          <w:rFonts w:ascii="Arial" w:hAnsi="Arial" w:cs="Arial"/>
          <w:sz w:val="24"/>
          <w:szCs w:val="24"/>
        </w:rPr>
        <w:t>M.A.</w:t>
      </w:r>
      <w:proofErr w:type="gramEnd"/>
      <w:r w:rsidRPr="00DF7B2C">
        <w:rPr>
          <w:rFonts w:ascii="Arial" w:hAnsi="Arial" w:cs="Arial"/>
          <w:sz w:val="24"/>
          <w:szCs w:val="24"/>
        </w:rPr>
        <w:t>, Ph.D.</w:t>
      </w:r>
      <w:r w:rsidR="00A5194E">
        <w:rPr>
          <w:rFonts w:ascii="Arial" w:hAnsi="Arial" w:cs="Arial"/>
          <w:sz w:val="24"/>
          <w:szCs w:val="24"/>
        </w:rPr>
        <w:tab/>
      </w:r>
      <w:r w:rsidR="00A5194E">
        <w:rPr>
          <w:rFonts w:ascii="Arial" w:hAnsi="Arial" w:cs="Arial"/>
          <w:sz w:val="24"/>
          <w:szCs w:val="24"/>
        </w:rPr>
        <w:tab/>
      </w:r>
      <w:r w:rsidR="00A5194E">
        <w:rPr>
          <w:rFonts w:ascii="Arial" w:hAnsi="Arial" w:cs="Arial"/>
          <w:sz w:val="24"/>
          <w:szCs w:val="24"/>
        </w:rPr>
        <w:tab/>
      </w:r>
      <w:r w:rsidR="00A5194E" w:rsidRPr="00A5194E">
        <w:rPr>
          <w:rFonts w:ascii="Arial" w:eastAsia="Calibri" w:hAnsi="Arial"/>
          <w:b/>
          <w:highlight w:val="yellow"/>
        </w:rPr>
        <w:t xml:space="preserve"> </w:t>
      </w:r>
      <w:r w:rsidR="00A5194E" w:rsidRPr="00C65DC8">
        <w:rPr>
          <w:rFonts w:ascii="Arial" w:eastAsia="Calibri" w:hAnsi="Arial"/>
          <w:b/>
          <w:highlight w:val="yellow"/>
        </w:rPr>
        <w:t>(</w:t>
      </w:r>
      <w:r w:rsidR="00A5194E">
        <w:rPr>
          <w:rFonts w:ascii="Arial" w:eastAsia="Calibri" w:hAnsi="Arial"/>
          <w:b/>
          <w:i/>
          <w:highlight w:val="yellow"/>
        </w:rPr>
        <w:t>doplní Dodavatel</w:t>
      </w:r>
      <w:r w:rsidR="00A5194E" w:rsidRPr="00034124">
        <w:rPr>
          <w:rFonts w:ascii="Arial" w:eastAsia="Calibri" w:hAnsi="Arial"/>
          <w:b/>
          <w:i/>
          <w:highlight w:val="yellow"/>
        </w:rPr>
        <w:t>)</w:t>
      </w:r>
    </w:p>
    <w:p w14:paraId="56587039" w14:textId="77777777" w:rsidR="00066ECC" w:rsidRPr="00DF7B2C" w:rsidRDefault="00066ECC" w:rsidP="00066ECC">
      <w:pPr>
        <w:spacing w:after="0" w:line="240" w:lineRule="auto"/>
        <w:jc w:val="both"/>
        <w:rPr>
          <w:rFonts w:ascii="Arial" w:hAnsi="Arial" w:cs="Arial"/>
          <w:sz w:val="24"/>
          <w:szCs w:val="24"/>
        </w:rPr>
      </w:pPr>
    </w:p>
    <w:p w14:paraId="1FC17CE1" w14:textId="5DB325F6" w:rsidR="00964C0B" w:rsidRPr="00DF7B2C" w:rsidRDefault="00066ECC" w:rsidP="00066ECC">
      <w:pPr>
        <w:spacing w:after="0" w:line="240" w:lineRule="auto"/>
        <w:jc w:val="both"/>
        <w:rPr>
          <w:rFonts w:ascii="Arial" w:hAnsi="Arial" w:cs="Arial"/>
          <w:sz w:val="24"/>
          <w:szCs w:val="24"/>
        </w:rPr>
      </w:pPr>
      <w:r w:rsidRPr="00DF7B2C">
        <w:rPr>
          <w:rFonts w:ascii="Arial" w:hAnsi="Arial" w:cs="Arial"/>
          <w:sz w:val="24"/>
          <w:szCs w:val="24"/>
        </w:rPr>
        <w:t>rektor</w:t>
      </w:r>
      <w:r w:rsidR="00A5194E">
        <w:rPr>
          <w:rFonts w:ascii="Arial" w:hAnsi="Arial" w:cs="Arial"/>
          <w:sz w:val="24"/>
          <w:szCs w:val="24"/>
        </w:rPr>
        <w:t xml:space="preserve"> UP v Olomouci</w:t>
      </w:r>
    </w:p>
    <w:sectPr w:rsidR="00964C0B" w:rsidRPr="00DF7B2C" w:rsidSect="00DF7B2C">
      <w:headerReference w:type="default" r:id="rId12"/>
      <w:footerReference w:type="default" r:id="rId13"/>
      <w:pgSz w:w="11906" w:h="16838"/>
      <w:pgMar w:top="2127" w:right="1417" w:bottom="1417" w:left="1417" w:header="56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E3814" w15:done="0"/>
  <w15:commentEx w15:paraId="06BA4D5B" w15:done="0"/>
  <w15:commentEx w15:paraId="343659BA" w15:done="0"/>
  <w15:commentEx w15:paraId="241CFADB" w15:paraIdParent="343659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AB2A4" w14:textId="77777777" w:rsidR="00A963E1" w:rsidRDefault="00A963E1" w:rsidP="00A6376A">
      <w:pPr>
        <w:spacing w:after="0" w:line="240" w:lineRule="auto"/>
      </w:pPr>
      <w:r>
        <w:separator/>
      </w:r>
    </w:p>
  </w:endnote>
  <w:endnote w:type="continuationSeparator" w:id="0">
    <w:p w14:paraId="4DC859B3" w14:textId="77777777" w:rsidR="00A963E1" w:rsidRDefault="00A963E1" w:rsidP="00A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E2A2" w14:textId="77777777" w:rsidR="006B5115" w:rsidRDefault="006B5115" w:rsidP="00A6376A">
    <w:pPr>
      <w:pStyle w:val="Zpat"/>
      <w:jc w:val="center"/>
    </w:pPr>
    <w:r>
      <w:t xml:space="preserve">Stránka </w:t>
    </w:r>
    <w:r>
      <w:rPr>
        <w:b/>
        <w:bCs/>
      </w:rPr>
      <w:fldChar w:fldCharType="begin"/>
    </w:r>
    <w:r>
      <w:rPr>
        <w:b/>
        <w:bCs/>
      </w:rPr>
      <w:instrText>PAGE  \* Arabic  \* MERGEFORMAT</w:instrText>
    </w:r>
    <w:r>
      <w:rPr>
        <w:b/>
        <w:bCs/>
      </w:rPr>
      <w:fldChar w:fldCharType="separate"/>
    </w:r>
    <w:r w:rsidR="008708D2">
      <w:rPr>
        <w:b/>
        <w:bCs/>
        <w:noProof/>
      </w:rPr>
      <w:t>10</w:t>
    </w:r>
    <w:r>
      <w:rPr>
        <w:b/>
        <w:bCs/>
      </w:rPr>
      <w:fldChar w:fldCharType="end"/>
    </w:r>
    <w:r>
      <w:t xml:space="preserve"> z </w:t>
    </w:r>
    <w:r>
      <w:rPr>
        <w:b/>
        <w:bCs/>
      </w:rPr>
      <w:fldChar w:fldCharType="begin"/>
    </w:r>
    <w:r>
      <w:rPr>
        <w:b/>
        <w:bCs/>
      </w:rPr>
      <w:instrText>NUMPAGES  \* Arabic  \* MERGEFORMAT</w:instrText>
    </w:r>
    <w:r>
      <w:rPr>
        <w:b/>
        <w:bCs/>
      </w:rPr>
      <w:fldChar w:fldCharType="separate"/>
    </w:r>
    <w:r w:rsidR="008708D2">
      <w:rPr>
        <w:b/>
        <w:bCs/>
        <w:noProof/>
      </w:rPr>
      <w:t>52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439F5" w14:textId="77777777" w:rsidR="00A963E1" w:rsidRDefault="00A963E1" w:rsidP="00A6376A">
      <w:pPr>
        <w:spacing w:after="0" w:line="240" w:lineRule="auto"/>
      </w:pPr>
      <w:r>
        <w:separator/>
      </w:r>
    </w:p>
  </w:footnote>
  <w:footnote w:type="continuationSeparator" w:id="0">
    <w:p w14:paraId="11A6F9D5" w14:textId="77777777" w:rsidR="00A963E1" w:rsidRDefault="00A963E1" w:rsidP="00A6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828A" w14:textId="39E7CDFF" w:rsidR="006B5115" w:rsidRDefault="006B5115">
    <w:pPr>
      <w:pStyle w:val="Zhlav"/>
    </w:pPr>
    <w:r>
      <w:rPr>
        <w:noProof/>
        <w:lang w:eastAsia="cs-CZ"/>
      </w:rPr>
      <w:drawing>
        <wp:inline distT="0" distB="0" distL="0" distR="0" wp14:anchorId="08248DA6" wp14:editId="6B626C76">
          <wp:extent cx="2333625" cy="733425"/>
          <wp:effectExtent l="0" t="0" r="9525"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0"/>
        </w:tabs>
        <w:ind w:left="360" w:hanging="360"/>
      </w:pPr>
      <w:rPr>
        <w:rFonts w:ascii="Symbol" w:hAnsi="Symbol" w:cs="Symbol" w:hint="default"/>
        <w:color w:val="000000"/>
        <w:sz w:val="22"/>
        <w:szCs w:val="22"/>
      </w:rPr>
    </w:lvl>
  </w:abstractNum>
  <w:abstractNum w:abstractNumId="1">
    <w:nsid w:val="04F310CE"/>
    <w:multiLevelType w:val="singleLevel"/>
    <w:tmpl w:val="CAC6A55C"/>
    <w:lvl w:ilvl="0">
      <w:start w:val="1"/>
      <w:numFmt w:val="lowerLetter"/>
      <w:lvlText w:val="%1)"/>
      <w:lvlJc w:val="left"/>
      <w:pPr>
        <w:tabs>
          <w:tab w:val="num" w:pos="786"/>
        </w:tabs>
        <w:ind w:left="786" w:hanging="360"/>
      </w:pPr>
      <w:rPr>
        <w:rFonts w:hint="default"/>
        <w:b w:val="0"/>
        <w:u w:val="none"/>
      </w:rPr>
    </w:lvl>
  </w:abstractNum>
  <w:abstractNum w:abstractNumId="2">
    <w:nsid w:val="0B991EB6"/>
    <w:multiLevelType w:val="hybridMultilevel"/>
    <w:tmpl w:val="0B68F3BE"/>
    <w:lvl w:ilvl="0" w:tplc="B6D80F90">
      <w:start w:val="1"/>
      <w:numFmt w:val="upperRoman"/>
      <w:lvlText w:val="%1."/>
      <w:lvlJc w:val="left"/>
      <w:pPr>
        <w:ind w:left="1080" w:hanging="720"/>
      </w:pPr>
      <w:rPr>
        <w:rFonts w:hint="default"/>
      </w:rPr>
    </w:lvl>
    <w:lvl w:ilvl="1" w:tplc="29ECA06C">
      <w:start w:val="1"/>
      <w:numFmt w:val="decimal"/>
      <w:lvlText w:val="%2."/>
      <w:lvlJc w:val="left"/>
      <w:pPr>
        <w:ind w:left="1788" w:hanging="708"/>
      </w:pPr>
      <w:rPr>
        <w:rFonts w:hint="default"/>
      </w:rPr>
    </w:lvl>
    <w:lvl w:ilvl="2" w:tplc="5896EFFA">
      <w:start w:val="13"/>
      <w:numFmt w:val="bullet"/>
      <w:lvlText w:val="-"/>
      <w:lvlJc w:val="left"/>
      <w:pPr>
        <w:ind w:left="2688" w:hanging="708"/>
      </w:pPr>
      <w:rPr>
        <w:rFonts w:ascii="Calibri" w:eastAsiaTheme="minorHAnsi" w:hAnsi="Calibri" w:cstheme="minorBidi" w:hint="default"/>
      </w:rPr>
    </w:lvl>
    <w:lvl w:ilvl="3" w:tplc="4F00252C">
      <w:start w:val="1"/>
      <w:numFmt w:val="lowerLetter"/>
      <w:lvlText w:val="(%4)"/>
      <w:lvlJc w:val="left"/>
      <w:pPr>
        <w:ind w:left="3228" w:hanging="708"/>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09747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1CE23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F4FEE"/>
    <w:multiLevelType w:val="hybridMultilevel"/>
    <w:tmpl w:val="5DDAEA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F6A4E1C"/>
    <w:multiLevelType w:val="multilevel"/>
    <w:tmpl w:val="9F143326"/>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21BE281E"/>
    <w:multiLevelType w:val="hybridMultilevel"/>
    <w:tmpl w:val="8EB4F552"/>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23053E94"/>
    <w:multiLevelType w:val="multilevel"/>
    <w:tmpl w:val="D2326C94"/>
    <w:lvl w:ilvl="0">
      <w:start w:val="4"/>
      <w:numFmt w:val="decimal"/>
      <w:lvlText w:val="%1."/>
      <w:lvlJc w:val="left"/>
      <w:pPr>
        <w:ind w:left="360" w:hanging="360"/>
      </w:pPr>
      <w:rPr>
        <w:rFonts w:hint="default"/>
      </w:rPr>
    </w:lvl>
    <w:lvl w:ilvl="1">
      <w:start w:val="4"/>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1672" w:hanging="1800"/>
      </w:pPr>
      <w:rPr>
        <w:rFonts w:hint="default"/>
      </w:rPr>
    </w:lvl>
  </w:abstractNum>
  <w:abstractNum w:abstractNumId="9">
    <w:nsid w:val="27BF0952"/>
    <w:multiLevelType w:val="hybridMultilevel"/>
    <w:tmpl w:val="2B523968"/>
    <w:lvl w:ilvl="0" w:tplc="C06EDE06">
      <w:start w:val="2"/>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2A2F7C8B"/>
    <w:multiLevelType w:val="multilevel"/>
    <w:tmpl w:val="8DBAB686"/>
    <w:lvl w:ilvl="0">
      <w:start w:val="1"/>
      <w:numFmt w:val="decimal"/>
      <w:suff w:val="space"/>
      <w:lvlText w:val="Článek %1."/>
      <w:lvlJc w:val="center"/>
      <w:pPr>
        <w:ind w:left="360" w:hanging="72"/>
      </w:pPr>
      <w:rPr>
        <w:rFonts w:ascii="Arial" w:hAnsi="Arial" w:cs="Arial" w:hint="default"/>
        <w:b/>
        <w:i w:val="0"/>
        <w:sz w:val="24"/>
        <w:szCs w:val="24"/>
      </w:rPr>
    </w:lvl>
    <w:lvl w:ilvl="1">
      <w:start w:val="1"/>
      <w:numFmt w:val="decimal"/>
      <w:lvlText w:val="%1.%2."/>
      <w:lvlJc w:val="left"/>
      <w:pPr>
        <w:ind w:left="567" w:hanging="567"/>
      </w:pPr>
      <w:rPr>
        <w:rFonts w:hint="default"/>
      </w:rPr>
    </w:lvl>
    <w:lvl w:ilvl="2">
      <w:start w:val="1"/>
      <w:numFmt w:val="decimal"/>
      <w:lvlText w:val="%3."/>
      <w:lvlJc w:val="left"/>
      <w:pPr>
        <w:ind w:left="851" w:hanging="284"/>
      </w:pPr>
      <w:rPr>
        <w:rFonts w:ascii="Arial" w:eastAsiaTheme="minorHAnsi" w:hAnsi="Arial" w:cs="Arial"/>
        <w:b w:val="0"/>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72B9A"/>
    <w:multiLevelType w:val="multilevel"/>
    <w:tmpl w:val="D154265A"/>
    <w:lvl w:ilvl="0">
      <w:start w:val="3"/>
      <w:numFmt w:val="decimal"/>
      <w:lvlText w:val="%1"/>
      <w:lvlJc w:val="left"/>
      <w:pPr>
        <w:ind w:left="525" w:hanging="525"/>
      </w:pPr>
      <w:rPr>
        <w:rFonts w:hint="default"/>
        <w:color w:val="auto"/>
        <w:sz w:val="24"/>
      </w:rPr>
    </w:lvl>
    <w:lvl w:ilvl="1">
      <w:start w:val="4"/>
      <w:numFmt w:val="decimal"/>
      <w:lvlText w:val="%1.%2"/>
      <w:lvlJc w:val="left"/>
      <w:pPr>
        <w:ind w:left="705" w:hanging="525"/>
      </w:pPr>
      <w:rPr>
        <w:rFonts w:hint="default"/>
        <w:color w:val="auto"/>
        <w:sz w:val="24"/>
      </w:rPr>
    </w:lvl>
    <w:lvl w:ilvl="2">
      <w:start w:val="1"/>
      <w:numFmt w:val="decimal"/>
      <w:lvlText w:val="%1.%2.%3"/>
      <w:lvlJc w:val="left"/>
      <w:pPr>
        <w:ind w:left="1080" w:hanging="720"/>
      </w:pPr>
      <w:rPr>
        <w:rFonts w:hint="default"/>
        <w:color w:val="auto"/>
        <w:sz w:val="24"/>
      </w:rPr>
    </w:lvl>
    <w:lvl w:ilvl="3">
      <w:start w:val="1"/>
      <w:numFmt w:val="decimal"/>
      <w:lvlText w:val="%1.%2.%3.%4"/>
      <w:lvlJc w:val="left"/>
      <w:pPr>
        <w:ind w:left="1260" w:hanging="720"/>
      </w:pPr>
      <w:rPr>
        <w:rFonts w:hint="default"/>
        <w:color w:val="auto"/>
        <w:sz w:val="24"/>
      </w:rPr>
    </w:lvl>
    <w:lvl w:ilvl="4">
      <w:start w:val="1"/>
      <w:numFmt w:val="decimal"/>
      <w:lvlText w:val="%1.%2.%3.%4.%5"/>
      <w:lvlJc w:val="left"/>
      <w:pPr>
        <w:ind w:left="1800" w:hanging="1080"/>
      </w:pPr>
      <w:rPr>
        <w:rFonts w:hint="default"/>
        <w:color w:val="auto"/>
        <w:sz w:val="24"/>
      </w:rPr>
    </w:lvl>
    <w:lvl w:ilvl="5">
      <w:start w:val="1"/>
      <w:numFmt w:val="decimal"/>
      <w:lvlText w:val="%1.%2.%3.%4.%5.%6"/>
      <w:lvlJc w:val="left"/>
      <w:pPr>
        <w:ind w:left="1980" w:hanging="1080"/>
      </w:pPr>
      <w:rPr>
        <w:rFonts w:hint="default"/>
        <w:color w:val="auto"/>
        <w:sz w:val="24"/>
      </w:rPr>
    </w:lvl>
    <w:lvl w:ilvl="6">
      <w:start w:val="1"/>
      <w:numFmt w:val="decimal"/>
      <w:lvlText w:val="%1.%2.%3.%4.%5.%6.%7"/>
      <w:lvlJc w:val="left"/>
      <w:pPr>
        <w:ind w:left="2520" w:hanging="1440"/>
      </w:pPr>
      <w:rPr>
        <w:rFonts w:hint="default"/>
        <w:color w:val="auto"/>
        <w:sz w:val="24"/>
      </w:rPr>
    </w:lvl>
    <w:lvl w:ilvl="7">
      <w:start w:val="1"/>
      <w:numFmt w:val="decimal"/>
      <w:lvlText w:val="%1.%2.%3.%4.%5.%6.%7.%8"/>
      <w:lvlJc w:val="left"/>
      <w:pPr>
        <w:ind w:left="2700" w:hanging="1440"/>
      </w:pPr>
      <w:rPr>
        <w:rFonts w:hint="default"/>
        <w:color w:val="auto"/>
        <w:sz w:val="24"/>
      </w:rPr>
    </w:lvl>
    <w:lvl w:ilvl="8">
      <w:start w:val="1"/>
      <w:numFmt w:val="decimal"/>
      <w:lvlText w:val="%1.%2.%3.%4.%5.%6.%7.%8.%9"/>
      <w:lvlJc w:val="left"/>
      <w:pPr>
        <w:ind w:left="3240" w:hanging="1800"/>
      </w:pPr>
      <w:rPr>
        <w:rFonts w:hint="default"/>
        <w:color w:val="auto"/>
        <w:sz w:val="24"/>
      </w:rPr>
    </w:lvl>
  </w:abstractNum>
  <w:abstractNum w:abstractNumId="12">
    <w:nsid w:val="39AD5F67"/>
    <w:multiLevelType w:val="hybridMultilevel"/>
    <w:tmpl w:val="96E66392"/>
    <w:lvl w:ilvl="0" w:tplc="59A21C12">
      <w:start w:val="1"/>
      <w:numFmt w:val="lowerLetter"/>
      <w:lvlText w:val="%1)"/>
      <w:lvlJc w:val="left"/>
      <w:pPr>
        <w:ind w:left="1050" w:hanging="690"/>
      </w:pPr>
      <w:rPr>
        <w:rFonts w:ascii="Arial" w:hAnsi="Arial" w:cs="Arial"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A30595B"/>
    <w:multiLevelType w:val="hybridMultilevel"/>
    <w:tmpl w:val="971CA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BB285F"/>
    <w:multiLevelType w:val="multilevel"/>
    <w:tmpl w:val="4A68FA18"/>
    <w:lvl w:ilvl="0">
      <w:start w:val="1"/>
      <w:numFmt w:val="decimal"/>
      <w:lvlText w:val="%1."/>
      <w:lvlJc w:val="left"/>
      <w:pPr>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5">
    <w:nsid w:val="52FC59E6"/>
    <w:multiLevelType w:val="multilevel"/>
    <w:tmpl w:val="44167522"/>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535525FC"/>
    <w:multiLevelType w:val="multilevel"/>
    <w:tmpl w:val="6FF6B622"/>
    <w:lvl w:ilvl="0">
      <w:start w:val="1"/>
      <w:numFmt w:val="decimal"/>
      <w:suff w:val="space"/>
      <w:lvlText w:val="Článek %1."/>
      <w:lvlJc w:val="center"/>
      <w:pPr>
        <w:ind w:left="360" w:hanging="72"/>
      </w:pPr>
      <w:rPr>
        <w:rFonts w:ascii="Arial" w:hAnsi="Arial" w:cs="Arial" w:hint="default"/>
        <w:b/>
        <w:i w:val="0"/>
        <w:sz w:val="28"/>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327DE8"/>
    <w:multiLevelType w:val="hybridMultilevel"/>
    <w:tmpl w:val="461ADB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0946DE"/>
    <w:multiLevelType w:val="hybridMultilevel"/>
    <w:tmpl w:val="D8FA7890"/>
    <w:lvl w:ilvl="0" w:tplc="0405000F">
      <w:start w:val="1"/>
      <w:numFmt w:val="decimal"/>
      <w:lvlText w:val="%1."/>
      <w:lvlJc w:val="left"/>
      <w:pPr>
        <w:ind w:left="720" w:hanging="360"/>
      </w:pPr>
    </w:lvl>
    <w:lvl w:ilvl="1" w:tplc="A732D6EE">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9B3EA6"/>
    <w:multiLevelType w:val="hybridMultilevel"/>
    <w:tmpl w:val="3642F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EA44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4B6CE2"/>
    <w:multiLevelType w:val="multilevel"/>
    <w:tmpl w:val="93BE8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150CC2"/>
    <w:multiLevelType w:val="multilevel"/>
    <w:tmpl w:val="40DA4EC6"/>
    <w:lvl w:ilvl="0">
      <w:start w:val="3"/>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D852F05"/>
    <w:multiLevelType w:val="hybridMultilevel"/>
    <w:tmpl w:val="163E8FF0"/>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num w:numId="1">
    <w:abstractNumId w:val="10"/>
  </w:num>
  <w:num w:numId="2">
    <w:abstractNumId w:val="2"/>
  </w:num>
  <w:num w:numId="3">
    <w:abstractNumId w:val="16"/>
  </w:num>
  <w:num w:numId="4">
    <w:abstractNumId w:val="3"/>
  </w:num>
  <w:num w:numId="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3"/>
  </w:num>
  <w:num w:numId="9">
    <w:abstractNumId w:val="13"/>
  </w:num>
  <w:num w:numId="10">
    <w:abstractNumId w:val="11"/>
  </w:num>
  <w:num w:numId="11">
    <w:abstractNumId w:val="22"/>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5"/>
  </w:num>
  <w:num w:numId="18">
    <w:abstractNumId w:val="7"/>
  </w:num>
  <w:num w:numId="19">
    <w:abstractNumId w:val="1"/>
  </w:num>
  <w:num w:numId="20">
    <w:abstractNumId w:val="18"/>
  </w:num>
  <w:num w:numId="21">
    <w:abstractNumId w:val="19"/>
  </w:num>
  <w:num w:numId="22">
    <w:abstractNumId w:val="20"/>
  </w:num>
  <w:num w:numId="23">
    <w:abstractNumId w:val="4"/>
  </w:num>
  <w:num w:numId="24">
    <w:abstractNumId w:val="21"/>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BD"/>
    <w:rsid w:val="00007C62"/>
    <w:rsid w:val="00016C9E"/>
    <w:rsid w:val="0002340A"/>
    <w:rsid w:val="000306C6"/>
    <w:rsid w:val="000338C5"/>
    <w:rsid w:val="00034ECD"/>
    <w:rsid w:val="000452E4"/>
    <w:rsid w:val="00066ECC"/>
    <w:rsid w:val="00080448"/>
    <w:rsid w:val="00082299"/>
    <w:rsid w:val="00087B2C"/>
    <w:rsid w:val="000B2377"/>
    <w:rsid w:val="000B6A82"/>
    <w:rsid w:val="000F3A02"/>
    <w:rsid w:val="00121FA8"/>
    <w:rsid w:val="001242B7"/>
    <w:rsid w:val="00135B4C"/>
    <w:rsid w:val="001452B2"/>
    <w:rsid w:val="001531E1"/>
    <w:rsid w:val="00154434"/>
    <w:rsid w:val="001559E0"/>
    <w:rsid w:val="001938E1"/>
    <w:rsid w:val="001A07F9"/>
    <w:rsid w:val="001A31E3"/>
    <w:rsid w:val="001A4F83"/>
    <w:rsid w:val="001D018E"/>
    <w:rsid w:val="001D21A0"/>
    <w:rsid w:val="001D376F"/>
    <w:rsid w:val="001D4287"/>
    <w:rsid w:val="001F0C74"/>
    <w:rsid w:val="001F14E9"/>
    <w:rsid w:val="001F22F7"/>
    <w:rsid w:val="001F6264"/>
    <w:rsid w:val="00210BEC"/>
    <w:rsid w:val="00211B0C"/>
    <w:rsid w:val="00213854"/>
    <w:rsid w:val="00215330"/>
    <w:rsid w:val="00217297"/>
    <w:rsid w:val="002213EF"/>
    <w:rsid w:val="00224BF2"/>
    <w:rsid w:val="00227B24"/>
    <w:rsid w:val="00230F6C"/>
    <w:rsid w:val="00237735"/>
    <w:rsid w:val="00256BB0"/>
    <w:rsid w:val="00261B93"/>
    <w:rsid w:val="00262D44"/>
    <w:rsid w:val="00270F36"/>
    <w:rsid w:val="00274846"/>
    <w:rsid w:val="0028050E"/>
    <w:rsid w:val="00286C84"/>
    <w:rsid w:val="002A5D84"/>
    <w:rsid w:val="002B21E7"/>
    <w:rsid w:val="002D0F0F"/>
    <w:rsid w:val="002D6AD2"/>
    <w:rsid w:val="002E0F15"/>
    <w:rsid w:val="002E5112"/>
    <w:rsid w:val="002E6414"/>
    <w:rsid w:val="002F1344"/>
    <w:rsid w:val="00302A1D"/>
    <w:rsid w:val="00313D02"/>
    <w:rsid w:val="003141B7"/>
    <w:rsid w:val="00315B5C"/>
    <w:rsid w:val="00322ED4"/>
    <w:rsid w:val="00332E90"/>
    <w:rsid w:val="00340D01"/>
    <w:rsid w:val="0034406D"/>
    <w:rsid w:val="0034724F"/>
    <w:rsid w:val="00361F9E"/>
    <w:rsid w:val="00366D4E"/>
    <w:rsid w:val="00367FEE"/>
    <w:rsid w:val="00380F7F"/>
    <w:rsid w:val="00382E25"/>
    <w:rsid w:val="003879D5"/>
    <w:rsid w:val="00394522"/>
    <w:rsid w:val="00397132"/>
    <w:rsid w:val="003A3D7F"/>
    <w:rsid w:val="003A5AEF"/>
    <w:rsid w:val="003A6193"/>
    <w:rsid w:val="003B1800"/>
    <w:rsid w:val="003B7393"/>
    <w:rsid w:val="003C5F13"/>
    <w:rsid w:val="003C76F5"/>
    <w:rsid w:val="003E5F20"/>
    <w:rsid w:val="003E6670"/>
    <w:rsid w:val="003F04C6"/>
    <w:rsid w:val="003F0553"/>
    <w:rsid w:val="004009BB"/>
    <w:rsid w:val="004058FF"/>
    <w:rsid w:val="004106F8"/>
    <w:rsid w:val="0041668C"/>
    <w:rsid w:val="00431441"/>
    <w:rsid w:val="00441273"/>
    <w:rsid w:val="00453D34"/>
    <w:rsid w:val="00456BB6"/>
    <w:rsid w:val="00457E21"/>
    <w:rsid w:val="00467251"/>
    <w:rsid w:val="0046775C"/>
    <w:rsid w:val="004728AC"/>
    <w:rsid w:val="00473F68"/>
    <w:rsid w:val="0047443B"/>
    <w:rsid w:val="00474D09"/>
    <w:rsid w:val="004908CA"/>
    <w:rsid w:val="00490BCF"/>
    <w:rsid w:val="00492DFE"/>
    <w:rsid w:val="00493A96"/>
    <w:rsid w:val="00496C7F"/>
    <w:rsid w:val="004A417F"/>
    <w:rsid w:val="004A4450"/>
    <w:rsid w:val="004C4571"/>
    <w:rsid w:val="004C6DC3"/>
    <w:rsid w:val="004D25CC"/>
    <w:rsid w:val="004D2BC5"/>
    <w:rsid w:val="004D64CE"/>
    <w:rsid w:val="004E2246"/>
    <w:rsid w:val="004E55B0"/>
    <w:rsid w:val="00506F29"/>
    <w:rsid w:val="0050709C"/>
    <w:rsid w:val="00511539"/>
    <w:rsid w:val="00516678"/>
    <w:rsid w:val="00524A17"/>
    <w:rsid w:val="005257FD"/>
    <w:rsid w:val="00536621"/>
    <w:rsid w:val="00543120"/>
    <w:rsid w:val="00545196"/>
    <w:rsid w:val="00547E00"/>
    <w:rsid w:val="00555DFA"/>
    <w:rsid w:val="005714E1"/>
    <w:rsid w:val="005715CE"/>
    <w:rsid w:val="0057181A"/>
    <w:rsid w:val="005739BB"/>
    <w:rsid w:val="005760A0"/>
    <w:rsid w:val="0057737F"/>
    <w:rsid w:val="0058014D"/>
    <w:rsid w:val="0058773D"/>
    <w:rsid w:val="00591A03"/>
    <w:rsid w:val="005A64B8"/>
    <w:rsid w:val="005B55E3"/>
    <w:rsid w:val="005D2532"/>
    <w:rsid w:val="005D293A"/>
    <w:rsid w:val="005D3977"/>
    <w:rsid w:val="005E779B"/>
    <w:rsid w:val="005F02E8"/>
    <w:rsid w:val="005F332A"/>
    <w:rsid w:val="005F635E"/>
    <w:rsid w:val="005F7488"/>
    <w:rsid w:val="00602097"/>
    <w:rsid w:val="00620EF1"/>
    <w:rsid w:val="006254EF"/>
    <w:rsid w:val="00631733"/>
    <w:rsid w:val="006447B2"/>
    <w:rsid w:val="006558FA"/>
    <w:rsid w:val="00655CEA"/>
    <w:rsid w:val="00655F10"/>
    <w:rsid w:val="006645DA"/>
    <w:rsid w:val="006724B4"/>
    <w:rsid w:val="0067492A"/>
    <w:rsid w:val="00674F98"/>
    <w:rsid w:val="006759E0"/>
    <w:rsid w:val="00687D0A"/>
    <w:rsid w:val="00697BDA"/>
    <w:rsid w:val="006A3DBF"/>
    <w:rsid w:val="006B10A2"/>
    <w:rsid w:val="006B38D2"/>
    <w:rsid w:val="006B434E"/>
    <w:rsid w:val="006B5115"/>
    <w:rsid w:val="006B7B3E"/>
    <w:rsid w:val="006D2EF9"/>
    <w:rsid w:val="006D391D"/>
    <w:rsid w:val="006F62C0"/>
    <w:rsid w:val="007021FF"/>
    <w:rsid w:val="00741158"/>
    <w:rsid w:val="007468C2"/>
    <w:rsid w:val="00757C69"/>
    <w:rsid w:val="00770546"/>
    <w:rsid w:val="00780C51"/>
    <w:rsid w:val="0078781E"/>
    <w:rsid w:val="007965D6"/>
    <w:rsid w:val="007A5E59"/>
    <w:rsid w:val="007C07C1"/>
    <w:rsid w:val="007C28E6"/>
    <w:rsid w:val="007D219A"/>
    <w:rsid w:val="007E13B1"/>
    <w:rsid w:val="007E2B83"/>
    <w:rsid w:val="00803861"/>
    <w:rsid w:val="00803FC7"/>
    <w:rsid w:val="00805981"/>
    <w:rsid w:val="00815921"/>
    <w:rsid w:val="00823D5A"/>
    <w:rsid w:val="00823E61"/>
    <w:rsid w:val="00826CA1"/>
    <w:rsid w:val="00841CAE"/>
    <w:rsid w:val="008440AC"/>
    <w:rsid w:val="008465C9"/>
    <w:rsid w:val="008514F7"/>
    <w:rsid w:val="008634D3"/>
    <w:rsid w:val="008708D2"/>
    <w:rsid w:val="00876401"/>
    <w:rsid w:val="00877354"/>
    <w:rsid w:val="008A2E93"/>
    <w:rsid w:val="008B4365"/>
    <w:rsid w:val="008B4F71"/>
    <w:rsid w:val="008C09C0"/>
    <w:rsid w:val="008C315D"/>
    <w:rsid w:val="008C35B1"/>
    <w:rsid w:val="008C425F"/>
    <w:rsid w:val="008C6BC3"/>
    <w:rsid w:val="008E3909"/>
    <w:rsid w:val="00902505"/>
    <w:rsid w:val="0090731B"/>
    <w:rsid w:val="00912271"/>
    <w:rsid w:val="00917D91"/>
    <w:rsid w:val="009202B9"/>
    <w:rsid w:val="0092458B"/>
    <w:rsid w:val="00925EE3"/>
    <w:rsid w:val="0093008D"/>
    <w:rsid w:val="00964C0B"/>
    <w:rsid w:val="0098257F"/>
    <w:rsid w:val="009A1C6B"/>
    <w:rsid w:val="009B0C6E"/>
    <w:rsid w:val="009B4330"/>
    <w:rsid w:val="009C3860"/>
    <w:rsid w:val="009C7EB1"/>
    <w:rsid w:val="009D5931"/>
    <w:rsid w:val="009E2996"/>
    <w:rsid w:val="009E7A4A"/>
    <w:rsid w:val="009F16E6"/>
    <w:rsid w:val="009F3274"/>
    <w:rsid w:val="00A02D1E"/>
    <w:rsid w:val="00A04DE7"/>
    <w:rsid w:val="00A260C5"/>
    <w:rsid w:val="00A30E48"/>
    <w:rsid w:val="00A348BF"/>
    <w:rsid w:val="00A3695D"/>
    <w:rsid w:val="00A424CE"/>
    <w:rsid w:val="00A430F4"/>
    <w:rsid w:val="00A5023B"/>
    <w:rsid w:val="00A5194E"/>
    <w:rsid w:val="00A5523F"/>
    <w:rsid w:val="00A627E8"/>
    <w:rsid w:val="00A6376A"/>
    <w:rsid w:val="00A67044"/>
    <w:rsid w:val="00A729B2"/>
    <w:rsid w:val="00A83082"/>
    <w:rsid w:val="00A930AA"/>
    <w:rsid w:val="00A963E1"/>
    <w:rsid w:val="00AB0F8D"/>
    <w:rsid w:val="00AC3ACD"/>
    <w:rsid w:val="00AD538F"/>
    <w:rsid w:val="00AE0965"/>
    <w:rsid w:val="00AE0D03"/>
    <w:rsid w:val="00AE7052"/>
    <w:rsid w:val="00AE7CAF"/>
    <w:rsid w:val="00AF271D"/>
    <w:rsid w:val="00AF5FFC"/>
    <w:rsid w:val="00B15ED9"/>
    <w:rsid w:val="00B20316"/>
    <w:rsid w:val="00B21F83"/>
    <w:rsid w:val="00B2549D"/>
    <w:rsid w:val="00B2550D"/>
    <w:rsid w:val="00B2550F"/>
    <w:rsid w:val="00B469F1"/>
    <w:rsid w:val="00B5074F"/>
    <w:rsid w:val="00B62003"/>
    <w:rsid w:val="00B63F02"/>
    <w:rsid w:val="00B6783E"/>
    <w:rsid w:val="00B81EB1"/>
    <w:rsid w:val="00B835D0"/>
    <w:rsid w:val="00B87B0D"/>
    <w:rsid w:val="00BA27E0"/>
    <w:rsid w:val="00BA5B7A"/>
    <w:rsid w:val="00BA7011"/>
    <w:rsid w:val="00BB02B4"/>
    <w:rsid w:val="00BB043E"/>
    <w:rsid w:val="00BB7938"/>
    <w:rsid w:val="00BC25E4"/>
    <w:rsid w:val="00BC314E"/>
    <w:rsid w:val="00BC7F26"/>
    <w:rsid w:val="00BE0FDB"/>
    <w:rsid w:val="00C057D3"/>
    <w:rsid w:val="00C121D7"/>
    <w:rsid w:val="00C160FD"/>
    <w:rsid w:val="00C22B40"/>
    <w:rsid w:val="00C23890"/>
    <w:rsid w:val="00C32BAC"/>
    <w:rsid w:val="00C33EB7"/>
    <w:rsid w:val="00C43026"/>
    <w:rsid w:val="00C46B44"/>
    <w:rsid w:val="00C4793F"/>
    <w:rsid w:val="00C520E4"/>
    <w:rsid w:val="00C67942"/>
    <w:rsid w:val="00C86767"/>
    <w:rsid w:val="00C92EEB"/>
    <w:rsid w:val="00CB27A3"/>
    <w:rsid w:val="00CC5918"/>
    <w:rsid w:val="00CE730C"/>
    <w:rsid w:val="00CF175F"/>
    <w:rsid w:val="00CF7610"/>
    <w:rsid w:val="00D02137"/>
    <w:rsid w:val="00D10DF1"/>
    <w:rsid w:val="00D2163F"/>
    <w:rsid w:val="00D222B8"/>
    <w:rsid w:val="00D24800"/>
    <w:rsid w:val="00D257E6"/>
    <w:rsid w:val="00D336CB"/>
    <w:rsid w:val="00D40430"/>
    <w:rsid w:val="00D41D03"/>
    <w:rsid w:val="00D430C1"/>
    <w:rsid w:val="00D557D9"/>
    <w:rsid w:val="00D6053B"/>
    <w:rsid w:val="00D6558E"/>
    <w:rsid w:val="00D7181F"/>
    <w:rsid w:val="00D76E5B"/>
    <w:rsid w:val="00D76FB1"/>
    <w:rsid w:val="00D83684"/>
    <w:rsid w:val="00D91240"/>
    <w:rsid w:val="00D960D1"/>
    <w:rsid w:val="00DA1F5A"/>
    <w:rsid w:val="00DB1D0E"/>
    <w:rsid w:val="00DB4690"/>
    <w:rsid w:val="00DC3724"/>
    <w:rsid w:val="00DD1C4A"/>
    <w:rsid w:val="00DF550B"/>
    <w:rsid w:val="00DF7B2C"/>
    <w:rsid w:val="00E11401"/>
    <w:rsid w:val="00E1667D"/>
    <w:rsid w:val="00E23F70"/>
    <w:rsid w:val="00E32101"/>
    <w:rsid w:val="00E3555E"/>
    <w:rsid w:val="00E4050F"/>
    <w:rsid w:val="00E43AC7"/>
    <w:rsid w:val="00E51EE7"/>
    <w:rsid w:val="00E72190"/>
    <w:rsid w:val="00E80E63"/>
    <w:rsid w:val="00E82316"/>
    <w:rsid w:val="00E84804"/>
    <w:rsid w:val="00EA25AA"/>
    <w:rsid w:val="00EB2BEA"/>
    <w:rsid w:val="00EB4203"/>
    <w:rsid w:val="00EB7A3B"/>
    <w:rsid w:val="00EC40FB"/>
    <w:rsid w:val="00EC4C14"/>
    <w:rsid w:val="00EC6031"/>
    <w:rsid w:val="00EC7A37"/>
    <w:rsid w:val="00EE1E91"/>
    <w:rsid w:val="00EE3404"/>
    <w:rsid w:val="00EE4BBF"/>
    <w:rsid w:val="00EE5CB3"/>
    <w:rsid w:val="00EF0BD7"/>
    <w:rsid w:val="00EF229D"/>
    <w:rsid w:val="00F128B3"/>
    <w:rsid w:val="00F248AE"/>
    <w:rsid w:val="00F254BD"/>
    <w:rsid w:val="00F277AC"/>
    <w:rsid w:val="00F34DC9"/>
    <w:rsid w:val="00F353D4"/>
    <w:rsid w:val="00F5128B"/>
    <w:rsid w:val="00F521C7"/>
    <w:rsid w:val="00F54CEF"/>
    <w:rsid w:val="00F67747"/>
    <w:rsid w:val="00F74810"/>
    <w:rsid w:val="00F9656E"/>
    <w:rsid w:val="00F97B65"/>
    <w:rsid w:val="00FA1919"/>
    <w:rsid w:val="00FA2DA8"/>
    <w:rsid w:val="00FA739E"/>
    <w:rsid w:val="00FE07F9"/>
    <w:rsid w:val="00FE34B2"/>
    <w:rsid w:val="00FE4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F7B2C"/>
    <w:pPr>
      <w:keepNext/>
      <w:numPr>
        <w:numId w:val="4"/>
      </w:numPr>
      <w:spacing w:after="0" w:line="240" w:lineRule="auto"/>
      <w:outlineLvl w:val="0"/>
    </w:pPr>
    <w:rPr>
      <w:rFonts w:ascii="Arial" w:eastAsia="Times New Roman" w:hAnsi="Arial" w:cs="Times New Roman"/>
      <w:b/>
      <w:bCs/>
      <w:kern w:val="32"/>
      <w:sz w:val="28"/>
      <w:szCs w:val="32"/>
      <w:lang w:val="x-none" w:eastAsia="x-none"/>
    </w:rPr>
  </w:style>
  <w:style w:type="paragraph" w:styleId="Nadpis2">
    <w:name w:val="heading 2"/>
    <w:basedOn w:val="Normln"/>
    <w:next w:val="Normln"/>
    <w:link w:val="Nadpis2Char"/>
    <w:unhideWhenUsed/>
    <w:qFormat/>
    <w:rsid w:val="00DF7B2C"/>
    <w:pPr>
      <w:keepNext/>
      <w:numPr>
        <w:ilvl w:val="1"/>
        <w:numId w:val="4"/>
      </w:numPr>
      <w:spacing w:after="0" w:line="240" w:lineRule="auto"/>
      <w:outlineLvl w:val="1"/>
    </w:pPr>
    <w:rPr>
      <w:rFonts w:ascii="Arial" w:eastAsia="Times New Roman" w:hAnsi="Arial" w:cs="Times New Roman"/>
      <w:b/>
      <w:bCs/>
      <w:iCs/>
      <w:sz w:val="24"/>
      <w:szCs w:val="28"/>
      <w:u w:val="single"/>
      <w:lang w:val="x-none" w:eastAsia="x-none"/>
    </w:rPr>
  </w:style>
  <w:style w:type="paragraph" w:styleId="Nadpis3">
    <w:name w:val="heading 3"/>
    <w:basedOn w:val="Normln"/>
    <w:next w:val="Normln"/>
    <w:link w:val="Nadpis3Char"/>
    <w:unhideWhenUsed/>
    <w:qFormat/>
    <w:rsid w:val="00DF7B2C"/>
    <w:pPr>
      <w:keepNext/>
      <w:numPr>
        <w:ilvl w:val="2"/>
        <w:numId w:val="4"/>
      </w:numPr>
      <w:spacing w:after="0" w:line="240" w:lineRule="auto"/>
      <w:outlineLvl w:val="2"/>
    </w:pPr>
    <w:rPr>
      <w:rFonts w:ascii="Arial" w:eastAsia="Times New Roman" w:hAnsi="Arial" w:cs="Times New Roman"/>
      <w:b/>
      <w:bCs/>
      <w:szCs w:val="26"/>
      <w:lang w:val="x-none" w:eastAsia="x-none"/>
    </w:rPr>
  </w:style>
  <w:style w:type="paragraph" w:styleId="Nadpis4">
    <w:name w:val="heading 4"/>
    <w:basedOn w:val="Normln"/>
    <w:next w:val="Normln"/>
    <w:link w:val="Nadpis4Char"/>
    <w:uiPriority w:val="9"/>
    <w:unhideWhenUsed/>
    <w:qFormat/>
    <w:rsid w:val="00DF7B2C"/>
    <w:pPr>
      <w:keepNext/>
      <w:numPr>
        <w:ilvl w:val="3"/>
        <w:numId w:val="4"/>
      </w:numPr>
      <w:spacing w:before="240" w:after="60" w:line="240" w:lineRule="auto"/>
      <w:outlineLvl w:val="3"/>
    </w:pPr>
    <w:rPr>
      <w:rFonts w:ascii="Calibri" w:eastAsia="Times New Roman" w:hAnsi="Calibri" w:cs="Times New Roman"/>
      <w:b/>
      <w:bCs/>
      <w:sz w:val="28"/>
      <w:szCs w:val="28"/>
      <w:lang w:val="x-none" w:eastAsia="x-none"/>
    </w:rPr>
  </w:style>
  <w:style w:type="paragraph" w:styleId="Nadpis5">
    <w:name w:val="heading 5"/>
    <w:basedOn w:val="Normln"/>
    <w:next w:val="Normln"/>
    <w:link w:val="Nadpis5Char"/>
    <w:uiPriority w:val="9"/>
    <w:semiHidden/>
    <w:unhideWhenUsed/>
    <w:qFormat/>
    <w:rsid w:val="00DF7B2C"/>
    <w:pPr>
      <w:numPr>
        <w:ilvl w:val="4"/>
        <w:numId w:val="4"/>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
    <w:next w:val="Normln"/>
    <w:link w:val="Nadpis6Char"/>
    <w:unhideWhenUsed/>
    <w:qFormat/>
    <w:rsid w:val="00DF7B2C"/>
    <w:pPr>
      <w:numPr>
        <w:ilvl w:val="5"/>
        <w:numId w:val="4"/>
      </w:numPr>
      <w:spacing w:before="240" w:after="60" w:line="240" w:lineRule="auto"/>
      <w:outlineLvl w:val="5"/>
    </w:pPr>
    <w:rPr>
      <w:rFonts w:ascii="Calibri" w:eastAsia="Times New Roman" w:hAnsi="Calibri" w:cs="Times New Roman"/>
      <w:b/>
      <w:bCs/>
      <w:lang w:val="x-none" w:eastAsia="x-none"/>
    </w:rPr>
  </w:style>
  <w:style w:type="paragraph" w:styleId="Nadpis7">
    <w:name w:val="heading 7"/>
    <w:basedOn w:val="Normln"/>
    <w:next w:val="Normln"/>
    <w:link w:val="Nadpis7Char"/>
    <w:uiPriority w:val="99"/>
    <w:unhideWhenUsed/>
    <w:qFormat/>
    <w:rsid w:val="00DF7B2C"/>
    <w:pPr>
      <w:numPr>
        <w:ilvl w:val="6"/>
        <w:numId w:val="4"/>
      </w:numPr>
      <w:spacing w:before="240" w:after="60" w:line="240" w:lineRule="auto"/>
      <w:outlineLvl w:val="6"/>
    </w:pPr>
    <w:rPr>
      <w:rFonts w:ascii="Calibri" w:eastAsia="Times New Roman" w:hAnsi="Calibri" w:cs="Times New Roman"/>
      <w:sz w:val="24"/>
      <w:szCs w:val="24"/>
      <w:lang w:val="x-none" w:eastAsia="x-none"/>
    </w:rPr>
  </w:style>
  <w:style w:type="paragraph" w:styleId="Nadpis8">
    <w:name w:val="heading 8"/>
    <w:basedOn w:val="Normln"/>
    <w:next w:val="Normln"/>
    <w:link w:val="Nadpis8Char"/>
    <w:uiPriority w:val="9"/>
    <w:semiHidden/>
    <w:unhideWhenUsed/>
    <w:qFormat/>
    <w:rsid w:val="00DF7B2C"/>
    <w:pPr>
      <w:numPr>
        <w:ilvl w:val="7"/>
        <w:numId w:val="4"/>
      </w:numPr>
      <w:spacing w:before="240" w:after="60" w:line="240" w:lineRule="auto"/>
      <w:outlineLvl w:val="7"/>
    </w:pPr>
    <w:rPr>
      <w:rFonts w:ascii="Calibri" w:eastAsia="Times New Roman" w:hAnsi="Calibri" w:cs="Times New Roman"/>
      <w:i/>
      <w:iCs/>
      <w:sz w:val="24"/>
      <w:szCs w:val="24"/>
      <w:lang w:val="x-none" w:eastAsia="x-none"/>
    </w:rPr>
  </w:style>
  <w:style w:type="paragraph" w:styleId="Nadpis9">
    <w:name w:val="heading 9"/>
    <w:basedOn w:val="Normln"/>
    <w:next w:val="Normln"/>
    <w:link w:val="Nadpis9Char"/>
    <w:uiPriority w:val="9"/>
    <w:semiHidden/>
    <w:unhideWhenUsed/>
    <w:qFormat/>
    <w:rsid w:val="00DF7B2C"/>
    <w:pPr>
      <w:numPr>
        <w:ilvl w:val="8"/>
        <w:numId w:val="4"/>
      </w:numPr>
      <w:spacing w:before="240" w:after="60" w:line="240" w:lineRule="auto"/>
      <w:outlineLvl w:val="8"/>
    </w:pPr>
    <w:rPr>
      <w:rFonts w:ascii="Cambria" w:eastAsia="Times New Roman" w:hAnsi="Cambria" w:cs="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254BD"/>
    <w:pPr>
      <w:ind w:left="720"/>
      <w:contextualSpacing/>
    </w:pPr>
  </w:style>
  <w:style w:type="paragraph" w:styleId="Zhlav">
    <w:name w:val="header"/>
    <w:basedOn w:val="Normln"/>
    <w:link w:val="ZhlavChar"/>
    <w:uiPriority w:val="99"/>
    <w:unhideWhenUsed/>
    <w:rsid w:val="00A637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76A"/>
  </w:style>
  <w:style w:type="paragraph" w:styleId="Zpat">
    <w:name w:val="footer"/>
    <w:basedOn w:val="Normln"/>
    <w:link w:val="ZpatChar"/>
    <w:uiPriority w:val="99"/>
    <w:unhideWhenUsed/>
    <w:rsid w:val="00A637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76A"/>
  </w:style>
  <w:style w:type="paragraph" w:styleId="Textbubliny">
    <w:name w:val="Balloon Text"/>
    <w:basedOn w:val="Normln"/>
    <w:link w:val="TextbublinyChar"/>
    <w:uiPriority w:val="99"/>
    <w:semiHidden/>
    <w:unhideWhenUsed/>
    <w:rsid w:val="009F3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274"/>
    <w:rPr>
      <w:rFonts w:ascii="Tahoma" w:hAnsi="Tahoma" w:cs="Tahoma"/>
      <w:sz w:val="16"/>
      <w:szCs w:val="16"/>
    </w:rPr>
  </w:style>
  <w:style w:type="character" w:styleId="Odkaznakoment">
    <w:name w:val="annotation reference"/>
    <w:basedOn w:val="Standardnpsmoodstavce"/>
    <w:uiPriority w:val="99"/>
    <w:semiHidden/>
    <w:unhideWhenUsed/>
    <w:rsid w:val="004E2246"/>
    <w:rPr>
      <w:sz w:val="16"/>
      <w:szCs w:val="16"/>
    </w:rPr>
  </w:style>
  <w:style w:type="paragraph" w:styleId="Textkomente">
    <w:name w:val="annotation text"/>
    <w:basedOn w:val="Normln"/>
    <w:link w:val="TextkomenteChar"/>
    <w:uiPriority w:val="99"/>
    <w:unhideWhenUsed/>
    <w:rsid w:val="004E2246"/>
    <w:pPr>
      <w:spacing w:line="240" w:lineRule="auto"/>
    </w:pPr>
    <w:rPr>
      <w:sz w:val="20"/>
      <w:szCs w:val="20"/>
    </w:rPr>
  </w:style>
  <w:style w:type="character" w:customStyle="1" w:styleId="TextkomenteChar">
    <w:name w:val="Text komentáře Char"/>
    <w:basedOn w:val="Standardnpsmoodstavce"/>
    <w:link w:val="Textkomente"/>
    <w:uiPriority w:val="99"/>
    <w:rsid w:val="004E2246"/>
    <w:rPr>
      <w:sz w:val="20"/>
      <w:szCs w:val="20"/>
    </w:rPr>
  </w:style>
  <w:style w:type="paragraph" w:styleId="Pedmtkomente">
    <w:name w:val="annotation subject"/>
    <w:basedOn w:val="Textkomente"/>
    <w:next w:val="Textkomente"/>
    <w:link w:val="PedmtkomenteChar"/>
    <w:uiPriority w:val="99"/>
    <w:semiHidden/>
    <w:unhideWhenUsed/>
    <w:rsid w:val="004E2246"/>
    <w:rPr>
      <w:b/>
      <w:bCs/>
    </w:rPr>
  </w:style>
  <w:style w:type="character" w:customStyle="1" w:styleId="PedmtkomenteChar">
    <w:name w:val="Předmět komentáře Char"/>
    <w:basedOn w:val="TextkomenteChar"/>
    <w:link w:val="Pedmtkomente"/>
    <w:uiPriority w:val="99"/>
    <w:semiHidden/>
    <w:rsid w:val="004E2246"/>
    <w:rPr>
      <w:b/>
      <w:bCs/>
      <w:sz w:val="20"/>
      <w:szCs w:val="20"/>
    </w:rPr>
  </w:style>
  <w:style w:type="character" w:customStyle="1" w:styleId="Zkladntext10pt1">
    <w:name w:val="Základní text + 10 pt1"/>
    <w:aliases w:val="Malá písmena1"/>
    <w:rsid w:val="0098257F"/>
    <w:rPr>
      <w:rFonts w:ascii="Arial" w:eastAsia="Times New Roman" w:hAnsi="Arial" w:cs="Arial"/>
      <w:smallCaps/>
      <w:spacing w:val="0"/>
      <w:sz w:val="20"/>
      <w:szCs w:val="20"/>
    </w:rPr>
  </w:style>
  <w:style w:type="character" w:styleId="Hypertextovodkaz">
    <w:name w:val="Hyperlink"/>
    <w:rsid w:val="0090731B"/>
    <w:rPr>
      <w:color w:val="000080"/>
      <w:u w:val="single"/>
    </w:rPr>
  </w:style>
  <w:style w:type="character" w:customStyle="1" w:styleId="Nadpis1Char">
    <w:name w:val="Nadpis 1 Char"/>
    <w:basedOn w:val="Standardnpsmoodstavce"/>
    <w:link w:val="Nadpis1"/>
    <w:rsid w:val="00DF7B2C"/>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DF7B2C"/>
    <w:rPr>
      <w:rFonts w:ascii="Arial" w:eastAsia="Times New Roman" w:hAnsi="Arial" w:cs="Times New Roman"/>
      <w:b/>
      <w:bCs/>
      <w:iCs/>
      <w:sz w:val="24"/>
      <w:szCs w:val="28"/>
      <w:u w:val="single"/>
      <w:lang w:val="x-none" w:eastAsia="x-none"/>
    </w:rPr>
  </w:style>
  <w:style w:type="character" w:customStyle="1" w:styleId="Nadpis3Char">
    <w:name w:val="Nadpis 3 Char"/>
    <w:basedOn w:val="Standardnpsmoodstavce"/>
    <w:link w:val="Nadpis3"/>
    <w:rsid w:val="00DF7B2C"/>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DF7B2C"/>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semiHidden/>
    <w:rsid w:val="00DF7B2C"/>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DF7B2C"/>
    <w:rPr>
      <w:rFonts w:ascii="Calibri" w:eastAsia="Times New Roman" w:hAnsi="Calibri" w:cs="Times New Roman"/>
      <w:b/>
      <w:bCs/>
      <w:lang w:val="x-none" w:eastAsia="x-none"/>
    </w:rPr>
  </w:style>
  <w:style w:type="character" w:customStyle="1" w:styleId="Nadpis7Char">
    <w:name w:val="Nadpis 7 Char"/>
    <w:basedOn w:val="Standardnpsmoodstavce"/>
    <w:link w:val="Nadpis7"/>
    <w:uiPriority w:val="99"/>
    <w:rsid w:val="00DF7B2C"/>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
    <w:semiHidden/>
    <w:rsid w:val="00DF7B2C"/>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
    <w:semiHidden/>
    <w:rsid w:val="00DF7B2C"/>
    <w:rPr>
      <w:rFonts w:ascii="Cambria" w:eastAsia="Times New Roman" w:hAnsi="Cambria" w:cs="Times New Roman"/>
      <w:lang w:val="x-none" w:eastAsia="x-none"/>
    </w:rPr>
  </w:style>
  <w:style w:type="character" w:customStyle="1" w:styleId="TextkomenteChar1">
    <w:name w:val="Text komentáře Char1"/>
    <w:uiPriority w:val="99"/>
    <w:semiHidden/>
    <w:rsid w:val="00DF7B2C"/>
    <w:rPr>
      <w:rFonts w:ascii="Calibri" w:eastAsia="Lucida Sans Unicode" w:hAnsi="Calibri" w:cs="Calibri"/>
      <w:kern w:val="1"/>
      <w:lang w:eastAsia="ar-SA"/>
    </w:rPr>
  </w:style>
  <w:style w:type="paragraph" w:styleId="Bezmezer">
    <w:name w:val="No Spacing"/>
    <w:uiPriority w:val="1"/>
    <w:qFormat/>
    <w:rsid w:val="00DF7B2C"/>
    <w:pPr>
      <w:suppressAutoHyphens/>
      <w:spacing w:after="0" w:line="240" w:lineRule="auto"/>
    </w:pPr>
    <w:rPr>
      <w:rFonts w:ascii="Calibri" w:eastAsia="Lucida Sans Unicode" w:hAnsi="Calibri" w:cs="Calibri"/>
      <w:kern w:val="1"/>
      <w:lang w:eastAsia="ar-SA"/>
    </w:rPr>
  </w:style>
  <w:style w:type="paragraph" w:customStyle="1" w:styleId="Odstavec">
    <w:name w:val="Odstavec"/>
    <w:basedOn w:val="Normln"/>
    <w:link w:val="OdstavecChar"/>
    <w:qFormat/>
    <w:rsid w:val="00DF7B2C"/>
    <w:pPr>
      <w:spacing w:after="120" w:line="240" w:lineRule="auto"/>
      <w:jc w:val="both"/>
    </w:pPr>
    <w:rPr>
      <w:rFonts w:ascii="Arial" w:eastAsia="Calibri" w:hAnsi="Arial" w:cs="Times New Roman"/>
      <w:szCs w:val="20"/>
      <w:lang w:val="x-none" w:eastAsia="x-none"/>
    </w:rPr>
  </w:style>
  <w:style w:type="character" w:customStyle="1" w:styleId="OdstavecChar">
    <w:name w:val="Odstavec Char"/>
    <w:aliases w:val="Odstavec se seznamem Char"/>
    <w:link w:val="Odstavec"/>
    <w:locked/>
    <w:rsid w:val="00DF7B2C"/>
    <w:rPr>
      <w:rFonts w:ascii="Arial" w:eastAsia="Calibri" w:hAnsi="Arial" w:cs="Times New Roman"/>
      <w:szCs w:val="20"/>
      <w:lang w:val="x-none" w:eastAsia="x-none"/>
    </w:rPr>
  </w:style>
  <w:style w:type="paragraph" w:styleId="Normlnweb">
    <w:name w:val="Normal (Web)"/>
    <w:basedOn w:val="Normln"/>
    <w:uiPriority w:val="99"/>
    <w:rsid w:val="00DF7B2C"/>
    <w:pPr>
      <w:overflowPunct w:val="0"/>
      <w:autoSpaceDE w:val="0"/>
      <w:autoSpaceDN w:val="0"/>
      <w:adjustRightInd w:val="0"/>
      <w:spacing w:after="0" w:line="240" w:lineRule="auto"/>
      <w:textAlignment w:val="baseline"/>
    </w:pPr>
    <w:rPr>
      <w:rFonts w:ascii="Times New Roman" w:eastAsia="Calibri" w:hAnsi="Times New Roman" w:cs="Times New Roman"/>
      <w:sz w:val="24"/>
      <w:szCs w:val="24"/>
      <w:lang w:eastAsia="cs-CZ"/>
    </w:rPr>
  </w:style>
  <w:style w:type="paragraph" w:customStyle="1" w:styleId="Default">
    <w:name w:val="Default"/>
    <w:rsid w:val="00DF7B2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A260C5"/>
    <w:pPr>
      <w:spacing w:after="0" w:line="240" w:lineRule="auto"/>
    </w:pPr>
  </w:style>
  <w:style w:type="paragraph" w:styleId="Zkladntext">
    <w:name w:val="Body Text"/>
    <w:basedOn w:val="Normln"/>
    <w:link w:val="ZkladntextChar"/>
    <w:rsid w:val="000F3A02"/>
    <w:pPr>
      <w:spacing w:after="0" w:line="240" w:lineRule="auto"/>
    </w:pPr>
    <w:rPr>
      <w:rFonts w:ascii="Calibri" w:eastAsia="Times New Roman" w:hAnsi="Calibri" w:cs="Times New Roman"/>
      <w:b/>
      <w:sz w:val="28"/>
      <w:szCs w:val="20"/>
      <w:u w:val="single"/>
      <w:lang w:val="x-none" w:eastAsia="x-none"/>
    </w:rPr>
  </w:style>
  <w:style w:type="character" w:customStyle="1" w:styleId="ZkladntextChar">
    <w:name w:val="Základní text Char"/>
    <w:basedOn w:val="Standardnpsmoodstavce"/>
    <w:link w:val="Zkladntext"/>
    <w:rsid w:val="000F3A02"/>
    <w:rPr>
      <w:rFonts w:ascii="Calibri" w:eastAsia="Times New Roman" w:hAnsi="Calibri" w:cs="Times New Roman"/>
      <w:b/>
      <w:sz w:val="28"/>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F7B2C"/>
    <w:pPr>
      <w:keepNext/>
      <w:numPr>
        <w:numId w:val="4"/>
      </w:numPr>
      <w:spacing w:after="0" w:line="240" w:lineRule="auto"/>
      <w:outlineLvl w:val="0"/>
    </w:pPr>
    <w:rPr>
      <w:rFonts w:ascii="Arial" w:eastAsia="Times New Roman" w:hAnsi="Arial" w:cs="Times New Roman"/>
      <w:b/>
      <w:bCs/>
      <w:kern w:val="32"/>
      <w:sz w:val="28"/>
      <w:szCs w:val="32"/>
      <w:lang w:val="x-none" w:eastAsia="x-none"/>
    </w:rPr>
  </w:style>
  <w:style w:type="paragraph" w:styleId="Nadpis2">
    <w:name w:val="heading 2"/>
    <w:basedOn w:val="Normln"/>
    <w:next w:val="Normln"/>
    <w:link w:val="Nadpis2Char"/>
    <w:unhideWhenUsed/>
    <w:qFormat/>
    <w:rsid w:val="00DF7B2C"/>
    <w:pPr>
      <w:keepNext/>
      <w:numPr>
        <w:ilvl w:val="1"/>
        <w:numId w:val="4"/>
      </w:numPr>
      <w:spacing w:after="0" w:line="240" w:lineRule="auto"/>
      <w:outlineLvl w:val="1"/>
    </w:pPr>
    <w:rPr>
      <w:rFonts w:ascii="Arial" w:eastAsia="Times New Roman" w:hAnsi="Arial" w:cs="Times New Roman"/>
      <w:b/>
      <w:bCs/>
      <w:iCs/>
      <w:sz w:val="24"/>
      <w:szCs w:val="28"/>
      <w:u w:val="single"/>
      <w:lang w:val="x-none" w:eastAsia="x-none"/>
    </w:rPr>
  </w:style>
  <w:style w:type="paragraph" w:styleId="Nadpis3">
    <w:name w:val="heading 3"/>
    <w:basedOn w:val="Normln"/>
    <w:next w:val="Normln"/>
    <w:link w:val="Nadpis3Char"/>
    <w:unhideWhenUsed/>
    <w:qFormat/>
    <w:rsid w:val="00DF7B2C"/>
    <w:pPr>
      <w:keepNext/>
      <w:numPr>
        <w:ilvl w:val="2"/>
        <w:numId w:val="4"/>
      </w:numPr>
      <w:spacing w:after="0" w:line="240" w:lineRule="auto"/>
      <w:outlineLvl w:val="2"/>
    </w:pPr>
    <w:rPr>
      <w:rFonts w:ascii="Arial" w:eastAsia="Times New Roman" w:hAnsi="Arial" w:cs="Times New Roman"/>
      <w:b/>
      <w:bCs/>
      <w:szCs w:val="26"/>
      <w:lang w:val="x-none" w:eastAsia="x-none"/>
    </w:rPr>
  </w:style>
  <w:style w:type="paragraph" w:styleId="Nadpis4">
    <w:name w:val="heading 4"/>
    <w:basedOn w:val="Normln"/>
    <w:next w:val="Normln"/>
    <w:link w:val="Nadpis4Char"/>
    <w:uiPriority w:val="9"/>
    <w:unhideWhenUsed/>
    <w:qFormat/>
    <w:rsid w:val="00DF7B2C"/>
    <w:pPr>
      <w:keepNext/>
      <w:numPr>
        <w:ilvl w:val="3"/>
        <w:numId w:val="4"/>
      </w:numPr>
      <w:spacing w:before="240" w:after="60" w:line="240" w:lineRule="auto"/>
      <w:outlineLvl w:val="3"/>
    </w:pPr>
    <w:rPr>
      <w:rFonts w:ascii="Calibri" w:eastAsia="Times New Roman" w:hAnsi="Calibri" w:cs="Times New Roman"/>
      <w:b/>
      <w:bCs/>
      <w:sz w:val="28"/>
      <w:szCs w:val="28"/>
      <w:lang w:val="x-none" w:eastAsia="x-none"/>
    </w:rPr>
  </w:style>
  <w:style w:type="paragraph" w:styleId="Nadpis5">
    <w:name w:val="heading 5"/>
    <w:basedOn w:val="Normln"/>
    <w:next w:val="Normln"/>
    <w:link w:val="Nadpis5Char"/>
    <w:uiPriority w:val="9"/>
    <w:semiHidden/>
    <w:unhideWhenUsed/>
    <w:qFormat/>
    <w:rsid w:val="00DF7B2C"/>
    <w:pPr>
      <w:numPr>
        <w:ilvl w:val="4"/>
        <w:numId w:val="4"/>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
    <w:next w:val="Normln"/>
    <w:link w:val="Nadpis6Char"/>
    <w:unhideWhenUsed/>
    <w:qFormat/>
    <w:rsid w:val="00DF7B2C"/>
    <w:pPr>
      <w:numPr>
        <w:ilvl w:val="5"/>
        <w:numId w:val="4"/>
      </w:numPr>
      <w:spacing w:before="240" w:after="60" w:line="240" w:lineRule="auto"/>
      <w:outlineLvl w:val="5"/>
    </w:pPr>
    <w:rPr>
      <w:rFonts w:ascii="Calibri" w:eastAsia="Times New Roman" w:hAnsi="Calibri" w:cs="Times New Roman"/>
      <w:b/>
      <w:bCs/>
      <w:lang w:val="x-none" w:eastAsia="x-none"/>
    </w:rPr>
  </w:style>
  <w:style w:type="paragraph" w:styleId="Nadpis7">
    <w:name w:val="heading 7"/>
    <w:basedOn w:val="Normln"/>
    <w:next w:val="Normln"/>
    <w:link w:val="Nadpis7Char"/>
    <w:uiPriority w:val="99"/>
    <w:unhideWhenUsed/>
    <w:qFormat/>
    <w:rsid w:val="00DF7B2C"/>
    <w:pPr>
      <w:numPr>
        <w:ilvl w:val="6"/>
        <w:numId w:val="4"/>
      </w:numPr>
      <w:spacing w:before="240" w:after="60" w:line="240" w:lineRule="auto"/>
      <w:outlineLvl w:val="6"/>
    </w:pPr>
    <w:rPr>
      <w:rFonts w:ascii="Calibri" w:eastAsia="Times New Roman" w:hAnsi="Calibri" w:cs="Times New Roman"/>
      <w:sz w:val="24"/>
      <w:szCs w:val="24"/>
      <w:lang w:val="x-none" w:eastAsia="x-none"/>
    </w:rPr>
  </w:style>
  <w:style w:type="paragraph" w:styleId="Nadpis8">
    <w:name w:val="heading 8"/>
    <w:basedOn w:val="Normln"/>
    <w:next w:val="Normln"/>
    <w:link w:val="Nadpis8Char"/>
    <w:uiPriority w:val="9"/>
    <w:semiHidden/>
    <w:unhideWhenUsed/>
    <w:qFormat/>
    <w:rsid w:val="00DF7B2C"/>
    <w:pPr>
      <w:numPr>
        <w:ilvl w:val="7"/>
        <w:numId w:val="4"/>
      </w:numPr>
      <w:spacing w:before="240" w:after="60" w:line="240" w:lineRule="auto"/>
      <w:outlineLvl w:val="7"/>
    </w:pPr>
    <w:rPr>
      <w:rFonts w:ascii="Calibri" w:eastAsia="Times New Roman" w:hAnsi="Calibri" w:cs="Times New Roman"/>
      <w:i/>
      <w:iCs/>
      <w:sz w:val="24"/>
      <w:szCs w:val="24"/>
      <w:lang w:val="x-none" w:eastAsia="x-none"/>
    </w:rPr>
  </w:style>
  <w:style w:type="paragraph" w:styleId="Nadpis9">
    <w:name w:val="heading 9"/>
    <w:basedOn w:val="Normln"/>
    <w:next w:val="Normln"/>
    <w:link w:val="Nadpis9Char"/>
    <w:uiPriority w:val="9"/>
    <w:semiHidden/>
    <w:unhideWhenUsed/>
    <w:qFormat/>
    <w:rsid w:val="00DF7B2C"/>
    <w:pPr>
      <w:numPr>
        <w:ilvl w:val="8"/>
        <w:numId w:val="4"/>
      </w:numPr>
      <w:spacing w:before="240" w:after="60" w:line="240" w:lineRule="auto"/>
      <w:outlineLvl w:val="8"/>
    </w:pPr>
    <w:rPr>
      <w:rFonts w:ascii="Cambria" w:eastAsia="Times New Roman" w:hAnsi="Cambria" w:cs="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254BD"/>
    <w:pPr>
      <w:ind w:left="720"/>
      <w:contextualSpacing/>
    </w:pPr>
  </w:style>
  <w:style w:type="paragraph" w:styleId="Zhlav">
    <w:name w:val="header"/>
    <w:basedOn w:val="Normln"/>
    <w:link w:val="ZhlavChar"/>
    <w:uiPriority w:val="99"/>
    <w:unhideWhenUsed/>
    <w:rsid w:val="00A637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76A"/>
  </w:style>
  <w:style w:type="paragraph" w:styleId="Zpat">
    <w:name w:val="footer"/>
    <w:basedOn w:val="Normln"/>
    <w:link w:val="ZpatChar"/>
    <w:uiPriority w:val="99"/>
    <w:unhideWhenUsed/>
    <w:rsid w:val="00A637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76A"/>
  </w:style>
  <w:style w:type="paragraph" w:styleId="Textbubliny">
    <w:name w:val="Balloon Text"/>
    <w:basedOn w:val="Normln"/>
    <w:link w:val="TextbublinyChar"/>
    <w:uiPriority w:val="99"/>
    <w:semiHidden/>
    <w:unhideWhenUsed/>
    <w:rsid w:val="009F3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274"/>
    <w:rPr>
      <w:rFonts w:ascii="Tahoma" w:hAnsi="Tahoma" w:cs="Tahoma"/>
      <w:sz w:val="16"/>
      <w:szCs w:val="16"/>
    </w:rPr>
  </w:style>
  <w:style w:type="character" w:styleId="Odkaznakoment">
    <w:name w:val="annotation reference"/>
    <w:basedOn w:val="Standardnpsmoodstavce"/>
    <w:uiPriority w:val="99"/>
    <w:semiHidden/>
    <w:unhideWhenUsed/>
    <w:rsid w:val="004E2246"/>
    <w:rPr>
      <w:sz w:val="16"/>
      <w:szCs w:val="16"/>
    </w:rPr>
  </w:style>
  <w:style w:type="paragraph" w:styleId="Textkomente">
    <w:name w:val="annotation text"/>
    <w:basedOn w:val="Normln"/>
    <w:link w:val="TextkomenteChar"/>
    <w:uiPriority w:val="99"/>
    <w:unhideWhenUsed/>
    <w:rsid w:val="004E2246"/>
    <w:pPr>
      <w:spacing w:line="240" w:lineRule="auto"/>
    </w:pPr>
    <w:rPr>
      <w:sz w:val="20"/>
      <w:szCs w:val="20"/>
    </w:rPr>
  </w:style>
  <w:style w:type="character" w:customStyle="1" w:styleId="TextkomenteChar">
    <w:name w:val="Text komentáře Char"/>
    <w:basedOn w:val="Standardnpsmoodstavce"/>
    <w:link w:val="Textkomente"/>
    <w:uiPriority w:val="99"/>
    <w:rsid w:val="004E2246"/>
    <w:rPr>
      <w:sz w:val="20"/>
      <w:szCs w:val="20"/>
    </w:rPr>
  </w:style>
  <w:style w:type="paragraph" w:styleId="Pedmtkomente">
    <w:name w:val="annotation subject"/>
    <w:basedOn w:val="Textkomente"/>
    <w:next w:val="Textkomente"/>
    <w:link w:val="PedmtkomenteChar"/>
    <w:uiPriority w:val="99"/>
    <w:semiHidden/>
    <w:unhideWhenUsed/>
    <w:rsid w:val="004E2246"/>
    <w:rPr>
      <w:b/>
      <w:bCs/>
    </w:rPr>
  </w:style>
  <w:style w:type="character" w:customStyle="1" w:styleId="PedmtkomenteChar">
    <w:name w:val="Předmět komentáře Char"/>
    <w:basedOn w:val="TextkomenteChar"/>
    <w:link w:val="Pedmtkomente"/>
    <w:uiPriority w:val="99"/>
    <w:semiHidden/>
    <w:rsid w:val="004E2246"/>
    <w:rPr>
      <w:b/>
      <w:bCs/>
      <w:sz w:val="20"/>
      <w:szCs w:val="20"/>
    </w:rPr>
  </w:style>
  <w:style w:type="character" w:customStyle="1" w:styleId="Zkladntext10pt1">
    <w:name w:val="Základní text + 10 pt1"/>
    <w:aliases w:val="Malá písmena1"/>
    <w:rsid w:val="0098257F"/>
    <w:rPr>
      <w:rFonts w:ascii="Arial" w:eastAsia="Times New Roman" w:hAnsi="Arial" w:cs="Arial"/>
      <w:smallCaps/>
      <w:spacing w:val="0"/>
      <w:sz w:val="20"/>
      <w:szCs w:val="20"/>
    </w:rPr>
  </w:style>
  <w:style w:type="character" w:styleId="Hypertextovodkaz">
    <w:name w:val="Hyperlink"/>
    <w:rsid w:val="0090731B"/>
    <w:rPr>
      <w:color w:val="000080"/>
      <w:u w:val="single"/>
    </w:rPr>
  </w:style>
  <w:style w:type="character" w:customStyle="1" w:styleId="Nadpis1Char">
    <w:name w:val="Nadpis 1 Char"/>
    <w:basedOn w:val="Standardnpsmoodstavce"/>
    <w:link w:val="Nadpis1"/>
    <w:rsid w:val="00DF7B2C"/>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DF7B2C"/>
    <w:rPr>
      <w:rFonts w:ascii="Arial" w:eastAsia="Times New Roman" w:hAnsi="Arial" w:cs="Times New Roman"/>
      <w:b/>
      <w:bCs/>
      <w:iCs/>
      <w:sz w:val="24"/>
      <w:szCs w:val="28"/>
      <w:u w:val="single"/>
      <w:lang w:val="x-none" w:eastAsia="x-none"/>
    </w:rPr>
  </w:style>
  <w:style w:type="character" w:customStyle="1" w:styleId="Nadpis3Char">
    <w:name w:val="Nadpis 3 Char"/>
    <w:basedOn w:val="Standardnpsmoodstavce"/>
    <w:link w:val="Nadpis3"/>
    <w:rsid w:val="00DF7B2C"/>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DF7B2C"/>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semiHidden/>
    <w:rsid w:val="00DF7B2C"/>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DF7B2C"/>
    <w:rPr>
      <w:rFonts w:ascii="Calibri" w:eastAsia="Times New Roman" w:hAnsi="Calibri" w:cs="Times New Roman"/>
      <w:b/>
      <w:bCs/>
      <w:lang w:val="x-none" w:eastAsia="x-none"/>
    </w:rPr>
  </w:style>
  <w:style w:type="character" w:customStyle="1" w:styleId="Nadpis7Char">
    <w:name w:val="Nadpis 7 Char"/>
    <w:basedOn w:val="Standardnpsmoodstavce"/>
    <w:link w:val="Nadpis7"/>
    <w:uiPriority w:val="99"/>
    <w:rsid w:val="00DF7B2C"/>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
    <w:semiHidden/>
    <w:rsid w:val="00DF7B2C"/>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
    <w:semiHidden/>
    <w:rsid w:val="00DF7B2C"/>
    <w:rPr>
      <w:rFonts w:ascii="Cambria" w:eastAsia="Times New Roman" w:hAnsi="Cambria" w:cs="Times New Roman"/>
      <w:lang w:val="x-none" w:eastAsia="x-none"/>
    </w:rPr>
  </w:style>
  <w:style w:type="character" w:customStyle="1" w:styleId="TextkomenteChar1">
    <w:name w:val="Text komentáře Char1"/>
    <w:uiPriority w:val="99"/>
    <w:semiHidden/>
    <w:rsid w:val="00DF7B2C"/>
    <w:rPr>
      <w:rFonts w:ascii="Calibri" w:eastAsia="Lucida Sans Unicode" w:hAnsi="Calibri" w:cs="Calibri"/>
      <w:kern w:val="1"/>
      <w:lang w:eastAsia="ar-SA"/>
    </w:rPr>
  </w:style>
  <w:style w:type="paragraph" w:styleId="Bezmezer">
    <w:name w:val="No Spacing"/>
    <w:uiPriority w:val="1"/>
    <w:qFormat/>
    <w:rsid w:val="00DF7B2C"/>
    <w:pPr>
      <w:suppressAutoHyphens/>
      <w:spacing w:after="0" w:line="240" w:lineRule="auto"/>
    </w:pPr>
    <w:rPr>
      <w:rFonts w:ascii="Calibri" w:eastAsia="Lucida Sans Unicode" w:hAnsi="Calibri" w:cs="Calibri"/>
      <w:kern w:val="1"/>
      <w:lang w:eastAsia="ar-SA"/>
    </w:rPr>
  </w:style>
  <w:style w:type="paragraph" w:customStyle="1" w:styleId="Odstavec">
    <w:name w:val="Odstavec"/>
    <w:basedOn w:val="Normln"/>
    <w:link w:val="OdstavecChar"/>
    <w:qFormat/>
    <w:rsid w:val="00DF7B2C"/>
    <w:pPr>
      <w:spacing w:after="120" w:line="240" w:lineRule="auto"/>
      <w:jc w:val="both"/>
    </w:pPr>
    <w:rPr>
      <w:rFonts w:ascii="Arial" w:eastAsia="Calibri" w:hAnsi="Arial" w:cs="Times New Roman"/>
      <w:szCs w:val="20"/>
      <w:lang w:val="x-none" w:eastAsia="x-none"/>
    </w:rPr>
  </w:style>
  <w:style w:type="character" w:customStyle="1" w:styleId="OdstavecChar">
    <w:name w:val="Odstavec Char"/>
    <w:aliases w:val="Odstavec se seznamem Char"/>
    <w:link w:val="Odstavec"/>
    <w:locked/>
    <w:rsid w:val="00DF7B2C"/>
    <w:rPr>
      <w:rFonts w:ascii="Arial" w:eastAsia="Calibri" w:hAnsi="Arial" w:cs="Times New Roman"/>
      <w:szCs w:val="20"/>
      <w:lang w:val="x-none" w:eastAsia="x-none"/>
    </w:rPr>
  </w:style>
  <w:style w:type="paragraph" w:styleId="Normlnweb">
    <w:name w:val="Normal (Web)"/>
    <w:basedOn w:val="Normln"/>
    <w:uiPriority w:val="99"/>
    <w:rsid w:val="00DF7B2C"/>
    <w:pPr>
      <w:overflowPunct w:val="0"/>
      <w:autoSpaceDE w:val="0"/>
      <w:autoSpaceDN w:val="0"/>
      <w:adjustRightInd w:val="0"/>
      <w:spacing w:after="0" w:line="240" w:lineRule="auto"/>
      <w:textAlignment w:val="baseline"/>
    </w:pPr>
    <w:rPr>
      <w:rFonts w:ascii="Times New Roman" w:eastAsia="Calibri" w:hAnsi="Times New Roman" w:cs="Times New Roman"/>
      <w:sz w:val="24"/>
      <w:szCs w:val="24"/>
      <w:lang w:eastAsia="cs-CZ"/>
    </w:rPr>
  </w:style>
  <w:style w:type="paragraph" w:customStyle="1" w:styleId="Default">
    <w:name w:val="Default"/>
    <w:rsid w:val="00DF7B2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A260C5"/>
    <w:pPr>
      <w:spacing w:after="0" w:line="240" w:lineRule="auto"/>
    </w:pPr>
  </w:style>
  <w:style w:type="paragraph" w:styleId="Zkladntext">
    <w:name w:val="Body Text"/>
    <w:basedOn w:val="Normln"/>
    <w:link w:val="ZkladntextChar"/>
    <w:rsid w:val="000F3A02"/>
    <w:pPr>
      <w:spacing w:after="0" w:line="240" w:lineRule="auto"/>
    </w:pPr>
    <w:rPr>
      <w:rFonts w:ascii="Calibri" w:eastAsia="Times New Roman" w:hAnsi="Calibri" w:cs="Times New Roman"/>
      <w:b/>
      <w:sz w:val="28"/>
      <w:szCs w:val="20"/>
      <w:u w:val="single"/>
      <w:lang w:val="x-none" w:eastAsia="x-none"/>
    </w:rPr>
  </w:style>
  <w:style w:type="character" w:customStyle="1" w:styleId="ZkladntextChar">
    <w:name w:val="Základní text Char"/>
    <w:basedOn w:val="Standardnpsmoodstavce"/>
    <w:link w:val="Zkladntext"/>
    <w:rsid w:val="000F3A02"/>
    <w:rPr>
      <w:rFonts w:ascii="Calibri" w:eastAsia="Times New Roman" w:hAnsi="Calibri" w:cs="Times New Roman"/>
      <w:b/>
      <w:sz w:val="28"/>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329">
      <w:bodyDiv w:val="1"/>
      <w:marLeft w:val="0"/>
      <w:marRight w:val="0"/>
      <w:marTop w:val="0"/>
      <w:marBottom w:val="0"/>
      <w:divBdr>
        <w:top w:val="none" w:sz="0" w:space="0" w:color="auto"/>
        <w:left w:val="none" w:sz="0" w:space="0" w:color="auto"/>
        <w:bottom w:val="none" w:sz="0" w:space="0" w:color="auto"/>
        <w:right w:val="none" w:sz="0" w:space="0" w:color="auto"/>
      </w:divBdr>
    </w:div>
    <w:div w:id="411633436">
      <w:bodyDiv w:val="1"/>
      <w:marLeft w:val="0"/>
      <w:marRight w:val="0"/>
      <w:marTop w:val="0"/>
      <w:marBottom w:val="0"/>
      <w:divBdr>
        <w:top w:val="none" w:sz="0" w:space="0" w:color="auto"/>
        <w:left w:val="none" w:sz="0" w:space="0" w:color="auto"/>
        <w:bottom w:val="none" w:sz="0" w:space="0" w:color="auto"/>
        <w:right w:val="none" w:sz="0" w:space="0" w:color="auto"/>
      </w:divBdr>
    </w:div>
    <w:div w:id="1112893088">
      <w:bodyDiv w:val="1"/>
      <w:marLeft w:val="0"/>
      <w:marRight w:val="0"/>
      <w:marTop w:val="0"/>
      <w:marBottom w:val="0"/>
      <w:divBdr>
        <w:top w:val="none" w:sz="0" w:space="0" w:color="auto"/>
        <w:left w:val="none" w:sz="0" w:space="0" w:color="auto"/>
        <w:bottom w:val="none" w:sz="0" w:space="0" w:color="auto"/>
        <w:right w:val="none" w:sz="0" w:space="0" w:color="auto"/>
      </w:divBdr>
    </w:div>
    <w:div w:id="17938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n.sigmund@upol.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603" TargetMode="External"/><Relationship Id="rId4" Type="http://schemas.microsoft.com/office/2007/relationships/stylesWithEffects" Target="stylesWithEffects.xml"/><Relationship Id="rId9" Type="http://schemas.openxmlformats.org/officeDocument/2006/relationships/hyperlink" Target="mailto:jana.novakova1@up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6B1F-819C-4D38-8715-A132A064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52</Pages>
  <Words>20938</Words>
  <Characters>123538</Characters>
  <Application>Microsoft Office Word</Application>
  <DocSecurity>0</DocSecurity>
  <Lines>1029</Lines>
  <Paragraphs>288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144188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Jungova Petra</cp:lastModifiedBy>
  <cp:revision>19</cp:revision>
  <cp:lastPrinted>2017-06-29T06:24:00Z</cp:lastPrinted>
  <dcterms:created xsi:type="dcterms:W3CDTF">2017-06-22T16:00:00Z</dcterms:created>
  <dcterms:modified xsi:type="dcterms:W3CDTF">2017-06-29T06:29:00Z</dcterms:modified>
</cp:coreProperties>
</file>